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D3A17" w14:textId="77777777" w:rsidR="001A5277" w:rsidRPr="00E35CB9" w:rsidRDefault="001A5277" w:rsidP="007B3244">
      <w:pPr>
        <w:bidi/>
        <w:rPr>
          <w:rFonts w:ascii="Arial" w:hAnsi="Arial" w:cs="Arial"/>
          <w:rtl/>
        </w:rPr>
      </w:pPr>
    </w:p>
    <w:p w14:paraId="11BA51C2" w14:textId="77777777" w:rsidR="001A5277" w:rsidRDefault="001A5277" w:rsidP="001A5277">
      <w:pPr>
        <w:bidi/>
        <w:rPr>
          <w:rFonts w:ascii="Arial" w:hAnsi="Arial" w:cs="Arial"/>
          <w:rtl/>
        </w:rPr>
      </w:pPr>
    </w:p>
    <w:p w14:paraId="33DF4B4E" w14:textId="77777777" w:rsidR="00056748" w:rsidRDefault="00056748" w:rsidP="00056748">
      <w:pPr>
        <w:bidi/>
        <w:rPr>
          <w:rFonts w:ascii="Arial" w:hAnsi="Arial" w:cs="Arial"/>
          <w:rtl/>
        </w:rPr>
      </w:pPr>
    </w:p>
    <w:p w14:paraId="202220EB" w14:textId="77777777" w:rsidR="00056748" w:rsidRPr="00E35CB9" w:rsidRDefault="00056748" w:rsidP="00056748">
      <w:pPr>
        <w:bidi/>
        <w:rPr>
          <w:rFonts w:ascii="Arial" w:hAnsi="Arial" w:cs="Arial"/>
          <w:rtl/>
        </w:rPr>
      </w:pPr>
    </w:p>
    <w:p w14:paraId="5855AC44" w14:textId="77777777" w:rsidR="001A5277" w:rsidRPr="00E35CB9" w:rsidRDefault="001A5277" w:rsidP="001A5277">
      <w:pPr>
        <w:bidi/>
        <w:rPr>
          <w:rFonts w:ascii="Arial" w:hAnsi="Arial" w:cs="Arial"/>
          <w:rtl/>
        </w:rPr>
      </w:pPr>
    </w:p>
    <w:p w14:paraId="69BE7ED3" w14:textId="77777777" w:rsidR="00035311" w:rsidRPr="00CE679E" w:rsidRDefault="00056748" w:rsidP="001A5277">
      <w:pPr>
        <w:bidi/>
        <w:rPr>
          <w:rFonts w:ascii="Arial" w:hAnsi="Arial" w:cs="B Titr"/>
          <w:color w:val="E36C0A" w:themeColor="accent6" w:themeShade="BF"/>
          <w:sz w:val="96"/>
          <w:szCs w:val="96"/>
          <w:rtl/>
          <w:lang w:bidi="fa-IR"/>
        </w:rPr>
      </w:pPr>
      <w:r>
        <w:rPr>
          <w:rFonts w:ascii="Arial" w:hAnsi="Arial" w:cs="B Titr" w:hint="cs"/>
          <w:sz w:val="96"/>
          <w:szCs w:val="96"/>
          <w:rtl/>
          <w:lang w:bidi="fa-IR"/>
        </w:rPr>
        <w:t xml:space="preserve">  </w:t>
      </w:r>
      <w:r w:rsidR="007B3244" w:rsidRPr="00CE679E">
        <w:rPr>
          <w:rFonts w:ascii="Arial" w:hAnsi="Arial" w:cs="B Titr"/>
          <w:color w:val="E36C0A" w:themeColor="accent6" w:themeShade="BF"/>
          <w:sz w:val="96"/>
          <w:szCs w:val="96"/>
          <w:rtl/>
          <w:lang w:bidi="fa-IR"/>
        </w:rPr>
        <w:t xml:space="preserve">کتابچه </w:t>
      </w:r>
      <w:r w:rsidRPr="00CE679E">
        <w:rPr>
          <w:rFonts w:ascii="Arial" w:hAnsi="Arial" w:cs="B Titr" w:hint="cs"/>
          <w:color w:val="E36C0A" w:themeColor="accent6" w:themeShade="BF"/>
          <w:sz w:val="96"/>
          <w:szCs w:val="96"/>
          <w:rtl/>
          <w:lang w:bidi="fa-IR"/>
        </w:rPr>
        <w:t xml:space="preserve">آموزشی </w:t>
      </w:r>
      <w:r w:rsidR="007B3244" w:rsidRPr="00CE679E">
        <w:rPr>
          <w:rFonts w:ascii="Arial" w:hAnsi="Arial" w:cs="B Titr"/>
          <w:color w:val="E36C0A" w:themeColor="accent6" w:themeShade="BF"/>
          <w:sz w:val="96"/>
          <w:szCs w:val="96"/>
          <w:rtl/>
          <w:lang w:bidi="fa-IR"/>
        </w:rPr>
        <w:t>توجیهی</w:t>
      </w:r>
    </w:p>
    <w:p w14:paraId="4C14417D" w14:textId="77777777" w:rsidR="00552B23" w:rsidRPr="00056748" w:rsidRDefault="00056748" w:rsidP="00552B23">
      <w:pPr>
        <w:bidi/>
        <w:rPr>
          <w:rFonts w:ascii="Arial" w:hAnsi="Arial" w:cs="Arial"/>
          <w:sz w:val="72"/>
          <w:szCs w:val="72"/>
          <w:rtl/>
          <w:lang w:bidi="fa-IR"/>
        </w:rPr>
      </w:pPr>
      <w:r w:rsidRPr="00CE679E">
        <w:rPr>
          <w:rFonts w:ascii="Arial" w:hAnsi="Arial" w:cs="B Titr" w:hint="cs"/>
          <w:color w:val="E36C0A" w:themeColor="accent6" w:themeShade="BF"/>
          <w:sz w:val="72"/>
          <w:szCs w:val="72"/>
          <w:rtl/>
          <w:lang w:bidi="fa-IR"/>
        </w:rPr>
        <w:t xml:space="preserve">                </w:t>
      </w:r>
      <w:r w:rsidR="00552B23" w:rsidRPr="00CE679E">
        <w:rPr>
          <w:rFonts w:ascii="Arial" w:hAnsi="Arial" w:cs="B Titr"/>
          <w:color w:val="E36C0A" w:themeColor="accent6" w:themeShade="BF"/>
          <w:sz w:val="72"/>
          <w:szCs w:val="72"/>
          <w:rtl/>
          <w:lang w:bidi="fa-IR"/>
        </w:rPr>
        <w:t>پرسنل جدیدالورود</w:t>
      </w:r>
    </w:p>
    <w:p w14:paraId="40213446" w14:textId="77777777" w:rsidR="001A5277" w:rsidRPr="00E35CB9" w:rsidRDefault="00552B23" w:rsidP="001A5277">
      <w:pPr>
        <w:bidi/>
        <w:rPr>
          <w:rFonts w:ascii="Arial" w:hAnsi="Arial" w:cs="Arial"/>
          <w:sz w:val="96"/>
          <w:szCs w:val="96"/>
          <w:rtl/>
          <w:lang w:bidi="fa-IR"/>
        </w:rPr>
      </w:pPr>
      <w:r w:rsidRPr="00E35CB9">
        <w:rPr>
          <w:rFonts w:ascii="Arial" w:hAnsi="Arial" w:cs="Arial"/>
          <w:sz w:val="96"/>
          <w:szCs w:val="96"/>
          <w:rtl/>
          <w:lang w:bidi="fa-IR"/>
        </w:rPr>
        <w:t xml:space="preserve">             ****</w:t>
      </w:r>
    </w:p>
    <w:p w14:paraId="54DF2F6E" w14:textId="77777777" w:rsidR="001A5277" w:rsidRPr="00CE679E" w:rsidRDefault="00056748" w:rsidP="001A5277">
      <w:pPr>
        <w:bidi/>
        <w:rPr>
          <w:rFonts w:ascii="Arial" w:hAnsi="Arial" w:cs="B Jadid"/>
          <w:color w:val="7030A0"/>
          <w:sz w:val="48"/>
          <w:szCs w:val="48"/>
          <w:rtl/>
          <w:lang w:bidi="fa-IR"/>
        </w:rPr>
      </w:pPr>
      <w:r w:rsidRPr="00CE679E">
        <w:rPr>
          <w:rFonts w:ascii="Arial" w:hAnsi="Arial" w:cs="B Jadid" w:hint="cs"/>
          <w:color w:val="7030A0"/>
          <w:sz w:val="48"/>
          <w:szCs w:val="48"/>
          <w:rtl/>
          <w:lang w:bidi="fa-IR"/>
        </w:rPr>
        <w:t xml:space="preserve">               </w:t>
      </w:r>
      <w:r w:rsidR="001A5277" w:rsidRPr="00CE679E">
        <w:rPr>
          <w:rFonts w:ascii="Arial" w:hAnsi="Arial" w:cs="B Jadid"/>
          <w:color w:val="7030A0"/>
          <w:sz w:val="48"/>
          <w:szCs w:val="48"/>
          <w:rtl/>
          <w:lang w:bidi="fa-IR"/>
        </w:rPr>
        <w:t>بیمارستان معاون شهرستان صحنه</w:t>
      </w:r>
    </w:p>
    <w:p w14:paraId="112B6C2D" w14:textId="3A8F615F" w:rsidR="00056748" w:rsidRDefault="00056748" w:rsidP="00056748">
      <w:pPr>
        <w:bidi/>
        <w:rPr>
          <w:rFonts w:ascii="Arial" w:hAnsi="Arial" w:cs="B Jadid"/>
          <w:sz w:val="52"/>
          <w:szCs w:val="52"/>
          <w:rtl/>
          <w:lang w:bidi="fa-IR"/>
        </w:rPr>
      </w:pPr>
      <w:r w:rsidRPr="00CE679E">
        <w:rPr>
          <w:rFonts w:ascii="Arial" w:hAnsi="Arial" w:cs="B Jadid" w:hint="cs"/>
          <w:color w:val="7030A0"/>
          <w:sz w:val="48"/>
          <w:szCs w:val="48"/>
          <w:rtl/>
          <w:lang w:bidi="fa-IR"/>
        </w:rPr>
        <w:t xml:space="preserve">                              </w:t>
      </w:r>
      <w:r w:rsidRPr="00CE679E">
        <w:rPr>
          <w:rFonts w:ascii="Arial" w:hAnsi="Arial" w:cs="B Jadid" w:hint="cs"/>
          <w:color w:val="7030A0"/>
          <w:sz w:val="52"/>
          <w:szCs w:val="52"/>
          <w:rtl/>
          <w:lang w:bidi="fa-IR"/>
        </w:rPr>
        <w:t>ویرایش1</w:t>
      </w:r>
      <w:r w:rsidR="001D18C9">
        <w:rPr>
          <w:rFonts w:ascii="Arial" w:hAnsi="Arial" w:cs="B Jadid" w:hint="cs"/>
          <w:color w:val="7030A0"/>
          <w:sz w:val="52"/>
          <w:szCs w:val="52"/>
          <w:rtl/>
          <w:lang w:bidi="fa-IR"/>
        </w:rPr>
        <w:t>401</w:t>
      </w:r>
    </w:p>
    <w:p w14:paraId="49E1AC53" w14:textId="77777777" w:rsidR="00895EF6" w:rsidRDefault="00895EF6" w:rsidP="00895EF6">
      <w:pPr>
        <w:bidi/>
        <w:rPr>
          <w:rFonts w:ascii="Arial" w:hAnsi="Arial" w:cs="B Jadid"/>
          <w:sz w:val="52"/>
          <w:szCs w:val="52"/>
          <w:rtl/>
          <w:lang w:bidi="fa-IR"/>
        </w:rPr>
      </w:pPr>
    </w:p>
    <w:p w14:paraId="719CCBE8" w14:textId="77777777" w:rsidR="00895EF6" w:rsidRDefault="00895EF6" w:rsidP="00895EF6">
      <w:pPr>
        <w:bidi/>
        <w:rPr>
          <w:rFonts w:ascii="Arial" w:hAnsi="Arial" w:cs="B Jadid"/>
          <w:sz w:val="52"/>
          <w:szCs w:val="52"/>
          <w:rtl/>
          <w:lang w:bidi="fa-IR"/>
        </w:rPr>
      </w:pPr>
    </w:p>
    <w:p w14:paraId="274788BB" w14:textId="77777777" w:rsidR="00895EF6" w:rsidRDefault="00895EF6" w:rsidP="00895EF6">
      <w:pPr>
        <w:bidi/>
        <w:rPr>
          <w:rFonts w:ascii="Arial" w:hAnsi="Arial" w:cs="B Jadid"/>
          <w:sz w:val="52"/>
          <w:szCs w:val="52"/>
          <w:rtl/>
          <w:lang w:bidi="fa-IR"/>
        </w:rPr>
      </w:pPr>
    </w:p>
    <w:bookmarkStart w:id="0" w:name="_MON_1731574456"/>
    <w:bookmarkEnd w:id="0"/>
    <w:p w14:paraId="7E5534BD" w14:textId="3197508B" w:rsidR="00CE679E" w:rsidRPr="00895EF6" w:rsidRDefault="001D18C9" w:rsidP="00895EF6">
      <w:pPr>
        <w:bidi/>
        <w:rPr>
          <w:rFonts w:ascii="Arial" w:hAnsi="Arial" w:cs="B Jadid"/>
          <w:sz w:val="52"/>
          <w:szCs w:val="52"/>
          <w:rtl/>
          <w:lang w:bidi="fa-IR"/>
        </w:rPr>
      </w:pPr>
      <w:r w:rsidRPr="00895EF6">
        <w:rPr>
          <w:rFonts w:ascii="Arial" w:hAnsi="Arial" w:cs="B Jadid"/>
          <w:sz w:val="52"/>
          <w:szCs w:val="52"/>
          <w:lang w:bidi="fa-IR"/>
        </w:rPr>
        <w:object w:dxaOrig="9360" w:dyaOrig="13162" w14:anchorId="439DA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639pt" o:ole="">
            <v:imagedata r:id="rId8" o:title=""/>
          </v:shape>
          <o:OLEObject Type="Embed" ProgID="Word.Document.12" ShapeID="_x0000_i1025" DrawAspect="Content" ObjectID="_1731927404" r:id="rId9"/>
        </w:object>
      </w:r>
    </w:p>
    <w:p w14:paraId="25D52974" w14:textId="77777777" w:rsidR="00895EF6" w:rsidRDefault="00895EF6" w:rsidP="00895EF6">
      <w:pPr>
        <w:bidi/>
        <w:rPr>
          <w:rFonts w:ascii="Arial" w:hAnsi="Arial" w:cs="B Jadid"/>
          <w:sz w:val="52"/>
          <w:szCs w:val="52"/>
          <w:rtl/>
          <w:lang w:bidi="fa-IR"/>
        </w:rPr>
      </w:pPr>
    </w:p>
    <w:p w14:paraId="7DA4051A" w14:textId="77777777" w:rsidR="00B13695" w:rsidRDefault="00B13695" w:rsidP="00B13695">
      <w:pPr>
        <w:bidi/>
        <w:rPr>
          <w:rFonts w:ascii="Arial" w:hAnsi="Arial" w:cs="B Jadid"/>
          <w:sz w:val="52"/>
          <w:szCs w:val="52"/>
          <w:rtl/>
          <w:lang w:bidi="fa-IR"/>
        </w:rPr>
      </w:pPr>
    </w:p>
    <w:p w14:paraId="1864BEF8" w14:textId="77777777" w:rsidR="00B13695" w:rsidRDefault="00B13695" w:rsidP="00B13695">
      <w:pPr>
        <w:bidi/>
        <w:rPr>
          <w:rFonts w:ascii="Arial" w:hAnsi="Arial" w:cs="B Jadid"/>
          <w:sz w:val="52"/>
          <w:szCs w:val="52"/>
          <w:rtl/>
          <w:lang w:bidi="fa-IR"/>
        </w:rPr>
      </w:pPr>
    </w:p>
    <w:p w14:paraId="6BFEE1C5" w14:textId="77777777" w:rsidR="00B13695" w:rsidRDefault="00B13695" w:rsidP="00B13695">
      <w:pPr>
        <w:bidi/>
        <w:rPr>
          <w:rFonts w:ascii="Arial" w:hAnsi="Arial" w:cs="B Jadid"/>
          <w:sz w:val="52"/>
          <w:szCs w:val="52"/>
          <w:rtl/>
          <w:lang w:bidi="fa-IR"/>
        </w:rPr>
      </w:pPr>
    </w:p>
    <w:p w14:paraId="2C282CD1" w14:textId="77777777" w:rsidR="00B13695" w:rsidRDefault="00B13695" w:rsidP="00B13695">
      <w:pPr>
        <w:bidi/>
        <w:rPr>
          <w:rFonts w:ascii="Arial" w:hAnsi="Arial" w:cs="B Jadid"/>
          <w:sz w:val="52"/>
          <w:szCs w:val="52"/>
          <w:rtl/>
          <w:lang w:bidi="fa-IR"/>
        </w:rPr>
      </w:pPr>
      <w:r>
        <w:rPr>
          <w:rFonts w:ascii="Arial" w:hAnsi="Arial" w:cs="B Jadid" w:hint="cs"/>
          <w:sz w:val="52"/>
          <w:szCs w:val="52"/>
          <w:rtl/>
          <w:lang w:bidi="fa-IR"/>
        </w:rPr>
        <w:t>نقشه شهرستان صحنه</w:t>
      </w:r>
    </w:p>
    <w:p w14:paraId="1C4C1748" w14:textId="77777777" w:rsidR="001A5277" w:rsidRPr="00E35CB9" w:rsidRDefault="00B13695" w:rsidP="001A5277">
      <w:pPr>
        <w:bidi/>
        <w:rPr>
          <w:rFonts w:ascii="Arial" w:hAnsi="Arial" w:cs="Arial"/>
          <w:sz w:val="96"/>
          <w:szCs w:val="96"/>
          <w:rtl/>
          <w:lang w:bidi="fa-IR"/>
        </w:rPr>
      </w:pPr>
      <w:r>
        <w:rPr>
          <w:noProof/>
        </w:rPr>
        <w:drawing>
          <wp:inline distT="0" distB="0" distL="0" distR="0" wp14:anchorId="11161406" wp14:editId="170AD677">
            <wp:extent cx="5600700" cy="5562600"/>
            <wp:effectExtent l="19050" t="0" r="0" b="0"/>
            <wp:docPr id="2" name="Picture 1" descr="Image result for â«Ø´ÙØ±Ø³ØªØ§Ù ØµØ­ÙÙ Ø§Ø³ØªØ§Ù Ú©Ø±ÙØ§ÙØ´Ø§Ù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Ø´ÙØ±Ø³ØªØ§Ù ØµØ­ÙÙ Ø§Ø³ØªØ§Ù Ú©Ø±ÙØ§ÙØ´Ø§Ùâ¬â"/>
                    <pic:cNvPicPr>
                      <a:picLocks noChangeAspect="1" noChangeArrowheads="1"/>
                    </pic:cNvPicPr>
                  </pic:nvPicPr>
                  <pic:blipFill>
                    <a:blip r:embed="rId10"/>
                    <a:srcRect/>
                    <a:stretch>
                      <a:fillRect/>
                    </a:stretch>
                  </pic:blipFill>
                  <pic:spPr bwMode="auto">
                    <a:xfrm>
                      <a:off x="0" y="0"/>
                      <a:ext cx="5600700" cy="5562600"/>
                    </a:xfrm>
                    <a:prstGeom prst="rect">
                      <a:avLst/>
                    </a:prstGeom>
                    <a:noFill/>
                    <a:ln w="9525">
                      <a:noFill/>
                      <a:miter lim="800000"/>
                      <a:headEnd/>
                      <a:tailEnd/>
                    </a:ln>
                  </pic:spPr>
                </pic:pic>
              </a:graphicData>
            </a:graphic>
          </wp:inline>
        </w:drawing>
      </w:r>
    </w:p>
    <w:p w14:paraId="1CCC72DE" w14:textId="77777777" w:rsidR="0013653D" w:rsidRDefault="001921B1" w:rsidP="00B13695">
      <w:pPr>
        <w:bidi/>
        <w:rPr>
          <w:rFonts w:ascii="Arial" w:hAnsi="Arial" w:cs="B Titr"/>
          <w:sz w:val="36"/>
          <w:szCs w:val="36"/>
          <w:lang w:bidi="fa-IR"/>
        </w:rPr>
      </w:pPr>
      <w:r>
        <w:rPr>
          <w:rFonts w:ascii="Arial" w:hAnsi="Arial" w:cs="B Titr" w:hint="cs"/>
          <w:sz w:val="36"/>
          <w:szCs w:val="36"/>
          <w:rtl/>
          <w:lang w:bidi="fa-IR"/>
        </w:rPr>
        <w:t xml:space="preserve">                                      </w:t>
      </w:r>
    </w:p>
    <w:p w14:paraId="678C3F92" w14:textId="77777777" w:rsidR="0013653D" w:rsidRDefault="0013653D" w:rsidP="0013653D">
      <w:pPr>
        <w:bidi/>
        <w:rPr>
          <w:rFonts w:ascii="Arial" w:hAnsi="Arial" w:cs="B Titr"/>
          <w:sz w:val="36"/>
          <w:szCs w:val="36"/>
          <w:lang w:bidi="fa-IR"/>
        </w:rPr>
      </w:pPr>
    </w:p>
    <w:p w14:paraId="2E25F854" w14:textId="6A5F5D54" w:rsidR="007B3244" w:rsidRPr="001921B1" w:rsidRDefault="001921B1" w:rsidP="0013653D">
      <w:pPr>
        <w:bidi/>
        <w:rPr>
          <w:rFonts w:ascii="Arial" w:hAnsi="Arial" w:cs="B Titr"/>
          <w:sz w:val="36"/>
          <w:szCs w:val="36"/>
          <w:rtl/>
          <w:lang w:bidi="fa-IR"/>
        </w:rPr>
      </w:pPr>
      <w:r>
        <w:rPr>
          <w:rFonts w:ascii="Arial" w:hAnsi="Arial" w:cs="B Titr" w:hint="cs"/>
          <w:sz w:val="36"/>
          <w:szCs w:val="36"/>
          <w:rtl/>
          <w:lang w:bidi="fa-IR"/>
        </w:rPr>
        <w:t xml:space="preserve">       </w:t>
      </w:r>
      <w:r w:rsidR="00B13695" w:rsidRPr="001921B1">
        <w:rPr>
          <w:rFonts w:ascii="Arial" w:hAnsi="Arial" w:cs="B Titr" w:hint="cs"/>
          <w:sz w:val="36"/>
          <w:szCs w:val="36"/>
          <w:rtl/>
          <w:lang w:bidi="fa-IR"/>
        </w:rPr>
        <w:t xml:space="preserve">معرفی شهرستان صحنه </w:t>
      </w:r>
    </w:p>
    <w:p w14:paraId="01B479D3" w14:textId="77777777" w:rsidR="00B13695" w:rsidRPr="001921B1" w:rsidRDefault="00B13695" w:rsidP="00B13695">
      <w:pPr>
        <w:bidi/>
        <w:jc w:val="both"/>
        <w:rPr>
          <w:rFonts w:ascii="Tahoma" w:hAnsi="Tahoma" w:cs="Zar"/>
          <w:color w:val="222222"/>
          <w:sz w:val="28"/>
          <w:szCs w:val="28"/>
          <w:shd w:val="clear" w:color="auto" w:fill="FFFFFF"/>
          <w:rtl/>
        </w:rPr>
      </w:pPr>
      <w:r w:rsidRPr="001921B1">
        <w:rPr>
          <w:rFonts w:ascii="Tahoma" w:hAnsi="Tahoma" w:cs="B Titr"/>
          <w:b/>
          <w:bCs/>
          <w:color w:val="222222"/>
          <w:sz w:val="24"/>
          <w:szCs w:val="24"/>
          <w:shd w:val="clear" w:color="auto" w:fill="FFFFFF"/>
          <w:rtl/>
        </w:rPr>
        <w:t>شهرستان صحنه</w:t>
      </w:r>
      <w:r>
        <w:rPr>
          <w:rFonts w:ascii="Tahoma" w:hAnsi="Tahoma" w:cs="Tahoma"/>
          <w:color w:val="222222"/>
          <w:sz w:val="21"/>
          <w:szCs w:val="21"/>
          <w:shd w:val="clear" w:color="auto" w:fill="FFFFFF"/>
        </w:rPr>
        <w:t> </w:t>
      </w:r>
      <w:r w:rsidRPr="001921B1">
        <w:rPr>
          <w:rFonts w:ascii="Tahoma" w:hAnsi="Tahoma" w:cs="Zar"/>
          <w:color w:val="222222"/>
          <w:sz w:val="28"/>
          <w:szCs w:val="28"/>
          <w:shd w:val="clear" w:color="auto" w:fill="FFFFFF"/>
          <w:rtl/>
        </w:rPr>
        <w:t>از شهرستان‌های</w:t>
      </w:r>
      <w:r w:rsidRPr="001921B1">
        <w:rPr>
          <w:rFonts w:ascii="Tahoma" w:hAnsi="Tahoma" w:cs="Zar"/>
          <w:color w:val="222222"/>
          <w:sz w:val="28"/>
          <w:szCs w:val="28"/>
          <w:shd w:val="clear" w:color="auto" w:fill="FFFFFF"/>
        </w:rPr>
        <w:t> </w:t>
      </w:r>
      <w:hyperlink r:id="rId11" w:tooltip="استان کرمانشاه" w:history="1">
        <w:r w:rsidRPr="001921B1">
          <w:rPr>
            <w:rStyle w:val="Hyperlink"/>
            <w:rFonts w:ascii="Tahoma" w:hAnsi="Tahoma" w:cs="Zar"/>
            <w:color w:val="0B0080"/>
            <w:sz w:val="28"/>
            <w:szCs w:val="28"/>
            <w:shd w:val="clear" w:color="auto" w:fill="FFFFFF"/>
            <w:rtl/>
          </w:rPr>
          <w:t>استان کرمانشاه</w:t>
        </w:r>
      </w:hyperlink>
      <w:r w:rsidRPr="001921B1">
        <w:rPr>
          <w:rFonts w:ascii="Tahoma" w:hAnsi="Tahoma" w:cs="Zar"/>
          <w:color w:val="222222"/>
          <w:sz w:val="28"/>
          <w:szCs w:val="28"/>
          <w:shd w:val="clear" w:color="auto" w:fill="FFFFFF"/>
        </w:rPr>
        <w:t> </w:t>
      </w:r>
      <w:r w:rsidRPr="001921B1">
        <w:rPr>
          <w:rFonts w:ascii="Tahoma" w:hAnsi="Tahoma" w:cs="Zar"/>
          <w:color w:val="222222"/>
          <w:sz w:val="28"/>
          <w:szCs w:val="28"/>
          <w:shd w:val="clear" w:color="auto" w:fill="FFFFFF"/>
          <w:rtl/>
        </w:rPr>
        <w:t>در غرب</w:t>
      </w:r>
      <w:r w:rsidRPr="001921B1">
        <w:rPr>
          <w:rFonts w:ascii="Tahoma" w:hAnsi="Tahoma" w:cs="Zar"/>
          <w:color w:val="222222"/>
          <w:sz w:val="28"/>
          <w:szCs w:val="28"/>
          <w:shd w:val="clear" w:color="auto" w:fill="FFFFFF"/>
        </w:rPr>
        <w:t> </w:t>
      </w:r>
      <w:hyperlink r:id="rId12" w:tooltip="ایران" w:history="1">
        <w:r w:rsidRPr="001921B1">
          <w:rPr>
            <w:rStyle w:val="Hyperlink"/>
            <w:rFonts w:ascii="Tahoma" w:hAnsi="Tahoma" w:cs="Zar"/>
            <w:color w:val="0B0080"/>
            <w:sz w:val="28"/>
            <w:szCs w:val="28"/>
            <w:shd w:val="clear" w:color="auto" w:fill="FFFFFF"/>
            <w:rtl/>
          </w:rPr>
          <w:t>ایران</w:t>
        </w:r>
      </w:hyperlink>
      <w:r w:rsidRPr="001921B1">
        <w:rPr>
          <w:rFonts w:ascii="Tahoma" w:hAnsi="Tahoma" w:cs="Zar"/>
          <w:color w:val="222222"/>
          <w:sz w:val="28"/>
          <w:szCs w:val="28"/>
          <w:shd w:val="clear" w:color="auto" w:fill="FFFFFF"/>
        </w:rPr>
        <w:t> </w:t>
      </w:r>
      <w:r w:rsidRPr="001921B1">
        <w:rPr>
          <w:rFonts w:ascii="Tahoma" w:hAnsi="Tahoma" w:cs="Zar"/>
          <w:color w:val="222222"/>
          <w:sz w:val="28"/>
          <w:szCs w:val="28"/>
          <w:shd w:val="clear" w:color="auto" w:fill="FFFFFF"/>
          <w:rtl/>
        </w:rPr>
        <w:t>است. این شهرستان داری دو</w:t>
      </w:r>
      <w:r w:rsidRPr="001921B1">
        <w:rPr>
          <w:rFonts w:ascii="Tahoma" w:hAnsi="Tahoma" w:cs="Zar"/>
          <w:color w:val="222222"/>
          <w:sz w:val="28"/>
          <w:szCs w:val="28"/>
          <w:shd w:val="clear" w:color="auto" w:fill="FFFFFF"/>
        </w:rPr>
        <w:t> </w:t>
      </w:r>
      <w:hyperlink r:id="rId13" w:tooltip="بخش مرکزی شهرستان صحنه" w:history="1">
        <w:r w:rsidRPr="001921B1">
          <w:rPr>
            <w:rStyle w:val="Hyperlink"/>
            <w:rFonts w:ascii="Tahoma" w:hAnsi="Tahoma" w:cs="Zar"/>
            <w:color w:val="0B0080"/>
            <w:sz w:val="28"/>
            <w:szCs w:val="28"/>
            <w:shd w:val="clear" w:color="auto" w:fill="FFFFFF"/>
            <w:rtl/>
          </w:rPr>
          <w:t>بخش مرکزی</w:t>
        </w:r>
      </w:hyperlink>
      <w:r w:rsidRPr="001921B1">
        <w:rPr>
          <w:rFonts w:ascii="Tahoma" w:hAnsi="Tahoma" w:cs="Zar"/>
          <w:color w:val="222222"/>
          <w:sz w:val="28"/>
          <w:szCs w:val="28"/>
          <w:shd w:val="clear" w:color="auto" w:fill="FFFFFF"/>
        </w:rPr>
        <w:t> </w:t>
      </w:r>
      <w:r w:rsidRPr="001921B1">
        <w:rPr>
          <w:rFonts w:ascii="Tahoma" w:hAnsi="Tahoma" w:cs="Zar"/>
          <w:color w:val="222222"/>
          <w:sz w:val="28"/>
          <w:szCs w:val="28"/>
          <w:shd w:val="clear" w:color="auto" w:fill="FFFFFF"/>
          <w:rtl/>
        </w:rPr>
        <w:t>و</w:t>
      </w:r>
      <w:r w:rsidRPr="001921B1">
        <w:rPr>
          <w:rFonts w:ascii="Tahoma" w:hAnsi="Tahoma" w:cs="Zar"/>
          <w:color w:val="222222"/>
          <w:sz w:val="28"/>
          <w:szCs w:val="28"/>
          <w:shd w:val="clear" w:color="auto" w:fill="FFFFFF"/>
        </w:rPr>
        <w:t> </w:t>
      </w:r>
      <w:hyperlink r:id="rId14" w:tooltip="بخش دینور" w:history="1">
        <w:r w:rsidRPr="001921B1">
          <w:rPr>
            <w:rStyle w:val="Hyperlink"/>
            <w:rFonts w:ascii="Tahoma" w:hAnsi="Tahoma" w:cs="Zar"/>
            <w:color w:val="0B0080"/>
            <w:sz w:val="28"/>
            <w:szCs w:val="28"/>
            <w:shd w:val="clear" w:color="auto" w:fill="FFFFFF"/>
            <w:rtl/>
          </w:rPr>
          <w:t>دینور</w:t>
        </w:r>
      </w:hyperlink>
      <w:r w:rsidRPr="001921B1">
        <w:rPr>
          <w:rFonts w:ascii="Tahoma" w:hAnsi="Tahoma" w:cs="Zar"/>
          <w:color w:val="222222"/>
          <w:sz w:val="28"/>
          <w:szCs w:val="28"/>
          <w:shd w:val="clear" w:color="auto" w:fill="FFFFFF"/>
        </w:rPr>
        <w:t> </w:t>
      </w:r>
      <w:r w:rsidRPr="001921B1">
        <w:rPr>
          <w:rFonts w:ascii="Tahoma" w:hAnsi="Tahoma" w:cs="Zar"/>
          <w:color w:val="222222"/>
          <w:sz w:val="28"/>
          <w:szCs w:val="28"/>
          <w:shd w:val="clear" w:color="auto" w:fill="FFFFFF"/>
          <w:rtl/>
        </w:rPr>
        <w:t>است. مرکز این شهرستان شهر</w:t>
      </w:r>
      <w:r w:rsidRPr="001921B1">
        <w:rPr>
          <w:rFonts w:ascii="Tahoma" w:hAnsi="Tahoma" w:cs="Zar"/>
          <w:color w:val="222222"/>
          <w:sz w:val="28"/>
          <w:szCs w:val="28"/>
          <w:shd w:val="clear" w:color="auto" w:fill="FFFFFF"/>
        </w:rPr>
        <w:t> </w:t>
      </w:r>
      <w:hyperlink r:id="rId15" w:tooltip="صحنه (شهر)" w:history="1">
        <w:r w:rsidRPr="001921B1">
          <w:rPr>
            <w:rStyle w:val="Hyperlink"/>
            <w:rFonts w:ascii="Tahoma" w:hAnsi="Tahoma" w:cs="Zar"/>
            <w:color w:val="0B0080"/>
            <w:sz w:val="28"/>
            <w:szCs w:val="28"/>
            <w:shd w:val="clear" w:color="auto" w:fill="FFFFFF"/>
            <w:rtl/>
          </w:rPr>
          <w:t>صحنه</w:t>
        </w:r>
      </w:hyperlink>
      <w:r w:rsidRPr="001921B1">
        <w:rPr>
          <w:rFonts w:ascii="Tahoma" w:hAnsi="Tahoma" w:cs="Zar"/>
          <w:color w:val="222222"/>
          <w:sz w:val="28"/>
          <w:szCs w:val="28"/>
          <w:shd w:val="clear" w:color="auto" w:fill="FFFFFF"/>
        </w:rPr>
        <w:t> </w:t>
      </w:r>
      <w:r w:rsidRPr="001921B1">
        <w:rPr>
          <w:rFonts w:ascii="Tahoma" w:hAnsi="Tahoma" w:cs="Zar"/>
          <w:color w:val="222222"/>
          <w:sz w:val="28"/>
          <w:szCs w:val="28"/>
          <w:shd w:val="clear" w:color="auto" w:fill="FFFFFF"/>
          <w:rtl/>
        </w:rPr>
        <w:t xml:space="preserve">است که در </w:t>
      </w:r>
      <w:r w:rsidRPr="001921B1">
        <w:rPr>
          <w:rFonts w:ascii="Tahoma" w:hAnsi="Tahoma" w:cs="Zar"/>
          <w:color w:val="222222"/>
          <w:sz w:val="28"/>
          <w:szCs w:val="28"/>
          <w:shd w:val="clear" w:color="auto" w:fill="FFFFFF"/>
          <w:rtl/>
          <w:lang w:bidi="fa-IR"/>
        </w:rPr>
        <w:t>۵۰</w:t>
      </w:r>
      <w:r w:rsidRPr="001921B1">
        <w:rPr>
          <w:rFonts w:ascii="Tahoma" w:hAnsi="Tahoma" w:cs="Zar"/>
          <w:color w:val="222222"/>
          <w:sz w:val="28"/>
          <w:szCs w:val="28"/>
          <w:shd w:val="clear" w:color="auto" w:fill="FFFFFF"/>
          <w:rtl/>
        </w:rPr>
        <w:t xml:space="preserve"> کیلومتری شهر کرمانشاه و در سمت</w:t>
      </w:r>
      <w:r w:rsidRPr="001921B1">
        <w:rPr>
          <w:rFonts w:ascii="Tahoma" w:hAnsi="Tahoma" w:cs="Zar"/>
          <w:color w:val="222222"/>
          <w:sz w:val="28"/>
          <w:szCs w:val="28"/>
          <w:shd w:val="clear" w:color="auto" w:fill="FFFFFF"/>
        </w:rPr>
        <w:t> </w:t>
      </w:r>
      <w:hyperlink r:id="rId16" w:tooltip="استان همدان" w:history="1">
        <w:r w:rsidRPr="001921B1">
          <w:rPr>
            <w:rStyle w:val="Hyperlink"/>
            <w:rFonts w:ascii="Tahoma" w:hAnsi="Tahoma" w:cs="Zar"/>
            <w:color w:val="0B0080"/>
            <w:sz w:val="28"/>
            <w:szCs w:val="28"/>
            <w:shd w:val="clear" w:color="auto" w:fill="FFFFFF"/>
            <w:rtl/>
          </w:rPr>
          <w:t>استان همدان</w:t>
        </w:r>
      </w:hyperlink>
      <w:r w:rsidRPr="001921B1">
        <w:rPr>
          <w:rFonts w:ascii="Tahoma" w:hAnsi="Tahoma" w:cs="Zar"/>
          <w:color w:val="222222"/>
          <w:sz w:val="28"/>
          <w:szCs w:val="28"/>
          <w:shd w:val="clear" w:color="auto" w:fill="FFFFFF"/>
        </w:rPr>
        <w:t> </w:t>
      </w:r>
      <w:r w:rsidRPr="001921B1">
        <w:rPr>
          <w:rFonts w:ascii="Tahoma" w:hAnsi="Tahoma" w:cs="Zar"/>
          <w:color w:val="222222"/>
          <w:sz w:val="28"/>
          <w:szCs w:val="28"/>
          <w:shd w:val="clear" w:color="auto" w:fill="FFFFFF"/>
          <w:rtl/>
        </w:rPr>
        <w:t>قرار گرفته‌است</w:t>
      </w:r>
      <w:r w:rsidRPr="001921B1">
        <w:rPr>
          <w:rFonts w:ascii="Tahoma" w:hAnsi="Tahoma" w:cs="Zar"/>
          <w:color w:val="222222"/>
          <w:sz w:val="28"/>
          <w:szCs w:val="28"/>
          <w:shd w:val="clear" w:color="auto" w:fill="FFFFFF"/>
        </w:rPr>
        <w:t>.</w:t>
      </w:r>
    </w:p>
    <w:p w14:paraId="03B235D3" w14:textId="77777777" w:rsidR="00B13695" w:rsidRPr="001921B1" w:rsidRDefault="00B13695" w:rsidP="00B13695">
      <w:pPr>
        <w:bidi/>
        <w:jc w:val="both"/>
        <w:rPr>
          <w:rFonts w:ascii="Tahoma" w:hAnsi="Tahoma" w:cs="B Titr"/>
          <w:b/>
          <w:bCs/>
          <w:color w:val="222222"/>
          <w:sz w:val="24"/>
          <w:szCs w:val="24"/>
          <w:shd w:val="clear" w:color="auto" w:fill="FFFFFF"/>
          <w:rtl/>
        </w:rPr>
      </w:pPr>
      <w:r w:rsidRPr="001921B1">
        <w:rPr>
          <w:rFonts w:ascii="Tahoma" w:hAnsi="Tahoma" w:cs="B Titr" w:hint="cs"/>
          <w:b/>
          <w:bCs/>
          <w:color w:val="222222"/>
          <w:sz w:val="24"/>
          <w:szCs w:val="24"/>
          <w:shd w:val="clear" w:color="auto" w:fill="FFFFFF"/>
          <w:rtl/>
        </w:rPr>
        <w:t xml:space="preserve">موقعیت جغرافیایی </w:t>
      </w:r>
    </w:p>
    <w:p w14:paraId="66C78C89" w14:textId="77777777" w:rsidR="00B13695" w:rsidRPr="001921B1" w:rsidRDefault="00B13695" w:rsidP="00B13695">
      <w:pPr>
        <w:bidi/>
        <w:jc w:val="both"/>
        <w:rPr>
          <w:rFonts w:ascii="Tahoma" w:hAnsi="Tahoma" w:cs="Zar"/>
          <w:color w:val="222222"/>
          <w:sz w:val="28"/>
          <w:szCs w:val="28"/>
          <w:shd w:val="clear" w:color="auto" w:fill="FFFFFF"/>
          <w:rtl/>
        </w:rPr>
      </w:pPr>
      <w:r w:rsidRPr="001921B1">
        <w:rPr>
          <w:rFonts w:ascii="Tahoma" w:hAnsi="Tahoma" w:cs="Zar"/>
          <w:color w:val="222222"/>
          <w:sz w:val="28"/>
          <w:szCs w:val="28"/>
          <w:shd w:val="clear" w:color="auto" w:fill="FFFFFF"/>
          <w:rtl/>
        </w:rPr>
        <w:t>شهرستان صحنه از شمال با شهرستان</w:t>
      </w:r>
      <w:r w:rsidRPr="001921B1">
        <w:rPr>
          <w:rFonts w:ascii="Tahoma" w:hAnsi="Tahoma" w:cs="Zar"/>
          <w:color w:val="222222"/>
          <w:sz w:val="28"/>
          <w:szCs w:val="28"/>
          <w:shd w:val="clear" w:color="auto" w:fill="FFFFFF"/>
        </w:rPr>
        <w:t> </w:t>
      </w:r>
      <w:hyperlink r:id="rId17" w:tooltip="سنقر" w:history="1">
        <w:r w:rsidRPr="001921B1">
          <w:rPr>
            <w:rStyle w:val="Hyperlink"/>
            <w:rFonts w:ascii="Tahoma" w:hAnsi="Tahoma" w:cs="Zar"/>
            <w:color w:val="0B0080"/>
            <w:sz w:val="28"/>
            <w:szCs w:val="28"/>
            <w:shd w:val="clear" w:color="auto" w:fill="FFFFFF"/>
            <w:rtl/>
          </w:rPr>
          <w:t>سنقرو کلیایی</w:t>
        </w:r>
      </w:hyperlink>
      <w:r w:rsidRPr="001921B1">
        <w:rPr>
          <w:rFonts w:ascii="Tahoma" w:hAnsi="Tahoma" w:cs="Zar"/>
          <w:color w:val="222222"/>
          <w:sz w:val="28"/>
          <w:szCs w:val="28"/>
          <w:shd w:val="clear" w:color="auto" w:fill="FFFFFF"/>
          <w:rtl/>
        </w:rPr>
        <w:t>؛ از شرق با</w:t>
      </w:r>
      <w:r w:rsidRPr="001921B1">
        <w:rPr>
          <w:rFonts w:ascii="Tahoma" w:hAnsi="Tahoma" w:cs="Zar"/>
          <w:color w:val="222222"/>
          <w:sz w:val="28"/>
          <w:szCs w:val="28"/>
          <w:shd w:val="clear" w:color="auto" w:fill="FFFFFF"/>
        </w:rPr>
        <w:t> </w:t>
      </w:r>
      <w:hyperlink r:id="rId18" w:tooltip="کنگاور" w:history="1">
        <w:r w:rsidRPr="001921B1">
          <w:rPr>
            <w:rStyle w:val="Hyperlink"/>
            <w:rFonts w:ascii="Tahoma" w:hAnsi="Tahoma" w:cs="Zar"/>
            <w:color w:val="0B0080"/>
            <w:sz w:val="28"/>
            <w:szCs w:val="28"/>
            <w:shd w:val="clear" w:color="auto" w:fill="FFFFFF"/>
            <w:rtl/>
          </w:rPr>
          <w:t>کنگاور</w:t>
        </w:r>
      </w:hyperlink>
      <w:r w:rsidRPr="001921B1">
        <w:rPr>
          <w:rFonts w:ascii="Tahoma" w:hAnsi="Tahoma" w:cs="Zar"/>
          <w:color w:val="222222"/>
          <w:sz w:val="28"/>
          <w:szCs w:val="28"/>
          <w:shd w:val="clear" w:color="auto" w:fill="FFFFFF"/>
          <w:rtl/>
        </w:rPr>
        <w:t>؛ از غرب با شهرستان</w:t>
      </w:r>
      <w:r w:rsidRPr="001921B1">
        <w:rPr>
          <w:rFonts w:ascii="Tahoma" w:hAnsi="Tahoma" w:cs="Zar"/>
          <w:color w:val="222222"/>
          <w:sz w:val="28"/>
          <w:szCs w:val="28"/>
          <w:shd w:val="clear" w:color="auto" w:fill="FFFFFF"/>
        </w:rPr>
        <w:t> </w:t>
      </w:r>
      <w:hyperlink r:id="rId19" w:tooltip="کرمانشاه" w:history="1">
        <w:r w:rsidRPr="001921B1">
          <w:rPr>
            <w:rStyle w:val="Hyperlink"/>
            <w:rFonts w:ascii="Tahoma" w:hAnsi="Tahoma" w:cs="Zar"/>
            <w:color w:val="0B0080"/>
            <w:sz w:val="28"/>
            <w:szCs w:val="28"/>
            <w:shd w:val="clear" w:color="auto" w:fill="FFFFFF"/>
            <w:rtl/>
          </w:rPr>
          <w:t>کرمانشاه</w:t>
        </w:r>
      </w:hyperlink>
      <w:r w:rsidRPr="001921B1">
        <w:rPr>
          <w:rFonts w:ascii="Tahoma" w:hAnsi="Tahoma" w:cs="Zar"/>
          <w:color w:val="222222"/>
          <w:sz w:val="28"/>
          <w:szCs w:val="28"/>
          <w:shd w:val="clear" w:color="auto" w:fill="FFFFFF"/>
        </w:rPr>
        <w:t> </w:t>
      </w:r>
      <w:r w:rsidRPr="001921B1">
        <w:rPr>
          <w:rFonts w:ascii="Tahoma" w:hAnsi="Tahoma" w:cs="Zar"/>
          <w:color w:val="222222"/>
          <w:sz w:val="28"/>
          <w:szCs w:val="28"/>
          <w:shd w:val="clear" w:color="auto" w:fill="FFFFFF"/>
          <w:rtl/>
        </w:rPr>
        <w:t>و شهرستان هرسین و از جنوب با شهرستان دلفان همجوار است</w:t>
      </w:r>
      <w:r w:rsidRPr="001921B1">
        <w:rPr>
          <w:rFonts w:ascii="Tahoma" w:hAnsi="Tahoma" w:cs="Zar" w:hint="cs"/>
          <w:color w:val="222222"/>
          <w:sz w:val="28"/>
          <w:szCs w:val="28"/>
          <w:shd w:val="clear" w:color="auto" w:fill="FFFFFF"/>
          <w:rtl/>
        </w:rPr>
        <w:t xml:space="preserve"> .</w:t>
      </w:r>
    </w:p>
    <w:p w14:paraId="10674D0A" w14:textId="77777777" w:rsidR="00B13695" w:rsidRPr="001921B1" w:rsidRDefault="00B13695" w:rsidP="00B13695">
      <w:pPr>
        <w:pStyle w:val="NormalWeb"/>
        <w:shd w:val="clear" w:color="auto" w:fill="FFFFFF"/>
        <w:bidi/>
        <w:spacing w:before="120" w:beforeAutospacing="0" w:after="120" w:afterAutospacing="0"/>
        <w:jc w:val="both"/>
        <w:rPr>
          <w:rFonts w:ascii="Tahoma" w:hAnsi="Tahoma" w:cs="Zar"/>
          <w:color w:val="222222"/>
          <w:sz w:val="28"/>
          <w:szCs w:val="28"/>
          <w:rtl/>
        </w:rPr>
      </w:pPr>
      <w:r w:rsidRPr="001921B1">
        <w:rPr>
          <w:rFonts w:ascii="Tahoma" w:hAnsi="Tahoma" w:cs="Zar"/>
          <w:color w:val="222222"/>
          <w:sz w:val="28"/>
          <w:szCs w:val="28"/>
          <w:rtl/>
        </w:rPr>
        <w:t xml:space="preserve">طول جغرافیایی شهر </w:t>
      </w:r>
      <w:r w:rsidRPr="001921B1">
        <w:rPr>
          <w:rFonts w:ascii="Tahoma" w:hAnsi="Tahoma" w:cs="Zar"/>
          <w:color w:val="222222"/>
          <w:sz w:val="28"/>
          <w:szCs w:val="28"/>
          <w:rtl/>
          <w:lang w:bidi="fa-IR"/>
        </w:rPr>
        <w:t>۴۷</w:t>
      </w:r>
      <w:r w:rsidRPr="001921B1">
        <w:rPr>
          <w:rFonts w:ascii="Tahoma" w:hAnsi="Tahoma" w:cs="Tahoma"/>
          <w:color w:val="222222"/>
          <w:sz w:val="28"/>
          <w:szCs w:val="28"/>
          <w:rtl/>
        </w:rPr>
        <w:t>٫</w:t>
      </w:r>
      <w:r w:rsidRPr="001921B1">
        <w:rPr>
          <w:rFonts w:ascii="Tahoma" w:hAnsi="Tahoma" w:cs="Zar"/>
          <w:color w:val="222222"/>
          <w:sz w:val="28"/>
          <w:szCs w:val="28"/>
          <w:rtl/>
          <w:lang w:bidi="fa-IR"/>
        </w:rPr>
        <w:t>۶۸</w:t>
      </w:r>
      <w:r w:rsidRPr="001921B1">
        <w:rPr>
          <w:rFonts w:ascii="Tahoma" w:hAnsi="Tahoma" w:cs="Tahoma"/>
          <w:color w:val="222222"/>
          <w:sz w:val="28"/>
          <w:szCs w:val="28"/>
          <w:rtl/>
        </w:rPr>
        <w:t>٫</w:t>
      </w:r>
      <w:r w:rsidRPr="001921B1">
        <w:rPr>
          <w:rFonts w:ascii="Tahoma" w:hAnsi="Tahoma" w:cs="Zar"/>
          <w:color w:val="222222"/>
          <w:sz w:val="28"/>
          <w:szCs w:val="28"/>
          <w:rtl/>
          <w:lang w:bidi="fa-IR"/>
        </w:rPr>
        <w:t>۷۲</w:t>
      </w:r>
      <w:r w:rsidRPr="001921B1">
        <w:rPr>
          <w:rFonts w:ascii="Tahoma" w:hAnsi="Tahoma" w:cs="Zar"/>
          <w:color w:val="222222"/>
          <w:sz w:val="28"/>
          <w:szCs w:val="28"/>
          <w:rtl/>
        </w:rPr>
        <w:t xml:space="preserve"> و عرض جغرافیایی آن </w:t>
      </w:r>
      <w:r w:rsidRPr="001921B1">
        <w:rPr>
          <w:rFonts w:ascii="Tahoma" w:hAnsi="Tahoma" w:cs="Zar"/>
          <w:color w:val="222222"/>
          <w:sz w:val="28"/>
          <w:szCs w:val="28"/>
          <w:rtl/>
          <w:lang w:bidi="fa-IR"/>
        </w:rPr>
        <w:t>۳۴</w:t>
      </w:r>
      <w:r w:rsidRPr="001921B1">
        <w:rPr>
          <w:rFonts w:ascii="Tahoma" w:hAnsi="Tahoma" w:cs="Tahoma"/>
          <w:color w:val="222222"/>
          <w:sz w:val="28"/>
          <w:szCs w:val="28"/>
          <w:rtl/>
        </w:rPr>
        <w:t>٫</w:t>
      </w:r>
      <w:r w:rsidRPr="001921B1">
        <w:rPr>
          <w:rFonts w:ascii="Tahoma" w:hAnsi="Tahoma" w:cs="Zar"/>
          <w:color w:val="222222"/>
          <w:sz w:val="28"/>
          <w:szCs w:val="28"/>
          <w:rtl/>
          <w:lang w:bidi="fa-IR"/>
        </w:rPr>
        <w:t>۴۸</w:t>
      </w:r>
      <w:r w:rsidRPr="001921B1">
        <w:rPr>
          <w:rFonts w:ascii="Tahoma" w:hAnsi="Tahoma" w:cs="Tahoma"/>
          <w:color w:val="222222"/>
          <w:sz w:val="28"/>
          <w:szCs w:val="28"/>
          <w:rtl/>
        </w:rPr>
        <w:t>٫</w:t>
      </w:r>
      <w:r w:rsidRPr="001921B1">
        <w:rPr>
          <w:rFonts w:ascii="Tahoma" w:hAnsi="Tahoma" w:cs="Zar"/>
          <w:color w:val="222222"/>
          <w:sz w:val="28"/>
          <w:szCs w:val="28"/>
          <w:rtl/>
          <w:lang w:bidi="fa-IR"/>
        </w:rPr>
        <w:t>۴۴</w:t>
      </w:r>
      <w:r w:rsidRPr="001921B1">
        <w:rPr>
          <w:rFonts w:ascii="Tahoma" w:hAnsi="Tahoma" w:cs="Zar"/>
          <w:color w:val="222222"/>
          <w:sz w:val="28"/>
          <w:szCs w:val="28"/>
          <w:rtl/>
        </w:rPr>
        <w:t xml:space="preserve"> می‌باشد. شهرستان صحنه دارای باغ‌های میوه فراوان است. منبع اصلی تهیه آب این شهر،</w:t>
      </w:r>
      <w:r w:rsidRPr="001921B1">
        <w:rPr>
          <w:rFonts w:ascii="Tahoma" w:hAnsi="Tahoma" w:cs="Zar"/>
          <w:color w:val="222222"/>
          <w:sz w:val="28"/>
          <w:szCs w:val="28"/>
        </w:rPr>
        <w:t> </w:t>
      </w:r>
      <w:hyperlink r:id="rId20" w:tooltip="سراب صحنه (صفحه وجود ندارد)" w:history="1">
        <w:r w:rsidRPr="001921B1">
          <w:rPr>
            <w:rStyle w:val="Hyperlink"/>
            <w:rFonts w:ascii="Tahoma" w:hAnsi="Tahoma" w:cs="Zar"/>
            <w:color w:val="A55858"/>
            <w:sz w:val="28"/>
            <w:szCs w:val="28"/>
            <w:rtl/>
          </w:rPr>
          <w:t>سراب صحنه</w:t>
        </w:r>
      </w:hyperlink>
      <w:r w:rsidRPr="001921B1">
        <w:rPr>
          <w:rFonts w:ascii="Tahoma" w:hAnsi="Tahoma" w:cs="Zar"/>
          <w:color w:val="222222"/>
          <w:sz w:val="28"/>
          <w:szCs w:val="28"/>
        </w:rPr>
        <w:t> (</w:t>
      </w:r>
      <w:r w:rsidRPr="001921B1">
        <w:rPr>
          <w:rFonts w:ascii="Tahoma" w:hAnsi="Tahoma" w:cs="Zar"/>
          <w:color w:val="222222"/>
          <w:sz w:val="28"/>
          <w:szCs w:val="28"/>
          <w:rtl/>
        </w:rPr>
        <w:t>یا</w:t>
      </w:r>
      <w:r w:rsidRPr="001921B1">
        <w:rPr>
          <w:rFonts w:ascii="Tahoma" w:hAnsi="Tahoma" w:cs="Zar"/>
          <w:color w:val="222222"/>
          <w:sz w:val="28"/>
          <w:szCs w:val="28"/>
        </w:rPr>
        <w:t> </w:t>
      </w:r>
      <w:hyperlink r:id="rId21" w:tooltip="دربند صحنه (صفحه وجود ندارد)" w:history="1">
        <w:r w:rsidRPr="001921B1">
          <w:rPr>
            <w:rStyle w:val="Hyperlink"/>
            <w:rFonts w:ascii="Tahoma" w:hAnsi="Tahoma" w:cs="Zar"/>
            <w:color w:val="A55858"/>
            <w:sz w:val="28"/>
            <w:szCs w:val="28"/>
            <w:rtl/>
          </w:rPr>
          <w:t>دربند صحنه</w:t>
        </w:r>
      </w:hyperlink>
      <w:r w:rsidRPr="001921B1">
        <w:rPr>
          <w:rFonts w:ascii="Tahoma" w:hAnsi="Tahoma" w:cs="Zar"/>
          <w:color w:val="222222"/>
          <w:sz w:val="28"/>
          <w:szCs w:val="28"/>
        </w:rPr>
        <w:t xml:space="preserve">) </w:t>
      </w:r>
      <w:r w:rsidRPr="001921B1">
        <w:rPr>
          <w:rFonts w:ascii="Tahoma" w:hAnsi="Tahoma" w:cs="Zar"/>
          <w:color w:val="222222"/>
          <w:sz w:val="28"/>
          <w:szCs w:val="28"/>
          <w:rtl/>
        </w:rPr>
        <w:t>می‌باشد. این منطقه دارای رودخانه‌ها و چشمه‌های بسیاری است که آن را به سرزمینی پرآب و حاصلخیز با هوایی معتدل تبدیل نموده‌است</w:t>
      </w:r>
      <w:r w:rsidRPr="001921B1">
        <w:rPr>
          <w:rFonts w:ascii="Tahoma" w:hAnsi="Tahoma" w:cs="Zar"/>
          <w:color w:val="222222"/>
          <w:sz w:val="28"/>
          <w:szCs w:val="28"/>
        </w:rPr>
        <w:t>.</w:t>
      </w:r>
    </w:p>
    <w:p w14:paraId="660324B0" w14:textId="77777777" w:rsidR="00B13695" w:rsidRPr="001921B1" w:rsidRDefault="00B13695" w:rsidP="00B13695">
      <w:pPr>
        <w:pStyle w:val="NormalWeb"/>
        <w:shd w:val="clear" w:color="auto" w:fill="FFFFFF"/>
        <w:bidi/>
        <w:spacing w:before="120" w:beforeAutospacing="0" w:after="120" w:afterAutospacing="0"/>
        <w:jc w:val="both"/>
        <w:rPr>
          <w:rFonts w:ascii="Tahoma" w:hAnsi="Tahoma" w:cs="B Titr"/>
          <w:b/>
          <w:bCs/>
          <w:color w:val="222222"/>
        </w:rPr>
      </w:pPr>
      <w:r w:rsidRPr="001921B1">
        <w:rPr>
          <w:rFonts w:ascii="Tahoma" w:hAnsi="Tahoma" w:cs="B Titr" w:hint="cs"/>
          <w:b/>
          <w:bCs/>
          <w:color w:val="222222"/>
          <w:rtl/>
        </w:rPr>
        <w:t xml:space="preserve">درباره شهرستان صحنه </w:t>
      </w:r>
    </w:p>
    <w:p w14:paraId="21A36CA6" w14:textId="77777777" w:rsidR="00B13695" w:rsidRPr="001921B1" w:rsidRDefault="00B13695" w:rsidP="00B13695">
      <w:pPr>
        <w:pStyle w:val="NormalWeb"/>
        <w:shd w:val="clear" w:color="auto" w:fill="FFFFFF"/>
        <w:bidi/>
        <w:spacing w:before="120" w:beforeAutospacing="0" w:after="120" w:afterAutospacing="0"/>
        <w:jc w:val="both"/>
        <w:rPr>
          <w:rFonts w:ascii="Tahoma" w:hAnsi="Tahoma" w:cs="Zar"/>
          <w:color w:val="222222"/>
          <w:sz w:val="28"/>
          <w:szCs w:val="28"/>
        </w:rPr>
      </w:pPr>
      <w:r w:rsidRPr="001921B1">
        <w:rPr>
          <w:rFonts w:ascii="Tahoma" w:hAnsi="Tahoma" w:cs="Zar"/>
          <w:color w:val="222222"/>
          <w:sz w:val="28"/>
          <w:szCs w:val="28"/>
          <w:rtl/>
        </w:rPr>
        <w:t xml:space="preserve">این شهرستان بر اساس سرشماری </w:t>
      </w:r>
      <w:r w:rsidRPr="001921B1">
        <w:rPr>
          <w:rFonts w:ascii="Tahoma" w:hAnsi="Tahoma" w:cs="Zar"/>
          <w:color w:val="222222"/>
          <w:sz w:val="28"/>
          <w:szCs w:val="28"/>
          <w:rtl/>
          <w:lang w:bidi="fa-IR"/>
        </w:rPr>
        <w:t>۱۳۹۵</w:t>
      </w:r>
      <w:r w:rsidRPr="001921B1">
        <w:rPr>
          <w:rFonts w:ascii="Tahoma" w:hAnsi="Tahoma" w:cs="Zar"/>
          <w:color w:val="222222"/>
          <w:sz w:val="28"/>
          <w:szCs w:val="28"/>
          <w:rtl/>
        </w:rPr>
        <w:t xml:space="preserve"> خورشیدی </w:t>
      </w:r>
      <w:r w:rsidRPr="001921B1">
        <w:rPr>
          <w:rFonts w:ascii="Tahoma" w:hAnsi="Tahoma" w:cs="Zar"/>
          <w:color w:val="222222"/>
          <w:sz w:val="28"/>
          <w:szCs w:val="28"/>
          <w:rtl/>
          <w:lang w:bidi="fa-IR"/>
        </w:rPr>
        <w:t>۷۰</w:t>
      </w:r>
      <w:r w:rsidRPr="001921B1">
        <w:rPr>
          <w:rFonts w:ascii="Tahoma" w:hAnsi="Tahoma" w:cs="Tahoma"/>
          <w:color w:val="222222"/>
          <w:sz w:val="28"/>
          <w:szCs w:val="28"/>
          <w:rtl/>
        </w:rPr>
        <w:t>٬</w:t>
      </w:r>
      <w:r w:rsidRPr="001921B1">
        <w:rPr>
          <w:rFonts w:ascii="Tahoma" w:hAnsi="Tahoma" w:cs="Zar"/>
          <w:color w:val="222222"/>
          <w:sz w:val="28"/>
          <w:szCs w:val="28"/>
          <w:rtl/>
          <w:lang w:bidi="fa-IR"/>
        </w:rPr>
        <w:t>۷۵۷</w:t>
      </w:r>
      <w:r w:rsidRPr="001921B1">
        <w:rPr>
          <w:rFonts w:ascii="Tahoma" w:hAnsi="Tahoma" w:cs="Zar"/>
          <w:color w:val="222222"/>
          <w:sz w:val="28"/>
          <w:szCs w:val="28"/>
          <w:rtl/>
        </w:rPr>
        <w:t xml:space="preserve"> نفر جمعیت داشته و از دو بخش</w:t>
      </w:r>
      <w:r w:rsidRPr="001921B1">
        <w:rPr>
          <w:rFonts w:ascii="Tahoma" w:hAnsi="Tahoma" w:cs="Zar"/>
          <w:color w:val="222222"/>
          <w:sz w:val="28"/>
          <w:szCs w:val="28"/>
        </w:rPr>
        <w:t> </w:t>
      </w:r>
      <w:hyperlink r:id="rId22" w:tooltip="بخش مرکزی شهرستان صحنه" w:history="1">
        <w:r w:rsidRPr="001921B1">
          <w:rPr>
            <w:rStyle w:val="Hyperlink"/>
            <w:rFonts w:ascii="Tahoma" w:hAnsi="Tahoma" w:cs="Zar"/>
            <w:color w:val="0B0080"/>
            <w:sz w:val="28"/>
            <w:szCs w:val="28"/>
            <w:rtl/>
          </w:rPr>
          <w:t>بخش مرکزی</w:t>
        </w:r>
      </w:hyperlink>
      <w:r w:rsidRPr="001921B1">
        <w:rPr>
          <w:rFonts w:ascii="Tahoma" w:hAnsi="Tahoma" w:cs="Zar"/>
          <w:color w:val="222222"/>
          <w:sz w:val="28"/>
          <w:szCs w:val="28"/>
        </w:rPr>
        <w:t> </w:t>
      </w:r>
      <w:r w:rsidRPr="001921B1">
        <w:rPr>
          <w:rFonts w:ascii="Tahoma" w:hAnsi="Tahoma" w:cs="Zar"/>
          <w:color w:val="222222"/>
          <w:sz w:val="28"/>
          <w:szCs w:val="28"/>
          <w:rtl/>
        </w:rPr>
        <w:t>و</w:t>
      </w:r>
      <w:r w:rsidRPr="001921B1">
        <w:rPr>
          <w:rFonts w:ascii="Tahoma" w:hAnsi="Tahoma" w:cs="Zar"/>
          <w:color w:val="222222"/>
          <w:sz w:val="28"/>
          <w:szCs w:val="28"/>
        </w:rPr>
        <w:t> </w:t>
      </w:r>
      <w:hyperlink r:id="rId23" w:tooltip="بخش دینور" w:history="1">
        <w:r w:rsidRPr="001921B1">
          <w:rPr>
            <w:rStyle w:val="Hyperlink"/>
            <w:rFonts w:ascii="Tahoma" w:hAnsi="Tahoma" w:cs="Zar"/>
            <w:color w:val="0B0080"/>
            <w:sz w:val="28"/>
            <w:szCs w:val="28"/>
            <w:rtl/>
          </w:rPr>
          <w:t>دینور</w:t>
        </w:r>
      </w:hyperlink>
      <w:r w:rsidRPr="001921B1">
        <w:rPr>
          <w:rFonts w:ascii="Tahoma" w:hAnsi="Tahoma" w:cs="Zar"/>
          <w:color w:val="222222"/>
          <w:sz w:val="28"/>
          <w:szCs w:val="28"/>
        </w:rPr>
        <w:t> </w:t>
      </w:r>
      <w:r w:rsidRPr="001921B1">
        <w:rPr>
          <w:rFonts w:ascii="Tahoma" w:hAnsi="Tahoma" w:cs="Zar"/>
          <w:color w:val="222222"/>
          <w:sz w:val="28"/>
          <w:szCs w:val="28"/>
          <w:rtl/>
        </w:rPr>
        <w:t>شامل بخش صحنه به مرکزیت شهر صحنه و دهستانهای خدابنده لو، هجر، گاماسیاب و صحنه و</w:t>
      </w:r>
      <w:r w:rsidRPr="001921B1">
        <w:rPr>
          <w:rFonts w:ascii="Tahoma" w:hAnsi="Tahoma" w:cs="Zar"/>
          <w:color w:val="222222"/>
          <w:sz w:val="28"/>
          <w:szCs w:val="28"/>
        </w:rPr>
        <w:t> </w:t>
      </w:r>
      <w:hyperlink r:id="rId24" w:tooltip="بخش دینور" w:history="1">
        <w:r w:rsidRPr="001921B1">
          <w:rPr>
            <w:rStyle w:val="Hyperlink"/>
            <w:rFonts w:ascii="Tahoma" w:hAnsi="Tahoma" w:cs="Zar"/>
            <w:color w:val="0B0080"/>
            <w:sz w:val="28"/>
            <w:szCs w:val="28"/>
            <w:rtl/>
          </w:rPr>
          <w:t>بخش دینور</w:t>
        </w:r>
      </w:hyperlink>
      <w:r w:rsidRPr="001921B1">
        <w:rPr>
          <w:rFonts w:ascii="Tahoma" w:hAnsi="Tahoma" w:cs="Zar"/>
          <w:color w:val="222222"/>
          <w:sz w:val="28"/>
          <w:szCs w:val="28"/>
        </w:rPr>
        <w:t> </w:t>
      </w:r>
      <w:r w:rsidRPr="001921B1">
        <w:rPr>
          <w:rFonts w:ascii="Tahoma" w:hAnsi="Tahoma" w:cs="Zar"/>
          <w:color w:val="222222"/>
          <w:sz w:val="28"/>
          <w:szCs w:val="28"/>
          <w:rtl/>
        </w:rPr>
        <w:t>به مرکزیت شهر میانراهان مشتمل بر دهستان‌های حر، کندوله و</w:t>
      </w:r>
      <w:r w:rsidRPr="001921B1">
        <w:rPr>
          <w:rFonts w:ascii="Tahoma" w:hAnsi="Tahoma" w:cs="Zar"/>
          <w:color w:val="222222"/>
          <w:sz w:val="28"/>
          <w:szCs w:val="28"/>
        </w:rPr>
        <w:t> </w:t>
      </w:r>
      <w:hyperlink r:id="rId25" w:tooltip="دینور" w:history="1">
        <w:r w:rsidRPr="001921B1">
          <w:rPr>
            <w:rStyle w:val="Hyperlink"/>
            <w:rFonts w:ascii="Tahoma" w:hAnsi="Tahoma" w:cs="Zar"/>
            <w:color w:val="0B0080"/>
            <w:sz w:val="28"/>
            <w:szCs w:val="28"/>
            <w:rtl/>
          </w:rPr>
          <w:t>دینور</w:t>
        </w:r>
      </w:hyperlink>
      <w:r w:rsidRPr="001921B1">
        <w:rPr>
          <w:rFonts w:ascii="Tahoma" w:hAnsi="Tahoma" w:cs="Zar"/>
          <w:color w:val="222222"/>
          <w:sz w:val="28"/>
          <w:szCs w:val="28"/>
        </w:rPr>
        <w:t> </w:t>
      </w:r>
      <w:r w:rsidRPr="001921B1">
        <w:rPr>
          <w:rFonts w:ascii="Tahoma" w:hAnsi="Tahoma" w:cs="Zar"/>
          <w:color w:val="222222"/>
          <w:sz w:val="28"/>
          <w:szCs w:val="28"/>
          <w:rtl/>
        </w:rPr>
        <w:t>تشکیل شده‌است</w:t>
      </w:r>
      <w:r w:rsidRPr="001921B1">
        <w:rPr>
          <w:rFonts w:ascii="Tahoma" w:hAnsi="Tahoma" w:cs="Zar"/>
          <w:color w:val="222222"/>
          <w:sz w:val="28"/>
          <w:szCs w:val="28"/>
        </w:rPr>
        <w:t>.</w:t>
      </w:r>
      <w:hyperlink r:id="rId26" w:anchor="cite_note-2" w:history="1">
        <w:r w:rsidRPr="001921B1">
          <w:rPr>
            <w:rStyle w:val="Hyperlink"/>
            <w:rFonts w:ascii="Tahoma" w:hAnsi="Tahoma" w:cs="Zar"/>
            <w:color w:val="0B0080"/>
            <w:sz w:val="28"/>
            <w:szCs w:val="28"/>
            <w:vertAlign w:val="superscript"/>
          </w:rPr>
          <w:t>[</w:t>
        </w:r>
        <w:r w:rsidRPr="001921B1">
          <w:rPr>
            <w:rStyle w:val="Hyperlink"/>
            <w:rFonts w:ascii="Tahoma" w:hAnsi="Tahoma" w:cs="Zar"/>
            <w:color w:val="0B0080"/>
            <w:sz w:val="28"/>
            <w:szCs w:val="28"/>
            <w:vertAlign w:val="superscript"/>
            <w:rtl/>
            <w:lang w:bidi="fa-IR"/>
          </w:rPr>
          <w:t>۲</w:t>
        </w:r>
        <w:r w:rsidRPr="001921B1">
          <w:rPr>
            <w:rStyle w:val="Hyperlink"/>
            <w:rFonts w:ascii="Tahoma" w:hAnsi="Tahoma" w:cs="Zar"/>
            <w:color w:val="0B0080"/>
            <w:sz w:val="28"/>
            <w:szCs w:val="28"/>
            <w:vertAlign w:val="superscript"/>
          </w:rPr>
          <w:t>]</w:t>
        </w:r>
      </w:hyperlink>
    </w:p>
    <w:p w14:paraId="158BE7AF" w14:textId="77777777" w:rsidR="00B13695" w:rsidRPr="001921B1" w:rsidRDefault="00B13695" w:rsidP="00B13695">
      <w:pPr>
        <w:pStyle w:val="NormalWeb"/>
        <w:shd w:val="clear" w:color="auto" w:fill="FFFFFF"/>
        <w:bidi/>
        <w:spacing w:before="120" w:beforeAutospacing="0" w:after="120" w:afterAutospacing="0"/>
        <w:jc w:val="both"/>
        <w:rPr>
          <w:rFonts w:ascii="Tahoma" w:hAnsi="Tahoma" w:cs="Zar"/>
          <w:color w:val="222222"/>
          <w:sz w:val="28"/>
          <w:szCs w:val="28"/>
        </w:rPr>
      </w:pPr>
      <w:r w:rsidRPr="001921B1">
        <w:rPr>
          <w:rFonts w:ascii="Tahoma" w:hAnsi="Tahoma" w:cs="Zar"/>
          <w:color w:val="222222"/>
          <w:sz w:val="28"/>
          <w:szCs w:val="28"/>
          <w:rtl/>
        </w:rPr>
        <w:t>وجه تسمیه و تاریخچه شهر صحنه چندان مشخص نیست اما در سفرنامه‌ای از</w:t>
      </w:r>
      <w:r w:rsidRPr="001921B1">
        <w:rPr>
          <w:rFonts w:ascii="Tahoma" w:hAnsi="Tahoma" w:cs="Zar"/>
          <w:color w:val="222222"/>
          <w:sz w:val="28"/>
          <w:szCs w:val="28"/>
        </w:rPr>
        <w:t> </w:t>
      </w:r>
      <w:hyperlink r:id="rId27" w:tooltip="ناصرالدین شاه" w:history="1">
        <w:r w:rsidRPr="001921B1">
          <w:rPr>
            <w:rStyle w:val="Hyperlink"/>
            <w:rFonts w:ascii="Tahoma" w:hAnsi="Tahoma" w:cs="Zar"/>
            <w:color w:val="0B0080"/>
            <w:sz w:val="28"/>
            <w:szCs w:val="28"/>
            <w:rtl/>
          </w:rPr>
          <w:t>ناصرالدین شاه</w:t>
        </w:r>
      </w:hyperlink>
      <w:r w:rsidRPr="001921B1">
        <w:rPr>
          <w:rFonts w:ascii="Tahoma" w:hAnsi="Tahoma" w:cs="Zar"/>
          <w:color w:val="222222"/>
          <w:sz w:val="28"/>
          <w:szCs w:val="28"/>
        </w:rPr>
        <w:t> </w:t>
      </w:r>
      <w:r w:rsidRPr="001921B1">
        <w:rPr>
          <w:rFonts w:ascii="Tahoma" w:hAnsi="Tahoma" w:cs="Zar"/>
          <w:color w:val="222222"/>
          <w:sz w:val="28"/>
          <w:szCs w:val="28"/>
          <w:rtl/>
        </w:rPr>
        <w:t>از «قریه صحنه» به عنوان روستایی حاصل‌خیز نام برده شده‌است. بر اساس آثار تاریخی که در شهر موجود است</w:t>
      </w:r>
      <w:r w:rsidRPr="001921B1">
        <w:rPr>
          <w:rFonts w:ascii="Tahoma" w:hAnsi="Tahoma" w:cs="Zar"/>
          <w:color w:val="222222"/>
          <w:sz w:val="28"/>
          <w:szCs w:val="28"/>
        </w:rPr>
        <w:t xml:space="preserve"> (</w:t>
      </w:r>
      <w:hyperlink r:id="rId28" w:tooltip="کاروانسرا" w:history="1">
        <w:r w:rsidRPr="001921B1">
          <w:rPr>
            <w:rStyle w:val="Hyperlink"/>
            <w:rFonts w:ascii="Tahoma" w:hAnsi="Tahoma" w:cs="Zar"/>
            <w:color w:val="0B0080"/>
            <w:sz w:val="28"/>
            <w:szCs w:val="28"/>
            <w:rtl/>
          </w:rPr>
          <w:t>کاروانسراهای</w:t>
        </w:r>
      </w:hyperlink>
      <w:r w:rsidRPr="001921B1">
        <w:rPr>
          <w:rFonts w:ascii="Tahoma" w:hAnsi="Tahoma" w:cs="Zar"/>
          <w:color w:val="222222"/>
          <w:sz w:val="28"/>
          <w:szCs w:val="28"/>
        </w:rPr>
        <w:t> </w:t>
      </w:r>
      <w:r w:rsidRPr="001921B1">
        <w:rPr>
          <w:rFonts w:ascii="Tahoma" w:hAnsi="Tahoma" w:cs="Zar"/>
          <w:color w:val="222222"/>
          <w:sz w:val="28"/>
          <w:szCs w:val="28"/>
          <w:rtl/>
        </w:rPr>
        <w:t>عباسی در خیابان شاباسی و</w:t>
      </w:r>
      <w:r w:rsidRPr="001921B1">
        <w:rPr>
          <w:rFonts w:ascii="Tahoma" w:hAnsi="Tahoma" w:cs="Zar"/>
          <w:color w:val="222222"/>
          <w:sz w:val="28"/>
          <w:szCs w:val="28"/>
        </w:rPr>
        <w:t> </w:t>
      </w:r>
      <w:hyperlink r:id="rId29" w:tooltip="دخمه مادها" w:history="1">
        <w:r w:rsidRPr="001921B1">
          <w:rPr>
            <w:rStyle w:val="Hyperlink"/>
            <w:rFonts w:ascii="Tahoma" w:hAnsi="Tahoma" w:cs="Zar"/>
            <w:color w:val="0B0080"/>
            <w:sz w:val="28"/>
            <w:szCs w:val="28"/>
            <w:rtl/>
          </w:rPr>
          <w:t>دخمه مادها</w:t>
        </w:r>
      </w:hyperlink>
      <w:r w:rsidRPr="001921B1">
        <w:rPr>
          <w:rFonts w:ascii="Tahoma" w:hAnsi="Tahoma" w:cs="Zar"/>
          <w:color w:val="222222"/>
          <w:sz w:val="28"/>
          <w:szCs w:val="28"/>
        </w:rPr>
        <w:t> (</w:t>
      </w:r>
      <w:r w:rsidRPr="001921B1">
        <w:rPr>
          <w:rFonts w:ascii="Tahoma" w:hAnsi="Tahoma" w:cs="Zar"/>
          <w:color w:val="222222"/>
          <w:sz w:val="28"/>
          <w:szCs w:val="28"/>
          <w:rtl/>
        </w:rPr>
        <w:t>معروف به</w:t>
      </w:r>
      <w:r w:rsidRPr="001921B1">
        <w:rPr>
          <w:rFonts w:ascii="Tahoma" w:hAnsi="Tahoma" w:cs="Zar"/>
          <w:color w:val="222222"/>
          <w:sz w:val="28"/>
          <w:szCs w:val="28"/>
        </w:rPr>
        <w:t> </w:t>
      </w:r>
      <w:hyperlink r:id="rId30" w:tooltip="شیرین و فرهاد" w:history="1">
        <w:r w:rsidRPr="001921B1">
          <w:rPr>
            <w:rStyle w:val="Hyperlink"/>
            <w:rFonts w:ascii="Tahoma" w:hAnsi="Tahoma" w:cs="Zar"/>
            <w:color w:val="0B0080"/>
            <w:sz w:val="28"/>
            <w:szCs w:val="28"/>
            <w:rtl/>
          </w:rPr>
          <w:t>شیرین و فرهاد</w:t>
        </w:r>
      </w:hyperlink>
      <w:r w:rsidRPr="001921B1">
        <w:rPr>
          <w:rFonts w:ascii="Tahoma" w:hAnsi="Tahoma" w:cs="Zar"/>
          <w:color w:val="222222"/>
          <w:sz w:val="28"/>
          <w:szCs w:val="28"/>
        </w:rPr>
        <w:t xml:space="preserve">) </w:t>
      </w:r>
      <w:r w:rsidRPr="001921B1">
        <w:rPr>
          <w:rFonts w:ascii="Tahoma" w:hAnsi="Tahoma" w:cs="Zar"/>
          <w:color w:val="222222"/>
          <w:sz w:val="28"/>
          <w:szCs w:val="28"/>
          <w:rtl/>
        </w:rPr>
        <w:t>در کوه‌های</w:t>
      </w:r>
      <w:r w:rsidRPr="001921B1">
        <w:rPr>
          <w:rFonts w:ascii="Tahoma" w:hAnsi="Tahoma" w:cs="Zar"/>
          <w:color w:val="222222"/>
          <w:sz w:val="28"/>
          <w:szCs w:val="28"/>
        </w:rPr>
        <w:t> </w:t>
      </w:r>
      <w:hyperlink r:id="rId31" w:tooltip="دربند صحنه (صفحه وجود ندارد)" w:history="1">
        <w:r w:rsidRPr="001921B1">
          <w:rPr>
            <w:rStyle w:val="Hyperlink"/>
            <w:rFonts w:ascii="Tahoma" w:hAnsi="Tahoma" w:cs="Zar"/>
            <w:color w:val="A55858"/>
            <w:sz w:val="28"/>
            <w:szCs w:val="28"/>
            <w:rtl/>
          </w:rPr>
          <w:t>دربند صحنه</w:t>
        </w:r>
      </w:hyperlink>
      <w:r w:rsidRPr="001921B1">
        <w:rPr>
          <w:rFonts w:ascii="Tahoma" w:hAnsi="Tahoma" w:cs="Zar"/>
          <w:color w:val="222222"/>
          <w:sz w:val="28"/>
          <w:szCs w:val="28"/>
        </w:rPr>
        <w:t xml:space="preserve">) </w:t>
      </w:r>
      <w:r w:rsidRPr="001921B1">
        <w:rPr>
          <w:rFonts w:ascii="Tahoma" w:hAnsi="Tahoma" w:cs="Zar"/>
          <w:color w:val="222222"/>
          <w:sz w:val="28"/>
          <w:szCs w:val="28"/>
          <w:rtl/>
        </w:rPr>
        <w:t>از دیرباز در مسیر راه‌های مسافری مهم قرار داشته‌است</w:t>
      </w:r>
      <w:r w:rsidRPr="001921B1">
        <w:rPr>
          <w:rFonts w:ascii="Tahoma" w:hAnsi="Tahoma" w:cs="Zar"/>
          <w:color w:val="222222"/>
          <w:sz w:val="28"/>
          <w:szCs w:val="28"/>
        </w:rPr>
        <w:t>.</w:t>
      </w:r>
    </w:p>
    <w:p w14:paraId="3343F413" w14:textId="77777777" w:rsidR="00B13695" w:rsidRPr="001921B1" w:rsidRDefault="00B13695" w:rsidP="00DD79A5">
      <w:pPr>
        <w:pStyle w:val="NormalWeb"/>
        <w:shd w:val="clear" w:color="auto" w:fill="FFFFFF"/>
        <w:bidi/>
        <w:spacing w:before="120" w:beforeAutospacing="0" w:after="120" w:afterAutospacing="0"/>
        <w:jc w:val="both"/>
        <w:rPr>
          <w:rFonts w:ascii="Tahoma" w:hAnsi="Tahoma" w:cs="Zar"/>
          <w:color w:val="222222"/>
          <w:sz w:val="28"/>
          <w:szCs w:val="28"/>
          <w:vertAlign w:val="superscript"/>
          <w:rtl/>
        </w:rPr>
      </w:pPr>
      <w:r w:rsidRPr="001921B1">
        <w:rPr>
          <w:rFonts w:ascii="Tahoma" w:hAnsi="Tahoma" w:cs="Zar"/>
          <w:color w:val="222222"/>
          <w:sz w:val="28"/>
          <w:szCs w:val="28"/>
          <w:rtl/>
        </w:rPr>
        <w:t>مردم شهرستان صحنه به زبان فارسی با گویش‌های کردی و لکی سخن می‌گویندو از نظر مذهب نیز بیش‌تر ساکنان اصلی آن پیرو آیین</w:t>
      </w:r>
      <w:r w:rsidRPr="001921B1">
        <w:rPr>
          <w:rFonts w:ascii="Tahoma" w:hAnsi="Tahoma" w:cs="Zar"/>
          <w:color w:val="222222"/>
          <w:sz w:val="28"/>
          <w:szCs w:val="28"/>
        </w:rPr>
        <w:t> </w:t>
      </w:r>
      <w:hyperlink r:id="rId32" w:tooltip="یارسان" w:history="1">
        <w:r w:rsidRPr="001921B1">
          <w:rPr>
            <w:rStyle w:val="Hyperlink"/>
            <w:rFonts w:ascii="Tahoma" w:hAnsi="Tahoma" w:cs="Zar"/>
            <w:color w:val="0B0080"/>
            <w:sz w:val="28"/>
            <w:szCs w:val="28"/>
            <w:rtl/>
          </w:rPr>
          <w:t>یارسان</w:t>
        </w:r>
      </w:hyperlink>
      <w:r w:rsidRPr="001921B1">
        <w:rPr>
          <w:rFonts w:ascii="Tahoma" w:hAnsi="Tahoma" w:cs="Zar"/>
          <w:color w:val="222222"/>
          <w:sz w:val="28"/>
          <w:szCs w:val="28"/>
        </w:rPr>
        <w:t> (</w:t>
      </w:r>
      <w:r w:rsidRPr="001921B1">
        <w:rPr>
          <w:rFonts w:ascii="Tahoma" w:hAnsi="Tahoma" w:cs="Zar"/>
          <w:color w:val="222222"/>
          <w:sz w:val="28"/>
          <w:szCs w:val="28"/>
          <w:rtl/>
        </w:rPr>
        <w:t>اهل حق) هستند</w:t>
      </w:r>
      <w:r w:rsidRPr="001921B1">
        <w:rPr>
          <w:rFonts w:ascii="Tahoma" w:hAnsi="Tahoma" w:cs="Zar"/>
          <w:color w:val="222222"/>
          <w:sz w:val="28"/>
          <w:szCs w:val="28"/>
        </w:rPr>
        <w:t> </w:t>
      </w:r>
      <w:r w:rsidRPr="001921B1">
        <w:rPr>
          <w:rFonts w:ascii="Tahoma" w:hAnsi="Tahoma" w:cs="Zar"/>
          <w:color w:val="222222"/>
          <w:sz w:val="28"/>
          <w:szCs w:val="28"/>
          <w:rtl/>
        </w:rPr>
        <w:t>و بقیه نیز</w:t>
      </w:r>
      <w:r w:rsidRPr="001921B1">
        <w:rPr>
          <w:rFonts w:ascii="Tahoma" w:hAnsi="Tahoma" w:cs="Zar"/>
          <w:color w:val="222222"/>
          <w:sz w:val="28"/>
          <w:szCs w:val="28"/>
        </w:rPr>
        <w:t> </w:t>
      </w:r>
      <w:hyperlink r:id="rId33" w:tooltip="شیعه" w:history="1">
        <w:r w:rsidRPr="001921B1">
          <w:rPr>
            <w:rStyle w:val="Hyperlink"/>
            <w:rFonts w:ascii="Tahoma" w:hAnsi="Tahoma" w:cs="Zar"/>
            <w:color w:val="0B0080"/>
            <w:sz w:val="28"/>
            <w:szCs w:val="28"/>
            <w:rtl/>
          </w:rPr>
          <w:t>شیعه</w:t>
        </w:r>
      </w:hyperlink>
      <w:r w:rsidRPr="001921B1">
        <w:rPr>
          <w:rFonts w:ascii="Tahoma" w:hAnsi="Tahoma" w:cs="Zar"/>
          <w:color w:val="222222"/>
          <w:sz w:val="28"/>
          <w:szCs w:val="28"/>
        </w:rPr>
        <w:t> </w:t>
      </w:r>
      <w:r w:rsidRPr="001921B1">
        <w:rPr>
          <w:rFonts w:ascii="Tahoma" w:hAnsi="Tahoma" w:cs="Zar"/>
          <w:color w:val="222222"/>
          <w:sz w:val="28"/>
          <w:szCs w:val="28"/>
          <w:rtl/>
        </w:rPr>
        <w:t>می‌باشند همچنین این شهر دارای اقلیت‌های</w:t>
      </w:r>
      <w:r w:rsidRPr="001921B1">
        <w:rPr>
          <w:rFonts w:ascii="Tahoma" w:hAnsi="Tahoma" w:cs="Zar"/>
          <w:color w:val="222222"/>
          <w:sz w:val="28"/>
          <w:szCs w:val="28"/>
        </w:rPr>
        <w:t> </w:t>
      </w:r>
      <w:hyperlink r:id="rId34" w:tooltip="بهاییت" w:history="1">
        <w:r w:rsidRPr="001921B1">
          <w:rPr>
            <w:rStyle w:val="Hyperlink"/>
            <w:rFonts w:ascii="Tahoma" w:hAnsi="Tahoma" w:cs="Zar"/>
            <w:color w:val="0B0080"/>
            <w:sz w:val="28"/>
            <w:szCs w:val="28"/>
            <w:rtl/>
          </w:rPr>
          <w:t>بهایی</w:t>
        </w:r>
      </w:hyperlink>
      <w:r w:rsidRPr="001921B1">
        <w:rPr>
          <w:rFonts w:ascii="Tahoma" w:hAnsi="Tahoma" w:cs="Zar"/>
          <w:color w:val="222222"/>
          <w:sz w:val="28"/>
          <w:szCs w:val="28"/>
        </w:rPr>
        <w:t> </w:t>
      </w:r>
      <w:r w:rsidRPr="001921B1">
        <w:rPr>
          <w:rFonts w:ascii="Tahoma" w:hAnsi="Tahoma" w:cs="Zar"/>
          <w:color w:val="222222"/>
          <w:sz w:val="28"/>
          <w:szCs w:val="28"/>
          <w:rtl/>
        </w:rPr>
        <w:t>و</w:t>
      </w:r>
      <w:r w:rsidRPr="001921B1">
        <w:rPr>
          <w:rFonts w:ascii="Tahoma" w:hAnsi="Tahoma" w:cs="Zar"/>
          <w:color w:val="222222"/>
          <w:sz w:val="28"/>
          <w:szCs w:val="28"/>
        </w:rPr>
        <w:t> </w:t>
      </w:r>
      <w:hyperlink r:id="rId35" w:tooltip="یهودیت" w:history="1">
        <w:r w:rsidRPr="001921B1">
          <w:rPr>
            <w:rStyle w:val="Hyperlink"/>
            <w:rFonts w:ascii="Tahoma" w:hAnsi="Tahoma" w:cs="Zar"/>
            <w:color w:val="0B0080"/>
            <w:sz w:val="28"/>
            <w:szCs w:val="28"/>
            <w:rtl/>
          </w:rPr>
          <w:t>یهودی</w:t>
        </w:r>
      </w:hyperlink>
      <w:r w:rsidRPr="001921B1">
        <w:rPr>
          <w:rFonts w:ascii="Tahoma" w:hAnsi="Tahoma" w:cs="Zar"/>
          <w:color w:val="222222"/>
          <w:sz w:val="28"/>
          <w:szCs w:val="28"/>
        </w:rPr>
        <w:t> </w:t>
      </w:r>
      <w:r w:rsidRPr="001921B1">
        <w:rPr>
          <w:rFonts w:ascii="Tahoma" w:hAnsi="Tahoma" w:cs="Zar"/>
          <w:color w:val="222222"/>
          <w:sz w:val="28"/>
          <w:szCs w:val="28"/>
          <w:rtl/>
        </w:rPr>
        <w:t>نیز می‌باشد. معروفترین شخصیت تاریخی این شهر</w:t>
      </w:r>
      <w:r w:rsidRPr="001921B1">
        <w:rPr>
          <w:rFonts w:ascii="Tahoma" w:hAnsi="Tahoma" w:cs="Zar"/>
          <w:color w:val="222222"/>
          <w:sz w:val="28"/>
          <w:szCs w:val="28"/>
        </w:rPr>
        <w:t> </w:t>
      </w:r>
      <w:hyperlink r:id="rId36" w:tooltip="ابوحنیفه دینوری" w:history="1">
        <w:r w:rsidRPr="001921B1">
          <w:rPr>
            <w:rStyle w:val="Hyperlink"/>
            <w:rFonts w:ascii="Tahoma" w:hAnsi="Tahoma" w:cs="Zar"/>
            <w:color w:val="0B0080"/>
            <w:sz w:val="28"/>
            <w:szCs w:val="28"/>
            <w:rtl/>
          </w:rPr>
          <w:t>ابوحنیفه دینوری</w:t>
        </w:r>
      </w:hyperlink>
      <w:r w:rsidRPr="001921B1">
        <w:rPr>
          <w:rFonts w:ascii="Tahoma" w:hAnsi="Tahoma" w:cs="Zar"/>
          <w:color w:val="222222"/>
          <w:sz w:val="28"/>
          <w:szCs w:val="28"/>
        </w:rPr>
        <w:t> </w:t>
      </w:r>
      <w:r w:rsidRPr="001921B1">
        <w:rPr>
          <w:rFonts w:ascii="Tahoma" w:hAnsi="Tahoma" w:cs="Zar"/>
          <w:color w:val="222222"/>
          <w:sz w:val="28"/>
          <w:szCs w:val="28"/>
          <w:rtl/>
        </w:rPr>
        <w:t>است. از افراد شاخص اهل حق می‌توان به</w:t>
      </w:r>
      <w:r w:rsidRPr="001921B1">
        <w:rPr>
          <w:rFonts w:ascii="Tahoma" w:hAnsi="Tahoma" w:cs="Zar"/>
          <w:color w:val="222222"/>
          <w:sz w:val="28"/>
          <w:szCs w:val="28"/>
        </w:rPr>
        <w:t> </w:t>
      </w:r>
      <w:hyperlink r:id="rId37" w:tooltip="سید خلیل عالی‌نژاد" w:history="1">
        <w:r w:rsidRPr="001921B1">
          <w:rPr>
            <w:rStyle w:val="Hyperlink"/>
            <w:rFonts w:ascii="Tahoma" w:hAnsi="Tahoma" w:cs="Zar"/>
            <w:color w:val="0B0080"/>
            <w:sz w:val="28"/>
            <w:szCs w:val="28"/>
            <w:rtl/>
          </w:rPr>
          <w:t>سید خلیل عالی‌نژاد</w:t>
        </w:r>
      </w:hyperlink>
      <w:r w:rsidRPr="001921B1">
        <w:rPr>
          <w:rFonts w:ascii="Tahoma" w:hAnsi="Tahoma" w:cs="Zar"/>
          <w:color w:val="222222"/>
          <w:sz w:val="28"/>
          <w:szCs w:val="28"/>
        </w:rPr>
        <w:t> </w:t>
      </w:r>
      <w:r w:rsidRPr="001921B1">
        <w:rPr>
          <w:rFonts w:ascii="Tahoma" w:hAnsi="Tahoma" w:cs="Zar"/>
          <w:color w:val="222222"/>
          <w:sz w:val="28"/>
          <w:szCs w:val="28"/>
          <w:rtl/>
        </w:rPr>
        <w:t>نوازنده</w:t>
      </w:r>
      <w:r w:rsidRPr="001921B1">
        <w:rPr>
          <w:rFonts w:ascii="Tahoma" w:hAnsi="Tahoma" w:cs="Tahoma"/>
          <w:color w:val="222222"/>
          <w:sz w:val="28"/>
          <w:szCs w:val="28"/>
          <w:rtl/>
        </w:rPr>
        <w:t>ٔ</w:t>
      </w:r>
      <w:r w:rsidRPr="001921B1">
        <w:rPr>
          <w:rFonts w:ascii="Tahoma" w:hAnsi="Tahoma" w:cs="Zar"/>
          <w:color w:val="222222"/>
          <w:sz w:val="28"/>
          <w:szCs w:val="28"/>
          <w:rtl/>
        </w:rPr>
        <w:t xml:space="preserve"> چیره‌دست</w:t>
      </w:r>
      <w:r w:rsidRPr="001921B1">
        <w:rPr>
          <w:rFonts w:ascii="Tahoma" w:hAnsi="Tahoma" w:cs="Zar"/>
          <w:color w:val="222222"/>
          <w:sz w:val="28"/>
          <w:szCs w:val="28"/>
        </w:rPr>
        <w:t> </w:t>
      </w:r>
      <w:hyperlink r:id="rId38" w:tooltip="تنبور" w:history="1">
        <w:r w:rsidRPr="001921B1">
          <w:rPr>
            <w:rStyle w:val="Hyperlink"/>
            <w:rFonts w:ascii="Tahoma" w:hAnsi="Tahoma" w:cs="Zar"/>
            <w:color w:val="0B0080"/>
            <w:sz w:val="28"/>
            <w:szCs w:val="28"/>
            <w:rtl/>
          </w:rPr>
          <w:t>تنبور</w:t>
        </w:r>
      </w:hyperlink>
      <w:r w:rsidRPr="001921B1">
        <w:rPr>
          <w:rFonts w:ascii="Tahoma" w:hAnsi="Tahoma" w:cs="Zar"/>
          <w:color w:val="222222"/>
          <w:sz w:val="28"/>
          <w:szCs w:val="28"/>
        </w:rPr>
        <w:t> </w:t>
      </w:r>
      <w:r w:rsidRPr="001921B1">
        <w:rPr>
          <w:rFonts w:ascii="Tahoma" w:hAnsi="Tahoma" w:cs="Zar"/>
          <w:color w:val="222222"/>
          <w:sz w:val="28"/>
          <w:szCs w:val="28"/>
          <w:rtl/>
        </w:rPr>
        <w:t>اشاره کرد</w:t>
      </w:r>
    </w:p>
    <w:p w14:paraId="50F74C07" w14:textId="77777777" w:rsidR="00B13695" w:rsidRPr="001921B1" w:rsidRDefault="00B13695" w:rsidP="00B13695">
      <w:pPr>
        <w:bidi/>
        <w:jc w:val="both"/>
        <w:rPr>
          <w:rFonts w:ascii="RTNassim" w:hAnsi="RTNassim" w:cs="Zar"/>
          <w:color w:val="000000"/>
          <w:sz w:val="28"/>
          <w:szCs w:val="28"/>
          <w:shd w:val="clear" w:color="auto" w:fill="FFFFFF"/>
          <w:rtl/>
        </w:rPr>
      </w:pPr>
      <w:r w:rsidRPr="001921B1">
        <w:rPr>
          <w:rFonts w:ascii="RTNassim" w:hAnsi="RTNassim" w:cs="Zar"/>
          <w:color w:val="000000"/>
          <w:sz w:val="28"/>
          <w:szCs w:val="28"/>
          <w:shd w:val="clear" w:color="auto" w:fill="FFFFFF"/>
          <w:rtl/>
        </w:rPr>
        <w:t>شایان ذکر است؛ از جاذبه‌های طبیعی و تاریخی شهر صحنه می‌توان به سراب صحنه، غار کیکاووس و دخمه ماد‌ها اشاره کرد. دخمه ماد‌ها در بنه کوه شوق‌علی و شمال شهر صحنه قرار گرفته است. اهالی محل باور دارند که دخمه ماد‌ها قبر</w:t>
      </w:r>
      <w:r w:rsidRPr="001921B1">
        <w:rPr>
          <w:rFonts w:ascii="RTNassim" w:hAnsi="RTNassim" w:cs="Zar"/>
          <w:color w:val="000000"/>
          <w:sz w:val="28"/>
          <w:szCs w:val="28"/>
          <w:shd w:val="clear" w:color="auto" w:fill="FFFFFF"/>
        </w:rPr>
        <w:t> </w:t>
      </w:r>
      <w:r w:rsidRPr="001921B1">
        <w:rPr>
          <w:rStyle w:val="Strong"/>
          <w:rFonts w:ascii="RTNassim" w:hAnsi="RTNassim" w:cs="Zar"/>
          <w:color w:val="000000"/>
          <w:sz w:val="28"/>
          <w:szCs w:val="28"/>
          <w:shd w:val="clear" w:color="auto" w:fill="FFFFFF"/>
          <w:rtl/>
        </w:rPr>
        <w:t>کیکاووس</w:t>
      </w:r>
      <w:r w:rsidRPr="001921B1">
        <w:rPr>
          <w:rFonts w:ascii="RTNassim" w:hAnsi="RTNassim" w:cs="Zar"/>
          <w:color w:val="000000"/>
          <w:sz w:val="28"/>
          <w:szCs w:val="28"/>
          <w:shd w:val="clear" w:color="auto" w:fill="FFFFFF"/>
          <w:rtl/>
        </w:rPr>
        <w:t>، فرهاد كوه تراش و گور شیرین و فرهاد است</w:t>
      </w:r>
      <w:r w:rsidRPr="001921B1">
        <w:rPr>
          <w:rFonts w:ascii="RTNassim" w:hAnsi="RTNassim" w:cs="Zar"/>
          <w:color w:val="000000"/>
          <w:sz w:val="28"/>
          <w:szCs w:val="28"/>
          <w:shd w:val="clear" w:color="auto" w:fill="FFFFFF"/>
        </w:rPr>
        <w:t>.</w:t>
      </w:r>
    </w:p>
    <w:p w14:paraId="3A2C7B31" w14:textId="06DB70BF" w:rsidR="00DD79A5" w:rsidRDefault="00DD79A5" w:rsidP="00DD79A5">
      <w:pPr>
        <w:pStyle w:val="NormalWeb"/>
        <w:shd w:val="clear" w:color="auto" w:fill="FFFFFF"/>
        <w:bidi/>
        <w:jc w:val="both"/>
        <w:rPr>
          <w:rFonts w:ascii="RTNassim" w:hAnsi="RTNassim" w:cs="Zar"/>
          <w:color w:val="000000"/>
          <w:sz w:val="28"/>
          <w:szCs w:val="28"/>
          <w:rtl/>
        </w:rPr>
      </w:pPr>
      <w:r w:rsidRPr="001921B1">
        <w:rPr>
          <w:rFonts w:ascii="RTNassim" w:hAnsi="RTNassim" w:cs="Zar"/>
          <w:color w:val="000000"/>
          <w:sz w:val="28"/>
          <w:szCs w:val="28"/>
          <w:rtl/>
        </w:rPr>
        <w:t>گفتنی است؛ سراب صحنه در شمال شهر صحنه و در منطقه‌ای به نام</w:t>
      </w:r>
      <w:r w:rsidRPr="001921B1">
        <w:rPr>
          <w:rFonts w:ascii="RTNassim" w:hAnsi="RTNassim" w:cs="Zar"/>
          <w:color w:val="000000"/>
          <w:sz w:val="28"/>
          <w:szCs w:val="28"/>
        </w:rPr>
        <w:t> </w:t>
      </w:r>
      <w:r w:rsidRPr="001921B1">
        <w:rPr>
          <w:rStyle w:val="Strong"/>
          <w:rFonts w:ascii="RTNassim" w:hAnsi="RTNassim" w:cs="Zar"/>
          <w:color w:val="000000"/>
          <w:sz w:val="28"/>
          <w:szCs w:val="28"/>
          <w:rtl/>
        </w:rPr>
        <w:t>دربند</w:t>
      </w:r>
      <w:r w:rsidRPr="001921B1">
        <w:rPr>
          <w:rFonts w:ascii="RTNassim" w:hAnsi="RTNassim" w:cs="Zar"/>
          <w:color w:val="000000"/>
          <w:sz w:val="28"/>
          <w:szCs w:val="28"/>
        </w:rPr>
        <w:t> </w:t>
      </w:r>
      <w:r w:rsidRPr="001921B1">
        <w:rPr>
          <w:rFonts w:ascii="RTNassim" w:hAnsi="RTNassim" w:cs="Zar"/>
          <w:color w:val="000000"/>
          <w:sz w:val="28"/>
          <w:szCs w:val="28"/>
          <w:rtl/>
        </w:rPr>
        <w:t>قرار گرفته است. این منطقه دره‌ای بسیار زیبا با انواع درخت‌های وحشی و باغ‌های میوه است. سراب صحنه از چهار چشمه اصلی سرچشمه گرفته و آبشار زیبایی را ایجاد کرده است</w:t>
      </w:r>
      <w:r w:rsidRPr="001921B1">
        <w:rPr>
          <w:rFonts w:ascii="RTNassim" w:hAnsi="RTNassim" w:cs="Zar"/>
          <w:color w:val="000000"/>
          <w:sz w:val="28"/>
          <w:szCs w:val="28"/>
        </w:rPr>
        <w:t>.</w:t>
      </w:r>
    </w:p>
    <w:p w14:paraId="2B81117A" w14:textId="0A6FBF00" w:rsidR="001D18C9" w:rsidRDefault="001D18C9" w:rsidP="001D18C9">
      <w:pPr>
        <w:pStyle w:val="NormalWeb"/>
        <w:shd w:val="clear" w:color="auto" w:fill="FFFFFF"/>
        <w:bidi/>
        <w:jc w:val="both"/>
        <w:rPr>
          <w:rFonts w:ascii="RTNassim" w:hAnsi="RTNassim" w:cs="Zar"/>
          <w:color w:val="000000"/>
          <w:sz w:val="28"/>
          <w:szCs w:val="28"/>
        </w:rPr>
      </w:pPr>
    </w:p>
    <w:p w14:paraId="7BFF193F" w14:textId="77777777" w:rsidR="0013653D" w:rsidRPr="001921B1" w:rsidRDefault="0013653D" w:rsidP="0013653D">
      <w:pPr>
        <w:pStyle w:val="NormalWeb"/>
        <w:shd w:val="clear" w:color="auto" w:fill="FFFFFF"/>
        <w:bidi/>
        <w:jc w:val="both"/>
        <w:rPr>
          <w:rFonts w:ascii="RTNassim" w:hAnsi="RTNassim" w:cs="Zar"/>
          <w:color w:val="000000"/>
          <w:sz w:val="28"/>
          <w:szCs w:val="28"/>
        </w:rPr>
      </w:pPr>
    </w:p>
    <w:p w14:paraId="577EC7B0" w14:textId="77777777" w:rsidR="003F6DCE" w:rsidRPr="001D18C9" w:rsidRDefault="003F6DCE" w:rsidP="003F6DCE">
      <w:pPr>
        <w:pStyle w:val="NormalWeb"/>
        <w:shd w:val="clear" w:color="auto" w:fill="FFFFFF"/>
        <w:bidi/>
        <w:spacing w:before="120" w:beforeAutospacing="0" w:after="120" w:afterAutospacing="0"/>
        <w:jc w:val="both"/>
        <w:rPr>
          <w:rFonts w:ascii="IranianSans" w:hAnsi="IranianSans" w:cs="Zar"/>
          <w:color w:val="C00000"/>
          <w:sz w:val="28"/>
          <w:szCs w:val="28"/>
        </w:rPr>
      </w:pPr>
      <w:r w:rsidRPr="001D18C9">
        <w:rPr>
          <w:rStyle w:val="Strong"/>
          <w:rFonts w:ascii="Tahoma" w:hAnsi="Tahoma" w:cs="Zar"/>
          <w:color w:val="C00000"/>
          <w:sz w:val="28"/>
          <w:szCs w:val="28"/>
          <w:rtl/>
        </w:rPr>
        <w:t>سراب دربند</w:t>
      </w:r>
    </w:p>
    <w:p w14:paraId="35BF9051" w14:textId="77777777" w:rsidR="003F6DCE" w:rsidRPr="001921B1" w:rsidRDefault="003F6DCE" w:rsidP="003F6DCE">
      <w:pPr>
        <w:pStyle w:val="NormalWeb"/>
        <w:shd w:val="clear" w:color="auto" w:fill="FFFFFF"/>
        <w:bidi/>
        <w:spacing w:before="120" w:beforeAutospacing="0" w:after="120" w:afterAutospacing="0"/>
        <w:jc w:val="both"/>
        <w:rPr>
          <w:rFonts w:ascii="Tahoma" w:hAnsi="Tahoma" w:cs="Zar"/>
          <w:color w:val="222222"/>
          <w:sz w:val="28"/>
          <w:szCs w:val="28"/>
          <w:rtl/>
        </w:rPr>
      </w:pPr>
      <w:r w:rsidRPr="001921B1">
        <w:rPr>
          <w:rFonts w:ascii="Tahoma" w:hAnsi="Tahoma" w:cs="Zar"/>
          <w:color w:val="222222"/>
          <w:sz w:val="28"/>
          <w:szCs w:val="28"/>
          <w:rtl/>
        </w:rPr>
        <w:t>این سراب در شمال شهر صحنه و در محلی به نام دربند قرار دارد. مزارع صحنه را آبیاری می کند. در کنار این سراب آبشاری زیبا دیده می شود که آب آن با فشار زیاد از شکاف کوهی بیرون می ریزد. این آبشار در فصل بهار از مکان های دیدنی و زیبای صحنه محسوب می شود</w:t>
      </w:r>
      <w:r w:rsidRPr="001921B1">
        <w:rPr>
          <w:rFonts w:ascii="Tahoma" w:hAnsi="Tahoma" w:cs="Zar"/>
          <w:color w:val="222222"/>
          <w:sz w:val="28"/>
          <w:szCs w:val="28"/>
        </w:rPr>
        <w:t>.</w:t>
      </w:r>
    </w:p>
    <w:p w14:paraId="1110440D" w14:textId="77777777" w:rsidR="0087591F" w:rsidRPr="001921B1" w:rsidRDefault="0087591F" w:rsidP="0087591F">
      <w:pPr>
        <w:pStyle w:val="NormalWeb"/>
        <w:shd w:val="clear" w:color="auto" w:fill="FFFFFF"/>
        <w:bidi/>
        <w:spacing w:before="120" w:beforeAutospacing="0" w:after="120" w:afterAutospacing="0"/>
        <w:jc w:val="both"/>
        <w:rPr>
          <w:rFonts w:ascii="Tahoma" w:hAnsi="Tahoma" w:cs="Zar"/>
          <w:color w:val="222222"/>
          <w:sz w:val="28"/>
          <w:szCs w:val="28"/>
          <w:rtl/>
        </w:rPr>
      </w:pPr>
    </w:p>
    <w:p w14:paraId="380F6B48" w14:textId="77777777" w:rsidR="0087591F" w:rsidRPr="001921B1" w:rsidRDefault="0087591F" w:rsidP="0087591F">
      <w:pPr>
        <w:pStyle w:val="NormalWeb"/>
        <w:shd w:val="clear" w:color="auto" w:fill="FFFFFF"/>
        <w:bidi/>
        <w:spacing w:before="120" w:beforeAutospacing="0" w:after="120" w:afterAutospacing="0"/>
        <w:jc w:val="both"/>
        <w:rPr>
          <w:rFonts w:ascii="Tahoma" w:hAnsi="Tahoma" w:cs="Zar"/>
          <w:color w:val="222222"/>
          <w:sz w:val="28"/>
          <w:szCs w:val="28"/>
          <w:rtl/>
        </w:rPr>
      </w:pPr>
    </w:p>
    <w:p w14:paraId="42938AB7" w14:textId="77777777" w:rsidR="0087591F" w:rsidRDefault="0087591F" w:rsidP="0087591F">
      <w:pPr>
        <w:pStyle w:val="NormalWeb"/>
        <w:shd w:val="clear" w:color="auto" w:fill="FFFFFF"/>
        <w:bidi/>
        <w:spacing w:before="120" w:beforeAutospacing="0" w:after="120" w:afterAutospacing="0"/>
        <w:jc w:val="both"/>
        <w:rPr>
          <w:rFonts w:ascii="Tahoma" w:hAnsi="Tahoma" w:cs="Tahoma"/>
          <w:color w:val="222222"/>
          <w:sz w:val="20"/>
          <w:szCs w:val="20"/>
          <w:rtl/>
        </w:rPr>
      </w:pPr>
    </w:p>
    <w:p w14:paraId="313D54FD" w14:textId="77777777" w:rsidR="0087591F" w:rsidRDefault="0087591F" w:rsidP="0087591F">
      <w:pPr>
        <w:pStyle w:val="NormalWeb"/>
        <w:shd w:val="clear" w:color="auto" w:fill="FFFFFF"/>
        <w:bidi/>
        <w:spacing w:before="120" w:beforeAutospacing="0" w:after="120" w:afterAutospacing="0"/>
        <w:jc w:val="both"/>
        <w:rPr>
          <w:rFonts w:ascii="Tahoma" w:hAnsi="Tahoma" w:cs="Tahoma"/>
          <w:color w:val="222222"/>
          <w:sz w:val="20"/>
          <w:szCs w:val="20"/>
          <w:rtl/>
        </w:rPr>
      </w:pPr>
    </w:p>
    <w:p w14:paraId="18F244D4" w14:textId="77777777" w:rsidR="0087591F" w:rsidRDefault="0087591F" w:rsidP="0087591F">
      <w:pPr>
        <w:pStyle w:val="NormalWeb"/>
        <w:shd w:val="clear" w:color="auto" w:fill="FFFFFF"/>
        <w:bidi/>
        <w:spacing w:before="120" w:beforeAutospacing="0" w:after="120" w:afterAutospacing="0"/>
        <w:jc w:val="both"/>
        <w:rPr>
          <w:rFonts w:ascii="Tahoma" w:hAnsi="Tahoma" w:cs="Tahoma"/>
          <w:color w:val="222222"/>
          <w:sz w:val="20"/>
          <w:szCs w:val="20"/>
          <w:rtl/>
        </w:rPr>
      </w:pPr>
    </w:p>
    <w:p w14:paraId="21474778" w14:textId="77777777" w:rsidR="0087591F" w:rsidRDefault="0087591F" w:rsidP="0087591F">
      <w:pPr>
        <w:pStyle w:val="NormalWeb"/>
        <w:shd w:val="clear" w:color="auto" w:fill="FFFFFF"/>
        <w:bidi/>
        <w:spacing w:before="120" w:beforeAutospacing="0" w:after="120" w:afterAutospacing="0"/>
        <w:jc w:val="both"/>
        <w:rPr>
          <w:rFonts w:ascii="Tahoma" w:hAnsi="Tahoma" w:cs="Tahoma"/>
          <w:color w:val="222222"/>
          <w:sz w:val="20"/>
          <w:szCs w:val="20"/>
          <w:rtl/>
        </w:rPr>
      </w:pPr>
    </w:p>
    <w:p w14:paraId="468D80E3" w14:textId="77777777" w:rsidR="0087591F" w:rsidRDefault="0087591F" w:rsidP="0087591F">
      <w:pPr>
        <w:pStyle w:val="NormalWeb"/>
        <w:shd w:val="clear" w:color="auto" w:fill="FFFFFF"/>
        <w:bidi/>
        <w:spacing w:before="120" w:beforeAutospacing="0" w:after="120" w:afterAutospacing="0"/>
        <w:jc w:val="both"/>
        <w:rPr>
          <w:rFonts w:ascii="Tahoma" w:hAnsi="Tahoma" w:cs="Tahoma"/>
          <w:color w:val="222222"/>
          <w:sz w:val="20"/>
          <w:szCs w:val="20"/>
          <w:rtl/>
        </w:rPr>
      </w:pPr>
      <w:r>
        <w:rPr>
          <w:rFonts w:ascii="Tahoma" w:hAnsi="Tahoma" w:cs="Tahoma"/>
          <w:noProof/>
          <w:color w:val="222222"/>
          <w:sz w:val="20"/>
          <w:szCs w:val="20"/>
          <w:rtl/>
        </w:rPr>
        <w:drawing>
          <wp:inline distT="0" distB="0" distL="0" distR="0" wp14:anchorId="15D2541F" wp14:editId="40F1E847">
            <wp:extent cx="5943600" cy="4457700"/>
            <wp:effectExtent l="19050" t="0" r="0" b="0"/>
            <wp:docPr id="6" name="Picture 6" descr="C:\Users\Administrator\Downloads\دربن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دربند.jpg"/>
                    <pic:cNvPicPr>
                      <a:picLocks noChangeAspect="1" noChangeArrowheads="1"/>
                    </pic:cNvPicPr>
                  </pic:nvPicPr>
                  <pic:blipFill>
                    <a:blip r:embed="rId3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14:paraId="3D966A71" w14:textId="77777777" w:rsidR="003F6DCE" w:rsidRDefault="003F6DCE" w:rsidP="003F6DCE">
      <w:pPr>
        <w:pStyle w:val="NormalWeb"/>
        <w:shd w:val="clear" w:color="auto" w:fill="FFFFFF"/>
        <w:bidi/>
        <w:jc w:val="both"/>
        <w:rPr>
          <w:rFonts w:ascii="RTNassim" w:hAnsi="RTNassim"/>
          <w:color w:val="000000"/>
          <w:sz w:val="26"/>
          <w:szCs w:val="26"/>
          <w:rtl/>
        </w:rPr>
      </w:pPr>
      <w:r w:rsidRPr="001921B1">
        <w:rPr>
          <w:rFonts w:ascii="RTNassim" w:hAnsi="RTNassim" w:cs="Zar"/>
          <w:color w:val="000000"/>
          <w:sz w:val="28"/>
          <w:szCs w:val="28"/>
          <w:rtl/>
        </w:rPr>
        <w:t>خاطرنشان می‌شود شهر صحنه، تصویری زیبا از طبیعت را در معرض دید عموم قرار می‌دهد و آن را</w:t>
      </w:r>
      <w:r>
        <w:rPr>
          <w:rFonts w:ascii="RTNassim" w:hAnsi="RTNassim"/>
          <w:color w:val="000000"/>
          <w:sz w:val="26"/>
          <w:szCs w:val="26"/>
        </w:rPr>
        <w:t> </w:t>
      </w:r>
      <w:r w:rsidRPr="001921B1">
        <w:rPr>
          <w:rStyle w:val="Strong"/>
          <w:rFonts w:ascii="RTNassim" w:hAnsi="RTNassim" w:cs="B Titr"/>
          <w:color w:val="000000"/>
          <w:sz w:val="26"/>
          <w:szCs w:val="26"/>
          <w:rtl/>
        </w:rPr>
        <w:t>عروس شهرهای استان كرمانشاه</w:t>
      </w:r>
      <w:r w:rsidRPr="001921B1">
        <w:rPr>
          <w:rFonts w:ascii="RTNassim" w:hAnsi="RTNassim" w:cs="Zar"/>
          <w:color w:val="000000"/>
          <w:sz w:val="28"/>
          <w:szCs w:val="28"/>
        </w:rPr>
        <w:t> </w:t>
      </w:r>
      <w:r w:rsidRPr="001921B1">
        <w:rPr>
          <w:rFonts w:ascii="RTNassim" w:hAnsi="RTNassim" w:cs="Zar"/>
          <w:color w:val="000000"/>
          <w:sz w:val="28"/>
          <w:szCs w:val="28"/>
          <w:rtl/>
        </w:rPr>
        <w:t>لقب داده اند</w:t>
      </w:r>
      <w:r w:rsidRPr="001921B1">
        <w:rPr>
          <w:rFonts w:ascii="RTNassim" w:hAnsi="RTNassim" w:cs="Zar"/>
          <w:color w:val="000000"/>
          <w:sz w:val="28"/>
          <w:szCs w:val="28"/>
        </w:rPr>
        <w:t>.</w:t>
      </w:r>
    </w:p>
    <w:p w14:paraId="4E7E530E" w14:textId="77777777" w:rsidR="003F6DCE" w:rsidRDefault="003F6DCE" w:rsidP="003F6DCE">
      <w:pPr>
        <w:pStyle w:val="NormalWeb"/>
        <w:shd w:val="clear" w:color="auto" w:fill="FFFFFF"/>
        <w:bidi/>
        <w:spacing w:before="120" w:beforeAutospacing="0" w:after="120" w:afterAutospacing="0"/>
        <w:jc w:val="both"/>
        <w:rPr>
          <w:rFonts w:ascii="IranianSans" w:hAnsi="IranianSans"/>
          <w:color w:val="333333"/>
          <w:rtl/>
        </w:rPr>
      </w:pPr>
    </w:p>
    <w:p w14:paraId="5F453067" w14:textId="316CD2C1" w:rsidR="003F6DCE" w:rsidRDefault="003F6DCE" w:rsidP="003F6DCE">
      <w:pPr>
        <w:pStyle w:val="NormalWeb"/>
        <w:shd w:val="clear" w:color="auto" w:fill="FFFFFF"/>
        <w:bidi/>
        <w:jc w:val="both"/>
        <w:rPr>
          <w:rFonts w:ascii="RTNassim" w:hAnsi="RTNassim"/>
          <w:color w:val="000000"/>
          <w:sz w:val="26"/>
          <w:szCs w:val="26"/>
          <w:rtl/>
        </w:rPr>
      </w:pPr>
    </w:p>
    <w:p w14:paraId="36DE1499" w14:textId="77777777" w:rsidR="001D18C9" w:rsidRDefault="001D18C9" w:rsidP="001D18C9">
      <w:pPr>
        <w:pStyle w:val="NormalWeb"/>
        <w:shd w:val="clear" w:color="auto" w:fill="FFFFFF"/>
        <w:bidi/>
        <w:jc w:val="both"/>
        <w:rPr>
          <w:rFonts w:ascii="RTNassim" w:hAnsi="RTNassim"/>
          <w:color w:val="000000"/>
          <w:sz w:val="26"/>
          <w:szCs w:val="26"/>
          <w:rtl/>
        </w:rPr>
      </w:pPr>
    </w:p>
    <w:p w14:paraId="7C5EC3F8" w14:textId="77777777" w:rsidR="003F6DCE" w:rsidRPr="001921B1" w:rsidRDefault="003F6DCE" w:rsidP="003F6DCE">
      <w:pPr>
        <w:shd w:val="clear" w:color="auto" w:fill="FFFFFF"/>
        <w:bidi/>
        <w:spacing w:before="120" w:after="120" w:line="240" w:lineRule="auto"/>
        <w:jc w:val="both"/>
        <w:rPr>
          <w:rFonts w:ascii="IranianSans" w:eastAsia="Times New Roman" w:hAnsi="IranianSans" w:cs="B Titr"/>
          <w:color w:val="333333"/>
          <w:sz w:val="24"/>
          <w:szCs w:val="24"/>
        </w:rPr>
      </w:pPr>
      <w:r w:rsidRPr="001921B1">
        <w:rPr>
          <w:rFonts w:ascii="Tahoma" w:eastAsia="Times New Roman" w:hAnsi="Tahoma" w:cs="B Titr"/>
          <w:b/>
          <w:bCs/>
          <w:color w:val="222222"/>
          <w:sz w:val="24"/>
          <w:szCs w:val="24"/>
          <w:rtl/>
        </w:rPr>
        <w:t>اماکن تاریخی</w:t>
      </w:r>
      <w:r w:rsidRPr="001921B1">
        <w:rPr>
          <w:rFonts w:ascii="Tahoma" w:eastAsia="Times New Roman" w:hAnsi="Tahoma" w:cs="Tahoma"/>
          <w:b/>
          <w:bCs/>
          <w:color w:val="222222"/>
          <w:sz w:val="24"/>
          <w:szCs w:val="24"/>
          <w:rtl/>
        </w:rPr>
        <w:t> </w:t>
      </w:r>
      <w:r w:rsidRPr="001921B1">
        <w:rPr>
          <w:rFonts w:ascii="Tahoma" w:eastAsia="Times New Roman" w:hAnsi="Tahoma" w:cs="B Titr"/>
          <w:b/>
          <w:bCs/>
          <w:color w:val="222222"/>
          <w:sz w:val="24"/>
          <w:szCs w:val="24"/>
          <w:rtl/>
        </w:rPr>
        <w:t>جاذبه های گردشگری صحنه</w:t>
      </w:r>
      <w:r w:rsidRPr="001921B1">
        <w:rPr>
          <w:rFonts w:ascii="Tahoma" w:eastAsia="Times New Roman" w:hAnsi="Tahoma" w:cs="B Titr"/>
          <w:b/>
          <w:bCs/>
          <w:color w:val="222222"/>
          <w:sz w:val="24"/>
          <w:szCs w:val="24"/>
        </w:rPr>
        <w:t>:</w:t>
      </w:r>
    </w:p>
    <w:p w14:paraId="5A90F827" w14:textId="77777777" w:rsidR="003F6DCE" w:rsidRPr="001921B1" w:rsidRDefault="003F6DCE" w:rsidP="003F6DCE">
      <w:pPr>
        <w:shd w:val="clear" w:color="auto" w:fill="FFFFFF"/>
        <w:bidi/>
        <w:spacing w:before="120" w:after="120" w:line="240" w:lineRule="auto"/>
        <w:jc w:val="both"/>
        <w:rPr>
          <w:rFonts w:ascii="Tahoma" w:eastAsia="Times New Roman" w:hAnsi="Tahoma" w:cs="Zar"/>
          <w:color w:val="222222"/>
          <w:sz w:val="28"/>
          <w:szCs w:val="28"/>
          <w:rtl/>
        </w:rPr>
      </w:pPr>
      <w:r w:rsidRPr="001921B1">
        <w:rPr>
          <w:rFonts w:ascii="IranianSans" w:eastAsia="Times New Roman" w:hAnsi="IranianSans" w:cs="Times New Roman"/>
          <w:color w:val="333333"/>
          <w:sz w:val="28"/>
          <w:szCs w:val="28"/>
          <w:rtl/>
        </w:rPr>
        <w:t> </w:t>
      </w:r>
      <w:r w:rsidRPr="001921B1">
        <w:rPr>
          <w:rFonts w:ascii="Tahoma" w:eastAsia="Times New Roman" w:hAnsi="Tahoma" w:cs="Zar"/>
          <w:color w:val="222222"/>
          <w:sz w:val="28"/>
          <w:szCs w:val="28"/>
          <w:rtl/>
        </w:rPr>
        <w:t>صحنه دارای طبیعتی زیبا و دلپذیر و مراتع غنی و سرسبز، آبشارهای بی نظیر</w:t>
      </w:r>
      <w:r w:rsidRPr="001921B1">
        <w:rPr>
          <w:rFonts w:ascii="Tahoma" w:eastAsia="Times New Roman" w:hAnsi="Tahoma" w:cs="Tahoma"/>
          <w:color w:val="222222"/>
          <w:sz w:val="28"/>
          <w:szCs w:val="28"/>
          <w:rtl/>
        </w:rPr>
        <w:t>  </w:t>
      </w:r>
      <w:r w:rsidRPr="001921B1">
        <w:rPr>
          <w:rFonts w:ascii="Tahoma" w:eastAsia="Times New Roman" w:hAnsi="Tahoma" w:cs="Zar"/>
          <w:color w:val="222222"/>
          <w:sz w:val="28"/>
          <w:szCs w:val="28"/>
          <w:rtl/>
        </w:rPr>
        <w:t>(دربند و گروس)، پلهای تاریخی و بزرگ و بقاع متبركه فراوان و دارای پیشینه تاریخی، فرهنگی چند هزار ساله می باشد، وجود ابینه باستانی و آثار تاریخی گواه و موید این مطلب است كه تمدنهای درخشانی در روزگار باستان در این خطه وجود داشته است</w:t>
      </w:r>
      <w:r w:rsidRPr="001921B1">
        <w:rPr>
          <w:rFonts w:ascii="Tahoma" w:eastAsia="Times New Roman" w:hAnsi="Tahoma" w:cs="Zar"/>
          <w:color w:val="222222"/>
          <w:sz w:val="28"/>
          <w:szCs w:val="28"/>
        </w:rPr>
        <w:t>.</w:t>
      </w:r>
    </w:p>
    <w:p w14:paraId="068CE223" w14:textId="77777777" w:rsidR="0087591F" w:rsidRPr="001921B1" w:rsidRDefault="0087591F" w:rsidP="0087591F">
      <w:pPr>
        <w:shd w:val="clear" w:color="auto" w:fill="FFFFFF"/>
        <w:bidi/>
        <w:spacing w:before="120" w:after="120" w:line="240" w:lineRule="auto"/>
        <w:jc w:val="both"/>
        <w:rPr>
          <w:rFonts w:ascii="Tahoma" w:eastAsia="Times New Roman" w:hAnsi="Tahoma" w:cs="Zar"/>
          <w:color w:val="222222"/>
          <w:sz w:val="28"/>
          <w:szCs w:val="28"/>
          <w:rtl/>
        </w:rPr>
      </w:pPr>
    </w:p>
    <w:p w14:paraId="65CC16C1" w14:textId="77777777" w:rsidR="0087591F" w:rsidRPr="003F6DCE" w:rsidRDefault="0087591F" w:rsidP="0087591F">
      <w:pPr>
        <w:shd w:val="clear" w:color="auto" w:fill="FFFFFF"/>
        <w:bidi/>
        <w:spacing w:before="120" w:after="120" w:line="240" w:lineRule="auto"/>
        <w:jc w:val="both"/>
        <w:rPr>
          <w:rFonts w:ascii="IranianSans" w:eastAsia="Times New Roman" w:hAnsi="IranianSans" w:cs="Times New Roman"/>
          <w:color w:val="333333"/>
          <w:sz w:val="24"/>
          <w:szCs w:val="24"/>
          <w:rtl/>
        </w:rPr>
      </w:pPr>
      <w:r>
        <w:rPr>
          <w:rFonts w:ascii="IranianSans" w:eastAsia="Times New Roman" w:hAnsi="IranianSans" w:cs="Times New Roman"/>
          <w:noProof/>
          <w:color w:val="333333"/>
          <w:sz w:val="24"/>
          <w:szCs w:val="24"/>
          <w:rtl/>
        </w:rPr>
        <w:drawing>
          <wp:inline distT="0" distB="0" distL="0" distR="0" wp14:anchorId="1B68BC6B" wp14:editId="1C11196F">
            <wp:extent cx="5076240" cy="3262456"/>
            <wp:effectExtent l="19050" t="0" r="0" b="0"/>
            <wp:docPr id="7" name="Picture 7" descr="C:\Users\Administrator\Downloads\اماکن تاری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اماکن تاریخ.jpg"/>
                    <pic:cNvPicPr>
                      <a:picLocks noChangeAspect="1" noChangeArrowheads="1"/>
                    </pic:cNvPicPr>
                  </pic:nvPicPr>
                  <pic:blipFill>
                    <a:blip r:embed="rId40"/>
                    <a:srcRect/>
                    <a:stretch>
                      <a:fillRect/>
                    </a:stretch>
                  </pic:blipFill>
                  <pic:spPr bwMode="auto">
                    <a:xfrm>
                      <a:off x="0" y="0"/>
                      <a:ext cx="5076740" cy="3262777"/>
                    </a:xfrm>
                    <a:prstGeom prst="rect">
                      <a:avLst/>
                    </a:prstGeom>
                    <a:noFill/>
                    <a:ln w="9525">
                      <a:noFill/>
                      <a:miter lim="800000"/>
                      <a:headEnd/>
                      <a:tailEnd/>
                    </a:ln>
                  </pic:spPr>
                </pic:pic>
              </a:graphicData>
            </a:graphic>
          </wp:inline>
        </w:drawing>
      </w:r>
    </w:p>
    <w:p w14:paraId="6191D33C" w14:textId="77777777" w:rsidR="003F6DCE" w:rsidRPr="001921B1" w:rsidRDefault="003F6DCE" w:rsidP="003F6DCE">
      <w:pPr>
        <w:shd w:val="clear" w:color="auto" w:fill="FFFFFF"/>
        <w:bidi/>
        <w:spacing w:before="120" w:after="120" w:line="240" w:lineRule="auto"/>
        <w:jc w:val="both"/>
        <w:rPr>
          <w:rFonts w:ascii="IranianSans" w:eastAsia="Times New Roman" w:hAnsi="IranianSans" w:cs="B Titr"/>
          <w:color w:val="333333"/>
          <w:sz w:val="28"/>
          <w:szCs w:val="28"/>
          <w:rtl/>
        </w:rPr>
      </w:pPr>
      <w:r w:rsidRPr="001921B1">
        <w:rPr>
          <w:rFonts w:ascii="Tahoma" w:eastAsia="Times New Roman" w:hAnsi="Tahoma" w:cs="B Titr"/>
          <w:b/>
          <w:bCs/>
          <w:color w:val="222222"/>
          <w:sz w:val="28"/>
          <w:szCs w:val="28"/>
          <w:rtl/>
        </w:rPr>
        <w:t>اماكن تاریخی</w:t>
      </w:r>
      <w:r w:rsidRPr="001921B1">
        <w:rPr>
          <w:rFonts w:ascii="Tahoma" w:eastAsia="Times New Roman" w:hAnsi="Tahoma" w:cs="B Titr"/>
          <w:b/>
          <w:bCs/>
          <w:color w:val="222222"/>
          <w:sz w:val="28"/>
          <w:szCs w:val="28"/>
        </w:rPr>
        <w:t> :</w:t>
      </w:r>
    </w:p>
    <w:p w14:paraId="32619EEE" w14:textId="77777777" w:rsidR="003F6DCE" w:rsidRPr="001921B1" w:rsidRDefault="003F6DCE" w:rsidP="003F6DCE">
      <w:pPr>
        <w:shd w:val="clear" w:color="auto" w:fill="FFFFFF"/>
        <w:bidi/>
        <w:spacing w:before="120" w:after="120" w:line="240" w:lineRule="auto"/>
        <w:jc w:val="both"/>
        <w:rPr>
          <w:rFonts w:ascii="IranianSans" w:eastAsia="Times New Roman" w:hAnsi="IranianSans" w:cs="Zar"/>
          <w:color w:val="333333"/>
          <w:sz w:val="28"/>
          <w:szCs w:val="28"/>
          <w:rtl/>
        </w:rPr>
      </w:pPr>
      <w:r w:rsidRPr="001921B1">
        <w:rPr>
          <w:rFonts w:ascii="Tahoma" w:eastAsia="Times New Roman" w:hAnsi="Tahoma" w:cs="Zar"/>
          <w:color w:val="222222"/>
          <w:sz w:val="28"/>
          <w:szCs w:val="28"/>
          <w:rtl/>
        </w:rPr>
        <w:t>دخمه دربند صحنه و پل میانراهان از اماکن تاریخی این شهرستان است</w:t>
      </w:r>
      <w:r w:rsidRPr="001921B1">
        <w:rPr>
          <w:rFonts w:ascii="Tahoma" w:eastAsia="Times New Roman" w:hAnsi="Tahoma" w:cs="Zar"/>
          <w:color w:val="222222"/>
          <w:sz w:val="28"/>
          <w:szCs w:val="28"/>
        </w:rPr>
        <w:t>.</w:t>
      </w:r>
    </w:p>
    <w:p w14:paraId="661AED25" w14:textId="77777777" w:rsidR="003F6DCE" w:rsidRPr="001921B1" w:rsidRDefault="003F6DCE" w:rsidP="003F6DCE">
      <w:pPr>
        <w:shd w:val="clear" w:color="auto" w:fill="FFFFFF"/>
        <w:bidi/>
        <w:spacing w:before="120" w:after="120" w:line="240" w:lineRule="auto"/>
        <w:jc w:val="both"/>
        <w:rPr>
          <w:rFonts w:ascii="IranianSans" w:eastAsia="Times New Roman" w:hAnsi="IranianSans" w:cs="B Titr"/>
          <w:color w:val="333333"/>
          <w:sz w:val="28"/>
          <w:szCs w:val="28"/>
          <w:rtl/>
        </w:rPr>
      </w:pPr>
      <w:r w:rsidRPr="001921B1">
        <w:rPr>
          <w:rFonts w:ascii="Tahoma" w:eastAsia="Times New Roman" w:hAnsi="Tahoma" w:cs="B Titr"/>
          <w:b/>
          <w:bCs/>
          <w:color w:val="222222"/>
          <w:sz w:val="28"/>
          <w:szCs w:val="28"/>
          <w:rtl/>
        </w:rPr>
        <w:t>پیشینه فرهنگی</w:t>
      </w:r>
      <w:r w:rsidRPr="001921B1">
        <w:rPr>
          <w:rFonts w:ascii="Tahoma" w:eastAsia="Times New Roman" w:hAnsi="Tahoma" w:cs="B Titr"/>
          <w:b/>
          <w:bCs/>
          <w:color w:val="222222"/>
          <w:sz w:val="28"/>
          <w:szCs w:val="28"/>
        </w:rPr>
        <w:t>:</w:t>
      </w:r>
    </w:p>
    <w:p w14:paraId="320898BB" w14:textId="77777777" w:rsidR="003F6DCE" w:rsidRPr="001921B1" w:rsidRDefault="003F6DCE" w:rsidP="003F6DCE">
      <w:pPr>
        <w:shd w:val="clear" w:color="auto" w:fill="FFFFFF"/>
        <w:bidi/>
        <w:spacing w:before="120" w:after="120" w:line="240" w:lineRule="auto"/>
        <w:jc w:val="both"/>
        <w:rPr>
          <w:rFonts w:ascii="IranianSans" w:eastAsia="Times New Roman" w:hAnsi="IranianSans" w:cs="Zar"/>
          <w:color w:val="333333"/>
          <w:sz w:val="28"/>
          <w:szCs w:val="28"/>
          <w:rtl/>
        </w:rPr>
      </w:pPr>
      <w:r w:rsidRPr="001921B1">
        <w:rPr>
          <w:rFonts w:ascii="Tahoma" w:eastAsia="Times New Roman" w:hAnsi="Tahoma" w:cs="Zar"/>
          <w:color w:val="222222"/>
          <w:sz w:val="28"/>
          <w:szCs w:val="28"/>
          <w:rtl/>
        </w:rPr>
        <w:t>پیشینه فرهنگی شهرستان به قدمت تاریخ است، شهرستان صحنه به ویژه منطقه دینور از دیر باز سرزمین شكوفا شدن تمدنهای درخشانی بوده كه در عصر خود بسیار پیشرفته بوده اند. پلهای تاریخی، دخمه های دربند، بقاع متبركه فراوان از اماكن و آثار تاریخی مهم منطقه است و واقع شدن شهرستان در مابین دو اثر تاریخی ارزشمند معبد آناهیتا و كتیبه بیستون شهرستان را به قطب گردشگری مبدل ساخته است</w:t>
      </w:r>
      <w:r w:rsidRPr="001921B1">
        <w:rPr>
          <w:rFonts w:ascii="Tahoma" w:eastAsia="Times New Roman" w:hAnsi="Tahoma" w:cs="Zar"/>
          <w:color w:val="222222"/>
          <w:sz w:val="28"/>
          <w:szCs w:val="28"/>
        </w:rPr>
        <w:t> .</w:t>
      </w:r>
    </w:p>
    <w:p w14:paraId="0ED8142E" w14:textId="00C90D4C" w:rsidR="003F6DCE" w:rsidRDefault="003F6DCE" w:rsidP="003F6DCE">
      <w:pPr>
        <w:shd w:val="clear" w:color="auto" w:fill="FFFFFF"/>
        <w:bidi/>
        <w:spacing w:before="120" w:after="120" w:line="240" w:lineRule="auto"/>
        <w:jc w:val="both"/>
        <w:rPr>
          <w:rFonts w:ascii="Tahoma" w:eastAsia="Times New Roman" w:hAnsi="Tahoma" w:cs="Zar"/>
          <w:color w:val="222222"/>
          <w:sz w:val="28"/>
          <w:szCs w:val="28"/>
          <w:rtl/>
        </w:rPr>
      </w:pPr>
      <w:r w:rsidRPr="001921B1">
        <w:rPr>
          <w:rFonts w:ascii="Tahoma" w:eastAsia="Times New Roman" w:hAnsi="Tahoma" w:cs="Zar"/>
          <w:color w:val="222222"/>
          <w:sz w:val="28"/>
          <w:szCs w:val="28"/>
          <w:rtl/>
        </w:rPr>
        <w:t>صحنه به ویژه بخش دینور دیار علماء، ادبا و شعرای نامی و بزرگی همچون ابن قتیبه دینوری، ابوحنیفه دینوری، ملاپریشان دینوری و... است.</w:t>
      </w:r>
    </w:p>
    <w:p w14:paraId="3C0FDCAC" w14:textId="479197F0" w:rsidR="001D18C9" w:rsidRDefault="001D18C9" w:rsidP="001D18C9">
      <w:pPr>
        <w:shd w:val="clear" w:color="auto" w:fill="FFFFFF"/>
        <w:bidi/>
        <w:spacing w:before="120" w:after="120" w:line="240" w:lineRule="auto"/>
        <w:jc w:val="both"/>
        <w:rPr>
          <w:rFonts w:ascii="Tahoma" w:eastAsia="Times New Roman" w:hAnsi="Tahoma" w:cs="Zar"/>
          <w:color w:val="222222"/>
          <w:sz w:val="28"/>
          <w:szCs w:val="28"/>
          <w:rtl/>
        </w:rPr>
      </w:pPr>
    </w:p>
    <w:p w14:paraId="377EB53E" w14:textId="12FBEA50" w:rsidR="001D18C9" w:rsidRDefault="001D18C9" w:rsidP="001D18C9">
      <w:pPr>
        <w:shd w:val="clear" w:color="auto" w:fill="FFFFFF"/>
        <w:bidi/>
        <w:spacing w:before="120" w:after="120" w:line="240" w:lineRule="auto"/>
        <w:jc w:val="both"/>
        <w:rPr>
          <w:rFonts w:ascii="Tahoma" w:eastAsia="Times New Roman" w:hAnsi="Tahoma" w:cs="Zar"/>
          <w:color w:val="222222"/>
          <w:sz w:val="28"/>
          <w:szCs w:val="28"/>
          <w:rtl/>
        </w:rPr>
      </w:pPr>
    </w:p>
    <w:p w14:paraId="6558A9EB" w14:textId="157B98AE" w:rsidR="001D18C9" w:rsidRDefault="001D18C9" w:rsidP="001D18C9">
      <w:pPr>
        <w:shd w:val="clear" w:color="auto" w:fill="FFFFFF"/>
        <w:bidi/>
        <w:spacing w:before="120" w:after="120" w:line="240" w:lineRule="auto"/>
        <w:jc w:val="both"/>
        <w:rPr>
          <w:rFonts w:ascii="Tahoma" w:eastAsia="Times New Roman" w:hAnsi="Tahoma" w:cs="Zar"/>
          <w:color w:val="222222"/>
          <w:sz w:val="28"/>
          <w:szCs w:val="28"/>
          <w:rtl/>
        </w:rPr>
      </w:pPr>
    </w:p>
    <w:p w14:paraId="419D0BCD" w14:textId="77777777" w:rsidR="001D18C9" w:rsidRPr="001921B1" w:rsidRDefault="001D18C9" w:rsidP="001D18C9">
      <w:pPr>
        <w:shd w:val="clear" w:color="auto" w:fill="FFFFFF"/>
        <w:bidi/>
        <w:spacing w:before="120" w:after="120" w:line="240" w:lineRule="auto"/>
        <w:jc w:val="both"/>
        <w:rPr>
          <w:rFonts w:ascii="IranianSans" w:eastAsia="Times New Roman" w:hAnsi="IranianSans" w:cs="Zar"/>
          <w:color w:val="333333"/>
          <w:sz w:val="28"/>
          <w:szCs w:val="28"/>
          <w:rtl/>
        </w:rPr>
      </w:pPr>
    </w:p>
    <w:p w14:paraId="4450735B" w14:textId="77777777" w:rsidR="0013653D" w:rsidRDefault="003F6DCE" w:rsidP="0013653D">
      <w:pPr>
        <w:shd w:val="clear" w:color="auto" w:fill="FFFFFF"/>
        <w:bidi/>
        <w:spacing w:before="120" w:after="120" w:line="240" w:lineRule="auto"/>
        <w:jc w:val="both"/>
        <w:rPr>
          <w:rFonts w:ascii="IranianSans" w:eastAsia="Times New Roman" w:hAnsi="IranianSans" w:cs="Times New Roman"/>
          <w:color w:val="333333"/>
          <w:sz w:val="24"/>
          <w:szCs w:val="24"/>
        </w:rPr>
      </w:pPr>
      <w:r w:rsidRPr="003F6DCE">
        <w:rPr>
          <w:rFonts w:ascii="IranianSans" w:eastAsia="Times New Roman" w:hAnsi="IranianSans" w:cs="Times New Roman"/>
          <w:color w:val="333333"/>
          <w:sz w:val="24"/>
          <w:szCs w:val="24"/>
          <w:rtl/>
        </w:rPr>
        <w:t> </w:t>
      </w:r>
    </w:p>
    <w:p w14:paraId="380557B1" w14:textId="77777777" w:rsidR="0013653D" w:rsidRDefault="0013653D" w:rsidP="0013653D">
      <w:pPr>
        <w:shd w:val="clear" w:color="auto" w:fill="FFFFFF"/>
        <w:bidi/>
        <w:spacing w:before="120" w:after="120" w:line="240" w:lineRule="auto"/>
        <w:jc w:val="both"/>
        <w:rPr>
          <w:rFonts w:ascii="IranianSans" w:eastAsia="Times New Roman" w:hAnsi="IranianSans" w:cs="Times New Roman"/>
          <w:color w:val="333333"/>
          <w:sz w:val="24"/>
          <w:szCs w:val="24"/>
        </w:rPr>
      </w:pPr>
    </w:p>
    <w:p w14:paraId="74928A94" w14:textId="5D6648D7" w:rsidR="003F6DCE" w:rsidRPr="001921B1" w:rsidRDefault="003F6DCE" w:rsidP="0013653D">
      <w:pPr>
        <w:shd w:val="clear" w:color="auto" w:fill="FFFFFF"/>
        <w:bidi/>
        <w:spacing w:before="120" w:after="120" w:line="240" w:lineRule="auto"/>
        <w:jc w:val="both"/>
        <w:rPr>
          <w:rFonts w:ascii="IranianSans" w:eastAsia="Times New Roman" w:hAnsi="IranianSans" w:cs="B Titr"/>
          <w:color w:val="333333"/>
          <w:sz w:val="24"/>
          <w:szCs w:val="24"/>
          <w:rtl/>
        </w:rPr>
      </w:pPr>
      <w:r w:rsidRPr="001921B1">
        <w:rPr>
          <w:rFonts w:ascii="Tahoma" w:eastAsia="Times New Roman" w:hAnsi="Tahoma" w:cs="B Titr"/>
          <w:b/>
          <w:bCs/>
          <w:color w:val="222222"/>
          <w:sz w:val="24"/>
          <w:szCs w:val="24"/>
          <w:rtl/>
        </w:rPr>
        <w:t>مراكز دیدنی و تاریخی</w:t>
      </w:r>
    </w:p>
    <w:p w14:paraId="34DB58BC" w14:textId="77777777" w:rsidR="003F6DCE" w:rsidRPr="001921B1" w:rsidRDefault="003F6DCE" w:rsidP="003F6DCE">
      <w:pPr>
        <w:shd w:val="clear" w:color="auto" w:fill="FFFFFF"/>
        <w:bidi/>
        <w:spacing w:after="0" w:line="240" w:lineRule="auto"/>
        <w:jc w:val="both"/>
        <w:rPr>
          <w:rFonts w:ascii="IranianSans" w:eastAsia="Times New Roman" w:hAnsi="IranianSans" w:cs="Zar"/>
          <w:color w:val="333333"/>
          <w:sz w:val="28"/>
          <w:szCs w:val="28"/>
          <w:rtl/>
        </w:rPr>
      </w:pPr>
      <w:r w:rsidRPr="001921B1">
        <w:rPr>
          <w:rFonts w:ascii="Tahoma" w:eastAsia="Times New Roman" w:hAnsi="Tahoma" w:cs="Zar"/>
          <w:color w:val="222222"/>
          <w:sz w:val="28"/>
          <w:szCs w:val="28"/>
          <w:rtl/>
        </w:rPr>
        <w:t>مقبره صخره‌ای كیكاووس</w:t>
      </w:r>
    </w:p>
    <w:p w14:paraId="5DE7FFA2" w14:textId="77777777" w:rsidR="003F6DCE" w:rsidRPr="001921B1" w:rsidRDefault="003F6DCE" w:rsidP="003F6DCE">
      <w:pPr>
        <w:bidi/>
        <w:spacing w:after="0" w:line="240" w:lineRule="auto"/>
        <w:jc w:val="both"/>
        <w:rPr>
          <w:rFonts w:ascii="Tahoma" w:eastAsia="Times New Roman" w:hAnsi="Tahoma" w:cs="Zar"/>
          <w:color w:val="222222"/>
          <w:sz w:val="28"/>
          <w:szCs w:val="28"/>
          <w:shd w:val="clear" w:color="auto" w:fill="FFFFFF"/>
        </w:rPr>
      </w:pPr>
      <w:r w:rsidRPr="001921B1">
        <w:rPr>
          <w:rFonts w:ascii="Tahoma" w:eastAsia="Times New Roman" w:hAnsi="Tahoma" w:cs="Zar"/>
          <w:color w:val="222222"/>
          <w:sz w:val="28"/>
          <w:szCs w:val="28"/>
          <w:shd w:val="clear" w:color="auto" w:fill="FFFFFF"/>
          <w:rtl/>
        </w:rPr>
        <w:t>قه لا هجیر</w:t>
      </w:r>
    </w:p>
    <w:p w14:paraId="2846D3CD" w14:textId="77777777" w:rsidR="003F6DCE" w:rsidRPr="001921B1" w:rsidRDefault="003F6DCE" w:rsidP="003F6DCE">
      <w:pPr>
        <w:bidi/>
        <w:spacing w:after="0" w:line="240" w:lineRule="auto"/>
        <w:jc w:val="both"/>
        <w:rPr>
          <w:rFonts w:ascii="Tahoma" w:eastAsia="Times New Roman" w:hAnsi="Tahoma" w:cs="Zar"/>
          <w:color w:val="222222"/>
          <w:sz w:val="28"/>
          <w:szCs w:val="28"/>
          <w:shd w:val="clear" w:color="auto" w:fill="FFFFFF"/>
        </w:rPr>
      </w:pPr>
      <w:r w:rsidRPr="001921B1">
        <w:rPr>
          <w:rFonts w:ascii="Tahoma" w:eastAsia="Times New Roman" w:hAnsi="Tahoma" w:cs="Zar"/>
          <w:color w:val="222222"/>
          <w:sz w:val="28"/>
          <w:szCs w:val="28"/>
          <w:shd w:val="clear" w:color="auto" w:fill="FFFFFF"/>
          <w:rtl/>
        </w:rPr>
        <w:t>قلعه مروان</w:t>
      </w:r>
    </w:p>
    <w:p w14:paraId="4038332B" w14:textId="77777777" w:rsidR="003F6DCE" w:rsidRPr="001921B1" w:rsidRDefault="003F6DCE" w:rsidP="003F6DCE">
      <w:pPr>
        <w:bidi/>
        <w:spacing w:after="0" w:line="240" w:lineRule="auto"/>
        <w:jc w:val="both"/>
        <w:rPr>
          <w:rFonts w:ascii="Tahoma" w:eastAsia="Times New Roman" w:hAnsi="Tahoma" w:cs="Zar"/>
          <w:color w:val="222222"/>
          <w:sz w:val="28"/>
          <w:szCs w:val="28"/>
          <w:shd w:val="clear" w:color="auto" w:fill="FFFFFF"/>
        </w:rPr>
      </w:pPr>
      <w:r w:rsidRPr="001921B1">
        <w:rPr>
          <w:rFonts w:ascii="Tahoma" w:eastAsia="Times New Roman" w:hAnsi="Tahoma" w:cs="Zar"/>
          <w:color w:val="222222"/>
          <w:sz w:val="28"/>
          <w:szCs w:val="28"/>
          <w:shd w:val="clear" w:color="auto" w:fill="FFFFFF"/>
          <w:rtl/>
        </w:rPr>
        <w:t>پل خسروی</w:t>
      </w:r>
    </w:p>
    <w:p w14:paraId="470FCE57" w14:textId="77777777" w:rsidR="003F6DCE" w:rsidRPr="001921B1" w:rsidRDefault="003F6DCE" w:rsidP="003F6DCE">
      <w:pPr>
        <w:bidi/>
        <w:spacing w:after="0" w:line="240" w:lineRule="auto"/>
        <w:jc w:val="both"/>
        <w:rPr>
          <w:rFonts w:ascii="Tahoma" w:eastAsia="Times New Roman" w:hAnsi="Tahoma" w:cs="Zar"/>
          <w:color w:val="222222"/>
          <w:sz w:val="28"/>
          <w:szCs w:val="28"/>
          <w:shd w:val="clear" w:color="auto" w:fill="FFFFFF"/>
        </w:rPr>
      </w:pPr>
      <w:r w:rsidRPr="001921B1">
        <w:rPr>
          <w:rFonts w:ascii="Tahoma" w:eastAsia="Times New Roman" w:hAnsi="Tahoma" w:cs="Zar"/>
          <w:color w:val="222222"/>
          <w:sz w:val="28"/>
          <w:szCs w:val="28"/>
          <w:shd w:val="clear" w:color="auto" w:fill="FFFFFF"/>
          <w:rtl/>
        </w:rPr>
        <w:t>پل آجری میان راهان</w:t>
      </w:r>
    </w:p>
    <w:p w14:paraId="446BB1A7" w14:textId="77777777" w:rsidR="003F6DCE" w:rsidRPr="001921B1" w:rsidRDefault="003F6DCE" w:rsidP="003F6DCE">
      <w:pPr>
        <w:bidi/>
        <w:spacing w:after="0" w:line="240" w:lineRule="auto"/>
        <w:jc w:val="both"/>
        <w:rPr>
          <w:rFonts w:ascii="Tahoma" w:eastAsia="Times New Roman" w:hAnsi="Tahoma" w:cs="Zar"/>
          <w:color w:val="222222"/>
          <w:sz w:val="28"/>
          <w:szCs w:val="28"/>
          <w:shd w:val="clear" w:color="auto" w:fill="FFFFFF"/>
        </w:rPr>
      </w:pPr>
      <w:r w:rsidRPr="001921B1">
        <w:rPr>
          <w:rFonts w:ascii="Tahoma" w:eastAsia="Times New Roman" w:hAnsi="Tahoma" w:cs="Zar"/>
          <w:color w:val="222222"/>
          <w:sz w:val="28"/>
          <w:szCs w:val="28"/>
          <w:shd w:val="clear" w:color="auto" w:fill="FFFFFF"/>
          <w:rtl/>
        </w:rPr>
        <w:t>پل نوژی وران</w:t>
      </w:r>
    </w:p>
    <w:p w14:paraId="728B2988" w14:textId="77777777" w:rsidR="003F6DCE" w:rsidRDefault="003F6DCE" w:rsidP="001921B1">
      <w:pPr>
        <w:bidi/>
        <w:spacing w:after="0" w:line="240" w:lineRule="auto"/>
        <w:jc w:val="both"/>
        <w:rPr>
          <w:rFonts w:ascii="Tahoma" w:eastAsia="Times New Roman" w:hAnsi="Tahoma" w:cs="Zar"/>
          <w:b/>
          <w:bCs/>
          <w:color w:val="222222"/>
          <w:sz w:val="28"/>
          <w:szCs w:val="28"/>
          <w:rtl/>
        </w:rPr>
      </w:pPr>
      <w:r w:rsidRPr="001921B1">
        <w:rPr>
          <w:rFonts w:ascii="Tahoma" w:eastAsia="Times New Roman" w:hAnsi="Tahoma" w:cs="Zar"/>
          <w:color w:val="222222"/>
          <w:sz w:val="28"/>
          <w:szCs w:val="28"/>
          <w:shd w:val="clear" w:color="auto" w:fill="FFFFFF"/>
          <w:rtl/>
        </w:rPr>
        <w:t xml:space="preserve">غارحاجی در روستای كله‌جوب دینور، غار سید شهاب‌در روستای میانراهان دینور، پل خسروی در راه قدیمی دینور به صحنه، پل آجری میان راهان در 22 كیلومتری شمال باختر صحنه، پل نوژی وان در روستای بخوران چمچال </w:t>
      </w:r>
      <w:r w:rsidRPr="001921B1">
        <w:rPr>
          <w:rFonts w:ascii="Tahoma" w:eastAsia="Times New Roman" w:hAnsi="Tahoma" w:cs="Tahoma"/>
          <w:color w:val="222222"/>
          <w:sz w:val="28"/>
          <w:szCs w:val="28"/>
          <w:shd w:val="clear" w:color="auto" w:fill="FFFFFF"/>
          <w:rtl/>
        </w:rPr>
        <w:t>–</w:t>
      </w:r>
      <w:r w:rsidRPr="001921B1">
        <w:rPr>
          <w:rFonts w:ascii="Tahoma" w:eastAsia="Times New Roman" w:hAnsi="Tahoma" w:cs="Zar"/>
          <w:color w:val="222222"/>
          <w:sz w:val="28"/>
          <w:szCs w:val="28"/>
          <w:shd w:val="clear" w:color="auto" w:fill="FFFFFF"/>
          <w:rtl/>
        </w:rPr>
        <w:t xml:space="preserve"> باختر صحنه، حمام پاچمن در شهر صحنه، زیارتگاه شوق علی در ناحیه دربند، زیارتگاه تخت تیمور در ناحیه دربند، قلعه هژیر در 18 كیلومتری شمال باختر صحنه، قلعه مروان در كندوله دینور و مقبره صخره ای كیكاووس در شمال شهر صحنه از جمله‌ مكان‌‌های دیدنی</w:t>
      </w:r>
      <w:r w:rsidRPr="001921B1">
        <w:rPr>
          <w:rFonts w:ascii="Tahoma" w:eastAsia="Times New Roman" w:hAnsi="Tahoma" w:cs="Zar"/>
          <w:color w:val="222222"/>
          <w:sz w:val="28"/>
          <w:szCs w:val="28"/>
          <w:shd w:val="clear" w:color="auto" w:fill="FFFFFF"/>
        </w:rPr>
        <w:t> </w:t>
      </w:r>
      <w:r w:rsidRPr="001921B1">
        <w:rPr>
          <w:rFonts w:ascii="Tahoma" w:eastAsia="Times New Roman" w:hAnsi="Tahoma" w:cs="Zar"/>
          <w:b/>
          <w:bCs/>
          <w:color w:val="222222"/>
          <w:sz w:val="28"/>
          <w:szCs w:val="28"/>
          <w:rtl/>
        </w:rPr>
        <w:t>و تاریخی این شهرستان به شمار می‌آیند</w:t>
      </w:r>
      <w:r w:rsidRPr="001921B1">
        <w:rPr>
          <w:rFonts w:ascii="Tahoma" w:eastAsia="Times New Roman" w:hAnsi="Tahoma" w:cs="Zar"/>
          <w:b/>
          <w:bCs/>
          <w:color w:val="222222"/>
          <w:sz w:val="28"/>
          <w:szCs w:val="28"/>
        </w:rPr>
        <w:t>.</w:t>
      </w:r>
    </w:p>
    <w:p w14:paraId="5FC54CC0" w14:textId="77777777" w:rsidR="00AE1802" w:rsidRDefault="00AE1802" w:rsidP="00AE1802">
      <w:pPr>
        <w:bidi/>
        <w:spacing w:after="0" w:line="240" w:lineRule="auto"/>
        <w:jc w:val="both"/>
        <w:rPr>
          <w:rFonts w:ascii="Tahoma" w:eastAsia="Times New Roman" w:hAnsi="Tahoma" w:cs="Zar"/>
          <w:b/>
          <w:bCs/>
          <w:color w:val="222222"/>
          <w:sz w:val="28"/>
          <w:szCs w:val="28"/>
          <w:rtl/>
        </w:rPr>
      </w:pPr>
    </w:p>
    <w:p w14:paraId="3976E238" w14:textId="77777777" w:rsidR="00895EF6" w:rsidRPr="001921B1" w:rsidRDefault="00895EF6" w:rsidP="0087591F">
      <w:pPr>
        <w:bidi/>
        <w:spacing w:after="0" w:line="240" w:lineRule="auto"/>
        <w:jc w:val="both"/>
        <w:rPr>
          <w:rFonts w:ascii="Tahoma" w:eastAsia="Times New Roman" w:hAnsi="Tahoma" w:cs="B Titr"/>
          <w:color w:val="222222"/>
          <w:sz w:val="28"/>
          <w:szCs w:val="28"/>
          <w:shd w:val="clear" w:color="auto" w:fill="FFFFFF"/>
        </w:rPr>
      </w:pPr>
      <w:r w:rsidRPr="001921B1">
        <w:rPr>
          <w:rFonts w:ascii="Tahoma" w:eastAsia="Times New Roman" w:hAnsi="Tahoma" w:cs="B Titr"/>
          <w:b/>
          <w:bCs/>
          <w:color w:val="222222"/>
          <w:sz w:val="28"/>
          <w:szCs w:val="28"/>
          <w:rtl/>
        </w:rPr>
        <w:t>گوردخمه صحنه</w:t>
      </w:r>
    </w:p>
    <w:p w14:paraId="20D158EF" w14:textId="77777777" w:rsidR="00895EF6" w:rsidRPr="001921B1" w:rsidRDefault="00895EF6" w:rsidP="00895EF6">
      <w:pPr>
        <w:shd w:val="clear" w:color="auto" w:fill="FFFFFF"/>
        <w:bidi/>
        <w:spacing w:after="150" w:line="240" w:lineRule="auto"/>
        <w:jc w:val="both"/>
        <w:rPr>
          <w:rFonts w:ascii="IranianSans" w:eastAsia="Times New Roman" w:hAnsi="IranianSans" w:cs="Zar"/>
          <w:color w:val="333333"/>
          <w:sz w:val="28"/>
          <w:szCs w:val="28"/>
        </w:rPr>
      </w:pPr>
      <w:r w:rsidRPr="001921B1">
        <w:rPr>
          <w:rFonts w:ascii="IranianSans" w:eastAsia="Times New Roman" w:hAnsi="IranianSans" w:cs="Zar"/>
          <w:color w:val="333333"/>
          <w:sz w:val="28"/>
          <w:szCs w:val="28"/>
        </w:rPr>
        <w:t> </w:t>
      </w:r>
      <w:r w:rsidRPr="001921B1">
        <w:rPr>
          <w:rFonts w:ascii="Tahoma" w:eastAsia="Times New Roman" w:hAnsi="Tahoma" w:cs="Zar"/>
          <w:color w:val="222222"/>
          <w:sz w:val="28"/>
          <w:szCs w:val="28"/>
          <w:rtl/>
        </w:rPr>
        <w:t>گوردخمه صحنه یا گوردخمه دربند در بدنه کوه شوق علی واقع در شمال شهر صحنه و سمت راست رود دربند حجاری شده است. این گوردخمه ها در بین اهالی محل به قبر کیکاوس، فرهاد تراش و گور شیرین و فرهاد معروف است. در طول مسیر رسیدن به گور دخمه صحنه، که برخی آن را یکی از نادرترین گوردخمه های دوطبقه مادها می دانند، درختان میوه و درختان جنگلی وجود دارد که پوشش زیبایی را به این منطقه بخشیده است.</w:t>
      </w:r>
    </w:p>
    <w:p w14:paraId="1A4D9375" w14:textId="77777777" w:rsidR="00895EF6" w:rsidRPr="001921B1" w:rsidRDefault="00895EF6" w:rsidP="00895EF6">
      <w:pPr>
        <w:shd w:val="clear" w:color="auto" w:fill="FFFFFF"/>
        <w:bidi/>
        <w:spacing w:before="120" w:after="120" w:line="240" w:lineRule="auto"/>
        <w:jc w:val="both"/>
        <w:rPr>
          <w:rFonts w:ascii="IranianSans" w:eastAsia="Times New Roman" w:hAnsi="IranianSans" w:cs="Zar"/>
          <w:color w:val="333333"/>
          <w:sz w:val="28"/>
          <w:szCs w:val="28"/>
          <w:rtl/>
        </w:rPr>
      </w:pPr>
      <w:r w:rsidRPr="001921B1">
        <w:rPr>
          <w:rFonts w:ascii="Tahoma" w:eastAsia="Times New Roman" w:hAnsi="Tahoma" w:cs="Zar"/>
          <w:color w:val="222222"/>
          <w:sz w:val="28"/>
          <w:szCs w:val="28"/>
        </w:rPr>
        <w:t> </w:t>
      </w:r>
      <w:r w:rsidRPr="001921B1">
        <w:rPr>
          <w:rFonts w:ascii="Tahoma" w:eastAsia="Times New Roman" w:hAnsi="Tahoma" w:cs="Tahoma"/>
          <w:color w:val="222222"/>
          <w:sz w:val="28"/>
          <w:szCs w:val="28"/>
          <w:rtl/>
        </w:rPr>
        <w:t> </w:t>
      </w:r>
    </w:p>
    <w:p w14:paraId="2D1E9FAF" w14:textId="77777777" w:rsidR="00895EF6" w:rsidRPr="003F6DCE" w:rsidRDefault="00895EF6" w:rsidP="00895EF6">
      <w:pPr>
        <w:bidi/>
        <w:spacing w:after="0" w:line="240" w:lineRule="auto"/>
        <w:jc w:val="both"/>
        <w:rPr>
          <w:rFonts w:ascii="Tahoma" w:eastAsia="Times New Roman" w:hAnsi="Tahoma" w:cs="Tahoma"/>
          <w:color w:val="222222"/>
          <w:sz w:val="21"/>
          <w:szCs w:val="21"/>
          <w:shd w:val="clear" w:color="auto" w:fill="FFFFFF"/>
        </w:rPr>
      </w:pPr>
    </w:p>
    <w:p w14:paraId="0AE0CE8D" w14:textId="77777777" w:rsidR="003F6DCE" w:rsidRPr="003F6DCE" w:rsidRDefault="003F6DCE" w:rsidP="003F6DCE">
      <w:pPr>
        <w:shd w:val="clear" w:color="auto" w:fill="FFFFFF"/>
        <w:bidi/>
        <w:spacing w:after="150" w:line="240" w:lineRule="auto"/>
        <w:jc w:val="right"/>
        <w:rPr>
          <w:rFonts w:ascii="IranianSans" w:eastAsia="Times New Roman" w:hAnsi="IranianSans" w:cs="Times New Roman"/>
          <w:color w:val="333333"/>
          <w:sz w:val="24"/>
          <w:szCs w:val="24"/>
        </w:rPr>
      </w:pPr>
      <w:r w:rsidRPr="003F6DCE">
        <w:rPr>
          <w:rFonts w:ascii="IranianSans" w:eastAsia="Times New Roman" w:hAnsi="IranianSans" w:cs="Times New Roman"/>
          <w:color w:val="333333"/>
          <w:sz w:val="24"/>
          <w:szCs w:val="24"/>
        </w:rPr>
        <w:t> </w:t>
      </w:r>
    </w:p>
    <w:p w14:paraId="6D609FC2" w14:textId="77777777" w:rsidR="003F6DCE" w:rsidRDefault="0087591F" w:rsidP="003F6DCE">
      <w:pPr>
        <w:pStyle w:val="NormalWeb"/>
        <w:shd w:val="clear" w:color="auto" w:fill="FFFFFF"/>
        <w:bidi/>
        <w:jc w:val="both"/>
        <w:rPr>
          <w:rFonts w:ascii="RTNassim" w:hAnsi="RTNassim"/>
          <w:color w:val="000000"/>
          <w:sz w:val="26"/>
          <w:szCs w:val="26"/>
          <w:rtl/>
        </w:rPr>
      </w:pPr>
      <w:r>
        <w:rPr>
          <w:rFonts w:ascii="RTNassim" w:hAnsi="RTNassim"/>
          <w:noProof/>
          <w:color w:val="000000"/>
          <w:sz w:val="26"/>
          <w:szCs w:val="26"/>
          <w:rtl/>
        </w:rPr>
        <w:lastRenderedPageBreak/>
        <w:drawing>
          <wp:inline distT="0" distB="0" distL="0" distR="0" wp14:anchorId="57097284" wp14:editId="32B8CC4E">
            <wp:extent cx="5810250" cy="4695190"/>
            <wp:effectExtent l="0" t="0" r="0" b="0"/>
            <wp:docPr id="5" name="Picture 5" descr="C:\Users\Administrator\Downloads\گوردخم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گوردخمه.jpg"/>
                    <pic:cNvPicPr>
                      <a:picLocks noChangeAspect="1" noChangeArrowheads="1"/>
                    </pic:cNvPicPr>
                  </pic:nvPicPr>
                  <pic:blipFill>
                    <a:blip r:embed="rId41"/>
                    <a:srcRect/>
                    <a:stretch>
                      <a:fillRect/>
                    </a:stretch>
                  </pic:blipFill>
                  <pic:spPr bwMode="auto">
                    <a:xfrm>
                      <a:off x="0" y="0"/>
                      <a:ext cx="5824310" cy="4706552"/>
                    </a:xfrm>
                    <a:prstGeom prst="rect">
                      <a:avLst/>
                    </a:prstGeom>
                    <a:noFill/>
                    <a:ln w="9525">
                      <a:noFill/>
                      <a:miter lim="800000"/>
                      <a:headEnd/>
                      <a:tailEnd/>
                    </a:ln>
                  </pic:spPr>
                </pic:pic>
              </a:graphicData>
            </a:graphic>
          </wp:inline>
        </w:drawing>
      </w:r>
    </w:p>
    <w:p w14:paraId="2EDDB995" w14:textId="77777777" w:rsidR="00AC0777" w:rsidRDefault="00AC0777" w:rsidP="00AC0777">
      <w:pPr>
        <w:pStyle w:val="NormalWeb"/>
        <w:shd w:val="clear" w:color="auto" w:fill="FFFFFF"/>
        <w:bidi/>
        <w:jc w:val="both"/>
        <w:rPr>
          <w:rFonts w:ascii="RTNassim" w:hAnsi="RTNassim"/>
          <w:color w:val="000000"/>
          <w:sz w:val="26"/>
          <w:szCs w:val="26"/>
          <w:rtl/>
        </w:rPr>
      </w:pPr>
    </w:p>
    <w:p w14:paraId="0B255662" w14:textId="77777777" w:rsidR="00AC0777" w:rsidRDefault="00AC0777" w:rsidP="00AC0777">
      <w:pPr>
        <w:pStyle w:val="NormalWeb"/>
        <w:shd w:val="clear" w:color="auto" w:fill="FFFFFF"/>
        <w:bidi/>
        <w:jc w:val="both"/>
        <w:rPr>
          <w:rFonts w:ascii="RTNassim" w:hAnsi="RTNassim"/>
          <w:color w:val="000000"/>
          <w:sz w:val="26"/>
          <w:szCs w:val="26"/>
          <w:rtl/>
        </w:rPr>
      </w:pPr>
    </w:p>
    <w:p w14:paraId="326FAB7E" w14:textId="77777777" w:rsidR="00AC0777" w:rsidRDefault="00AC0777" w:rsidP="00AC0777">
      <w:pPr>
        <w:pStyle w:val="NormalWeb"/>
        <w:shd w:val="clear" w:color="auto" w:fill="FFFFFF"/>
        <w:bidi/>
        <w:jc w:val="both"/>
        <w:rPr>
          <w:rFonts w:ascii="RTNassim" w:hAnsi="RTNassim"/>
          <w:color w:val="000000"/>
          <w:sz w:val="26"/>
          <w:szCs w:val="26"/>
          <w:rtl/>
        </w:rPr>
      </w:pPr>
    </w:p>
    <w:p w14:paraId="0112DBF7" w14:textId="77777777" w:rsidR="00AC0777" w:rsidRDefault="00AC0777" w:rsidP="00AC0777">
      <w:pPr>
        <w:pStyle w:val="NormalWeb"/>
        <w:shd w:val="clear" w:color="auto" w:fill="FFFFFF"/>
        <w:bidi/>
        <w:jc w:val="both"/>
        <w:rPr>
          <w:rFonts w:ascii="RTNassim" w:hAnsi="RTNassim"/>
          <w:color w:val="000000"/>
          <w:sz w:val="26"/>
          <w:szCs w:val="26"/>
          <w:rtl/>
        </w:rPr>
      </w:pPr>
    </w:p>
    <w:p w14:paraId="4B8D4861" w14:textId="77777777" w:rsidR="00AC0777" w:rsidRDefault="00AC0777" w:rsidP="00AC0777">
      <w:pPr>
        <w:pStyle w:val="NormalWeb"/>
        <w:shd w:val="clear" w:color="auto" w:fill="FFFFFF"/>
        <w:bidi/>
        <w:jc w:val="both"/>
        <w:rPr>
          <w:rFonts w:ascii="RTNassim" w:hAnsi="RTNassim"/>
          <w:color w:val="000000"/>
          <w:sz w:val="26"/>
          <w:szCs w:val="26"/>
          <w:rtl/>
        </w:rPr>
      </w:pPr>
    </w:p>
    <w:p w14:paraId="061E8D2E" w14:textId="77777777" w:rsidR="00AC0777" w:rsidRDefault="00AC0777" w:rsidP="00AC0777">
      <w:pPr>
        <w:pStyle w:val="NormalWeb"/>
        <w:shd w:val="clear" w:color="auto" w:fill="FFFFFF"/>
        <w:bidi/>
        <w:jc w:val="both"/>
        <w:rPr>
          <w:rFonts w:ascii="RTNassim" w:hAnsi="RTNassim"/>
          <w:color w:val="000000"/>
          <w:sz w:val="26"/>
          <w:szCs w:val="26"/>
        </w:rPr>
      </w:pPr>
    </w:p>
    <w:p w14:paraId="5D1AD7C7" w14:textId="0AA9C967" w:rsidR="00B13695" w:rsidRDefault="00BC0DD7" w:rsidP="001921B1">
      <w:pPr>
        <w:bidi/>
        <w:rPr>
          <w:rFonts w:ascii="Arial" w:hAnsi="Arial" w:cs="Arial"/>
          <w:b/>
          <w:bCs/>
          <w:sz w:val="40"/>
          <w:szCs w:val="40"/>
          <w:rtl/>
          <w:lang w:bidi="fa-IR"/>
        </w:rPr>
      </w:pPr>
      <w:r>
        <w:rPr>
          <w:noProof/>
        </w:rPr>
        <w:lastRenderedPageBreak/>
        <mc:AlternateContent>
          <mc:Choice Requires="wps">
            <w:drawing>
              <wp:inline distT="0" distB="0" distL="0" distR="0" wp14:anchorId="2E5A5B92" wp14:editId="27372C43">
                <wp:extent cx="304800" cy="304800"/>
                <wp:effectExtent l="0" t="0" r="0" b="0"/>
                <wp:docPr id="8" name="AutoShape 2" descr="ØµØ­ÙÙØ ØªØµÙÛØ±Û Ø²ÛØ¨Ø§ Ø§Ø² Ø·Ø¨ÛØ¹Øª"/>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13A815" id="AutoShape 2" o:spid="_x0000_s1026" alt="ØµØ­ÙÙØ ØªØµÙÛØ±Û Ø²ÛØ¨Ø§ Ø§Ø² Ø·Ø¨ÛØ¹Øª"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B13695" w:rsidRPr="00B13695">
        <w:t xml:space="preserve"> </w:t>
      </w:r>
      <w:r>
        <w:rPr>
          <w:noProof/>
        </w:rPr>
        <mc:AlternateContent>
          <mc:Choice Requires="wps">
            <w:drawing>
              <wp:inline distT="0" distB="0" distL="0" distR="0" wp14:anchorId="5B77BE7D" wp14:editId="6B345A57">
                <wp:extent cx="304800" cy="304800"/>
                <wp:effectExtent l="0" t="0" r="0" b="0"/>
                <wp:docPr id="3" name="AutoShape 3" descr="ØµØ­ÙÙØ ØªØµÙÛØ±Û Ø²ÛØ¨Ø§ Ø§Ø² Ø·Ø¨ÛØ¹Øª"/>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3DBAE0" id="AutoShape 3" o:spid="_x0000_s1026" alt="ØµØ­ÙÙØ ØªØµÙÛØ±Û Ø²ÛØ¨Ø§ Ø§Ø² Ø·Ø¨ÛØ¹Øª"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87591F">
        <w:rPr>
          <w:noProof/>
        </w:rPr>
        <w:drawing>
          <wp:inline distT="0" distB="0" distL="0" distR="0" wp14:anchorId="1BD3A212" wp14:editId="20FD4C28">
            <wp:extent cx="5214765" cy="2828925"/>
            <wp:effectExtent l="19050" t="0" r="4935" b="0"/>
            <wp:docPr id="9" name="Picture 9" descr="C:\Users\Administrator\Downloads\بیمارستان+_دکتر+معاون_+شهرستان+صحن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بیمارستان+_دکتر+معاون_+شهرستان+صحنه.jpg"/>
                    <pic:cNvPicPr>
                      <a:picLocks noChangeAspect="1" noChangeArrowheads="1"/>
                    </pic:cNvPicPr>
                  </pic:nvPicPr>
                  <pic:blipFill>
                    <a:blip r:embed="rId42"/>
                    <a:srcRect/>
                    <a:stretch>
                      <a:fillRect/>
                    </a:stretch>
                  </pic:blipFill>
                  <pic:spPr bwMode="auto">
                    <a:xfrm>
                      <a:off x="0" y="0"/>
                      <a:ext cx="5214765" cy="2828925"/>
                    </a:xfrm>
                    <a:prstGeom prst="rect">
                      <a:avLst/>
                    </a:prstGeom>
                    <a:noFill/>
                    <a:ln w="9525">
                      <a:noFill/>
                      <a:miter lim="800000"/>
                      <a:headEnd/>
                      <a:tailEnd/>
                    </a:ln>
                  </pic:spPr>
                </pic:pic>
              </a:graphicData>
            </a:graphic>
          </wp:inline>
        </w:drawing>
      </w:r>
    </w:p>
    <w:p w14:paraId="69D4E4BA" w14:textId="77777777" w:rsidR="007B3244" w:rsidRPr="00AC0777" w:rsidRDefault="00AC0777" w:rsidP="00AC0777">
      <w:pPr>
        <w:bidi/>
        <w:rPr>
          <w:rFonts w:ascii="Arial" w:hAnsi="Arial" w:cs="B Titr"/>
          <w:b/>
          <w:bCs/>
          <w:color w:val="FF0000"/>
          <w:sz w:val="28"/>
          <w:szCs w:val="28"/>
          <w:rtl/>
          <w:lang w:bidi="fa-IR"/>
        </w:rPr>
      </w:pPr>
      <w:r w:rsidRPr="00AC0777">
        <w:rPr>
          <w:rFonts w:ascii="Arial" w:hAnsi="Arial" w:cs="B Titr" w:hint="cs"/>
          <w:b/>
          <w:bCs/>
          <w:color w:val="FF0000"/>
          <w:sz w:val="28"/>
          <w:szCs w:val="28"/>
          <w:rtl/>
          <w:lang w:bidi="fa-IR"/>
        </w:rPr>
        <w:t>م</w:t>
      </w:r>
      <w:r w:rsidR="007B3244" w:rsidRPr="00AC0777">
        <w:rPr>
          <w:rFonts w:ascii="Arial" w:hAnsi="Arial" w:cs="B Titr"/>
          <w:b/>
          <w:bCs/>
          <w:color w:val="FF0000"/>
          <w:sz w:val="28"/>
          <w:szCs w:val="28"/>
          <w:rtl/>
          <w:lang w:bidi="fa-IR"/>
        </w:rPr>
        <w:t xml:space="preserve">عرفي بيمارستان </w:t>
      </w:r>
    </w:p>
    <w:p w14:paraId="2757A1F1" w14:textId="68880F59" w:rsidR="007B3244" w:rsidRDefault="007B3244" w:rsidP="000006C2">
      <w:pPr>
        <w:bidi/>
        <w:jc w:val="both"/>
        <w:rPr>
          <w:rFonts w:ascii="Arial" w:hAnsi="Arial" w:cs="Zar"/>
          <w:sz w:val="28"/>
          <w:szCs w:val="28"/>
          <w:rtl/>
          <w:lang w:bidi="fa-IR"/>
        </w:rPr>
      </w:pPr>
      <w:r w:rsidRPr="001921B1">
        <w:rPr>
          <w:rFonts w:ascii="Arial" w:hAnsi="Arial" w:cs="Zar"/>
          <w:sz w:val="28"/>
          <w:szCs w:val="28"/>
          <w:rtl/>
          <w:lang w:bidi="fa-IR"/>
        </w:rPr>
        <w:t xml:space="preserve">بيمارستان معاون شهرستان صحنه بادارا بودن  </w:t>
      </w:r>
      <w:r w:rsidR="00D57D18">
        <w:rPr>
          <w:rFonts w:ascii="Arial" w:hAnsi="Arial" w:cs="Zar"/>
          <w:sz w:val="28"/>
          <w:szCs w:val="28"/>
          <w:lang w:bidi="fa-IR"/>
        </w:rPr>
        <w:t>270</w:t>
      </w:r>
      <w:r w:rsidRPr="001921B1">
        <w:rPr>
          <w:rFonts w:ascii="Arial" w:hAnsi="Arial" w:cs="Zar"/>
          <w:sz w:val="28"/>
          <w:szCs w:val="28"/>
          <w:rtl/>
          <w:lang w:bidi="fa-IR"/>
        </w:rPr>
        <w:t xml:space="preserve"> نيروي كار آمد در زميني به مساحت 7736 متر مربع با زير بناي 3000 متر مربع در مسير بزرگراه كربلا بنا شده است اين مكان در سال 1329 توسط يكي از پزشكان بومي اين ديار وقف گرديده است كه با بكارگيري از كادر مجرب و با استفاده از استاندارد هاي پزشكي در جهت تامين سلامت مر</w:t>
      </w:r>
      <w:r w:rsidR="00D57D18">
        <w:rPr>
          <w:rFonts w:ascii="Arial" w:hAnsi="Arial" w:cs="Zar" w:hint="cs"/>
          <w:sz w:val="28"/>
          <w:szCs w:val="28"/>
          <w:rtl/>
          <w:lang w:bidi="fa-IR"/>
        </w:rPr>
        <w:t>ا</w:t>
      </w:r>
      <w:r w:rsidRPr="001921B1">
        <w:rPr>
          <w:rFonts w:ascii="Arial" w:hAnsi="Arial" w:cs="Zar"/>
          <w:sz w:val="28"/>
          <w:szCs w:val="28"/>
          <w:rtl/>
          <w:lang w:bidi="fa-IR"/>
        </w:rPr>
        <w:t>جعين فعاليت دارد تعداد تخت مصوب</w:t>
      </w:r>
      <w:r w:rsidR="009E35A7">
        <w:rPr>
          <w:rFonts w:ascii="Arial" w:hAnsi="Arial" w:cs="Zar" w:hint="cs"/>
          <w:sz w:val="28"/>
          <w:szCs w:val="28"/>
          <w:rtl/>
          <w:lang w:bidi="fa-IR"/>
        </w:rPr>
        <w:t>68</w:t>
      </w:r>
      <w:r w:rsidRPr="001921B1">
        <w:rPr>
          <w:rFonts w:ascii="Arial" w:hAnsi="Arial" w:cs="Zar"/>
          <w:sz w:val="28"/>
          <w:szCs w:val="28"/>
          <w:rtl/>
          <w:lang w:bidi="fa-IR"/>
        </w:rPr>
        <w:t xml:space="preserve"> تخت است.</w:t>
      </w:r>
    </w:p>
    <w:p w14:paraId="67EC6361" w14:textId="77777777" w:rsidR="00380E16" w:rsidRDefault="00380E16" w:rsidP="00380E16">
      <w:pPr>
        <w:bidi/>
        <w:rPr>
          <w:rFonts w:ascii="Arial" w:hAnsi="Arial" w:cs="B Titr"/>
          <w:color w:val="FF0000"/>
          <w:sz w:val="24"/>
          <w:szCs w:val="24"/>
          <w:rtl/>
          <w:lang w:bidi="fa-IR"/>
        </w:rPr>
      </w:pPr>
      <w:r w:rsidRPr="00380E16">
        <w:rPr>
          <w:rFonts w:ascii="Arial" w:hAnsi="Arial" w:cs="B Titr" w:hint="cs"/>
          <w:color w:val="FF0000"/>
          <w:sz w:val="24"/>
          <w:szCs w:val="24"/>
          <w:rtl/>
          <w:lang w:bidi="fa-IR"/>
        </w:rPr>
        <w:t xml:space="preserve">شناسنامه بیمارستان دکتر معاون صحنه </w:t>
      </w:r>
    </w:p>
    <w:p w14:paraId="72AD6F5B" w14:textId="075B9AE0" w:rsidR="00380E16" w:rsidRDefault="00380E16" w:rsidP="00380E16">
      <w:pPr>
        <w:bidi/>
        <w:rPr>
          <w:rFonts w:ascii="Arial" w:hAnsi="Arial" w:cs="B Titr"/>
          <w:color w:val="FF0000"/>
          <w:sz w:val="24"/>
          <w:szCs w:val="24"/>
          <w:rtl/>
          <w:lang w:bidi="fa-IR"/>
        </w:rPr>
      </w:pPr>
      <w:r>
        <w:rPr>
          <w:rFonts w:ascii="Arial" w:hAnsi="Arial" w:cs="B Titr" w:hint="cs"/>
          <w:color w:val="FF0000"/>
          <w:sz w:val="24"/>
          <w:szCs w:val="24"/>
          <w:rtl/>
          <w:lang w:bidi="fa-IR"/>
        </w:rPr>
        <w:t>مساحت کل زمین :</w:t>
      </w:r>
      <w:r w:rsidR="00D57D18">
        <w:rPr>
          <w:rFonts w:ascii="Arial" w:hAnsi="Arial" w:cs="B Titr" w:hint="cs"/>
          <w:color w:val="FF0000"/>
          <w:sz w:val="24"/>
          <w:szCs w:val="24"/>
          <w:rtl/>
          <w:lang w:bidi="fa-IR"/>
        </w:rPr>
        <w:t>7736</w:t>
      </w:r>
    </w:p>
    <w:p w14:paraId="0295DE37" w14:textId="53D47A2C" w:rsidR="00380E16" w:rsidRDefault="00380E16" w:rsidP="00380E16">
      <w:pPr>
        <w:bidi/>
        <w:rPr>
          <w:rFonts w:ascii="Arial" w:hAnsi="Arial" w:cs="B Titr"/>
          <w:color w:val="FF0000"/>
          <w:sz w:val="24"/>
          <w:szCs w:val="24"/>
          <w:rtl/>
          <w:lang w:bidi="fa-IR"/>
        </w:rPr>
      </w:pPr>
      <w:r>
        <w:rPr>
          <w:rFonts w:ascii="Arial" w:hAnsi="Arial" w:cs="B Titr" w:hint="cs"/>
          <w:color w:val="FF0000"/>
          <w:sz w:val="24"/>
          <w:szCs w:val="24"/>
          <w:rtl/>
          <w:lang w:bidi="fa-IR"/>
        </w:rPr>
        <w:t>زیر بنای ساختمان :</w:t>
      </w:r>
      <w:r w:rsidR="00D57D18">
        <w:rPr>
          <w:rFonts w:ascii="Arial" w:hAnsi="Arial" w:cs="B Titr" w:hint="cs"/>
          <w:color w:val="FF0000"/>
          <w:sz w:val="24"/>
          <w:szCs w:val="24"/>
          <w:rtl/>
          <w:lang w:bidi="fa-IR"/>
        </w:rPr>
        <w:t>3000</w:t>
      </w:r>
    </w:p>
    <w:p w14:paraId="4A7A83AD" w14:textId="6F2E6738" w:rsidR="00380E16" w:rsidRDefault="00380E16" w:rsidP="00380E16">
      <w:pPr>
        <w:bidi/>
        <w:rPr>
          <w:rFonts w:ascii="Arial" w:hAnsi="Arial" w:cs="B Titr"/>
          <w:color w:val="FF0000"/>
          <w:sz w:val="24"/>
          <w:szCs w:val="24"/>
          <w:rtl/>
          <w:lang w:bidi="fa-IR"/>
        </w:rPr>
      </w:pPr>
      <w:r>
        <w:rPr>
          <w:rFonts w:ascii="Arial" w:hAnsi="Arial" w:cs="B Titr" w:hint="cs"/>
          <w:color w:val="FF0000"/>
          <w:sz w:val="24"/>
          <w:szCs w:val="24"/>
          <w:rtl/>
          <w:lang w:bidi="fa-IR"/>
        </w:rPr>
        <w:t>تعداد تخت فعال :</w:t>
      </w:r>
      <w:r w:rsidR="00BF2BCC">
        <w:rPr>
          <w:rFonts w:ascii="Arial" w:hAnsi="Arial" w:cs="B Titr" w:hint="cs"/>
          <w:color w:val="000000" w:themeColor="text1"/>
          <w:sz w:val="24"/>
          <w:szCs w:val="24"/>
          <w:rtl/>
          <w:lang w:bidi="fa-IR"/>
        </w:rPr>
        <w:t>6</w:t>
      </w:r>
      <w:r w:rsidR="001D18C9">
        <w:rPr>
          <w:rFonts w:ascii="Arial" w:hAnsi="Arial" w:cs="B Titr" w:hint="cs"/>
          <w:color w:val="000000" w:themeColor="text1"/>
          <w:sz w:val="24"/>
          <w:szCs w:val="24"/>
          <w:rtl/>
          <w:lang w:bidi="fa-IR"/>
        </w:rPr>
        <w:t>5</w:t>
      </w:r>
      <w:r w:rsidR="009E35A7">
        <w:rPr>
          <w:rFonts w:ascii="Arial" w:hAnsi="Arial" w:cs="B Titr" w:hint="cs"/>
          <w:color w:val="000000" w:themeColor="text1"/>
          <w:sz w:val="24"/>
          <w:szCs w:val="24"/>
          <w:rtl/>
          <w:lang w:bidi="fa-IR"/>
        </w:rPr>
        <w:t xml:space="preserve"> </w:t>
      </w:r>
      <w:r w:rsidR="001D18C9">
        <w:rPr>
          <w:rFonts w:ascii="Arial" w:hAnsi="Arial" w:cs="B Titr" w:hint="cs"/>
          <w:color w:val="000000" w:themeColor="text1"/>
          <w:sz w:val="24"/>
          <w:szCs w:val="24"/>
          <w:rtl/>
          <w:lang w:bidi="fa-IR"/>
        </w:rPr>
        <w:t xml:space="preserve"> </w:t>
      </w:r>
      <w:r w:rsidR="004E1AFF" w:rsidRPr="004E1AFF">
        <w:rPr>
          <w:rFonts w:ascii="Arial" w:hAnsi="Arial" w:cs="B Titr" w:hint="cs"/>
          <w:color w:val="000000" w:themeColor="text1"/>
          <w:sz w:val="24"/>
          <w:szCs w:val="24"/>
          <w:rtl/>
          <w:lang w:bidi="fa-IR"/>
        </w:rPr>
        <w:t xml:space="preserve"> تخت</w:t>
      </w:r>
      <w:r w:rsidR="00BF2BCC">
        <w:rPr>
          <w:rFonts w:ascii="Arial" w:hAnsi="Arial" w:cs="B Titr" w:hint="cs"/>
          <w:color w:val="000000" w:themeColor="text1"/>
          <w:sz w:val="24"/>
          <w:szCs w:val="24"/>
          <w:rtl/>
          <w:lang w:bidi="fa-IR"/>
        </w:rPr>
        <w:t xml:space="preserve"> با احتساب 10 تخت اورژانس 75 تخت</w:t>
      </w:r>
    </w:p>
    <w:p w14:paraId="591A5752" w14:textId="0D95595E" w:rsidR="00380E16" w:rsidRDefault="00380E16" w:rsidP="00380E16">
      <w:pPr>
        <w:bidi/>
        <w:rPr>
          <w:rFonts w:ascii="Arial" w:hAnsi="Arial" w:cs="B Titr"/>
          <w:color w:val="FF0000"/>
          <w:sz w:val="24"/>
          <w:szCs w:val="24"/>
          <w:rtl/>
          <w:lang w:bidi="fa-IR"/>
        </w:rPr>
      </w:pPr>
      <w:r>
        <w:rPr>
          <w:rFonts w:ascii="Arial" w:hAnsi="Arial" w:cs="B Titr" w:hint="cs"/>
          <w:color w:val="FF0000"/>
          <w:sz w:val="24"/>
          <w:szCs w:val="24"/>
          <w:rtl/>
          <w:lang w:bidi="fa-IR"/>
        </w:rPr>
        <w:t>تعدا د تخت مصوب :</w:t>
      </w:r>
      <w:r w:rsidR="004E1AFF">
        <w:rPr>
          <w:rFonts w:ascii="Arial" w:hAnsi="Arial" w:cs="B Titr" w:hint="cs"/>
          <w:color w:val="FF0000"/>
          <w:sz w:val="24"/>
          <w:szCs w:val="24"/>
          <w:rtl/>
          <w:lang w:bidi="fa-IR"/>
        </w:rPr>
        <w:t xml:space="preserve"> </w:t>
      </w:r>
      <w:r w:rsidR="004E1AFF" w:rsidRPr="004E1AFF">
        <w:rPr>
          <w:rFonts w:ascii="Arial" w:hAnsi="Arial" w:cs="B Titr" w:hint="cs"/>
          <w:color w:val="000000" w:themeColor="text1"/>
          <w:sz w:val="24"/>
          <w:szCs w:val="24"/>
          <w:rtl/>
          <w:lang w:bidi="fa-IR"/>
        </w:rPr>
        <w:t>6</w:t>
      </w:r>
      <w:r w:rsidR="001D18C9">
        <w:rPr>
          <w:rFonts w:ascii="Arial" w:hAnsi="Arial" w:cs="B Titr" w:hint="cs"/>
          <w:color w:val="000000" w:themeColor="text1"/>
          <w:sz w:val="24"/>
          <w:szCs w:val="24"/>
          <w:rtl/>
          <w:lang w:bidi="fa-IR"/>
        </w:rPr>
        <w:t>8</w:t>
      </w:r>
      <w:r w:rsidR="004E1AFF" w:rsidRPr="004E1AFF">
        <w:rPr>
          <w:rFonts w:ascii="Arial" w:hAnsi="Arial" w:cs="B Titr" w:hint="cs"/>
          <w:color w:val="000000" w:themeColor="text1"/>
          <w:sz w:val="24"/>
          <w:szCs w:val="24"/>
          <w:rtl/>
          <w:lang w:bidi="fa-IR"/>
        </w:rPr>
        <w:t xml:space="preserve"> تخت</w:t>
      </w:r>
    </w:p>
    <w:p w14:paraId="6294BC9A" w14:textId="77777777" w:rsidR="00380E16" w:rsidRDefault="00380E16" w:rsidP="00380E16">
      <w:pPr>
        <w:bidi/>
        <w:rPr>
          <w:rFonts w:ascii="Arial" w:hAnsi="Arial" w:cs="B Titr"/>
          <w:color w:val="FF0000"/>
          <w:sz w:val="24"/>
          <w:szCs w:val="24"/>
          <w:rtl/>
          <w:lang w:bidi="fa-IR"/>
        </w:rPr>
      </w:pPr>
      <w:r>
        <w:rPr>
          <w:rFonts w:ascii="Arial" w:hAnsi="Arial" w:cs="B Titr" w:hint="cs"/>
          <w:color w:val="FF0000"/>
          <w:sz w:val="24"/>
          <w:szCs w:val="24"/>
          <w:rtl/>
          <w:lang w:bidi="fa-IR"/>
        </w:rPr>
        <w:t>نوع فعالیت :</w:t>
      </w:r>
      <w:r w:rsidR="004E1AFF">
        <w:rPr>
          <w:rFonts w:ascii="Arial" w:hAnsi="Arial" w:cs="B Titr" w:hint="cs"/>
          <w:color w:val="FF0000"/>
          <w:sz w:val="24"/>
          <w:szCs w:val="24"/>
          <w:rtl/>
          <w:lang w:bidi="fa-IR"/>
        </w:rPr>
        <w:t xml:space="preserve"> </w:t>
      </w:r>
      <w:r w:rsidR="004E1AFF" w:rsidRPr="004E1AFF">
        <w:rPr>
          <w:rFonts w:ascii="Arial" w:hAnsi="Arial" w:cs="B Titr" w:hint="cs"/>
          <w:color w:val="000000" w:themeColor="text1"/>
          <w:sz w:val="24"/>
          <w:szCs w:val="24"/>
          <w:rtl/>
          <w:lang w:bidi="fa-IR"/>
        </w:rPr>
        <w:t>درمانی</w:t>
      </w:r>
    </w:p>
    <w:p w14:paraId="7F145BA6" w14:textId="77777777" w:rsidR="00380E16" w:rsidRDefault="00380E16" w:rsidP="00380E16">
      <w:pPr>
        <w:bidi/>
        <w:rPr>
          <w:rFonts w:ascii="Arial" w:hAnsi="Arial" w:cs="B Titr"/>
          <w:color w:val="FF0000"/>
          <w:sz w:val="24"/>
          <w:szCs w:val="24"/>
          <w:rtl/>
          <w:lang w:bidi="fa-IR"/>
        </w:rPr>
      </w:pPr>
      <w:r>
        <w:rPr>
          <w:rFonts w:ascii="Arial" w:hAnsi="Arial" w:cs="B Titr" w:hint="cs"/>
          <w:color w:val="FF0000"/>
          <w:sz w:val="24"/>
          <w:szCs w:val="24"/>
          <w:rtl/>
          <w:lang w:bidi="fa-IR"/>
        </w:rPr>
        <w:t>درجه ارزشیابی بیمارستان :</w:t>
      </w:r>
      <w:r w:rsidR="004E1AFF">
        <w:rPr>
          <w:rFonts w:ascii="Arial" w:hAnsi="Arial" w:cs="B Titr" w:hint="cs"/>
          <w:color w:val="FF0000"/>
          <w:sz w:val="24"/>
          <w:szCs w:val="24"/>
          <w:rtl/>
          <w:lang w:bidi="fa-IR"/>
        </w:rPr>
        <w:t xml:space="preserve"> </w:t>
      </w:r>
      <w:r w:rsidR="004E1AFF" w:rsidRPr="004E1AFF">
        <w:rPr>
          <w:rFonts w:ascii="Arial" w:hAnsi="Arial" w:cs="B Titr" w:hint="cs"/>
          <w:color w:val="000000" w:themeColor="text1"/>
          <w:sz w:val="24"/>
          <w:szCs w:val="24"/>
          <w:rtl/>
          <w:lang w:bidi="fa-IR"/>
        </w:rPr>
        <w:t>درجه 2</w:t>
      </w:r>
    </w:p>
    <w:p w14:paraId="4B0CEB3C" w14:textId="4E4A0FE8" w:rsidR="00380E16" w:rsidRDefault="004E1AFF" w:rsidP="00380E16">
      <w:pPr>
        <w:bidi/>
        <w:rPr>
          <w:rFonts w:ascii="Arial" w:hAnsi="Arial" w:cs="B Titr"/>
          <w:color w:val="000000" w:themeColor="text1"/>
          <w:sz w:val="24"/>
          <w:szCs w:val="24"/>
          <w:rtl/>
          <w:lang w:bidi="fa-IR"/>
        </w:rPr>
      </w:pPr>
      <w:r>
        <w:rPr>
          <w:rFonts w:ascii="Arial" w:hAnsi="Arial" w:cs="B Titr" w:hint="cs"/>
          <w:color w:val="FF0000"/>
          <w:sz w:val="24"/>
          <w:szCs w:val="24"/>
          <w:rtl/>
          <w:lang w:bidi="fa-IR"/>
        </w:rPr>
        <w:t>آدرس پست الکترونیک :</w:t>
      </w:r>
      <w:r>
        <w:rPr>
          <w:rFonts w:ascii="Arial" w:hAnsi="Arial" w:cs="B Titr"/>
          <w:color w:val="000000" w:themeColor="text1"/>
          <w:sz w:val="24"/>
          <w:szCs w:val="24"/>
          <w:lang w:bidi="fa-IR"/>
        </w:rPr>
        <w:t xml:space="preserve">moaven-admin@kums.ac.ir </w:t>
      </w:r>
    </w:p>
    <w:p w14:paraId="0A510B5B" w14:textId="195FBBBC" w:rsidR="001D18C9" w:rsidRDefault="001D18C9" w:rsidP="001D18C9">
      <w:pPr>
        <w:bidi/>
        <w:rPr>
          <w:rFonts w:ascii="Arial" w:hAnsi="Arial" w:cs="B Titr"/>
          <w:color w:val="000000" w:themeColor="text1"/>
          <w:sz w:val="24"/>
          <w:szCs w:val="24"/>
          <w:rtl/>
          <w:lang w:bidi="fa-IR"/>
        </w:rPr>
      </w:pPr>
    </w:p>
    <w:p w14:paraId="08B1D54C" w14:textId="2950685A" w:rsidR="00D57D18" w:rsidRDefault="00D57D18" w:rsidP="00D57D18">
      <w:pPr>
        <w:bidi/>
        <w:rPr>
          <w:rFonts w:ascii="Arial" w:hAnsi="Arial" w:cs="B Titr"/>
          <w:color w:val="000000" w:themeColor="text1"/>
          <w:sz w:val="24"/>
          <w:szCs w:val="24"/>
          <w:rtl/>
          <w:lang w:bidi="fa-IR"/>
        </w:rPr>
      </w:pPr>
    </w:p>
    <w:p w14:paraId="0CC010D3" w14:textId="77777777" w:rsidR="00D57D18" w:rsidRDefault="00D57D18" w:rsidP="00D57D18">
      <w:pPr>
        <w:bidi/>
        <w:rPr>
          <w:rFonts w:ascii="Arial" w:hAnsi="Arial" w:cs="B Titr"/>
          <w:color w:val="000000" w:themeColor="text1"/>
          <w:sz w:val="24"/>
          <w:szCs w:val="24"/>
          <w:rtl/>
          <w:lang w:bidi="fa-IR"/>
        </w:rPr>
      </w:pPr>
    </w:p>
    <w:p w14:paraId="7F1207A1" w14:textId="77777777" w:rsidR="001D18C9" w:rsidRDefault="001D18C9" w:rsidP="001D18C9">
      <w:pPr>
        <w:bidi/>
        <w:rPr>
          <w:rFonts w:ascii="Arial" w:hAnsi="Arial" w:cs="B Titr"/>
          <w:color w:val="000000" w:themeColor="text1"/>
          <w:sz w:val="24"/>
          <w:szCs w:val="24"/>
          <w:lang w:bidi="fa-IR"/>
        </w:rPr>
      </w:pPr>
    </w:p>
    <w:p w14:paraId="49A9476B" w14:textId="77777777" w:rsidR="00DC0359" w:rsidRPr="004E1AFF" w:rsidRDefault="00DC0359" w:rsidP="00DC0359">
      <w:pPr>
        <w:bidi/>
        <w:rPr>
          <w:rFonts w:ascii="Arial" w:hAnsi="Arial" w:cs="B Titr"/>
          <w:color w:val="000000" w:themeColor="text1"/>
          <w:sz w:val="24"/>
          <w:szCs w:val="24"/>
          <w:lang w:bidi="fa-IR"/>
        </w:rPr>
      </w:pPr>
    </w:p>
    <w:p w14:paraId="7E25BFEA" w14:textId="77777777" w:rsidR="00DC0359" w:rsidRPr="00964AE2" w:rsidRDefault="00DC0359" w:rsidP="00DC0359">
      <w:pPr>
        <w:bidi/>
        <w:jc w:val="both"/>
        <w:rPr>
          <w:rFonts w:ascii="Arial" w:hAnsi="Arial" w:cs="B Titr"/>
          <w:color w:val="FF0000"/>
          <w:sz w:val="28"/>
          <w:szCs w:val="28"/>
          <w:rtl/>
          <w:lang w:bidi="fa-IR"/>
        </w:rPr>
      </w:pPr>
      <w:r w:rsidRPr="00964AE2">
        <w:rPr>
          <w:rFonts w:ascii="Arial" w:hAnsi="Arial" w:cs="B Titr" w:hint="cs"/>
          <w:color w:val="FF0000"/>
          <w:sz w:val="28"/>
          <w:szCs w:val="28"/>
          <w:rtl/>
          <w:lang w:bidi="fa-IR"/>
        </w:rPr>
        <w:t xml:space="preserve">آشنایی با ریاست ، مدیریت و مدیر خدمات پرستاری بیمارستان </w:t>
      </w:r>
    </w:p>
    <w:p w14:paraId="0940715E" w14:textId="77777777" w:rsidR="00DC0359" w:rsidRPr="00964AE2" w:rsidRDefault="00DC0359" w:rsidP="00DC0359">
      <w:pPr>
        <w:bidi/>
        <w:rPr>
          <w:rFonts w:ascii="Arial" w:hAnsi="Arial" w:cs="Zar"/>
          <w:sz w:val="28"/>
          <w:szCs w:val="28"/>
          <w:rtl/>
          <w:lang w:bidi="fa-IR"/>
        </w:rPr>
      </w:pPr>
      <w:r w:rsidRPr="00964AE2">
        <w:rPr>
          <w:rFonts w:ascii="Arial" w:hAnsi="Arial" w:cs="Zar" w:hint="cs"/>
          <w:sz w:val="28"/>
          <w:szCs w:val="28"/>
          <w:rtl/>
          <w:lang w:bidi="fa-IR"/>
        </w:rPr>
        <w:t>رئیس</w:t>
      </w:r>
      <w:r w:rsidRPr="00964AE2">
        <w:rPr>
          <w:rFonts w:ascii="Arial" w:hAnsi="Arial" w:cs="Zar"/>
          <w:sz w:val="28"/>
          <w:szCs w:val="28"/>
          <w:rtl/>
          <w:lang w:bidi="fa-IR"/>
        </w:rPr>
        <w:t xml:space="preserve"> بيمارستان : </w:t>
      </w:r>
      <w:r w:rsidRPr="00964AE2">
        <w:rPr>
          <w:rFonts w:ascii="Arial" w:hAnsi="Arial" w:cs="Zar" w:hint="cs"/>
          <w:sz w:val="28"/>
          <w:szCs w:val="28"/>
          <w:rtl/>
          <w:lang w:bidi="fa-IR"/>
        </w:rPr>
        <w:t xml:space="preserve">آقای  دکتر تیمور کمری </w:t>
      </w:r>
      <w:r w:rsidRPr="00964AE2">
        <w:rPr>
          <w:rFonts w:ascii="Arial" w:hAnsi="Arial" w:cs="Arial"/>
          <w:sz w:val="28"/>
          <w:szCs w:val="28"/>
          <w:rtl/>
          <w:lang w:bidi="fa-IR"/>
        </w:rPr>
        <w:t>–</w:t>
      </w:r>
      <w:r w:rsidRPr="00964AE2">
        <w:rPr>
          <w:rFonts w:ascii="Arial" w:hAnsi="Arial" w:cs="Zar" w:hint="cs"/>
          <w:sz w:val="28"/>
          <w:szCs w:val="28"/>
          <w:rtl/>
          <w:lang w:bidi="fa-IR"/>
        </w:rPr>
        <w:t xml:space="preserve"> متخصص داخلی</w:t>
      </w:r>
    </w:p>
    <w:p w14:paraId="0849D248" w14:textId="293EDF95" w:rsidR="00DC0359" w:rsidRPr="00964AE2" w:rsidRDefault="00D57D18" w:rsidP="00DC0359">
      <w:pPr>
        <w:bidi/>
        <w:rPr>
          <w:rFonts w:ascii="Arial" w:hAnsi="Arial" w:cs="Zar"/>
          <w:sz w:val="28"/>
          <w:szCs w:val="28"/>
          <w:rtl/>
          <w:lang w:bidi="fa-IR"/>
        </w:rPr>
      </w:pPr>
      <w:r>
        <w:rPr>
          <w:rFonts w:ascii="Arial" w:hAnsi="Arial" w:cs="Zar" w:hint="cs"/>
          <w:sz w:val="28"/>
          <w:szCs w:val="28"/>
          <w:rtl/>
          <w:lang w:bidi="fa-IR"/>
        </w:rPr>
        <w:t xml:space="preserve">مدیر بیمارستان </w:t>
      </w:r>
      <w:r w:rsidR="00DC0359" w:rsidRPr="00964AE2">
        <w:rPr>
          <w:rFonts w:ascii="Arial" w:hAnsi="Arial" w:cs="Zar" w:hint="cs"/>
          <w:sz w:val="28"/>
          <w:szCs w:val="28"/>
          <w:rtl/>
          <w:lang w:bidi="fa-IR"/>
        </w:rPr>
        <w:t xml:space="preserve"> </w:t>
      </w:r>
      <w:r w:rsidR="009E35A7">
        <w:rPr>
          <w:rFonts w:ascii="Arial" w:hAnsi="Arial" w:cs="Zar" w:hint="cs"/>
          <w:sz w:val="28"/>
          <w:szCs w:val="28"/>
          <w:rtl/>
          <w:lang w:bidi="fa-IR"/>
        </w:rPr>
        <w:t>:</w:t>
      </w:r>
      <w:r w:rsidR="00DC0359" w:rsidRPr="00964AE2">
        <w:rPr>
          <w:rFonts w:ascii="Arial" w:hAnsi="Arial" w:cs="Zar" w:hint="cs"/>
          <w:sz w:val="28"/>
          <w:szCs w:val="28"/>
          <w:rtl/>
          <w:lang w:bidi="fa-IR"/>
        </w:rPr>
        <w:t xml:space="preserve">  آقای وحید حاتمی </w:t>
      </w:r>
      <w:r w:rsidR="00DC0359" w:rsidRPr="00964AE2">
        <w:rPr>
          <w:rFonts w:ascii="Arial" w:hAnsi="Arial" w:cs="Arial"/>
          <w:sz w:val="28"/>
          <w:szCs w:val="28"/>
          <w:rtl/>
          <w:lang w:bidi="fa-IR"/>
        </w:rPr>
        <w:t>–</w:t>
      </w:r>
      <w:r w:rsidR="00DC0359" w:rsidRPr="00964AE2">
        <w:rPr>
          <w:rFonts w:ascii="Arial" w:hAnsi="Arial" w:cs="Zar" w:hint="cs"/>
          <w:sz w:val="28"/>
          <w:szCs w:val="28"/>
          <w:rtl/>
          <w:lang w:bidi="fa-IR"/>
        </w:rPr>
        <w:t xml:space="preserve"> کارشناس ارشد پرستاری</w:t>
      </w:r>
    </w:p>
    <w:p w14:paraId="1314D14D" w14:textId="0AB439A3" w:rsidR="00DC0359" w:rsidRDefault="00BF2BCC" w:rsidP="00DC0359">
      <w:pPr>
        <w:bidi/>
        <w:jc w:val="both"/>
        <w:rPr>
          <w:rFonts w:ascii="Arial" w:hAnsi="Arial" w:cs="Zar"/>
          <w:sz w:val="28"/>
          <w:szCs w:val="28"/>
          <w:rtl/>
          <w:lang w:bidi="fa-IR"/>
        </w:rPr>
      </w:pPr>
      <w:r>
        <w:rPr>
          <w:rFonts w:ascii="Arial" w:hAnsi="Arial" w:cs="Zar" w:hint="cs"/>
          <w:sz w:val="28"/>
          <w:szCs w:val="28"/>
          <w:rtl/>
          <w:lang w:bidi="fa-IR"/>
        </w:rPr>
        <w:t>رئیس خدمات</w:t>
      </w:r>
      <w:r w:rsidR="00DC0359" w:rsidRPr="00964AE2">
        <w:rPr>
          <w:rFonts w:ascii="Arial" w:hAnsi="Arial" w:cs="Zar"/>
          <w:sz w:val="28"/>
          <w:szCs w:val="28"/>
          <w:rtl/>
          <w:lang w:bidi="fa-IR"/>
        </w:rPr>
        <w:t xml:space="preserve"> پرستاري : </w:t>
      </w:r>
      <w:r w:rsidR="001D18C9">
        <w:rPr>
          <w:rFonts w:ascii="Arial" w:hAnsi="Arial" w:cs="Zar" w:hint="cs"/>
          <w:sz w:val="28"/>
          <w:szCs w:val="28"/>
          <w:rtl/>
          <w:lang w:bidi="fa-IR"/>
        </w:rPr>
        <w:t>خانم راشین زارعی</w:t>
      </w:r>
      <w:r w:rsidR="00DC0359" w:rsidRPr="00964AE2">
        <w:rPr>
          <w:rFonts w:ascii="Arial" w:hAnsi="Arial" w:cs="Zar"/>
          <w:sz w:val="28"/>
          <w:szCs w:val="28"/>
          <w:rtl/>
          <w:lang w:bidi="fa-IR"/>
        </w:rPr>
        <w:t xml:space="preserve"> </w:t>
      </w:r>
      <w:r w:rsidR="00DC0359" w:rsidRPr="00964AE2">
        <w:rPr>
          <w:rFonts w:ascii="Arial" w:hAnsi="Arial" w:cs="Arial"/>
          <w:sz w:val="28"/>
          <w:szCs w:val="28"/>
          <w:rtl/>
          <w:lang w:bidi="fa-IR"/>
        </w:rPr>
        <w:t>–</w:t>
      </w:r>
      <w:r w:rsidR="00DC0359" w:rsidRPr="00964AE2">
        <w:rPr>
          <w:rFonts w:ascii="Arial" w:hAnsi="Arial" w:cs="Zar"/>
          <w:sz w:val="28"/>
          <w:szCs w:val="28"/>
          <w:rtl/>
          <w:lang w:bidi="fa-IR"/>
        </w:rPr>
        <w:t xml:space="preserve"> كارشناس</w:t>
      </w:r>
      <w:r w:rsidR="00DC0359" w:rsidRPr="00964AE2">
        <w:rPr>
          <w:rFonts w:ascii="Arial" w:hAnsi="Arial" w:cs="Zar" w:hint="cs"/>
          <w:sz w:val="28"/>
          <w:szCs w:val="28"/>
          <w:rtl/>
          <w:lang w:bidi="fa-IR"/>
        </w:rPr>
        <w:t xml:space="preserve"> </w:t>
      </w:r>
      <w:r w:rsidR="00DC0359" w:rsidRPr="00964AE2">
        <w:rPr>
          <w:rFonts w:ascii="Arial" w:hAnsi="Arial" w:cs="Zar"/>
          <w:sz w:val="28"/>
          <w:szCs w:val="28"/>
          <w:rtl/>
          <w:lang w:bidi="fa-IR"/>
        </w:rPr>
        <w:t>پرستاري</w:t>
      </w:r>
    </w:p>
    <w:p w14:paraId="3F13CD00" w14:textId="6443C3FB" w:rsidR="00BF2BCC" w:rsidRDefault="00BF2BCC" w:rsidP="00BF2BCC">
      <w:pPr>
        <w:bidi/>
        <w:jc w:val="both"/>
        <w:rPr>
          <w:rFonts w:ascii="Arial" w:hAnsi="Arial" w:cs="Zar"/>
          <w:sz w:val="28"/>
          <w:szCs w:val="28"/>
          <w:rtl/>
          <w:lang w:bidi="fa-IR"/>
        </w:rPr>
      </w:pPr>
      <w:r>
        <w:rPr>
          <w:rFonts w:ascii="Arial" w:hAnsi="Arial" w:cs="Zar" w:hint="cs"/>
          <w:sz w:val="28"/>
          <w:szCs w:val="28"/>
          <w:rtl/>
          <w:lang w:bidi="fa-IR"/>
        </w:rPr>
        <w:t xml:space="preserve">مدیر کلینیک تخصصی : خانم ویدا باوندپور </w:t>
      </w:r>
      <w:r>
        <w:rPr>
          <w:rFonts w:ascii="Arial" w:hAnsi="Arial" w:cs="Zar"/>
          <w:sz w:val="28"/>
          <w:szCs w:val="28"/>
          <w:rtl/>
          <w:lang w:bidi="fa-IR"/>
        </w:rPr>
        <w:t>–</w:t>
      </w:r>
      <w:r>
        <w:rPr>
          <w:rFonts w:ascii="Arial" w:hAnsi="Arial" w:cs="Zar" w:hint="cs"/>
          <w:sz w:val="28"/>
          <w:szCs w:val="28"/>
          <w:rtl/>
          <w:lang w:bidi="fa-IR"/>
        </w:rPr>
        <w:t xml:space="preserve"> کارشناس پرستاری</w:t>
      </w:r>
    </w:p>
    <w:p w14:paraId="20AE32D8" w14:textId="77777777" w:rsidR="00814B34" w:rsidRDefault="00814B34" w:rsidP="00814B34">
      <w:pPr>
        <w:bidi/>
        <w:jc w:val="both"/>
        <w:rPr>
          <w:rFonts w:ascii="Arial" w:hAnsi="Arial" w:cs="B Titr"/>
          <w:color w:val="FF0000"/>
          <w:sz w:val="28"/>
          <w:szCs w:val="28"/>
          <w:rtl/>
          <w:lang w:bidi="fa-IR"/>
        </w:rPr>
      </w:pPr>
      <w:r w:rsidRPr="00814B34">
        <w:rPr>
          <w:rFonts w:ascii="Arial" w:hAnsi="Arial" w:cs="B Titr" w:hint="cs"/>
          <w:color w:val="FF0000"/>
          <w:sz w:val="28"/>
          <w:szCs w:val="28"/>
          <w:rtl/>
          <w:lang w:bidi="fa-IR"/>
        </w:rPr>
        <w:t xml:space="preserve">معرفی بخش ها و واحدهای بیمارستان </w:t>
      </w:r>
    </w:p>
    <w:p w14:paraId="55E140F7" w14:textId="77777777" w:rsidR="00814B34" w:rsidRPr="00814B34" w:rsidRDefault="00814B34" w:rsidP="00814B34">
      <w:pPr>
        <w:bidi/>
        <w:jc w:val="both"/>
        <w:rPr>
          <w:rFonts w:ascii="Arial" w:hAnsi="Arial" w:cs="B Titr"/>
          <w:color w:val="FF0000"/>
          <w:sz w:val="28"/>
          <w:szCs w:val="28"/>
          <w:lang w:bidi="fa-IR"/>
        </w:rPr>
      </w:pPr>
    </w:p>
    <w:p w14:paraId="3D861BEC" w14:textId="77777777" w:rsidR="007B3244" w:rsidRPr="00AC0777" w:rsidRDefault="00815E5C" w:rsidP="00AF3C1E">
      <w:pPr>
        <w:bidi/>
        <w:jc w:val="both"/>
        <w:rPr>
          <w:rFonts w:ascii="Arial" w:hAnsi="Arial" w:cs="B Titr"/>
          <w:color w:val="FF0000"/>
          <w:sz w:val="28"/>
          <w:szCs w:val="28"/>
          <w:rtl/>
          <w:lang w:bidi="fa-IR"/>
        </w:rPr>
      </w:pPr>
      <w:r w:rsidRPr="00AC0777">
        <w:rPr>
          <w:rFonts w:ascii="Arial" w:hAnsi="Arial" w:cs="B Titr" w:hint="cs"/>
          <w:color w:val="FF0000"/>
          <w:sz w:val="28"/>
          <w:szCs w:val="28"/>
          <w:rtl/>
          <w:lang w:bidi="fa-IR"/>
        </w:rPr>
        <w:t xml:space="preserve">آشنایی با </w:t>
      </w:r>
      <w:r w:rsidR="00814B34">
        <w:rPr>
          <w:rFonts w:ascii="Arial" w:hAnsi="Arial" w:cs="B Titr" w:hint="cs"/>
          <w:color w:val="FF0000"/>
          <w:sz w:val="28"/>
          <w:szCs w:val="28"/>
          <w:rtl/>
          <w:lang w:bidi="fa-IR"/>
        </w:rPr>
        <w:t xml:space="preserve">مسئولین </w:t>
      </w:r>
      <w:r w:rsidRPr="00AC0777">
        <w:rPr>
          <w:rFonts w:ascii="Arial" w:hAnsi="Arial" w:cs="B Titr" w:hint="cs"/>
          <w:color w:val="FF0000"/>
          <w:sz w:val="28"/>
          <w:szCs w:val="28"/>
          <w:rtl/>
          <w:lang w:bidi="fa-IR"/>
        </w:rPr>
        <w:t xml:space="preserve">بخشها و واحدهای </w:t>
      </w:r>
      <w:r w:rsidR="00AF3C1E">
        <w:rPr>
          <w:rFonts w:ascii="Arial" w:hAnsi="Arial" w:cs="B Titr" w:hint="cs"/>
          <w:color w:val="FF0000"/>
          <w:sz w:val="28"/>
          <w:szCs w:val="28"/>
          <w:rtl/>
          <w:lang w:bidi="fa-IR"/>
        </w:rPr>
        <w:t>فعال</w:t>
      </w:r>
      <w:r w:rsidRPr="00AC0777">
        <w:rPr>
          <w:rFonts w:ascii="Arial" w:hAnsi="Arial" w:cs="B Titr" w:hint="cs"/>
          <w:color w:val="FF0000"/>
          <w:sz w:val="28"/>
          <w:szCs w:val="28"/>
          <w:rtl/>
          <w:lang w:bidi="fa-IR"/>
        </w:rPr>
        <w:t xml:space="preserve"> بیمارستان</w:t>
      </w:r>
    </w:p>
    <w:p w14:paraId="5CE9FE8E" w14:textId="14C9B9ED" w:rsidR="007B3244" w:rsidRPr="001921B1" w:rsidRDefault="00815E5C" w:rsidP="007B3244">
      <w:pPr>
        <w:bidi/>
        <w:rPr>
          <w:rFonts w:ascii="Arial" w:hAnsi="Arial" w:cs="Zar"/>
          <w:sz w:val="28"/>
          <w:szCs w:val="28"/>
          <w:rtl/>
          <w:lang w:bidi="fa-IR"/>
        </w:rPr>
      </w:pPr>
      <w:r>
        <w:rPr>
          <w:rFonts w:ascii="Arial" w:hAnsi="Arial" w:cs="Zar" w:hint="cs"/>
          <w:sz w:val="28"/>
          <w:szCs w:val="28"/>
          <w:rtl/>
          <w:lang w:bidi="fa-IR"/>
        </w:rPr>
        <w:t xml:space="preserve">بخش </w:t>
      </w:r>
      <w:r w:rsidR="007B3244" w:rsidRPr="001921B1">
        <w:rPr>
          <w:rFonts w:ascii="Arial" w:hAnsi="Arial" w:cs="Zar"/>
          <w:sz w:val="28"/>
          <w:szCs w:val="28"/>
          <w:rtl/>
          <w:lang w:bidi="fa-IR"/>
        </w:rPr>
        <w:t>داخلي</w:t>
      </w:r>
      <w:r>
        <w:rPr>
          <w:rFonts w:ascii="Arial" w:hAnsi="Arial" w:cs="Zar" w:hint="cs"/>
          <w:sz w:val="28"/>
          <w:szCs w:val="28"/>
          <w:rtl/>
          <w:lang w:bidi="fa-IR"/>
        </w:rPr>
        <w:t xml:space="preserve"> زنان   - سرپرستار خانم </w:t>
      </w:r>
      <w:r w:rsidR="00BF2BCC">
        <w:rPr>
          <w:rFonts w:ascii="Arial" w:hAnsi="Arial" w:cs="Zar" w:hint="cs"/>
          <w:sz w:val="28"/>
          <w:szCs w:val="28"/>
          <w:rtl/>
          <w:lang w:bidi="fa-IR"/>
        </w:rPr>
        <w:t>طاهره کاظمی</w:t>
      </w:r>
      <w:r>
        <w:rPr>
          <w:rFonts w:ascii="Arial" w:hAnsi="Arial" w:cs="Zar" w:hint="cs"/>
          <w:sz w:val="28"/>
          <w:szCs w:val="28"/>
          <w:rtl/>
          <w:lang w:bidi="fa-IR"/>
        </w:rPr>
        <w:t xml:space="preserve">    </w:t>
      </w:r>
    </w:p>
    <w:p w14:paraId="17D774EA" w14:textId="38D5BBBE" w:rsidR="007B3244" w:rsidRPr="001921B1" w:rsidRDefault="00815E5C" w:rsidP="007B3244">
      <w:pPr>
        <w:bidi/>
        <w:rPr>
          <w:rFonts w:ascii="Arial" w:hAnsi="Arial" w:cs="Zar"/>
          <w:sz w:val="28"/>
          <w:szCs w:val="28"/>
          <w:rtl/>
          <w:lang w:bidi="fa-IR"/>
        </w:rPr>
      </w:pPr>
      <w:r>
        <w:rPr>
          <w:rFonts w:ascii="Arial" w:hAnsi="Arial" w:cs="Zar" w:hint="cs"/>
          <w:sz w:val="28"/>
          <w:szCs w:val="28"/>
          <w:rtl/>
          <w:lang w:bidi="fa-IR"/>
        </w:rPr>
        <w:t xml:space="preserve">بخش داخلی مردان -  سرپرستار </w:t>
      </w:r>
      <w:r w:rsidR="00BF2BCC">
        <w:rPr>
          <w:rFonts w:ascii="Arial" w:hAnsi="Arial" w:cs="Zar" w:hint="cs"/>
          <w:sz w:val="28"/>
          <w:szCs w:val="28"/>
          <w:rtl/>
          <w:lang w:bidi="fa-IR"/>
        </w:rPr>
        <w:t>خانم شهلا صیدی</w:t>
      </w:r>
    </w:p>
    <w:p w14:paraId="3FACFAFE" w14:textId="77777777" w:rsidR="007B3244" w:rsidRPr="001921B1" w:rsidRDefault="00815E5C" w:rsidP="00815E5C">
      <w:pPr>
        <w:bidi/>
        <w:rPr>
          <w:rFonts w:ascii="Arial" w:hAnsi="Arial" w:cs="Zar"/>
          <w:sz w:val="28"/>
          <w:szCs w:val="28"/>
          <w:rtl/>
          <w:lang w:bidi="fa-IR"/>
        </w:rPr>
      </w:pPr>
      <w:r>
        <w:rPr>
          <w:rFonts w:ascii="Arial" w:hAnsi="Arial" w:cs="Zar" w:hint="cs"/>
          <w:sz w:val="28"/>
          <w:szCs w:val="28"/>
          <w:rtl/>
          <w:lang w:bidi="fa-IR"/>
        </w:rPr>
        <w:t xml:space="preserve">بخش </w:t>
      </w:r>
      <w:r w:rsidR="007B3244" w:rsidRPr="001921B1">
        <w:rPr>
          <w:rFonts w:ascii="Arial" w:hAnsi="Arial" w:cs="Zar"/>
          <w:sz w:val="28"/>
          <w:szCs w:val="28"/>
          <w:rtl/>
          <w:lang w:bidi="fa-IR"/>
        </w:rPr>
        <w:t>اطفال</w:t>
      </w:r>
      <w:r>
        <w:rPr>
          <w:rFonts w:ascii="Arial" w:hAnsi="Arial" w:cs="Zar" w:hint="cs"/>
          <w:sz w:val="28"/>
          <w:szCs w:val="28"/>
          <w:rtl/>
          <w:lang w:bidi="fa-IR"/>
        </w:rPr>
        <w:t xml:space="preserve"> </w:t>
      </w:r>
      <w:r>
        <w:rPr>
          <w:rFonts w:ascii="Times New Roman" w:hAnsi="Times New Roman" w:cs="Times New Roman" w:hint="cs"/>
          <w:sz w:val="28"/>
          <w:szCs w:val="28"/>
          <w:rtl/>
          <w:lang w:bidi="fa-IR"/>
        </w:rPr>
        <w:t>–</w:t>
      </w:r>
      <w:r>
        <w:rPr>
          <w:rFonts w:ascii="Arial" w:hAnsi="Arial" w:cs="Zar" w:hint="cs"/>
          <w:sz w:val="28"/>
          <w:szCs w:val="28"/>
          <w:rtl/>
          <w:lang w:bidi="fa-IR"/>
        </w:rPr>
        <w:t xml:space="preserve"> سرپرستارخانم گیتا مالکی</w:t>
      </w:r>
    </w:p>
    <w:p w14:paraId="6A25AEC6" w14:textId="77777777" w:rsidR="007B3244" w:rsidRPr="001921B1" w:rsidRDefault="00815E5C" w:rsidP="007B3244">
      <w:pPr>
        <w:bidi/>
        <w:rPr>
          <w:rFonts w:ascii="Arial" w:hAnsi="Arial" w:cs="Zar"/>
          <w:sz w:val="28"/>
          <w:szCs w:val="28"/>
          <w:rtl/>
          <w:lang w:bidi="fa-IR"/>
        </w:rPr>
      </w:pPr>
      <w:r>
        <w:rPr>
          <w:rFonts w:ascii="Arial" w:hAnsi="Arial" w:cs="Zar" w:hint="cs"/>
          <w:sz w:val="28"/>
          <w:szCs w:val="28"/>
          <w:rtl/>
          <w:lang w:bidi="fa-IR"/>
        </w:rPr>
        <w:t xml:space="preserve">بخش </w:t>
      </w:r>
      <w:r w:rsidR="007B3244" w:rsidRPr="001921B1">
        <w:rPr>
          <w:rFonts w:ascii="Arial" w:hAnsi="Arial" w:cs="Zar"/>
          <w:sz w:val="28"/>
          <w:szCs w:val="28"/>
          <w:rtl/>
          <w:lang w:bidi="fa-IR"/>
        </w:rPr>
        <w:t xml:space="preserve">زايشگاه </w:t>
      </w:r>
      <w:r>
        <w:rPr>
          <w:rFonts w:ascii="Times New Roman" w:hAnsi="Times New Roman" w:cs="Times New Roman" w:hint="cs"/>
          <w:sz w:val="28"/>
          <w:szCs w:val="28"/>
          <w:rtl/>
          <w:lang w:bidi="fa-IR"/>
        </w:rPr>
        <w:t>–</w:t>
      </w:r>
      <w:r>
        <w:rPr>
          <w:rFonts w:ascii="Arial" w:hAnsi="Arial" w:cs="Zar" w:hint="cs"/>
          <w:sz w:val="28"/>
          <w:szCs w:val="28"/>
          <w:rtl/>
          <w:lang w:bidi="fa-IR"/>
        </w:rPr>
        <w:t xml:space="preserve"> سرپرستارخانم مهتاب یادگاری</w:t>
      </w:r>
    </w:p>
    <w:p w14:paraId="42AECD3A" w14:textId="77777777" w:rsidR="007B3244" w:rsidRPr="001921B1" w:rsidRDefault="00815E5C" w:rsidP="007B3244">
      <w:pPr>
        <w:bidi/>
        <w:rPr>
          <w:rFonts w:ascii="Arial" w:hAnsi="Arial" w:cs="Zar"/>
          <w:sz w:val="28"/>
          <w:szCs w:val="28"/>
          <w:rtl/>
          <w:lang w:bidi="fa-IR"/>
        </w:rPr>
      </w:pPr>
      <w:r>
        <w:rPr>
          <w:rFonts w:ascii="Arial" w:hAnsi="Arial" w:cs="Zar" w:hint="cs"/>
          <w:sz w:val="28"/>
          <w:szCs w:val="28"/>
          <w:rtl/>
          <w:lang w:bidi="fa-IR"/>
        </w:rPr>
        <w:t xml:space="preserve">بخش </w:t>
      </w:r>
      <w:r w:rsidR="007B3244" w:rsidRPr="001921B1">
        <w:rPr>
          <w:rFonts w:ascii="Arial" w:hAnsi="Arial" w:cs="Zar"/>
          <w:sz w:val="28"/>
          <w:szCs w:val="28"/>
          <w:rtl/>
          <w:lang w:bidi="fa-IR"/>
        </w:rPr>
        <w:t>اتاق عمل</w:t>
      </w:r>
      <w:r>
        <w:rPr>
          <w:rFonts w:ascii="Arial" w:hAnsi="Arial" w:cs="Zar" w:hint="cs"/>
          <w:sz w:val="28"/>
          <w:szCs w:val="28"/>
          <w:rtl/>
          <w:lang w:bidi="fa-IR"/>
        </w:rPr>
        <w:t>- سرپرستار آقای فردین امیدی</w:t>
      </w:r>
    </w:p>
    <w:p w14:paraId="4704081B" w14:textId="77777777" w:rsidR="007B3244" w:rsidRPr="001921B1" w:rsidRDefault="00815E5C" w:rsidP="00815E5C">
      <w:pPr>
        <w:bidi/>
        <w:rPr>
          <w:rFonts w:ascii="Arial" w:hAnsi="Arial" w:cs="Zar"/>
          <w:sz w:val="28"/>
          <w:szCs w:val="28"/>
          <w:rtl/>
          <w:lang w:bidi="fa-IR"/>
        </w:rPr>
      </w:pPr>
      <w:r>
        <w:rPr>
          <w:rFonts w:ascii="Arial" w:hAnsi="Arial" w:cs="Zar" w:hint="cs"/>
          <w:sz w:val="28"/>
          <w:szCs w:val="28"/>
          <w:rtl/>
          <w:lang w:bidi="fa-IR"/>
        </w:rPr>
        <w:t xml:space="preserve">بخش </w:t>
      </w:r>
      <w:r w:rsidR="007B3244" w:rsidRPr="001921B1">
        <w:rPr>
          <w:rFonts w:ascii="Arial" w:hAnsi="Arial" w:cs="Zar"/>
          <w:sz w:val="28"/>
          <w:szCs w:val="28"/>
          <w:rtl/>
          <w:lang w:bidi="fa-IR"/>
        </w:rPr>
        <w:t xml:space="preserve">اورژانس </w:t>
      </w:r>
      <w:r>
        <w:rPr>
          <w:rFonts w:ascii="Times New Roman" w:hAnsi="Times New Roman" w:cs="Times New Roman" w:hint="cs"/>
          <w:sz w:val="28"/>
          <w:szCs w:val="28"/>
          <w:rtl/>
          <w:lang w:bidi="fa-IR"/>
        </w:rPr>
        <w:t>–</w:t>
      </w:r>
      <w:r>
        <w:rPr>
          <w:rFonts w:ascii="Arial" w:hAnsi="Arial" w:cs="Zar" w:hint="cs"/>
          <w:sz w:val="28"/>
          <w:szCs w:val="28"/>
          <w:rtl/>
          <w:lang w:bidi="fa-IR"/>
        </w:rPr>
        <w:t xml:space="preserve"> سرپرستارآقای بهزاد حسینی</w:t>
      </w:r>
    </w:p>
    <w:p w14:paraId="00B7CC14" w14:textId="6D1D9272" w:rsidR="007B3244" w:rsidRPr="001921B1" w:rsidRDefault="00815E5C" w:rsidP="007B3244">
      <w:pPr>
        <w:bidi/>
        <w:rPr>
          <w:rFonts w:ascii="Arial" w:hAnsi="Arial" w:cs="Zar"/>
          <w:sz w:val="28"/>
          <w:szCs w:val="28"/>
          <w:rtl/>
          <w:lang w:bidi="fa-IR"/>
        </w:rPr>
      </w:pPr>
      <w:r>
        <w:rPr>
          <w:rFonts w:ascii="Arial" w:hAnsi="Arial" w:cs="Zar" w:hint="cs"/>
          <w:sz w:val="28"/>
          <w:szCs w:val="28"/>
          <w:rtl/>
          <w:lang w:bidi="fa-IR"/>
        </w:rPr>
        <w:t xml:space="preserve">بخش </w:t>
      </w:r>
      <w:r w:rsidR="007B3244" w:rsidRPr="001921B1">
        <w:rPr>
          <w:rFonts w:ascii="Arial" w:hAnsi="Arial" w:cs="Zar"/>
          <w:sz w:val="28"/>
          <w:szCs w:val="28"/>
          <w:rtl/>
          <w:lang w:bidi="fa-IR"/>
        </w:rPr>
        <w:t>دياليز</w:t>
      </w:r>
      <w:r>
        <w:rPr>
          <w:rFonts w:ascii="Arial" w:hAnsi="Arial" w:cs="Zar" w:hint="cs"/>
          <w:sz w:val="28"/>
          <w:szCs w:val="28"/>
          <w:rtl/>
          <w:lang w:bidi="fa-IR"/>
        </w:rPr>
        <w:t xml:space="preserve"> </w:t>
      </w:r>
      <w:r>
        <w:rPr>
          <w:rFonts w:ascii="Times New Roman" w:hAnsi="Times New Roman" w:cs="Times New Roman" w:hint="cs"/>
          <w:sz w:val="28"/>
          <w:szCs w:val="28"/>
          <w:rtl/>
          <w:lang w:bidi="fa-IR"/>
        </w:rPr>
        <w:t>–</w:t>
      </w:r>
      <w:r>
        <w:rPr>
          <w:rFonts w:ascii="Arial" w:hAnsi="Arial" w:cs="Zar" w:hint="cs"/>
          <w:sz w:val="28"/>
          <w:szCs w:val="28"/>
          <w:rtl/>
          <w:lang w:bidi="fa-IR"/>
        </w:rPr>
        <w:t xml:space="preserve">   سرپرستار خانم</w:t>
      </w:r>
      <w:r w:rsidR="00BF2BCC">
        <w:rPr>
          <w:rFonts w:ascii="Arial" w:hAnsi="Arial" w:cs="Zar" w:hint="cs"/>
          <w:sz w:val="28"/>
          <w:szCs w:val="28"/>
          <w:rtl/>
          <w:lang w:bidi="fa-IR"/>
        </w:rPr>
        <w:t xml:space="preserve"> نادیا ملکی</w:t>
      </w:r>
    </w:p>
    <w:p w14:paraId="261CCDB2" w14:textId="5F6E2AE3" w:rsidR="00E94DF2" w:rsidRDefault="00815E5C" w:rsidP="00815E5C">
      <w:pPr>
        <w:bidi/>
        <w:rPr>
          <w:rFonts w:ascii="Arial" w:hAnsi="Arial" w:cs="Zar"/>
          <w:sz w:val="28"/>
          <w:szCs w:val="28"/>
          <w:lang w:bidi="fa-IR"/>
        </w:rPr>
      </w:pPr>
      <w:r>
        <w:rPr>
          <w:rFonts w:ascii="Arial" w:hAnsi="Arial" w:cs="Zar" w:hint="cs"/>
          <w:sz w:val="28"/>
          <w:szCs w:val="28"/>
          <w:rtl/>
          <w:lang w:bidi="fa-IR"/>
        </w:rPr>
        <w:t xml:space="preserve">بخش </w:t>
      </w:r>
      <w:proofErr w:type="spellStart"/>
      <w:r>
        <w:rPr>
          <w:rFonts w:ascii="Arial" w:hAnsi="Arial" w:cs="Zar"/>
          <w:sz w:val="28"/>
          <w:szCs w:val="28"/>
          <w:lang w:bidi="fa-IR"/>
        </w:rPr>
        <w:t>ccu</w:t>
      </w:r>
      <w:proofErr w:type="spellEnd"/>
      <w:r>
        <w:rPr>
          <w:rFonts w:ascii="Arial" w:hAnsi="Arial" w:cs="Zar"/>
          <w:sz w:val="28"/>
          <w:szCs w:val="28"/>
          <w:lang w:bidi="fa-IR"/>
        </w:rPr>
        <w:t xml:space="preserve"> –</w:t>
      </w:r>
      <w:proofErr w:type="spellStart"/>
      <w:r>
        <w:rPr>
          <w:rFonts w:ascii="Arial" w:hAnsi="Arial" w:cs="Zar"/>
          <w:sz w:val="28"/>
          <w:szCs w:val="28"/>
          <w:lang w:bidi="fa-IR"/>
        </w:rPr>
        <w:t>Icu</w:t>
      </w:r>
      <w:proofErr w:type="spellEnd"/>
      <w:r>
        <w:rPr>
          <w:rFonts w:ascii="Arial" w:hAnsi="Arial" w:cs="Zar"/>
          <w:sz w:val="28"/>
          <w:szCs w:val="28"/>
          <w:lang w:bidi="fa-IR"/>
        </w:rPr>
        <w:t xml:space="preserve"> </w:t>
      </w:r>
      <w:r>
        <w:rPr>
          <w:rFonts w:ascii="Arial" w:hAnsi="Arial" w:cs="Zar" w:hint="cs"/>
          <w:sz w:val="28"/>
          <w:szCs w:val="28"/>
          <w:rtl/>
          <w:lang w:bidi="fa-IR"/>
        </w:rPr>
        <w:t xml:space="preserve"> - سرپرستارخانم </w:t>
      </w:r>
      <w:r w:rsidR="00BF2BCC">
        <w:rPr>
          <w:rFonts w:ascii="Arial" w:hAnsi="Arial" w:cs="Zar" w:hint="cs"/>
          <w:sz w:val="28"/>
          <w:szCs w:val="28"/>
          <w:rtl/>
          <w:lang w:bidi="fa-IR"/>
        </w:rPr>
        <w:t>فریبا نادری</w:t>
      </w:r>
    </w:p>
    <w:p w14:paraId="3A0BE282" w14:textId="05A41470" w:rsidR="00DC0359" w:rsidRDefault="00DC0359" w:rsidP="00DC0359">
      <w:pPr>
        <w:bidi/>
        <w:rPr>
          <w:rFonts w:ascii="Arial" w:hAnsi="Arial" w:cs="Zar"/>
          <w:sz w:val="28"/>
          <w:szCs w:val="28"/>
          <w:rtl/>
          <w:lang w:bidi="fa-IR"/>
        </w:rPr>
      </w:pPr>
      <w:r>
        <w:rPr>
          <w:rFonts w:ascii="Arial" w:hAnsi="Arial" w:cs="Zar" w:hint="cs"/>
          <w:sz w:val="28"/>
          <w:szCs w:val="28"/>
          <w:rtl/>
          <w:lang w:bidi="fa-IR"/>
        </w:rPr>
        <w:t xml:space="preserve">داروخانه </w:t>
      </w:r>
      <w:r>
        <w:rPr>
          <w:rFonts w:ascii="Times New Roman" w:hAnsi="Times New Roman" w:cs="Times New Roman" w:hint="cs"/>
          <w:sz w:val="28"/>
          <w:szCs w:val="28"/>
          <w:rtl/>
          <w:lang w:bidi="fa-IR"/>
        </w:rPr>
        <w:t>–</w:t>
      </w:r>
      <w:r>
        <w:rPr>
          <w:rFonts w:ascii="Arial" w:hAnsi="Arial" w:cs="Zar" w:hint="cs"/>
          <w:sz w:val="28"/>
          <w:szCs w:val="28"/>
          <w:rtl/>
          <w:lang w:bidi="fa-IR"/>
        </w:rPr>
        <w:t xml:space="preserve"> مسئول خانم </w:t>
      </w:r>
      <w:r w:rsidR="00BF2BCC">
        <w:rPr>
          <w:rFonts w:ascii="Arial" w:hAnsi="Arial" w:cs="Zar" w:hint="cs"/>
          <w:sz w:val="28"/>
          <w:szCs w:val="28"/>
          <w:rtl/>
          <w:lang w:bidi="fa-IR"/>
        </w:rPr>
        <w:t>بهناز زارعی</w:t>
      </w:r>
    </w:p>
    <w:p w14:paraId="02B0C2DD" w14:textId="7DF64252" w:rsidR="00BF2BCC" w:rsidRDefault="00BF2BCC" w:rsidP="00BF2BCC">
      <w:pPr>
        <w:bidi/>
        <w:rPr>
          <w:rFonts w:ascii="Arial" w:hAnsi="Arial" w:cs="Zar"/>
          <w:sz w:val="28"/>
          <w:szCs w:val="28"/>
          <w:rtl/>
          <w:lang w:bidi="fa-IR"/>
        </w:rPr>
      </w:pPr>
      <w:r>
        <w:rPr>
          <w:rFonts w:ascii="Arial" w:hAnsi="Arial" w:cs="Zar" w:hint="cs"/>
          <w:sz w:val="28"/>
          <w:szCs w:val="28"/>
          <w:rtl/>
          <w:lang w:bidi="fa-IR"/>
        </w:rPr>
        <w:t xml:space="preserve">انبار دارویی </w:t>
      </w:r>
      <w:r>
        <w:rPr>
          <w:rFonts w:ascii="Arial" w:hAnsi="Arial" w:cs="Zar"/>
          <w:sz w:val="28"/>
          <w:szCs w:val="28"/>
          <w:rtl/>
          <w:lang w:bidi="fa-IR"/>
        </w:rPr>
        <w:t>–</w:t>
      </w:r>
      <w:r>
        <w:rPr>
          <w:rFonts w:ascii="Arial" w:hAnsi="Arial" w:cs="Zar" w:hint="cs"/>
          <w:sz w:val="28"/>
          <w:szCs w:val="28"/>
          <w:rtl/>
          <w:lang w:bidi="fa-IR"/>
        </w:rPr>
        <w:t xml:space="preserve"> خانم نااهید رحیمی</w:t>
      </w:r>
    </w:p>
    <w:p w14:paraId="6B5B372D" w14:textId="0F097456" w:rsidR="00BF2BCC" w:rsidRDefault="00BF2BCC" w:rsidP="00BF2BCC">
      <w:pPr>
        <w:bidi/>
        <w:rPr>
          <w:rFonts w:ascii="Arial" w:hAnsi="Arial" w:cs="Zar"/>
          <w:sz w:val="28"/>
          <w:szCs w:val="28"/>
          <w:rtl/>
          <w:lang w:bidi="fa-IR"/>
        </w:rPr>
      </w:pPr>
      <w:r>
        <w:rPr>
          <w:rFonts w:ascii="Arial" w:hAnsi="Arial" w:cs="Zar" w:hint="cs"/>
          <w:sz w:val="28"/>
          <w:szCs w:val="28"/>
          <w:rtl/>
          <w:lang w:bidi="fa-IR"/>
        </w:rPr>
        <w:t xml:space="preserve">داروهای مخدر </w:t>
      </w:r>
      <w:r>
        <w:rPr>
          <w:rFonts w:ascii="Arial" w:hAnsi="Arial" w:cs="Zar"/>
          <w:sz w:val="28"/>
          <w:szCs w:val="28"/>
          <w:rtl/>
          <w:lang w:bidi="fa-IR"/>
        </w:rPr>
        <w:t>–</w:t>
      </w:r>
      <w:r>
        <w:rPr>
          <w:rFonts w:ascii="Arial" w:hAnsi="Arial" w:cs="Zar" w:hint="cs"/>
          <w:sz w:val="28"/>
          <w:szCs w:val="28"/>
          <w:rtl/>
          <w:lang w:bidi="fa-IR"/>
        </w:rPr>
        <w:t xml:space="preserve"> نسرین فرهادی </w:t>
      </w:r>
    </w:p>
    <w:p w14:paraId="78C0C4D5" w14:textId="164C050F" w:rsidR="00BF2BCC" w:rsidRDefault="00BF2BCC" w:rsidP="00BF2BCC">
      <w:pPr>
        <w:bidi/>
        <w:rPr>
          <w:rFonts w:ascii="Arial" w:hAnsi="Arial" w:cs="Zar"/>
          <w:sz w:val="28"/>
          <w:szCs w:val="28"/>
          <w:rtl/>
          <w:lang w:bidi="fa-IR"/>
        </w:rPr>
      </w:pPr>
    </w:p>
    <w:p w14:paraId="74FD6715" w14:textId="77777777" w:rsidR="007E6D07" w:rsidRPr="00AC0777" w:rsidRDefault="007E6D07" w:rsidP="007E6D07">
      <w:pPr>
        <w:bidi/>
        <w:rPr>
          <w:rFonts w:ascii="Arial" w:hAnsi="Arial" w:cs="B Titr"/>
          <w:color w:val="FF0000"/>
          <w:sz w:val="28"/>
          <w:szCs w:val="28"/>
          <w:rtl/>
          <w:lang w:bidi="fa-IR"/>
        </w:rPr>
      </w:pPr>
      <w:r w:rsidRPr="00AC0777">
        <w:rPr>
          <w:rFonts w:ascii="Arial" w:hAnsi="Arial" w:cs="B Titr" w:hint="cs"/>
          <w:color w:val="FF0000"/>
          <w:sz w:val="28"/>
          <w:szCs w:val="28"/>
          <w:rtl/>
          <w:lang w:bidi="fa-IR"/>
        </w:rPr>
        <w:lastRenderedPageBreak/>
        <w:t xml:space="preserve">واحدهای پشتیبــان </w:t>
      </w:r>
    </w:p>
    <w:p w14:paraId="38688EA9" w14:textId="29D87573" w:rsidR="00815E5C" w:rsidRDefault="00D57D18" w:rsidP="007E6D07">
      <w:pPr>
        <w:bidi/>
        <w:rPr>
          <w:rFonts w:ascii="Arial" w:hAnsi="Arial" w:cs="Zar"/>
          <w:sz w:val="28"/>
          <w:szCs w:val="28"/>
          <w:rtl/>
          <w:lang w:bidi="fa-IR"/>
        </w:rPr>
      </w:pPr>
      <w:r>
        <w:rPr>
          <w:rFonts w:ascii="Arial" w:hAnsi="Arial" w:cs="Zar" w:hint="cs"/>
          <w:sz w:val="28"/>
          <w:szCs w:val="28"/>
          <w:rtl/>
          <w:lang w:bidi="fa-IR"/>
        </w:rPr>
        <w:t xml:space="preserve">کارشناس مسئول امور عمومی  و </w:t>
      </w:r>
      <w:r w:rsidR="007E6D07">
        <w:rPr>
          <w:rFonts w:ascii="Arial" w:hAnsi="Arial" w:cs="Zar" w:hint="cs"/>
          <w:sz w:val="28"/>
          <w:szCs w:val="28"/>
          <w:rtl/>
          <w:lang w:bidi="fa-IR"/>
        </w:rPr>
        <w:t>رئیس امور اداری</w:t>
      </w:r>
      <w:r w:rsidR="00815E5C">
        <w:rPr>
          <w:rFonts w:ascii="Arial" w:hAnsi="Arial" w:cs="Zar" w:hint="cs"/>
          <w:sz w:val="28"/>
          <w:szCs w:val="28"/>
          <w:rtl/>
          <w:lang w:bidi="fa-IR"/>
        </w:rPr>
        <w:t xml:space="preserve"> </w:t>
      </w:r>
      <w:r w:rsidR="00815E5C">
        <w:rPr>
          <w:rFonts w:ascii="Times New Roman" w:hAnsi="Times New Roman" w:cs="Times New Roman" w:hint="cs"/>
          <w:sz w:val="28"/>
          <w:szCs w:val="28"/>
          <w:rtl/>
          <w:lang w:bidi="fa-IR"/>
        </w:rPr>
        <w:t>–</w:t>
      </w:r>
      <w:r w:rsidR="00815E5C">
        <w:rPr>
          <w:rFonts w:ascii="Arial" w:hAnsi="Arial" w:cs="Zar" w:hint="cs"/>
          <w:sz w:val="28"/>
          <w:szCs w:val="28"/>
          <w:rtl/>
          <w:lang w:bidi="fa-IR"/>
        </w:rPr>
        <w:t xml:space="preserve">  خانم فیروزه اعظمی</w:t>
      </w:r>
    </w:p>
    <w:p w14:paraId="1E35B0F4" w14:textId="77777777" w:rsidR="00815E5C" w:rsidRDefault="007E6D07" w:rsidP="007E6D07">
      <w:pPr>
        <w:bidi/>
        <w:rPr>
          <w:rFonts w:ascii="Arial" w:hAnsi="Arial" w:cs="Zar"/>
          <w:sz w:val="28"/>
          <w:szCs w:val="28"/>
          <w:rtl/>
          <w:lang w:bidi="fa-IR"/>
        </w:rPr>
      </w:pPr>
      <w:r>
        <w:rPr>
          <w:rFonts w:ascii="Arial" w:hAnsi="Arial" w:cs="Zar" w:hint="cs"/>
          <w:sz w:val="28"/>
          <w:szCs w:val="28"/>
          <w:rtl/>
          <w:lang w:bidi="fa-IR"/>
        </w:rPr>
        <w:t xml:space="preserve">مسئول امور مالی </w:t>
      </w:r>
      <w:r w:rsidR="00815E5C">
        <w:rPr>
          <w:rFonts w:ascii="Arial" w:hAnsi="Arial" w:cs="Zar" w:hint="cs"/>
          <w:sz w:val="28"/>
          <w:szCs w:val="28"/>
          <w:rtl/>
          <w:lang w:bidi="fa-IR"/>
        </w:rPr>
        <w:t xml:space="preserve"> -  آقای </w:t>
      </w:r>
      <w:r>
        <w:rPr>
          <w:rFonts w:ascii="Arial" w:hAnsi="Arial" w:cs="Zar" w:hint="cs"/>
          <w:sz w:val="28"/>
          <w:szCs w:val="28"/>
          <w:rtl/>
          <w:lang w:bidi="fa-IR"/>
        </w:rPr>
        <w:t>مسعود یوسفی</w:t>
      </w:r>
    </w:p>
    <w:p w14:paraId="0CD24607" w14:textId="31B56742" w:rsidR="007E6D07" w:rsidRDefault="007E6D07" w:rsidP="007E6D07">
      <w:pPr>
        <w:bidi/>
        <w:rPr>
          <w:rFonts w:ascii="Arial" w:hAnsi="Arial" w:cs="Zar"/>
          <w:sz w:val="28"/>
          <w:szCs w:val="28"/>
          <w:rtl/>
          <w:lang w:bidi="fa-IR"/>
        </w:rPr>
      </w:pPr>
      <w:r>
        <w:rPr>
          <w:rFonts w:ascii="Arial" w:hAnsi="Arial" w:cs="Zar" w:hint="cs"/>
          <w:sz w:val="28"/>
          <w:szCs w:val="28"/>
          <w:rtl/>
          <w:lang w:bidi="fa-IR"/>
        </w:rPr>
        <w:t xml:space="preserve">مسئول واحد درآمد </w:t>
      </w:r>
      <w:r>
        <w:rPr>
          <w:rFonts w:ascii="Times New Roman" w:hAnsi="Times New Roman" w:cs="Times New Roman" w:hint="cs"/>
          <w:sz w:val="28"/>
          <w:szCs w:val="28"/>
          <w:rtl/>
          <w:lang w:bidi="fa-IR"/>
        </w:rPr>
        <w:t>–</w:t>
      </w:r>
      <w:r>
        <w:rPr>
          <w:rFonts w:ascii="Arial" w:hAnsi="Arial" w:cs="Zar" w:hint="cs"/>
          <w:sz w:val="28"/>
          <w:szCs w:val="28"/>
          <w:rtl/>
          <w:lang w:bidi="fa-IR"/>
        </w:rPr>
        <w:t xml:space="preserve"> آقای </w:t>
      </w:r>
      <w:r w:rsidR="00DA0EAB">
        <w:rPr>
          <w:rFonts w:ascii="Arial" w:hAnsi="Arial" w:cs="Zar" w:hint="cs"/>
          <w:sz w:val="28"/>
          <w:szCs w:val="28"/>
          <w:rtl/>
          <w:lang w:bidi="fa-IR"/>
        </w:rPr>
        <w:t>مجتبی فولادی</w:t>
      </w:r>
    </w:p>
    <w:p w14:paraId="79D535A8" w14:textId="77777777" w:rsidR="00DC0359" w:rsidRDefault="00DC0359" w:rsidP="00DC0359">
      <w:pPr>
        <w:bidi/>
        <w:rPr>
          <w:rFonts w:ascii="Arial" w:hAnsi="Arial" w:cs="Zar"/>
          <w:sz w:val="28"/>
          <w:szCs w:val="28"/>
          <w:rtl/>
          <w:lang w:bidi="fa-IR"/>
        </w:rPr>
      </w:pPr>
      <w:r>
        <w:rPr>
          <w:rFonts w:ascii="Arial" w:hAnsi="Arial" w:cs="Zar" w:hint="cs"/>
          <w:sz w:val="28"/>
          <w:szCs w:val="28"/>
          <w:rtl/>
          <w:lang w:bidi="fa-IR"/>
        </w:rPr>
        <w:t>مسئول خدمات   - آقای شمس اله شاه حسینی</w:t>
      </w:r>
    </w:p>
    <w:p w14:paraId="03787A4D" w14:textId="134F6A6E" w:rsidR="00DC0359" w:rsidRDefault="00DC0359" w:rsidP="00DC0359">
      <w:pPr>
        <w:bidi/>
        <w:spacing w:line="240" w:lineRule="auto"/>
        <w:rPr>
          <w:rFonts w:ascii="Arial" w:hAnsi="Arial" w:cs="Zar"/>
          <w:sz w:val="28"/>
          <w:szCs w:val="28"/>
          <w:rtl/>
          <w:lang w:bidi="fa-IR"/>
        </w:rPr>
      </w:pPr>
      <w:r>
        <w:rPr>
          <w:rFonts w:ascii="Arial" w:hAnsi="Arial" w:cs="Zar" w:hint="cs"/>
          <w:sz w:val="28"/>
          <w:szCs w:val="28"/>
          <w:rtl/>
          <w:lang w:bidi="fa-IR"/>
        </w:rPr>
        <w:t>تدارکات و کارپردازی</w:t>
      </w:r>
      <w:r w:rsidR="00D57D18">
        <w:rPr>
          <w:rFonts w:ascii="Arial" w:hAnsi="Arial" w:cs="Zar" w:hint="cs"/>
          <w:sz w:val="28"/>
          <w:szCs w:val="28"/>
          <w:rtl/>
          <w:lang w:bidi="fa-IR"/>
        </w:rPr>
        <w:t xml:space="preserve"> و تاسیسات </w:t>
      </w:r>
      <w:r>
        <w:rPr>
          <w:rFonts w:ascii="Arial" w:hAnsi="Arial" w:cs="Zar" w:hint="cs"/>
          <w:sz w:val="28"/>
          <w:szCs w:val="28"/>
          <w:rtl/>
          <w:lang w:bidi="fa-IR"/>
        </w:rPr>
        <w:t xml:space="preserve"> : آقای حق پناه سلیمی </w:t>
      </w:r>
    </w:p>
    <w:p w14:paraId="3FF890A6" w14:textId="77777777" w:rsidR="00DC0359" w:rsidRDefault="00DC0359" w:rsidP="00DC0359">
      <w:pPr>
        <w:bidi/>
        <w:spacing w:line="240" w:lineRule="auto"/>
        <w:rPr>
          <w:rFonts w:ascii="Arial" w:hAnsi="Arial" w:cs="Zar"/>
          <w:sz w:val="28"/>
          <w:szCs w:val="28"/>
          <w:rtl/>
          <w:lang w:bidi="fa-IR"/>
        </w:rPr>
      </w:pPr>
      <w:r>
        <w:rPr>
          <w:rFonts w:ascii="Arial" w:hAnsi="Arial" w:cs="Zar" w:hint="cs"/>
          <w:sz w:val="28"/>
          <w:szCs w:val="28"/>
          <w:rtl/>
          <w:lang w:bidi="fa-IR"/>
        </w:rPr>
        <w:t>انبــــــار :    آقای جواد تیموری</w:t>
      </w:r>
    </w:p>
    <w:p w14:paraId="3DD1FE61" w14:textId="77777777" w:rsidR="00DC0359" w:rsidRDefault="00DC0359" w:rsidP="00DC0359">
      <w:pPr>
        <w:bidi/>
        <w:spacing w:line="240" w:lineRule="auto"/>
        <w:rPr>
          <w:rFonts w:ascii="Arial" w:hAnsi="Arial" w:cs="Zar"/>
          <w:sz w:val="28"/>
          <w:szCs w:val="28"/>
          <w:rtl/>
          <w:lang w:bidi="fa-IR"/>
        </w:rPr>
      </w:pPr>
      <w:r>
        <w:rPr>
          <w:rFonts w:ascii="Arial" w:hAnsi="Arial" w:cs="Zar" w:hint="cs"/>
          <w:sz w:val="28"/>
          <w:szCs w:val="28"/>
          <w:rtl/>
          <w:lang w:bidi="fa-IR"/>
        </w:rPr>
        <w:t>نگهبانی  :   آقای حمیدرضا سلیمانی فر</w:t>
      </w:r>
    </w:p>
    <w:p w14:paraId="3C18B36B" w14:textId="77777777" w:rsidR="007E6D07" w:rsidRDefault="007E6D07" w:rsidP="00DC0359">
      <w:pPr>
        <w:bidi/>
        <w:spacing w:line="240" w:lineRule="auto"/>
        <w:rPr>
          <w:rFonts w:ascii="Arial" w:hAnsi="Arial" w:cs="Zar"/>
          <w:sz w:val="28"/>
          <w:szCs w:val="28"/>
          <w:rtl/>
          <w:lang w:bidi="fa-IR"/>
        </w:rPr>
      </w:pPr>
      <w:r>
        <w:rPr>
          <w:rFonts w:ascii="Arial" w:hAnsi="Arial" w:cs="Zar" w:hint="cs"/>
          <w:sz w:val="28"/>
          <w:szCs w:val="28"/>
          <w:rtl/>
          <w:lang w:bidi="fa-IR"/>
        </w:rPr>
        <w:t>مسئول دبیرخانه ، بایگانی و تکثیر- آقای خداکرم سهیلی</w:t>
      </w:r>
    </w:p>
    <w:p w14:paraId="1AA7E418" w14:textId="3C3B8E14" w:rsidR="007E6D07" w:rsidRDefault="00DA0EAB" w:rsidP="00DC0359">
      <w:pPr>
        <w:bidi/>
        <w:spacing w:line="240" w:lineRule="auto"/>
        <w:rPr>
          <w:rFonts w:ascii="Arial" w:hAnsi="Arial" w:cs="Zar"/>
          <w:sz w:val="28"/>
          <w:szCs w:val="28"/>
          <w:rtl/>
          <w:lang w:bidi="fa-IR"/>
        </w:rPr>
      </w:pPr>
      <w:r>
        <w:rPr>
          <w:rFonts w:ascii="Arial" w:hAnsi="Arial" w:cs="Zar" w:hint="cs"/>
          <w:sz w:val="28"/>
          <w:szCs w:val="28"/>
          <w:rtl/>
          <w:lang w:bidi="fa-IR"/>
        </w:rPr>
        <w:t>کارشناس</w:t>
      </w:r>
      <w:r w:rsidR="007E6D07">
        <w:rPr>
          <w:rFonts w:ascii="Arial" w:hAnsi="Arial" w:cs="Zar" w:hint="cs"/>
          <w:sz w:val="28"/>
          <w:szCs w:val="28"/>
          <w:rtl/>
          <w:lang w:bidi="fa-IR"/>
        </w:rPr>
        <w:t xml:space="preserve"> </w:t>
      </w:r>
      <w:r w:rsidR="007E6D07">
        <w:rPr>
          <w:rFonts w:ascii="Arial" w:hAnsi="Arial" w:cs="Zar"/>
          <w:sz w:val="28"/>
          <w:szCs w:val="28"/>
          <w:lang w:bidi="fa-IR"/>
        </w:rPr>
        <w:t>IT</w:t>
      </w:r>
      <w:r w:rsidR="007E6D07">
        <w:rPr>
          <w:rFonts w:ascii="Arial" w:hAnsi="Arial" w:cs="Zar" w:hint="cs"/>
          <w:sz w:val="28"/>
          <w:szCs w:val="28"/>
          <w:rtl/>
          <w:lang w:bidi="fa-IR"/>
        </w:rPr>
        <w:t xml:space="preserve">  - آقای </w:t>
      </w:r>
      <w:r>
        <w:rPr>
          <w:rFonts w:ascii="Arial" w:hAnsi="Arial" w:cs="Zar" w:hint="cs"/>
          <w:sz w:val="28"/>
          <w:szCs w:val="28"/>
          <w:rtl/>
          <w:lang w:bidi="fa-IR"/>
        </w:rPr>
        <w:t>محمد رضا ملکی</w:t>
      </w:r>
    </w:p>
    <w:p w14:paraId="35E6267D" w14:textId="336C435F" w:rsidR="007E6D07" w:rsidRDefault="00BF2BCC" w:rsidP="00DC0359">
      <w:pPr>
        <w:bidi/>
        <w:spacing w:line="240" w:lineRule="auto"/>
        <w:rPr>
          <w:rFonts w:ascii="Arial" w:hAnsi="Arial" w:cs="Zar"/>
          <w:sz w:val="28"/>
          <w:szCs w:val="28"/>
          <w:rtl/>
          <w:lang w:bidi="fa-IR"/>
        </w:rPr>
      </w:pPr>
      <w:r>
        <w:rPr>
          <w:rFonts w:ascii="Arial" w:hAnsi="Arial" w:cs="Zar" w:hint="cs"/>
          <w:sz w:val="28"/>
          <w:szCs w:val="28"/>
          <w:rtl/>
          <w:lang w:bidi="fa-IR"/>
        </w:rPr>
        <w:t xml:space="preserve">مسئول </w:t>
      </w:r>
      <w:r w:rsidR="007E6D07">
        <w:rPr>
          <w:rFonts w:ascii="Arial" w:hAnsi="Arial" w:cs="Zar" w:hint="cs"/>
          <w:sz w:val="28"/>
          <w:szCs w:val="28"/>
          <w:rtl/>
          <w:lang w:bidi="fa-IR"/>
        </w:rPr>
        <w:t xml:space="preserve">بخش اطلاعات سلامت </w:t>
      </w:r>
      <w:r w:rsidR="007E6D07">
        <w:rPr>
          <w:rFonts w:ascii="Times New Roman" w:hAnsi="Times New Roman" w:cs="Times New Roman" w:hint="cs"/>
          <w:sz w:val="28"/>
          <w:szCs w:val="28"/>
          <w:rtl/>
          <w:lang w:bidi="fa-IR"/>
        </w:rPr>
        <w:t>–</w:t>
      </w:r>
      <w:r w:rsidR="007E6D07">
        <w:rPr>
          <w:rFonts w:ascii="Arial" w:hAnsi="Arial" w:cs="Zar" w:hint="cs"/>
          <w:sz w:val="28"/>
          <w:szCs w:val="28"/>
          <w:rtl/>
          <w:lang w:bidi="fa-IR"/>
        </w:rPr>
        <w:t xml:space="preserve">  </w:t>
      </w:r>
      <w:r w:rsidR="00DA0EAB">
        <w:rPr>
          <w:rFonts w:ascii="Arial" w:hAnsi="Arial" w:cs="Zar" w:hint="cs"/>
          <w:sz w:val="28"/>
          <w:szCs w:val="28"/>
          <w:rtl/>
          <w:lang w:bidi="fa-IR"/>
        </w:rPr>
        <w:t>آقای بهمن خنجری</w:t>
      </w:r>
    </w:p>
    <w:p w14:paraId="595F64F9" w14:textId="203E67CE" w:rsidR="00AC0777" w:rsidRDefault="00AC0777" w:rsidP="00DC0359">
      <w:pPr>
        <w:bidi/>
        <w:spacing w:line="240" w:lineRule="auto"/>
        <w:rPr>
          <w:rFonts w:ascii="Arial" w:hAnsi="Arial" w:cs="Zar"/>
          <w:sz w:val="28"/>
          <w:szCs w:val="28"/>
          <w:rtl/>
          <w:lang w:bidi="fa-IR"/>
        </w:rPr>
      </w:pPr>
      <w:r>
        <w:rPr>
          <w:rFonts w:ascii="Arial" w:hAnsi="Arial" w:cs="Zar" w:hint="cs"/>
          <w:sz w:val="28"/>
          <w:szCs w:val="28"/>
          <w:rtl/>
          <w:lang w:bidi="fa-IR"/>
        </w:rPr>
        <w:t xml:space="preserve">واحد بهداشت محیط </w:t>
      </w:r>
      <w:r>
        <w:rPr>
          <w:rFonts w:ascii="Times New Roman" w:hAnsi="Times New Roman" w:cs="Times New Roman" w:hint="cs"/>
          <w:sz w:val="28"/>
          <w:szCs w:val="28"/>
          <w:rtl/>
          <w:lang w:bidi="fa-IR"/>
        </w:rPr>
        <w:t>–</w:t>
      </w:r>
      <w:r>
        <w:rPr>
          <w:rFonts w:ascii="Arial" w:hAnsi="Arial" w:cs="Zar" w:hint="cs"/>
          <w:sz w:val="28"/>
          <w:szCs w:val="28"/>
          <w:rtl/>
          <w:lang w:bidi="fa-IR"/>
        </w:rPr>
        <w:t xml:space="preserve"> </w:t>
      </w:r>
      <w:r w:rsidR="00BF2BCC">
        <w:rPr>
          <w:rFonts w:ascii="Arial" w:hAnsi="Arial" w:cs="Zar" w:hint="cs"/>
          <w:sz w:val="28"/>
          <w:szCs w:val="28"/>
          <w:rtl/>
          <w:lang w:bidi="fa-IR"/>
        </w:rPr>
        <w:t>خانم فریبا خزایی</w:t>
      </w:r>
    </w:p>
    <w:p w14:paraId="3BB17CF3" w14:textId="00FFCF57" w:rsidR="00AC0777" w:rsidRDefault="00AC0777" w:rsidP="00DC0359">
      <w:pPr>
        <w:bidi/>
        <w:spacing w:line="240" w:lineRule="auto"/>
        <w:rPr>
          <w:rFonts w:ascii="Arial" w:hAnsi="Arial" w:cs="Zar"/>
          <w:sz w:val="28"/>
          <w:szCs w:val="28"/>
          <w:rtl/>
          <w:lang w:bidi="fa-IR"/>
        </w:rPr>
      </w:pPr>
      <w:r>
        <w:rPr>
          <w:rFonts w:ascii="Arial" w:hAnsi="Arial" w:cs="Zar" w:hint="cs"/>
          <w:sz w:val="28"/>
          <w:szCs w:val="28"/>
          <w:rtl/>
          <w:lang w:bidi="fa-IR"/>
        </w:rPr>
        <w:t xml:space="preserve">واحد بهداشت حرفه ای </w:t>
      </w:r>
      <w:r>
        <w:rPr>
          <w:rFonts w:ascii="Times New Roman" w:hAnsi="Times New Roman" w:cs="Times New Roman" w:hint="cs"/>
          <w:sz w:val="28"/>
          <w:szCs w:val="28"/>
          <w:rtl/>
          <w:lang w:bidi="fa-IR"/>
        </w:rPr>
        <w:t>–</w:t>
      </w:r>
      <w:r>
        <w:rPr>
          <w:rFonts w:ascii="Arial" w:hAnsi="Arial" w:cs="Zar" w:hint="cs"/>
          <w:sz w:val="28"/>
          <w:szCs w:val="28"/>
          <w:rtl/>
          <w:lang w:bidi="fa-IR"/>
        </w:rPr>
        <w:t xml:space="preserve"> خانم </w:t>
      </w:r>
      <w:r w:rsidR="00BF2BCC">
        <w:rPr>
          <w:rFonts w:ascii="Arial" w:hAnsi="Arial" w:cs="Zar" w:hint="cs"/>
          <w:sz w:val="28"/>
          <w:szCs w:val="28"/>
          <w:rtl/>
          <w:lang w:bidi="fa-IR"/>
        </w:rPr>
        <w:t>خدیجه رستمی</w:t>
      </w:r>
    </w:p>
    <w:p w14:paraId="23133D9C" w14:textId="5B185263" w:rsidR="00AC0777" w:rsidRDefault="00AC0777" w:rsidP="00DC0359">
      <w:pPr>
        <w:bidi/>
        <w:spacing w:line="240" w:lineRule="auto"/>
        <w:rPr>
          <w:rFonts w:ascii="Arial" w:hAnsi="Arial" w:cs="Zar"/>
          <w:sz w:val="28"/>
          <w:szCs w:val="28"/>
          <w:rtl/>
          <w:lang w:bidi="fa-IR"/>
        </w:rPr>
      </w:pPr>
      <w:r>
        <w:rPr>
          <w:rFonts w:ascii="Arial" w:hAnsi="Arial" w:cs="Zar" w:hint="cs"/>
          <w:sz w:val="28"/>
          <w:szCs w:val="28"/>
          <w:rtl/>
          <w:lang w:bidi="fa-IR"/>
        </w:rPr>
        <w:t xml:space="preserve">واحد تغذیه </w:t>
      </w:r>
      <w:r>
        <w:rPr>
          <w:rFonts w:ascii="Times New Roman" w:hAnsi="Times New Roman" w:cs="Times New Roman" w:hint="cs"/>
          <w:sz w:val="28"/>
          <w:szCs w:val="28"/>
          <w:rtl/>
          <w:lang w:bidi="fa-IR"/>
        </w:rPr>
        <w:t>–</w:t>
      </w:r>
      <w:r>
        <w:rPr>
          <w:rFonts w:ascii="Arial" w:hAnsi="Arial" w:cs="Zar" w:hint="cs"/>
          <w:sz w:val="28"/>
          <w:szCs w:val="28"/>
          <w:rtl/>
          <w:lang w:bidi="fa-IR"/>
        </w:rPr>
        <w:t xml:space="preserve"> خانم </w:t>
      </w:r>
      <w:r w:rsidR="00BF2BCC">
        <w:rPr>
          <w:rFonts w:ascii="Arial" w:hAnsi="Arial" w:cs="Zar" w:hint="cs"/>
          <w:sz w:val="28"/>
          <w:szCs w:val="28"/>
          <w:rtl/>
          <w:lang w:bidi="fa-IR"/>
        </w:rPr>
        <w:t>سما رسایی</w:t>
      </w:r>
    </w:p>
    <w:p w14:paraId="342F6084" w14:textId="26E556D9" w:rsidR="00AC0777" w:rsidRDefault="00AC0777" w:rsidP="00DC0359">
      <w:pPr>
        <w:bidi/>
        <w:spacing w:line="240" w:lineRule="auto"/>
        <w:rPr>
          <w:rFonts w:ascii="Arial" w:hAnsi="Arial" w:cs="Zar"/>
          <w:sz w:val="28"/>
          <w:szCs w:val="28"/>
          <w:rtl/>
          <w:lang w:bidi="fa-IR"/>
        </w:rPr>
      </w:pPr>
      <w:r>
        <w:rPr>
          <w:rFonts w:ascii="Arial" w:hAnsi="Arial" w:cs="Zar" w:hint="cs"/>
          <w:sz w:val="28"/>
          <w:szCs w:val="28"/>
          <w:rtl/>
          <w:lang w:bidi="fa-IR"/>
        </w:rPr>
        <w:t xml:space="preserve">واحد مددکاری </w:t>
      </w:r>
      <w:r>
        <w:rPr>
          <w:rFonts w:ascii="Times New Roman" w:hAnsi="Times New Roman" w:cs="Times New Roman" w:hint="cs"/>
          <w:sz w:val="28"/>
          <w:szCs w:val="28"/>
          <w:rtl/>
          <w:lang w:bidi="fa-IR"/>
        </w:rPr>
        <w:t>–</w:t>
      </w:r>
      <w:r>
        <w:rPr>
          <w:rFonts w:ascii="Arial" w:hAnsi="Arial" w:cs="Zar" w:hint="cs"/>
          <w:sz w:val="28"/>
          <w:szCs w:val="28"/>
          <w:rtl/>
          <w:lang w:bidi="fa-IR"/>
        </w:rPr>
        <w:t xml:space="preserve"> خانم </w:t>
      </w:r>
      <w:r w:rsidR="00BF2BCC">
        <w:rPr>
          <w:rFonts w:ascii="Arial" w:hAnsi="Arial" w:cs="Zar" w:hint="cs"/>
          <w:sz w:val="28"/>
          <w:szCs w:val="28"/>
          <w:rtl/>
          <w:lang w:bidi="fa-IR"/>
        </w:rPr>
        <w:t>الهه کتابی</w:t>
      </w:r>
    </w:p>
    <w:p w14:paraId="18966F70" w14:textId="68B2C823" w:rsidR="00AC0777" w:rsidRDefault="00AC0777" w:rsidP="00DC0359">
      <w:pPr>
        <w:bidi/>
        <w:spacing w:line="240" w:lineRule="auto"/>
        <w:rPr>
          <w:rFonts w:ascii="Arial" w:hAnsi="Arial" w:cs="Zar"/>
          <w:sz w:val="28"/>
          <w:szCs w:val="28"/>
          <w:rtl/>
          <w:lang w:bidi="fa-IR"/>
        </w:rPr>
      </w:pPr>
      <w:r>
        <w:rPr>
          <w:rFonts w:ascii="Arial" w:hAnsi="Arial" w:cs="Zar" w:hint="cs"/>
          <w:sz w:val="28"/>
          <w:szCs w:val="28"/>
          <w:rtl/>
          <w:lang w:bidi="fa-IR"/>
        </w:rPr>
        <w:t xml:space="preserve">واحد بهبود کیفیت </w:t>
      </w:r>
      <w:r>
        <w:rPr>
          <w:rFonts w:ascii="Times New Roman" w:hAnsi="Times New Roman" w:cs="Times New Roman" w:hint="cs"/>
          <w:sz w:val="28"/>
          <w:szCs w:val="28"/>
          <w:rtl/>
          <w:lang w:bidi="fa-IR"/>
        </w:rPr>
        <w:t>–</w:t>
      </w:r>
      <w:r>
        <w:rPr>
          <w:rFonts w:ascii="Arial" w:hAnsi="Arial" w:cs="Zar" w:hint="cs"/>
          <w:sz w:val="28"/>
          <w:szCs w:val="28"/>
          <w:rtl/>
          <w:lang w:bidi="fa-IR"/>
        </w:rPr>
        <w:t xml:space="preserve"> خانم </w:t>
      </w:r>
      <w:r w:rsidR="00BF2BCC">
        <w:rPr>
          <w:rFonts w:ascii="Arial" w:hAnsi="Arial" w:cs="Zar" w:hint="cs"/>
          <w:sz w:val="28"/>
          <w:szCs w:val="28"/>
          <w:rtl/>
          <w:lang w:bidi="fa-IR"/>
        </w:rPr>
        <w:t>پریسا قلایی</w:t>
      </w:r>
    </w:p>
    <w:p w14:paraId="5E3DDA1A" w14:textId="77777777" w:rsidR="00AC0777" w:rsidRDefault="00AC0777" w:rsidP="00DC0359">
      <w:pPr>
        <w:bidi/>
        <w:spacing w:line="240" w:lineRule="auto"/>
        <w:rPr>
          <w:rFonts w:ascii="Arial" w:hAnsi="Arial" w:cs="Zar"/>
          <w:sz w:val="28"/>
          <w:szCs w:val="28"/>
          <w:rtl/>
          <w:lang w:bidi="fa-IR"/>
        </w:rPr>
      </w:pPr>
      <w:r>
        <w:rPr>
          <w:rFonts w:ascii="Arial" w:hAnsi="Arial" w:cs="Zar" w:hint="cs"/>
          <w:sz w:val="28"/>
          <w:szCs w:val="28"/>
          <w:rtl/>
          <w:lang w:bidi="fa-IR"/>
        </w:rPr>
        <w:t xml:space="preserve">واحد تجهیزات پزشکی </w:t>
      </w:r>
      <w:r>
        <w:rPr>
          <w:rFonts w:ascii="Times New Roman" w:hAnsi="Times New Roman" w:cs="Times New Roman" w:hint="cs"/>
          <w:sz w:val="28"/>
          <w:szCs w:val="28"/>
          <w:rtl/>
          <w:lang w:bidi="fa-IR"/>
        </w:rPr>
        <w:t>–</w:t>
      </w:r>
      <w:r>
        <w:rPr>
          <w:rFonts w:ascii="Arial" w:hAnsi="Arial" w:cs="Zar" w:hint="cs"/>
          <w:sz w:val="28"/>
          <w:szCs w:val="28"/>
          <w:rtl/>
          <w:lang w:bidi="fa-IR"/>
        </w:rPr>
        <w:t xml:space="preserve"> خانم نیلوفر نیکرو </w:t>
      </w:r>
    </w:p>
    <w:p w14:paraId="05E4FD0D" w14:textId="125F4424" w:rsidR="00DC0359" w:rsidRDefault="00DC0359" w:rsidP="00DC0359">
      <w:pPr>
        <w:bidi/>
        <w:spacing w:line="240" w:lineRule="auto"/>
        <w:rPr>
          <w:rFonts w:ascii="Arial" w:hAnsi="Arial" w:cs="Zar"/>
          <w:sz w:val="28"/>
          <w:szCs w:val="28"/>
          <w:lang w:bidi="fa-IR"/>
        </w:rPr>
      </w:pPr>
      <w:r>
        <w:rPr>
          <w:rFonts w:ascii="Arial" w:hAnsi="Arial" w:cs="Zar" w:hint="cs"/>
          <w:sz w:val="28"/>
          <w:szCs w:val="28"/>
          <w:rtl/>
          <w:lang w:bidi="fa-IR"/>
        </w:rPr>
        <w:t>کنترل عفونت :</w:t>
      </w:r>
      <w:r w:rsidR="00BF2BCC">
        <w:rPr>
          <w:rFonts w:ascii="Arial" w:hAnsi="Arial" w:cs="Zar" w:hint="cs"/>
          <w:sz w:val="28"/>
          <w:szCs w:val="28"/>
          <w:rtl/>
          <w:lang w:bidi="fa-IR"/>
        </w:rPr>
        <w:t xml:space="preserve"> خانم سمیه محمدی</w:t>
      </w:r>
    </w:p>
    <w:p w14:paraId="0EE5B75D" w14:textId="77777777" w:rsidR="005E65EB" w:rsidRDefault="005E65EB" w:rsidP="00DC0359">
      <w:pPr>
        <w:bidi/>
        <w:spacing w:line="240" w:lineRule="auto"/>
        <w:rPr>
          <w:rFonts w:ascii="Arial" w:hAnsi="Arial" w:cs="B Titr"/>
          <w:color w:val="FF0000"/>
          <w:sz w:val="28"/>
          <w:szCs w:val="28"/>
          <w:rtl/>
          <w:lang w:bidi="fa-IR"/>
        </w:rPr>
      </w:pPr>
    </w:p>
    <w:p w14:paraId="105ED507" w14:textId="350B55C2" w:rsidR="007E6D07" w:rsidRPr="00AC0777" w:rsidRDefault="007E6D07" w:rsidP="005E65EB">
      <w:pPr>
        <w:bidi/>
        <w:spacing w:line="240" w:lineRule="auto"/>
        <w:rPr>
          <w:rFonts w:ascii="Arial" w:hAnsi="Arial" w:cs="B Titr"/>
          <w:color w:val="FF0000"/>
          <w:sz w:val="28"/>
          <w:szCs w:val="28"/>
          <w:rtl/>
          <w:lang w:bidi="fa-IR"/>
        </w:rPr>
      </w:pPr>
      <w:r w:rsidRPr="00AC0777">
        <w:rPr>
          <w:rFonts w:ascii="Arial" w:hAnsi="Arial" w:cs="B Titr" w:hint="cs"/>
          <w:color w:val="FF0000"/>
          <w:sz w:val="28"/>
          <w:szCs w:val="28"/>
          <w:rtl/>
          <w:lang w:bidi="fa-IR"/>
        </w:rPr>
        <w:t>واحدهای پاراکلینیک</w:t>
      </w:r>
    </w:p>
    <w:p w14:paraId="211F29DD" w14:textId="77777777" w:rsidR="007E6D07" w:rsidRPr="007E6D07" w:rsidRDefault="007E6D07" w:rsidP="00DC0359">
      <w:pPr>
        <w:bidi/>
        <w:spacing w:line="240" w:lineRule="auto"/>
        <w:rPr>
          <w:rFonts w:ascii="Arial" w:hAnsi="Arial" w:cs="Zar"/>
          <w:sz w:val="28"/>
          <w:szCs w:val="28"/>
          <w:rtl/>
          <w:lang w:bidi="fa-IR"/>
        </w:rPr>
      </w:pPr>
      <w:r w:rsidRPr="007E6D07">
        <w:rPr>
          <w:rFonts w:ascii="Arial" w:hAnsi="Arial" w:cs="Zar" w:hint="cs"/>
          <w:sz w:val="28"/>
          <w:szCs w:val="28"/>
          <w:rtl/>
          <w:lang w:bidi="fa-IR"/>
        </w:rPr>
        <w:t xml:space="preserve">تصویر برداری </w:t>
      </w:r>
      <w:r w:rsidRPr="007E6D07">
        <w:rPr>
          <w:rFonts w:ascii="Times New Roman" w:hAnsi="Times New Roman" w:cs="Times New Roman" w:hint="cs"/>
          <w:sz w:val="28"/>
          <w:szCs w:val="28"/>
          <w:rtl/>
          <w:lang w:bidi="fa-IR"/>
        </w:rPr>
        <w:t>–</w:t>
      </w:r>
      <w:r w:rsidRPr="007E6D07">
        <w:rPr>
          <w:rFonts w:ascii="Arial" w:hAnsi="Arial" w:cs="Zar" w:hint="cs"/>
          <w:sz w:val="28"/>
          <w:szCs w:val="28"/>
          <w:rtl/>
          <w:lang w:bidi="fa-IR"/>
        </w:rPr>
        <w:t xml:space="preserve">  کارشناس  مسئول آقای ابراهیم امجدیان</w:t>
      </w:r>
    </w:p>
    <w:p w14:paraId="4395BF3A" w14:textId="77777777" w:rsidR="007E6D07" w:rsidRDefault="007E6D07" w:rsidP="00DC0359">
      <w:pPr>
        <w:bidi/>
        <w:spacing w:line="240" w:lineRule="auto"/>
        <w:rPr>
          <w:rFonts w:ascii="Arial" w:hAnsi="Arial" w:cs="Zar"/>
          <w:sz w:val="28"/>
          <w:szCs w:val="28"/>
          <w:rtl/>
          <w:lang w:bidi="fa-IR"/>
        </w:rPr>
      </w:pPr>
      <w:r w:rsidRPr="007E6D07">
        <w:rPr>
          <w:rFonts w:ascii="Arial" w:hAnsi="Arial" w:cs="Zar" w:hint="cs"/>
          <w:sz w:val="28"/>
          <w:szCs w:val="28"/>
          <w:rtl/>
          <w:lang w:bidi="fa-IR"/>
        </w:rPr>
        <w:t xml:space="preserve">آزمایشگاه </w:t>
      </w:r>
      <w:r>
        <w:rPr>
          <w:rFonts w:ascii="Arial" w:hAnsi="Arial" w:cs="Zar" w:hint="cs"/>
          <w:sz w:val="28"/>
          <w:szCs w:val="28"/>
          <w:rtl/>
          <w:lang w:bidi="fa-IR"/>
        </w:rPr>
        <w:t xml:space="preserve"> </w:t>
      </w:r>
      <w:r w:rsidRPr="007E6D07">
        <w:rPr>
          <w:rFonts w:ascii="Times New Roman" w:hAnsi="Times New Roman" w:cs="Times New Roman" w:hint="cs"/>
          <w:sz w:val="28"/>
          <w:szCs w:val="28"/>
          <w:rtl/>
          <w:lang w:bidi="fa-IR"/>
        </w:rPr>
        <w:t>–</w:t>
      </w:r>
      <w:r w:rsidRPr="007E6D07">
        <w:rPr>
          <w:rFonts w:ascii="Arial" w:hAnsi="Arial" w:cs="Zar" w:hint="cs"/>
          <w:sz w:val="28"/>
          <w:szCs w:val="28"/>
          <w:rtl/>
          <w:lang w:bidi="fa-IR"/>
        </w:rPr>
        <w:t xml:space="preserve"> کارشناس  مسئول آقای نادر یادگاری</w:t>
      </w:r>
    </w:p>
    <w:p w14:paraId="62D5F9E5" w14:textId="77777777" w:rsidR="00DC0359" w:rsidRDefault="00DC0359" w:rsidP="00DC0359">
      <w:pPr>
        <w:bidi/>
        <w:spacing w:line="240" w:lineRule="auto"/>
        <w:rPr>
          <w:rFonts w:ascii="Arial" w:hAnsi="Arial" w:cs="Zar"/>
          <w:sz w:val="28"/>
          <w:szCs w:val="28"/>
          <w:rtl/>
          <w:lang w:bidi="fa-IR"/>
        </w:rPr>
      </w:pPr>
      <w:r>
        <w:rPr>
          <w:rFonts w:ascii="Arial" w:hAnsi="Arial" w:cs="Zar" w:hint="cs"/>
          <w:sz w:val="28"/>
          <w:szCs w:val="28"/>
          <w:rtl/>
          <w:lang w:bidi="fa-IR"/>
        </w:rPr>
        <w:t xml:space="preserve">بانک خون </w:t>
      </w:r>
      <w:r>
        <w:rPr>
          <w:rFonts w:ascii="Times New Roman" w:hAnsi="Times New Roman" w:cs="Times New Roman" w:hint="cs"/>
          <w:sz w:val="28"/>
          <w:szCs w:val="28"/>
          <w:rtl/>
          <w:lang w:bidi="fa-IR"/>
        </w:rPr>
        <w:t>–</w:t>
      </w:r>
      <w:r>
        <w:rPr>
          <w:rFonts w:ascii="Arial" w:hAnsi="Arial" w:cs="Zar" w:hint="cs"/>
          <w:sz w:val="28"/>
          <w:szCs w:val="28"/>
          <w:rtl/>
          <w:lang w:bidi="fa-IR"/>
        </w:rPr>
        <w:t xml:space="preserve">  کارشناس مسئول آقای هوشمند خانــــی</w:t>
      </w:r>
    </w:p>
    <w:p w14:paraId="45E0C0A0" w14:textId="257AC3B3" w:rsidR="00AC0777" w:rsidRDefault="00380E16" w:rsidP="00AC0777">
      <w:pPr>
        <w:bidi/>
        <w:rPr>
          <w:rFonts w:ascii="Arial" w:hAnsi="Arial" w:cs="Zar"/>
          <w:sz w:val="28"/>
          <w:szCs w:val="28"/>
          <w:rtl/>
          <w:lang w:bidi="fa-IR"/>
        </w:rPr>
      </w:pPr>
      <w:r>
        <w:rPr>
          <w:rFonts w:ascii="Arial" w:hAnsi="Arial" w:cs="Zar" w:hint="cs"/>
          <w:sz w:val="28"/>
          <w:szCs w:val="28"/>
          <w:rtl/>
          <w:lang w:bidi="fa-IR"/>
        </w:rPr>
        <w:t xml:space="preserve">کلینیک تخصصی : ( داخلی </w:t>
      </w:r>
      <w:r>
        <w:rPr>
          <w:rFonts w:ascii="Times New Roman" w:hAnsi="Times New Roman" w:cs="Times New Roman" w:hint="cs"/>
          <w:sz w:val="28"/>
          <w:szCs w:val="28"/>
          <w:rtl/>
          <w:lang w:bidi="fa-IR"/>
        </w:rPr>
        <w:t>–</w:t>
      </w:r>
      <w:r>
        <w:rPr>
          <w:rFonts w:ascii="Arial" w:hAnsi="Arial" w:cs="Zar" w:hint="cs"/>
          <w:sz w:val="28"/>
          <w:szCs w:val="28"/>
          <w:rtl/>
          <w:lang w:bidi="fa-IR"/>
        </w:rPr>
        <w:t xml:space="preserve"> قلب و عروق </w:t>
      </w:r>
      <w:r>
        <w:rPr>
          <w:rFonts w:ascii="Times New Roman" w:hAnsi="Times New Roman" w:cs="Times New Roman" w:hint="cs"/>
          <w:sz w:val="28"/>
          <w:szCs w:val="28"/>
          <w:rtl/>
          <w:lang w:bidi="fa-IR"/>
        </w:rPr>
        <w:t>–</w:t>
      </w:r>
      <w:r>
        <w:rPr>
          <w:rFonts w:ascii="Arial" w:hAnsi="Arial" w:cs="Zar" w:hint="cs"/>
          <w:sz w:val="28"/>
          <w:szCs w:val="28"/>
          <w:rtl/>
          <w:lang w:bidi="fa-IR"/>
        </w:rPr>
        <w:t xml:space="preserve"> سونوگرافی </w:t>
      </w:r>
      <w:r>
        <w:rPr>
          <w:rFonts w:ascii="Times New Roman" w:hAnsi="Times New Roman" w:cs="Times New Roman" w:hint="cs"/>
          <w:sz w:val="28"/>
          <w:szCs w:val="28"/>
          <w:rtl/>
          <w:lang w:bidi="fa-IR"/>
        </w:rPr>
        <w:t>–</w:t>
      </w:r>
      <w:r>
        <w:rPr>
          <w:rFonts w:ascii="Arial" w:hAnsi="Arial" w:cs="Zar" w:hint="cs"/>
          <w:sz w:val="28"/>
          <w:szCs w:val="28"/>
          <w:rtl/>
          <w:lang w:bidi="fa-IR"/>
        </w:rPr>
        <w:t xml:space="preserve"> زنان </w:t>
      </w:r>
      <w:r>
        <w:rPr>
          <w:rFonts w:ascii="Times New Roman" w:hAnsi="Times New Roman" w:cs="Times New Roman" w:hint="cs"/>
          <w:sz w:val="28"/>
          <w:szCs w:val="28"/>
          <w:rtl/>
          <w:lang w:bidi="fa-IR"/>
        </w:rPr>
        <w:t>–</w:t>
      </w:r>
      <w:r>
        <w:rPr>
          <w:rFonts w:ascii="Arial" w:hAnsi="Arial" w:cs="Zar" w:hint="cs"/>
          <w:sz w:val="28"/>
          <w:szCs w:val="28"/>
          <w:rtl/>
          <w:lang w:bidi="fa-IR"/>
        </w:rPr>
        <w:t xml:space="preserve"> اطفال </w:t>
      </w:r>
      <w:r>
        <w:rPr>
          <w:rFonts w:ascii="Times New Roman" w:hAnsi="Times New Roman" w:cs="Times New Roman" w:hint="cs"/>
          <w:sz w:val="28"/>
          <w:szCs w:val="28"/>
          <w:rtl/>
          <w:lang w:bidi="fa-IR"/>
        </w:rPr>
        <w:t>–</w:t>
      </w:r>
      <w:r>
        <w:rPr>
          <w:rFonts w:ascii="Arial" w:hAnsi="Arial" w:cs="Zar" w:hint="cs"/>
          <w:sz w:val="28"/>
          <w:szCs w:val="28"/>
          <w:rtl/>
          <w:lang w:bidi="fa-IR"/>
        </w:rPr>
        <w:t xml:space="preserve"> تغذیه </w:t>
      </w:r>
      <w:r>
        <w:rPr>
          <w:rFonts w:ascii="Times New Roman" w:hAnsi="Times New Roman" w:cs="Times New Roman" w:hint="cs"/>
          <w:sz w:val="28"/>
          <w:szCs w:val="28"/>
          <w:rtl/>
          <w:lang w:bidi="fa-IR"/>
        </w:rPr>
        <w:t>–</w:t>
      </w:r>
      <w:r>
        <w:rPr>
          <w:rFonts w:ascii="Arial" w:hAnsi="Arial" w:cs="Zar" w:hint="cs"/>
          <w:sz w:val="28"/>
          <w:szCs w:val="28"/>
          <w:rtl/>
          <w:lang w:bidi="fa-IR"/>
        </w:rPr>
        <w:t xml:space="preserve"> روانپزشکی </w:t>
      </w:r>
      <w:r>
        <w:rPr>
          <w:rFonts w:ascii="Times New Roman" w:hAnsi="Times New Roman" w:cs="Times New Roman" w:hint="cs"/>
          <w:sz w:val="28"/>
          <w:szCs w:val="28"/>
          <w:rtl/>
          <w:lang w:bidi="fa-IR"/>
        </w:rPr>
        <w:t>–</w:t>
      </w:r>
      <w:r>
        <w:rPr>
          <w:rFonts w:ascii="Arial" w:hAnsi="Arial" w:cs="Zar" w:hint="cs"/>
          <w:sz w:val="28"/>
          <w:szCs w:val="28"/>
          <w:rtl/>
          <w:lang w:bidi="fa-IR"/>
        </w:rPr>
        <w:t xml:space="preserve"> اعصاب و روان </w:t>
      </w:r>
      <w:r>
        <w:rPr>
          <w:rFonts w:ascii="Times New Roman" w:hAnsi="Times New Roman" w:cs="Times New Roman" w:hint="cs"/>
          <w:sz w:val="28"/>
          <w:szCs w:val="28"/>
          <w:rtl/>
          <w:lang w:bidi="fa-IR"/>
        </w:rPr>
        <w:t>–</w:t>
      </w:r>
      <w:r w:rsidR="00D57D18">
        <w:rPr>
          <w:rFonts w:ascii="Times New Roman" w:hAnsi="Times New Roman" w:cs="Times New Roman" w:hint="cs"/>
          <w:sz w:val="28"/>
          <w:szCs w:val="28"/>
          <w:rtl/>
          <w:lang w:bidi="fa-IR"/>
        </w:rPr>
        <w:t xml:space="preserve"> جراحی عمومی </w:t>
      </w:r>
      <w:r w:rsidR="00D57D18">
        <w:rPr>
          <w:rFonts w:ascii="Times New Roman" w:hAnsi="Times New Roman" w:cs="Times New Roman"/>
          <w:sz w:val="28"/>
          <w:szCs w:val="28"/>
          <w:rtl/>
          <w:lang w:bidi="fa-IR"/>
        </w:rPr>
        <w:t>–</w:t>
      </w:r>
      <w:r w:rsidR="00D57D18">
        <w:rPr>
          <w:rFonts w:ascii="Times New Roman" w:hAnsi="Times New Roman" w:cs="Times New Roman" w:hint="cs"/>
          <w:sz w:val="28"/>
          <w:szCs w:val="28"/>
          <w:rtl/>
          <w:lang w:bidi="fa-IR"/>
        </w:rPr>
        <w:t xml:space="preserve"> ارتوپدی و </w:t>
      </w:r>
      <w:r>
        <w:rPr>
          <w:rFonts w:ascii="Arial" w:hAnsi="Arial" w:cs="Zar" w:hint="cs"/>
          <w:sz w:val="28"/>
          <w:szCs w:val="28"/>
          <w:rtl/>
          <w:lang w:bidi="fa-IR"/>
        </w:rPr>
        <w:t xml:space="preserve"> اسپیرومتری</w:t>
      </w:r>
    </w:p>
    <w:p w14:paraId="78F60997" w14:textId="77777777" w:rsidR="00AC0777" w:rsidRPr="00AC0777" w:rsidRDefault="00AC0777" w:rsidP="00AC0777">
      <w:pPr>
        <w:bidi/>
        <w:rPr>
          <w:rFonts w:ascii="Arial" w:hAnsi="Arial" w:cs="B Titr"/>
          <w:color w:val="FF0000"/>
          <w:sz w:val="28"/>
          <w:szCs w:val="28"/>
          <w:rtl/>
          <w:lang w:bidi="fa-IR"/>
        </w:rPr>
      </w:pPr>
      <w:r w:rsidRPr="00AC0777">
        <w:rPr>
          <w:rFonts w:ascii="Arial" w:hAnsi="Arial" w:cs="B Titr" w:hint="cs"/>
          <w:color w:val="FF0000"/>
          <w:sz w:val="28"/>
          <w:szCs w:val="28"/>
          <w:rtl/>
          <w:lang w:bidi="fa-IR"/>
        </w:rPr>
        <w:lastRenderedPageBreak/>
        <w:t xml:space="preserve">سوپروایزرهای بیمارستان </w:t>
      </w:r>
    </w:p>
    <w:p w14:paraId="11DAE3F7" w14:textId="77777777" w:rsidR="00AC0777" w:rsidRDefault="00AC0777" w:rsidP="00DC0359">
      <w:pPr>
        <w:pStyle w:val="ListParagraph"/>
        <w:numPr>
          <w:ilvl w:val="0"/>
          <w:numId w:val="7"/>
        </w:numPr>
        <w:bidi/>
        <w:spacing w:after="0"/>
        <w:rPr>
          <w:rFonts w:ascii="Arial" w:hAnsi="Arial" w:cs="Zar"/>
          <w:sz w:val="28"/>
          <w:szCs w:val="28"/>
          <w:lang w:bidi="fa-IR"/>
        </w:rPr>
      </w:pPr>
      <w:r>
        <w:rPr>
          <w:rFonts w:ascii="Arial" w:hAnsi="Arial" w:cs="Zar" w:hint="cs"/>
          <w:sz w:val="28"/>
          <w:szCs w:val="28"/>
          <w:rtl/>
          <w:lang w:bidi="fa-IR"/>
        </w:rPr>
        <w:t>خانم شهره قزوینه</w:t>
      </w:r>
      <w:r w:rsidR="00DC0359">
        <w:rPr>
          <w:rFonts w:ascii="Arial" w:hAnsi="Arial" w:cs="Zar" w:hint="cs"/>
          <w:sz w:val="28"/>
          <w:szCs w:val="28"/>
          <w:rtl/>
          <w:lang w:bidi="fa-IR"/>
        </w:rPr>
        <w:t xml:space="preserve">                 سوپروایزر آموزش سلامت </w:t>
      </w:r>
    </w:p>
    <w:p w14:paraId="156822D2" w14:textId="77777777" w:rsidR="00AC0777" w:rsidRDefault="00AC0777" w:rsidP="00DC0359">
      <w:pPr>
        <w:pStyle w:val="ListParagraph"/>
        <w:numPr>
          <w:ilvl w:val="0"/>
          <w:numId w:val="7"/>
        </w:numPr>
        <w:bidi/>
        <w:spacing w:after="0"/>
        <w:rPr>
          <w:rFonts w:ascii="Arial" w:hAnsi="Arial" w:cs="Zar"/>
          <w:sz w:val="28"/>
          <w:szCs w:val="28"/>
          <w:lang w:bidi="fa-IR"/>
        </w:rPr>
      </w:pPr>
      <w:r>
        <w:rPr>
          <w:rFonts w:ascii="Arial" w:hAnsi="Arial" w:cs="Zar" w:hint="cs"/>
          <w:sz w:val="28"/>
          <w:szCs w:val="28"/>
          <w:rtl/>
          <w:lang w:bidi="fa-IR"/>
        </w:rPr>
        <w:t>خانم بهاره نوروزی</w:t>
      </w:r>
      <w:r w:rsidR="00DC0359">
        <w:rPr>
          <w:rFonts w:ascii="Arial" w:hAnsi="Arial" w:cs="Zar" w:hint="cs"/>
          <w:sz w:val="28"/>
          <w:szCs w:val="28"/>
          <w:rtl/>
          <w:lang w:bidi="fa-IR"/>
        </w:rPr>
        <w:t xml:space="preserve">              سوپروایزربالینی در گردش</w:t>
      </w:r>
    </w:p>
    <w:p w14:paraId="570C8C95" w14:textId="77777777" w:rsidR="00AC0777" w:rsidRDefault="00AC0777" w:rsidP="00DC0359">
      <w:pPr>
        <w:pStyle w:val="ListParagraph"/>
        <w:numPr>
          <w:ilvl w:val="0"/>
          <w:numId w:val="7"/>
        </w:numPr>
        <w:bidi/>
        <w:spacing w:after="0"/>
        <w:rPr>
          <w:rFonts w:ascii="Arial" w:hAnsi="Arial" w:cs="Zar"/>
          <w:sz w:val="28"/>
          <w:szCs w:val="28"/>
          <w:lang w:bidi="fa-IR"/>
        </w:rPr>
      </w:pPr>
      <w:r>
        <w:rPr>
          <w:rFonts w:ascii="Arial" w:hAnsi="Arial" w:cs="Zar" w:hint="cs"/>
          <w:sz w:val="28"/>
          <w:szCs w:val="28"/>
          <w:rtl/>
          <w:lang w:bidi="fa-IR"/>
        </w:rPr>
        <w:t>خانم منیره رحمانی</w:t>
      </w:r>
      <w:r w:rsidR="00DC0359">
        <w:rPr>
          <w:rFonts w:ascii="Arial" w:hAnsi="Arial" w:cs="Zar" w:hint="cs"/>
          <w:sz w:val="28"/>
          <w:szCs w:val="28"/>
          <w:rtl/>
          <w:lang w:bidi="fa-IR"/>
        </w:rPr>
        <w:t xml:space="preserve">               سوپروایزربالینی در گردش</w:t>
      </w:r>
    </w:p>
    <w:p w14:paraId="177A161C" w14:textId="65C8CD93" w:rsidR="00AC0777" w:rsidRDefault="00AC0777" w:rsidP="00DC0359">
      <w:pPr>
        <w:pStyle w:val="ListParagraph"/>
        <w:numPr>
          <w:ilvl w:val="0"/>
          <w:numId w:val="7"/>
        </w:numPr>
        <w:bidi/>
        <w:spacing w:after="0"/>
        <w:rPr>
          <w:rFonts w:ascii="Arial" w:hAnsi="Arial" w:cs="Zar"/>
          <w:sz w:val="28"/>
          <w:szCs w:val="28"/>
          <w:lang w:bidi="fa-IR"/>
        </w:rPr>
      </w:pPr>
      <w:r>
        <w:rPr>
          <w:rFonts w:ascii="Arial" w:hAnsi="Arial" w:cs="Zar" w:hint="cs"/>
          <w:sz w:val="28"/>
          <w:szCs w:val="28"/>
          <w:rtl/>
          <w:lang w:bidi="fa-IR"/>
        </w:rPr>
        <w:t>خانم</w:t>
      </w:r>
      <w:r w:rsidR="00BF2BCC">
        <w:rPr>
          <w:rFonts w:ascii="Arial" w:hAnsi="Arial" w:cs="Zar" w:hint="cs"/>
          <w:sz w:val="28"/>
          <w:szCs w:val="28"/>
          <w:rtl/>
          <w:lang w:bidi="fa-IR"/>
        </w:rPr>
        <w:t xml:space="preserve"> یاسمن طمری</w:t>
      </w:r>
      <w:r>
        <w:rPr>
          <w:rFonts w:ascii="Arial" w:hAnsi="Arial" w:cs="Zar" w:hint="cs"/>
          <w:sz w:val="28"/>
          <w:szCs w:val="28"/>
          <w:rtl/>
          <w:lang w:bidi="fa-IR"/>
        </w:rPr>
        <w:t xml:space="preserve"> </w:t>
      </w:r>
      <w:r w:rsidR="00DC0359">
        <w:rPr>
          <w:rFonts w:ascii="Arial" w:hAnsi="Arial" w:cs="Zar" w:hint="cs"/>
          <w:sz w:val="28"/>
          <w:szCs w:val="28"/>
          <w:rtl/>
          <w:lang w:bidi="fa-IR"/>
        </w:rPr>
        <w:t xml:space="preserve">               سوپروایزربالینی در گردش</w:t>
      </w:r>
    </w:p>
    <w:p w14:paraId="41AEEBD1" w14:textId="77777777" w:rsidR="00AC0777" w:rsidRDefault="00AC0777" w:rsidP="00DC0359">
      <w:pPr>
        <w:pStyle w:val="ListParagraph"/>
        <w:numPr>
          <w:ilvl w:val="0"/>
          <w:numId w:val="7"/>
        </w:numPr>
        <w:bidi/>
        <w:spacing w:after="0"/>
        <w:rPr>
          <w:rFonts w:ascii="Arial" w:hAnsi="Arial" w:cs="Zar"/>
          <w:sz w:val="28"/>
          <w:szCs w:val="28"/>
          <w:lang w:bidi="fa-IR"/>
        </w:rPr>
      </w:pPr>
      <w:r>
        <w:rPr>
          <w:rFonts w:ascii="Arial" w:hAnsi="Arial" w:cs="Zar" w:hint="cs"/>
          <w:sz w:val="28"/>
          <w:szCs w:val="28"/>
          <w:rtl/>
          <w:lang w:bidi="fa-IR"/>
        </w:rPr>
        <w:t>خانم رویا حقیقی</w:t>
      </w:r>
      <w:r w:rsidR="00DC0359">
        <w:rPr>
          <w:rFonts w:ascii="Arial" w:hAnsi="Arial" w:cs="Zar" w:hint="cs"/>
          <w:sz w:val="28"/>
          <w:szCs w:val="28"/>
          <w:rtl/>
          <w:lang w:bidi="fa-IR"/>
        </w:rPr>
        <w:t xml:space="preserve">                   سوپروایزربالینی در گردش</w:t>
      </w:r>
    </w:p>
    <w:p w14:paraId="6E997AE1" w14:textId="63837969" w:rsidR="00AC0777" w:rsidRDefault="00BF2BCC" w:rsidP="00DC0359">
      <w:pPr>
        <w:pStyle w:val="ListParagraph"/>
        <w:numPr>
          <w:ilvl w:val="0"/>
          <w:numId w:val="7"/>
        </w:numPr>
        <w:bidi/>
        <w:spacing w:after="0"/>
        <w:rPr>
          <w:rFonts w:ascii="Arial" w:hAnsi="Arial" w:cs="Zar"/>
          <w:sz w:val="28"/>
          <w:szCs w:val="28"/>
          <w:lang w:bidi="fa-IR"/>
        </w:rPr>
      </w:pPr>
      <w:r>
        <w:rPr>
          <w:rFonts w:ascii="Arial" w:hAnsi="Arial" w:cs="Zar" w:hint="cs"/>
          <w:sz w:val="28"/>
          <w:szCs w:val="28"/>
          <w:rtl/>
          <w:lang w:bidi="fa-IR"/>
        </w:rPr>
        <w:t>خانم سهیلا جعفری</w:t>
      </w:r>
      <w:r w:rsidR="00DC0359">
        <w:rPr>
          <w:rFonts w:ascii="Arial" w:hAnsi="Arial" w:cs="Zar" w:hint="cs"/>
          <w:sz w:val="28"/>
          <w:szCs w:val="28"/>
          <w:rtl/>
          <w:lang w:bidi="fa-IR"/>
        </w:rPr>
        <w:t xml:space="preserve">                 سوپروایزربالینی در گردش</w:t>
      </w:r>
    </w:p>
    <w:p w14:paraId="45D59865" w14:textId="6E933E0A" w:rsidR="00BF2BCC" w:rsidRDefault="00BF2BCC" w:rsidP="00BF2BCC">
      <w:pPr>
        <w:pStyle w:val="ListParagraph"/>
        <w:numPr>
          <w:ilvl w:val="0"/>
          <w:numId w:val="7"/>
        </w:numPr>
        <w:bidi/>
        <w:spacing w:after="0"/>
        <w:rPr>
          <w:rFonts w:ascii="Arial" w:hAnsi="Arial" w:cs="Zar"/>
          <w:sz w:val="28"/>
          <w:szCs w:val="28"/>
          <w:lang w:bidi="fa-IR"/>
        </w:rPr>
      </w:pPr>
      <w:r>
        <w:rPr>
          <w:rFonts w:ascii="Arial" w:hAnsi="Arial" w:cs="Zar" w:hint="cs"/>
          <w:sz w:val="28"/>
          <w:szCs w:val="28"/>
          <w:rtl/>
          <w:lang w:bidi="fa-IR"/>
        </w:rPr>
        <w:t>خانم ویدا باوند پور                 سوپروایزر بالینی در گردش</w:t>
      </w:r>
    </w:p>
    <w:p w14:paraId="110BEE4C" w14:textId="77777777" w:rsidR="00815E5C" w:rsidRPr="00AC0777" w:rsidRDefault="00AC0777" w:rsidP="00DC0359">
      <w:pPr>
        <w:bidi/>
        <w:spacing w:after="0"/>
        <w:rPr>
          <w:rFonts w:ascii="Arial" w:hAnsi="Arial" w:cs="B Titr"/>
          <w:color w:val="FF0000"/>
          <w:sz w:val="28"/>
          <w:szCs w:val="28"/>
          <w:rtl/>
          <w:lang w:bidi="fa-IR"/>
        </w:rPr>
      </w:pPr>
      <w:r w:rsidRPr="00AC0777">
        <w:rPr>
          <w:rFonts w:ascii="Arial" w:hAnsi="Arial" w:cs="B Titr" w:hint="cs"/>
          <w:color w:val="FF0000"/>
          <w:sz w:val="28"/>
          <w:szCs w:val="28"/>
          <w:rtl/>
          <w:lang w:bidi="fa-IR"/>
        </w:rPr>
        <w:t>آدرس و شماره تلفن تماس :</w:t>
      </w:r>
    </w:p>
    <w:p w14:paraId="11C18419" w14:textId="77777777" w:rsidR="007B3244" w:rsidRPr="00DC0359" w:rsidRDefault="007B3244" w:rsidP="00DC0359">
      <w:pPr>
        <w:bidi/>
        <w:spacing w:after="0" w:line="240" w:lineRule="auto"/>
        <w:rPr>
          <w:rFonts w:ascii="Arial" w:hAnsi="Arial" w:cs="Zar"/>
          <w:sz w:val="28"/>
          <w:szCs w:val="28"/>
          <w:rtl/>
          <w:lang w:bidi="fa-IR"/>
        </w:rPr>
      </w:pPr>
      <w:r w:rsidRPr="00DC0359">
        <w:rPr>
          <w:rFonts w:ascii="Arial" w:hAnsi="Arial" w:cs="Zar"/>
          <w:sz w:val="28"/>
          <w:szCs w:val="28"/>
          <w:rtl/>
          <w:lang w:bidi="fa-IR"/>
        </w:rPr>
        <w:t xml:space="preserve">آدرس مركز : </w:t>
      </w:r>
      <w:r w:rsidR="00056748" w:rsidRPr="00DC0359">
        <w:rPr>
          <w:rFonts w:ascii="Arial" w:hAnsi="Arial" w:cs="Zar" w:hint="cs"/>
          <w:sz w:val="28"/>
          <w:szCs w:val="28"/>
          <w:rtl/>
          <w:lang w:bidi="fa-IR"/>
        </w:rPr>
        <w:t xml:space="preserve">کرمانشاه </w:t>
      </w:r>
      <w:r w:rsidR="00056748" w:rsidRPr="00DC0359">
        <w:rPr>
          <w:rFonts w:ascii="Arial" w:hAnsi="Arial" w:cs="Arial"/>
          <w:sz w:val="28"/>
          <w:szCs w:val="28"/>
          <w:rtl/>
          <w:lang w:bidi="fa-IR"/>
        </w:rPr>
        <w:t>–</w:t>
      </w:r>
      <w:r w:rsidR="00056748" w:rsidRPr="00DC0359">
        <w:rPr>
          <w:rFonts w:ascii="Arial" w:hAnsi="Arial" w:cs="Zar" w:hint="cs"/>
          <w:sz w:val="28"/>
          <w:szCs w:val="28"/>
          <w:rtl/>
          <w:lang w:bidi="fa-IR"/>
        </w:rPr>
        <w:t xml:space="preserve"> صحنه </w:t>
      </w:r>
      <w:r w:rsidR="00056748" w:rsidRPr="00DC0359">
        <w:rPr>
          <w:rFonts w:ascii="Arial" w:hAnsi="Arial" w:cs="Arial"/>
          <w:sz w:val="28"/>
          <w:szCs w:val="28"/>
          <w:rtl/>
          <w:lang w:bidi="fa-IR"/>
        </w:rPr>
        <w:t>–</w:t>
      </w:r>
      <w:r w:rsidR="00056748" w:rsidRPr="00DC0359">
        <w:rPr>
          <w:rFonts w:ascii="Arial" w:hAnsi="Arial" w:cs="Zar" w:hint="cs"/>
          <w:sz w:val="28"/>
          <w:szCs w:val="28"/>
          <w:rtl/>
          <w:lang w:bidi="fa-IR"/>
        </w:rPr>
        <w:t xml:space="preserve"> بلوار امام </w:t>
      </w:r>
      <w:r w:rsidR="00815E5C" w:rsidRPr="00DC0359">
        <w:rPr>
          <w:rFonts w:ascii="Arial" w:hAnsi="Arial" w:cs="Zar" w:hint="cs"/>
          <w:sz w:val="28"/>
          <w:szCs w:val="28"/>
          <w:rtl/>
          <w:lang w:bidi="fa-IR"/>
        </w:rPr>
        <w:t>خ</w:t>
      </w:r>
      <w:r w:rsidR="00056748" w:rsidRPr="00DC0359">
        <w:rPr>
          <w:rFonts w:ascii="Arial" w:hAnsi="Arial" w:cs="Zar" w:hint="cs"/>
          <w:sz w:val="28"/>
          <w:szCs w:val="28"/>
          <w:rtl/>
          <w:lang w:bidi="fa-IR"/>
        </w:rPr>
        <w:t>مینی (ره) -</w:t>
      </w:r>
      <w:r w:rsidRPr="00DC0359">
        <w:rPr>
          <w:rFonts w:ascii="Arial" w:hAnsi="Arial" w:cs="Zar"/>
          <w:sz w:val="28"/>
          <w:szCs w:val="28"/>
          <w:rtl/>
          <w:lang w:bidi="fa-IR"/>
        </w:rPr>
        <w:t xml:space="preserve"> بيمارستان دكتر معاون </w:t>
      </w:r>
    </w:p>
    <w:p w14:paraId="47F5662F" w14:textId="77777777" w:rsidR="007B3244" w:rsidRPr="00DC0359" w:rsidRDefault="007B3244" w:rsidP="00DC0359">
      <w:pPr>
        <w:bidi/>
        <w:spacing w:after="0" w:line="240" w:lineRule="auto"/>
        <w:rPr>
          <w:rFonts w:ascii="Arial" w:hAnsi="Arial" w:cs="Zar"/>
          <w:sz w:val="28"/>
          <w:szCs w:val="28"/>
          <w:rtl/>
          <w:lang w:bidi="fa-IR"/>
        </w:rPr>
      </w:pPr>
      <w:r w:rsidRPr="00DC0359">
        <w:rPr>
          <w:rFonts w:ascii="Arial" w:hAnsi="Arial" w:cs="Zar"/>
          <w:sz w:val="28"/>
          <w:szCs w:val="28"/>
          <w:rtl/>
          <w:lang w:bidi="fa-IR"/>
        </w:rPr>
        <w:t xml:space="preserve">شماره تلفن هاي مركز : 48322571 </w:t>
      </w:r>
      <w:r w:rsidRPr="00DC0359">
        <w:rPr>
          <w:rFonts w:ascii="Arial" w:hAnsi="Arial" w:cs="Arial"/>
          <w:sz w:val="28"/>
          <w:szCs w:val="28"/>
          <w:rtl/>
          <w:lang w:bidi="fa-IR"/>
        </w:rPr>
        <w:t>–</w:t>
      </w:r>
      <w:r w:rsidRPr="00DC0359">
        <w:rPr>
          <w:rFonts w:ascii="Arial" w:hAnsi="Arial" w:cs="Zar"/>
          <w:sz w:val="28"/>
          <w:szCs w:val="28"/>
          <w:rtl/>
          <w:lang w:bidi="fa-IR"/>
        </w:rPr>
        <w:t xml:space="preserve"> 48322572 </w:t>
      </w:r>
      <w:r w:rsidRPr="00DC0359">
        <w:rPr>
          <w:rFonts w:ascii="Arial" w:hAnsi="Arial" w:cs="Arial"/>
          <w:sz w:val="28"/>
          <w:szCs w:val="28"/>
          <w:rtl/>
          <w:lang w:bidi="fa-IR"/>
        </w:rPr>
        <w:t>–</w:t>
      </w:r>
      <w:r w:rsidRPr="00DC0359">
        <w:rPr>
          <w:rFonts w:ascii="Arial" w:hAnsi="Arial" w:cs="Zar"/>
          <w:sz w:val="28"/>
          <w:szCs w:val="28"/>
          <w:rtl/>
          <w:lang w:bidi="fa-IR"/>
        </w:rPr>
        <w:t xml:space="preserve"> 48331460  </w:t>
      </w:r>
    </w:p>
    <w:p w14:paraId="2C5DEE45" w14:textId="77777777" w:rsidR="00AC0777" w:rsidRDefault="007B3244" w:rsidP="00DC0359">
      <w:pPr>
        <w:bidi/>
        <w:spacing w:after="0" w:line="240" w:lineRule="auto"/>
        <w:rPr>
          <w:rFonts w:cs="B Titr"/>
          <w:rtl/>
          <w:lang w:bidi="fa-IR"/>
        </w:rPr>
      </w:pPr>
      <w:r w:rsidRPr="00DC0359">
        <w:rPr>
          <w:rFonts w:ascii="Arial" w:hAnsi="Arial" w:cs="Zar"/>
          <w:sz w:val="28"/>
          <w:szCs w:val="28"/>
          <w:rtl/>
          <w:lang w:bidi="fa-IR"/>
        </w:rPr>
        <w:t xml:space="preserve">شماره فاكس : 48322572 </w:t>
      </w:r>
      <w:r w:rsidRPr="00DC0359">
        <w:rPr>
          <w:rFonts w:ascii="Arial" w:hAnsi="Arial" w:cs="Arial"/>
          <w:sz w:val="28"/>
          <w:szCs w:val="28"/>
          <w:rtl/>
          <w:lang w:bidi="fa-IR"/>
        </w:rPr>
        <w:t>–</w:t>
      </w:r>
      <w:r w:rsidRPr="00DC0359">
        <w:rPr>
          <w:rFonts w:ascii="Arial" w:hAnsi="Arial" w:cs="Zar"/>
          <w:sz w:val="28"/>
          <w:szCs w:val="28"/>
          <w:rtl/>
          <w:lang w:bidi="fa-IR"/>
        </w:rPr>
        <w:t xml:space="preserve"> 48331460 </w:t>
      </w:r>
      <w:r w:rsidR="00AC0777">
        <w:rPr>
          <w:rFonts w:cs="B Titr" w:hint="cs"/>
          <w:rtl/>
          <w:lang w:bidi="fa-IR"/>
        </w:rPr>
        <w:t xml:space="preserve">                                   </w:t>
      </w:r>
    </w:p>
    <w:p w14:paraId="2A8A94B3" w14:textId="77777777" w:rsidR="00AC0777" w:rsidRPr="00964AE2" w:rsidRDefault="00AC0777" w:rsidP="00964AE2">
      <w:pPr>
        <w:bidi/>
        <w:rPr>
          <w:rFonts w:cs="B Titr"/>
          <w:color w:val="00B050"/>
          <w:rtl/>
          <w:lang w:bidi="fa-IR"/>
        </w:rPr>
      </w:pPr>
      <w:r w:rsidRPr="00964AE2">
        <w:rPr>
          <w:rFonts w:cs="B Titr" w:hint="cs"/>
          <w:color w:val="00B050"/>
          <w:rtl/>
          <w:lang w:bidi="fa-IR"/>
        </w:rPr>
        <w:t xml:space="preserve">         </w:t>
      </w:r>
      <w:r w:rsidR="00964AE2" w:rsidRPr="00964AE2">
        <w:rPr>
          <w:rFonts w:cs="B Titr" w:hint="cs"/>
          <w:color w:val="00B050"/>
          <w:rtl/>
          <w:lang w:bidi="fa-IR"/>
        </w:rPr>
        <w:t xml:space="preserve">         </w:t>
      </w:r>
      <w:r w:rsidRPr="00964AE2">
        <w:rPr>
          <w:rFonts w:cs="B Titr" w:hint="cs"/>
          <w:color w:val="00B050"/>
          <w:rtl/>
          <w:lang w:bidi="fa-IR"/>
        </w:rPr>
        <w:t xml:space="preserve">     لیست شماره تلفن های ثابت</w:t>
      </w:r>
      <w:r w:rsidR="00964AE2" w:rsidRPr="00964AE2">
        <w:rPr>
          <w:rFonts w:cs="B Titr" w:hint="cs"/>
          <w:color w:val="00B050"/>
          <w:rtl/>
          <w:lang w:bidi="fa-IR"/>
        </w:rPr>
        <w:t xml:space="preserve"> بخش ها و واحدهای مختلف </w:t>
      </w:r>
      <w:r w:rsidRPr="00964AE2">
        <w:rPr>
          <w:rFonts w:cs="B Titr" w:hint="cs"/>
          <w:color w:val="00B050"/>
          <w:rtl/>
          <w:lang w:bidi="fa-IR"/>
        </w:rPr>
        <w:t xml:space="preserve"> بیمارستان دکتر معاون صحنه</w:t>
      </w:r>
    </w:p>
    <w:tbl>
      <w:tblPr>
        <w:tblStyle w:val="TableGrid"/>
        <w:bidiVisual/>
        <w:tblW w:w="0" w:type="auto"/>
        <w:tblInd w:w="963" w:type="dxa"/>
        <w:tblLook w:val="04A0" w:firstRow="1" w:lastRow="0" w:firstColumn="1" w:lastColumn="0" w:noHBand="0" w:noVBand="1"/>
      </w:tblPr>
      <w:tblGrid>
        <w:gridCol w:w="992"/>
        <w:gridCol w:w="3544"/>
        <w:gridCol w:w="2268"/>
      </w:tblGrid>
      <w:tr w:rsidR="00AC0777" w14:paraId="6B017B83" w14:textId="77777777" w:rsidTr="00AC0777">
        <w:tc>
          <w:tcPr>
            <w:tcW w:w="992" w:type="dxa"/>
          </w:tcPr>
          <w:p w14:paraId="21776362" w14:textId="77777777" w:rsidR="00AC0777" w:rsidRPr="00525020" w:rsidRDefault="00AC0777" w:rsidP="00AC0777">
            <w:pPr>
              <w:bidi/>
              <w:rPr>
                <w:rFonts w:cs="B Titr"/>
                <w:rtl/>
                <w:lang w:bidi="fa-IR"/>
              </w:rPr>
            </w:pPr>
            <w:r w:rsidRPr="00525020">
              <w:rPr>
                <w:rFonts w:cs="B Titr" w:hint="cs"/>
                <w:rtl/>
                <w:lang w:bidi="fa-IR"/>
              </w:rPr>
              <w:t>ردیف</w:t>
            </w:r>
          </w:p>
        </w:tc>
        <w:tc>
          <w:tcPr>
            <w:tcW w:w="3544" w:type="dxa"/>
          </w:tcPr>
          <w:p w14:paraId="7C2C5D98" w14:textId="77777777" w:rsidR="00AC0777" w:rsidRPr="00525020" w:rsidRDefault="00AC0777" w:rsidP="00AC0777">
            <w:pPr>
              <w:bidi/>
              <w:rPr>
                <w:rFonts w:cs="B Titr"/>
                <w:rtl/>
                <w:lang w:bidi="fa-IR"/>
              </w:rPr>
            </w:pPr>
            <w:r w:rsidRPr="00525020">
              <w:rPr>
                <w:rFonts w:cs="B Titr" w:hint="cs"/>
                <w:rtl/>
                <w:lang w:bidi="fa-IR"/>
              </w:rPr>
              <w:t xml:space="preserve">             نام بخش</w:t>
            </w:r>
          </w:p>
        </w:tc>
        <w:tc>
          <w:tcPr>
            <w:tcW w:w="2268" w:type="dxa"/>
          </w:tcPr>
          <w:p w14:paraId="4D0F9CDC" w14:textId="77777777" w:rsidR="00AC0777" w:rsidRPr="00525020" w:rsidRDefault="00AC0777" w:rsidP="00AC0777">
            <w:pPr>
              <w:bidi/>
              <w:rPr>
                <w:rFonts w:cs="B Titr"/>
                <w:rtl/>
                <w:lang w:bidi="fa-IR"/>
              </w:rPr>
            </w:pPr>
            <w:r w:rsidRPr="00525020">
              <w:rPr>
                <w:rFonts w:cs="B Titr" w:hint="cs"/>
                <w:rtl/>
                <w:lang w:bidi="fa-IR"/>
              </w:rPr>
              <w:t>شماره تلفن ثابت</w:t>
            </w:r>
          </w:p>
        </w:tc>
      </w:tr>
      <w:tr w:rsidR="00AC0777" w14:paraId="312C32D4" w14:textId="77777777" w:rsidTr="00AC0777">
        <w:tc>
          <w:tcPr>
            <w:tcW w:w="992" w:type="dxa"/>
          </w:tcPr>
          <w:p w14:paraId="32EC3765" w14:textId="77777777" w:rsidR="00AC0777" w:rsidRPr="00525020" w:rsidRDefault="00AC0777" w:rsidP="00AC0777">
            <w:pPr>
              <w:bidi/>
              <w:rPr>
                <w:rFonts w:cs="Zar"/>
                <w:sz w:val="28"/>
                <w:szCs w:val="28"/>
                <w:rtl/>
                <w:lang w:bidi="fa-IR"/>
              </w:rPr>
            </w:pPr>
            <w:r w:rsidRPr="00525020">
              <w:rPr>
                <w:rFonts w:cs="Zar" w:hint="cs"/>
                <w:sz w:val="28"/>
                <w:szCs w:val="28"/>
                <w:rtl/>
                <w:lang w:bidi="fa-IR"/>
              </w:rPr>
              <w:t>1</w:t>
            </w:r>
          </w:p>
        </w:tc>
        <w:tc>
          <w:tcPr>
            <w:tcW w:w="3544" w:type="dxa"/>
          </w:tcPr>
          <w:p w14:paraId="2B15D943" w14:textId="77777777" w:rsidR="00AC0777" w:rsidRPr="00525020" w:rsidRDefault="00AC0777" w:rsidP="00AC0777">
            <w:pPr>
              <w:bidi/>
              <w:rPr>
                <w:rFonts w:cs="Zar"/>
                <w:sz w:val="28"/>
                <w:szCs w:val="28"/>
                <w:rtl/>
                <w:lang w:bidi="fa-IR"/>
              </w:rPr>
            </w:pPr>
            <w:r w:rsidRPr="00525020">
              <w:rPr>
                <w:rFonts w:cs="Zar" w:hint="cs"/>
                <w:sz w:val="28"/>
                <w:szCs w:val="28"/>
                <w:rtl/>
                <w:lang w:bidi="fa-IR"/>
              </w:rPr>
              <w:t>تلفن گویا بیمارستان</w:t>
            </w:r>
          </w:p>
        </w:tc>
        <w:tc>
          <w:tcPr>
            <w:tcW w:w="2268" w:type="dxa"/>
          </w:tcPr>
          <w:p w14:paraId="003CA254" w14:textId="77777777" w:rsidR="00AC0777" w:rsidRPr="00525020" w:rsidRDefault="00AC0777" w:rsidP="00AC0777">
            <w:pPr>
              <w:bidi/>
              <w:rPr>
                <w:rFonts w:cs="Zar"/>
                <w:sz w:val="28"/>
                <w:szCs w:val="28"/>
                <w:rtl/>
                <w:lang w:bidi="fa-IR"/>
              </w:rPr>
            </w:pPr>
            <w:r w:rsidRPr="00525020">
              <w:rPr>
                <w:rFonts w:cs="Zar" w:hint="cs"/>
                <w:sz w:val="28"/>
                <w:szCs w:val="28"/>
                <w:rtl/>
                <w:lang w:bidi="fa-IR"/>
              </w:rPr>
              <w:t>48323887</w:t>
            </w:r>
          </w:p>
        </w:tc>
      </w:tr>
      <w:tr w:rsidR="00AC0777" w14:paraId="2BCEE123" w14:textId="77777777" w:rsidTr="00AC0777">
        <w:tc>
          <w:tcPr>
            <w:tcW w:w="992" w:type="dxa"/>
          </w:tcPr>
          <w:p w14:paraId="07A6BF58" w14:textId="77777777" w:rsidR="00AC0777" w:rsidRPr="00525020" w:rsidRDefault="00AC0777" w:rsidP="00AC0777">
            <w:pPr>
              <w:bidi/>
              <w:rPr>
                <w:rFonts w:cs="Zar"/>
                <w:sz w:val="28"/>
                <w:szCs w:val="28"/>
                <w:rtl/>
                <w:lang w:bidi="fa-IR"/>
              </w:rPr>
            </w:pPr>
            <w:r w:rsidRPr="00525020">
              <w:rPr>
                <w:rFonts w:cs="Zar" w:hint="cs"/>
                <w:sz w:val="28"/>
                <w:szCs w:val="28"/>
                <w:rtl/>
                <w:lang w:bidi="fa-IR"/>
              </w:rPr>
              <w:t>2</w:t>
            </w:r>
          </w:p>
        </w:tc>
        <w:tc>
          <w:tcPr>
            <w:tcW w:w="3544" w:type="dxa"/>
          </w:tcPr>
          <w:p w14:paraId="23074A0B" w14:textId="77777777" w:rsidR="00AC0777" w:rsidRPr="00525020" w:rsidRDefault="00AC0777" w:rsidP="00AC0777">
            <w:pPr>
              <w:bidi/>
              <w:rPr>
                <w:rFonts w:cs="Zar"/>
                <w:sz w:val="28"/>
                <w:szCs w:val="28"/>
                <w:rtl/>
                <w:lang w:bidi="fa-IR"/>
              </w:rPr>
            </w:pPr>
            <w:r w:rsidRPr="00525020">
              <w:rPr>
                <w:rFonts w:cs="Zar" w:hint="cs"/>
                <w:sz w:val="28"/>
                <w:szCs w:val="28"/>
                <w:rtl/>
                <w:lang w:bidi="fa-IR"/>
              </w:rPr>
              <w:t>تلفن گویا بیمارستان</w:t>
            </w:r>
          </w:p>
        </w:tc>
        <w:tc>
          <w:tcPr>
            <w:tcW w:w="2268" w:type="dxa"/>
          </w:tcPr>
          <w:p w14:paraId="69B04EE0" w14:textId="77777777" w:rsidR="00AC0777" w:rsidRPr="00525020" w:rsidRDefault="00AC0777" w:rsidP="00AC0777">
            <w:pPr>
              <w:bidi/>
              <w:rPr>
                <w:rFonts w:cs="Zar"/>
                <w:sz w:val="28"/>
                <w:szCs w:val="28"/>
                <w:rtl/>
                <w:lang w:bidi="fa-IR"/>
              </w:rPr>
            </w:pPr>
            <w:r w:rsidRPr="00525020">
              <w:rPr>
                <w:rFonts w:cs="Zar" w:hint="cs"/>
                <w:sz w:val="28"/>
                <w:szCs w:val="28"/>
                <w:rtl/>
                <w:lang w:bidi="fa-IR"/>
              </w:rPr>
              <w:t>48323893</w:t>
            </w:r>
          </w:p>
        </w:tc>
      </w:tr>
      <w:tr w:rsidR="00AC0777" w14:paraId="05E390CC" w14:textId="77777777" w:rsidTr="00AC0777">
        <w:tc>
          <w:tcPr>
            <w:tcW w:w="992" w:type="dxa"/>
          </w:tcPr>
          <w:p w14:paraId="3A9FB58F" w14:textId="77777777" w:rsidR="00AC0777" w:rsidRPr="00525020" w:rsidRDefault="00AC0777" w:rsidP="00AC0777">
            <w:pPr>
              <w:bidi/>
              <w:rPr>
                <w:rFonts w:cs="Zar"/>
                <w:sz w:val="28"/>
                <w:szCs w:val="28"/>
                <w:rtl/>
                <w:lang w:bidi="fa-IR"/>
              </w:rPr>
            </w:pPr>
            <w:r w:rsidRPr="00525020">
              <w:rPr>
                <w:rFonts w:cs="Zar" w:hint="cs"/>
                <w:sz w:val="28"/>
                <w:szCs w:val="28"/>
                <w:rtl/>
                <w:lang w:bidi="fa-IR"/>
              </w:rPr>
              <w:t>3</w:t>
            </w:r>
          </w:p>
        </w:tc>
        <w:tc>
          <w:tcPr>
            <w:tcW w:w="3544" w:type="dxa"/>
          </w:tcPr>
          <w:p w14:paraId="1C05117C" w14:textId="77777777" w:rsidR="00AC0777" w:rsidRPr="00525020" w:rsidRDefault="00AC0777" w:rsidP="00AC0777">
            <w:pPr>
              <w:bidi/>
              <w:rPr>
                <w:rFonts w:cs="Zar"/>
                <w:sz w:val="28"/>
                <w:szCs w:val="28"/>
                <w:rtl/>
                <w:lang w:bidi="fa-IR"/>
              </w:rPr>
            </w:pPr>
            <w:r w:rsidRPr="00525020">
              <w:rPr>
                <w:rFonts w:cs="Zar" w:hint="cs"/>
                <w:sz w:val="28"/>
                <w:szCs w:val="28"/>
                <w:rtl/>
                <w:lang w:bidi="fa-IR"/>
              </w:rPr>
              <w:t>دفتر پرستاری</w:t>
            </w:r>
          </w:p>
        </w:tc>
        <w:tc>
          <w:tcPr>
            <w:tcW w:w="2268" w:type="dxa"/>
          </w:tcPr>
          <w:p w14:paraId="097C700E" w14:textId="77777777" w:rsidR="00AC0777" w:rsidRPr="00525020" w:rsidRDefault="00AC0777" w:rsidP="00AC0777">
            <w:pPr>
              <w:bidi/>
              <w:rPr>
                <w:rFonts w:cs="Zar"/>
                <w:sz w:val="28"/>
                <w:szCs w:val="28"/>
                <w:rtl/>
                <w:lang w:bidi="fa-IR"/>
              </w:rPr>
            </w:pPr>
            <w:r w:rsidRPr="00525020">
              <w:rPr>
                <w:rFonts w:cs="Zar" w:hint="cs"/>
                <w:sz w:val="28"/>
                <w:szCs w:val="28"/>
                <w:rtl/>
                <w:lang w:bidi="fa-IR"/>
              </w:rPr>
              <w:t>48322571</w:t>
            </w:r>
          </w:p>
        </w:tc>
      </w:tr>
      <w:tr w:rsidR="00AC0777" w14:paraId="4DCE160A" w14:textId="77777777" w:rsidTr="00AC0777">
        <w:tc>
          <w:tcPr>
            <w:tcW w:w="992" w:type="dxa"/>
          </w:tcPr>
          <w:p w14:paraId="06368F12" w14:textId="77777777" w:rsidR="00AC0777" w:rsidRPr="00525020" w:rsidRDefault="00AC0777" w:rsidP="00AC0777">
            <w:pPr>
              <w:bidi/>
              <w:rPr>
                <w:rFonts w:cs="Zar"/>
                <w:sz w:val="28"/>
                <w:szCs w:val="28"/>
                <w:rtl/>
                <w:lang w:bidi="fa-IR"/>
              </w:rPr>
            </w:pPr>
            <w:r w:rsidRPr="00525020">
              <w:rPr>
                <w:rFonts w:cs="Zar" w:hint="cs"/>
                <w:sz w:val="28"/>
                <w:szCs w:val="28"/>
                <w:rtl/>
                <w:lang w:bidi="fa-IR"/>
              </w:rPr>
              <w:t>4</w:t>
            </w:r>
          </w:p>
        </w:tc>
        <w:tc>
          <w:tcPr>
            <w:tcW w:w="3544" w:type="dxa"/>
          </w:tcPr>
          <w:p w14:paraId="761B586A" w14:textId="77777777" w:rsidR="00AC0777" w:rsidRPr="00525020" w:rsidRDefault="00AC0777" w:rsidP="00AC0777">
            <w:pPr>
              <w:bidi/>
              <w:rPr>
                <w:rFonts w:cs="Zar"/>
                <w:sz w:val="28"/>
                <w:szCs w:val="28"/>
                <w:rtl/>
                <w:lang w:bidi="fa-IR"/>
              </w:rPr>
            </w:pPr>
            <w:r w:rsidRPr="00525020">
              <w:rPr>
                <w:rFonts w:cs="Zar" w:hint="cs"/>
                <w:sz w:val="28"/>
                <w:szCs w:val="28"/>
                <w:rtl/>
                <w:lang w:bidi="fa-IR"/>
              </w:rPr>
              <w:t>اورژانس</w:t>
            </w:r>
          </w:p>
        </w:tc>
        <w:tc>
          <w:tcPr>
            <w:tcW w:w="2268" w:type="dxa"/>
          </w:tcPr>
          <w:p w14:paraId="121BC12A" w14:textId="77777777" w:rsidR="00AC0777" w:rsidRPr="00525020" w:rsidRDefault="00AC0777" w:rsidP="00AC0777">
            <w:pPr>
              <w:bidi/>
              <w:rPr>
                <w:rFonts w:cs="Zar"/>
                <w:sz w:val="28"/>
                <w:szCs w:val="28"/>
                <w:rtl/>
                <w:lang w:bidi="fa-IR"/>
              </w:rPr>
            </w:pPr>
            <w:r w:rsidRPr="00525020">
              <w:rPr>
                <w:rFonts w:cs="Zar" w:hint="cs"/>
                <w:sz w:val="28"/>
                <w:szCs w:val="28"/>
                <w:rtl/>
                <w:lang w:bidi="fa-IR"/>
              </w:rPr>
              <w:t>48323147</w:t>
            </w:r>
          </w:p>
        </w:tc>
      </w:tr>
      <w:tr w:rsidR="00AC0777" w14:paraId="10848703" w14:textId="77777777" w:rsidTr="00AC0777">
        <w:tc>
          <w:tcPr>
            <w:tcW w:w="992" w:type="dxa"/>
          </w:tcPr>
          <w:p w14:paraId="763056CB" w14:textId="77777777" w:rsidR="00AC0777" w:rsidRPr="00525020" w:rsidRDefault="00AC0777" w:rsidP="00AC0777">
            <w:pPr>
              <w:bidi/>
              <w:rPr>
                <w:rFonts w:cs="Zar"/>
                <w:sz w:val="28"/>
                <w:szCs w:val="28"/>
                <w:rtl/>
                <w:lang w:bidi="fa-IR"/>
              </w:rPr>
            </w:pPr>
            <w:r w:rsidRPr="00525020">
              <w:rPr>
                <w:rFonts w:cs="Zar" w:hint="cs"/>
                <w:sz w:val="28"/>
                <w:szCs w:val="28"/>
                <w:rtl/>
                <w:lang w:bidi="fa-IR"/>
              </w:rPr>
              <w:t>5</w:t>
            </w:r>
          </w:p>
        </w:tc>
        <w:tc>
          <w:tcPr>
            <w:tcW w:w="3544" w:type="dxa"/>
          </w:tcPr>
          <w:p w14:paraId="377EAFCB" w14:textId="77777777" w:rsidR="00AC0777" w:rsidRPr="00525020" w:rsidRDefault="00AC0777" w:rsidP="00AC0777">
            <w:pPr>
              <w:bidi/>
              <w:rPr>
                <w:rFonts w:cs="Zar"/>
                <w:sz w:val="28"/>
                <w:szCs w:val="28"/>
                <w:rtl/>
                <w:lang w:bidi="fa-IR"/>
              </w:rPr>
            </w:pPr>
            <w:r w:rsidRPr="00525020">
              <w:rPr>
                <w:rFonts w:cs="Zar" w:hint="cs"/>
                <w:sz w:val="28"/>
                <w:szCs w:val="28"/>
                <w:rtl/>
                <w:lang w:bidi="fa-IR"/>
              </w:rPr>
              <w:t>اتاق عمل</w:t>
            </w:r>
          </w:p>
        </w:tc>
        <w:tc>
          <w:tcPr>
            <w:tcW w:w="2268" w:type="dxa"/>
          </w:tcPr>
          <w:p w14:paraId="122AD6F1" w14:textId="77777777" w:rsidR="00AC0777" w:rsidRPr="00525020" w:rsidRDefault="00AC0777" w:rsidP="00AC0777">
            <w:pPr>
              <w:bidi/>
              <w:rPr>
                <w:rFonts w:cs="Zar"/>
                <w:sz w:val="28"/>
                <w:szCs w:val="28"/>
                <w:rtl/>
                <w:lang w:bidi="fa-IR"/>
              </w:rPr>
            </w:pPr>
            <w:r w:rsidRPr="00525020">
              <w:rPr>
                <w:rFonts w:cs="Zar" w:hint="cs"/>
                <w:sz w:val="28"/>
                <w:szCs w:val="28"/>
                <w:rtl/>
                <w:lang w:bidi="fa-IR"/>
              </w:rPr>
              <w:t>48323159</w:t>
            </w:r>
          </w:p>
        </w:tc>
      </w:tr>
      <w:tr w:rsidR="00AC0777" w14:paraId="393EE001" w14:textId="77777777" w:rsidTr="00AC0777">
        <w:tc>
          <w:tcPr>
            <w:tcW w:w="992" w:type="dxa"/>
          </w:tcPr>
          <w:p w14:paraId="473C3F0D" w14:textId="77777777" w:rsidR="00AC0777" w:rsidRPr="00525020" w:rsidRDefault="00AC0777" w:rsidP="00AC0777">
            <w:pPr>
              <w:bidi/>
              <w:rPr>
                <w:rFonts w:cs="Zar"/>
                <w:sz w:val="28"/>
                <w:szCs w:val="28"/>
                <w:rtl/>
                <w:lang w:bidi="fa-IR"/>
              </w:rPr>
            </w:pPr>
            <w:r w:rsidRPr="00525020">
              <w:rPr>
                <w:rFonts w:cs="Zar" w:hint="cs"/>
                <w:sz w:val="28"/>
                <w:szCs w:val="28"/>
                <w:rtl/>
                <w:lang w:bidi="fa-IR"/>
              </w:rPr>
              <w:t>6</w:t>
            </w:r>
          </w:p>
        </w:tc>
        <w:tc>
          <w:tcPr>
            <w:tcW w:w="3544" w:type="dxa"/>
          </w:tcPr>
          <w:p w14:paraId="6D4BC211" w14:textId="77777777" w:rsidR="00AC0777" w:rsidRPr="00525020" w:rsidRDefault="00AC0777" w:rsidP="00AC0777">
            <w:pPr>
              <w:bidi/>
              <w:rPr>
                <w:rFonts w:cs="Zar"/>
                <w:sz w:val="28"/>
                <w:szCs w:val="28"/>
                <w:rtl/>
                <w:lang w:bidi="fa-IR"/>
              </w:rPr>
            </w:pPr>
            <w:r w:rsidRPr="00525020">
              <w:rPr>
                <w:rFonts w:cs="Zar" w:hint="cs"/>
                <w:sz w:val="28"/>
                <w:szCs w:val="28"/>
                <w:rtl/>
                <w:lang w:bidi="fa-IR"/>
              </w:rPr>
              <w:t>داروخانه</w:t>
            </w:r>
          </w:p>
        </w:tc>
        <w:tc>
          <w:tcPr>
            <w:tcW w:w="2268" w:type="dxa"/>
          </w:tcPr>
          <w:p w14:paraId="0E60F90B" w14:textId="77777777" w:rsidR="00AC0777" w:rsidRPr="00525020" w:rsidRDefault="00AC0777" w:rsidP="00AC0777">
            <w:pPr>
              <w:bidi/>
              <w:rPr>
                <w:rFonts w:cs="Zar"/>
                <w:sz w:val="28"/>
                <w:szCs w:val="28"/>
                <w:rtl/>
                <w:lang w:bidi="fa-IR"/>
              </w:rPr>
            </w:pPr>
            <w:r w:rsidRPr="00525020">
              <w:rPr>
                <w:rFonts w:cs="Zar" w:hint="cs"/>
                <w:sz w:val="28"/>
                <w:szCs w:val="28"/>
                <w:rtl/>
                <w:lang w:bidi="fa-IR"/>
              </w:rPr>
              <w:t>48333526</w:t>
            </w:r>
          </w:p>
        </w:tc>
      </w:tr>
      <w:tr w:rsidR="00AC0777" w14:paraId="14526AD5" w14:textId="77777777" w:rsidTr="00AC0777">
        <w:tc>
          <w:tcPr>
            <w:tcW w:w="992" w:type="dxa"/>
          </w:tcPr>
          <w:p w14:paraId="3C246B5E" w14:textId="77777777" w:rsidR="00AC0777" w:rsidRPr="00525020" w:rsidRDefault="00AC0777" w:rsidP="00AC0777">
            <w:pPr>
              <w:bidi/>
              <w:rPr>
                <w:rFonts w:cs="Zar"/>
                <w:sz w:val="28"/>
                <w:szCs w:val="28"/>
                <w:rtl/>
                <w:lang w:bidi="fa-IR"/>
              </w:rPr>
            </w:pPr>
            <w:r w:rsidRPr="00525020">
              <w:rPr>
                <w:rFonts w:cs="Zar" w:hint="cs"/>
                <w:sz w:val="28"/>
                <w:szCs w:val="28"/>
                <w:rtl/>
                <w:lang w:bidi="fa-IR"/>
              </w:rPr>
              <w:t>7</w:t>
            </w:r>
          </w:p>
        </w:tc>
        <w:tc>
          <w:tcPr>
            <w:tcW w:w="3544" w:type="dxa"/>
          </w:tcPr>
          <w:p w14:paraId="5C37C94B" w14:textId="77777777" w:rsidR="00AC0777" w:rsidRPr="00525020" w:rsidRDefault="00AC0777" w:rsidP="00AC0777">
            <w:pPr>
              <w:bidi/>
              <w:rPr>
                <w:rFonts w:cs="Zar"/>
                <w:sz w:val="28"/>
                <w:szCs w:val="28"/>
                <w:rtl/>
                <w:lang w:bidi="fa-IR"/>
              </w:rPr>
            </w:pPr>
            <w:r w:rsidRPr="00525020">
              <w:rPr>
                <w:rFonts w:cs="Zar" w:hint="cs"/>
                <w:sz w:val="28"/>
                <w:szCs w:val="28"/>
                <w:rtl/>
                <w:lang w:bidi="fa-IR"/>
              </w:rPr>
              <w:t>آزمایشگاه</w:t>
            </w:r>
          </w:p>
        </w:tc>
        <w:tc>
          <w:tcPr>
            <w:tcW w:w="2268" w:type="dxa"/>
          </w:tcPr>
          <w:p w14:paraId="63321B69" w14:textId="77777777" w:rsidR="00AC0777" w:rsidRPr="00525020" w:rsidRDefault="00AC0777" w:rsidP="00AC0777">
            <w:pPr>
              <w:bidi/>
              <w:rPr>
                <w:rFonts w:cs="Zar"/>
                <w:sz w:val="28"/>
                <w:szCs w:val="28"/>
                <w:rtl/>
                <w:lang w:bidi="fa-IR"/>
              </w:rPr>
            </w:pPr>
            <w:r w:rsidRPr="00525020">
              <w:rPr>
                <w:rFonts w:cs="Zar" w:hint="cs"/>
                <w:sz w:val="28"/>
                <w:szCs w:val="28"/>
                <w:rtl/>
                <w:lang w:bidi="fa-IR"/>
              </w:rPr>
              <w:t>48333527</w:t>
            </w:r>
          </w:p>
        </w:tc>
      </w:tr>
      <w:tr w:rsidR="00AC0777" w14:paraId="20BBC35E" w14:textId="77777777" w:rsidTr="00AC0777">
        <w:tc>
          <w:tcPr>
            <w:tcW w:w="992" w:type="dxa"/>
          </w:tcPr>
          <w:p w14:paraId="38D91F22" w14:textId="77777777" w:rsidR="00AC0777" w:rsidRPr="00525020" w:rsidRDefault="00AC0777" w:rsidP="00AC0777">
            <w:pPr>
              <w:bidi/>
              <w:rPr>
                <w:rFonts w:cs="Zar"/>
                <w:sz w:val="28"/>
                <w:szCs w:val="28"/>
                <w:rtl/>
                <w:lang w:bidi="fa-IR"/>
              </w:rPr>
            </w:pPr>
            <w:r w:rsidRPr="00525020">
              <w:rPr>
                <w:rFonts w:cs="Zar" w:hint="cs"/>
                <w:sz w:val="28"/>
                <w:szCs w:val="28"/>
                <w:rtl/>
                <w:lang w:bidi="fa-IR"/>
              </w:rPr>
              <w:t>8</w:t>
            </w:r>
          </w:p>
        </w:tc>
        <w:tc>
          <w:tcPr>
            <w:tcW w:w="3544" w:type="dxa"/>
          </w:tcPr>
          <w:p w14:paraId="7C8C2634" w14:textId="77777777" w:rsidR="00AC0777" w:rsidRPr="00525020" w:rsidRDefault="00AC0777" w:rsidP="00AC0777">
            <w:pPr>
              <w:bidi/>
              <w:rPr>
                <w:rFonts w:cs="Zar"/>
                <w:sz w:val="28"/>
                <w:szCs w:val="28"/>
                <w:rtl/>
                <w:lang w:bidi="fa-IR"/>
              </w:rPr>
            </w:pPr>
            <w:r w:rsidRPr="00525020">
              <w:rPr>
                <w:rFonts w:cs="Zar" w:hint="cs"/>
                <w:sz w:val="28"/>
                <w:szCs w:val="28"/>
                <w:rtl/>
                <w:lang w:bidi="fa-IR"/>
              </w:rPr>
              <w:t>بخش داخلی زنان</w:t>
            </w:r>
          </w:p>
        </w:tc>
        <w:tc>
          <w:tcPr>
            <w:tcW w:w="2268" w:type="dxa"/>
          </w:tcPr>
          <w:p w14:paraId="27A28457" w14:textId="77777777" w:rsidR="00AC0777" w:rsidRPr="00525020" w:rsidRDefault="00AC0777" w:rsidP="00AC0777">
            <w:pPr>
              <w:bidi/>
              <w:rPr>
                <w:rFonts w:cs="Zar"/>
                <w:sz w:val="28"/>
                <w:szCs w:val="28"/>
                <w:rtl/>
                <w:lang w:bidi="fa-IR"/>
              </w:rPr>
            </w:pPr>
            <w:r w:rsidRPr="00525020">
              <w:rPr>
                <w:rFonts w:cs="Zar" w:hint="cs"/>
                <w:sz w:val="28"/>
                <w:szCs w:val="28"/>
                <w:rtl/>
                <w:lang w:bidi="fa-IR"/>
              </w:rPr>
              <w:t>48323342</w:t>
            </w:r>
          </w:p>
        </w:tc>
      </w:tr>
      <w:tr w:rsidR="00AC0777" w14:paraId="543C99E0" w14:textId="77777777" w:rsidTr="00AC0777">
        <w:trPr>
          <w:trHeight w:val="243"/>
        </w:trPr>
        <w:tc>
          <w:tcPr>
            <w:tcW w:w="992" w:type="dxa"/>
          </w:tcPr>
          <w:p w14:paraId="5E42A4BE" w14:textId="77777777" w:rsidR="00AC0777" w:rsidRPr="00525020" w:rsidRDefault="00AC0777" w:rsidP="00AC0777">
            <w:pPr>
              <w:bidi/>
              <w:rPr>
                <w:rFonts w:cs="Zar"/>
                <w:sz w:val="28"/>
                <w:szCs w:val="28"/>
                <w:rtl/>
                <w:lang w:bidi="fa-IR"/>
              </w:rPr>
            </w:pPr>
            <w:r w:rsidRPr="00525020">
              <w:rPr>
                <w:rFonts w:cs="Zar" w:hint="cs"/>
                <w:sz w:val="28"/>
                <w:szCs w:val="28"/>
                <w:rtl/>
                <w:lang w:bidi="fa-IR"/>
              </w:rPr>
              <w:t>9</w:t>
            </w:r>
          </w:p>
        </w:tc>
        <w:tc>
          <w:tcPr>
            <w:tcW w:w="3544" w:type="dxa"/>
          </w:tcPr>
          <w:p w14:paraId="3DB704AF" w14:textId="77777777" w:rsidR="00AC0777" w:rsidRPr="00525020" w:rsidRDefault="00AC0777" w:rsidP="00AC0777">
            <w:pPr>
              <w:bidi/>
              <w:rPr>
                <w:rFonts w:cs="Zar"/>
                <w:sz w:val="28"/>
                <w:szCs w:val="28"/>
                <w:rtl/>
                <w:lang w:bidi="fa-IR"/>
              </w:rPr>
            </w:pPr>
            <w:r w:rsidRPr="00525020">
              <w:rPr>
                <w:rFonts w:cs="Zar" w:hint="cs"/>
                <w:sz w:val="28"/>
                <w:szCs w:val="28"/>
                <w:rtl/>
                <w:lang w:bidi="fa-IR"/>
              </w:rPr>
              <w:t>زایشگاه</w:t>
            </w:r>
          </w:p>
        </w:tc>
        <w:tc>
          <w:tcPr>
            <w:tcW w:w="2268" w:type="dxa"/>
          </w:tcPr>
          <w:p w14:paraId="313B8A7D" w14:textId="77777777" w:rsidR="00AC0777" w:rsidRPr="00525020" w:rsidRDefault="00AC0777" w:rsidP="00AC0777">
            <w:pPr>
              <w:bidi/>
              <w:rPr>
                <w:rFonts w:cs="Zar"/>
                <w:sz w:val="28"/>
                <w:szCs w:val="28"/>
                <w:rtl/>
                <w:lang w:bidi="fa-IR"/>
              </w:rPr>
            </w:pPr>
            <w:r w:rsidRPr="00525020">
              <w:rPr>
                <w:rFonts w:cs="Zar" w:hint="cs"/>
                <w:sz w:val="28"/>
                <w:szCs w:val="28"/>
                <w:rtl/>
                <w:lang w:bidi="fa-IR"/>
              </w:rPr>
              <w:t>48322572</w:t>
            </w:r>
          </w:p>
        </w:tc>
      </w:tr>
      <w:tr w:rsidR="00AC0777" w14:paraId="3556E14D" w14:textId="77777777" w:rsidTr="00AC0777">
        <w:tc>
          <w:tcPr>
            <w:tcW w:w="992" w:type="dxa"/>
          </w:tcPr>
          <w:p w14:paraId="33E8169E" w14:textId="77777777" w:rsidR="00AC0777" w:rsidRPr="00525020" w:rsidRDefault="00AC0777" w:rsidP="00AC0777">
            <w:pPr>
              <w:bidi/>
              <w:rPr>
                <w:rFonts w:cs="Zar"/>
                <w:sz w:val="28"/>
                <w:szCs w:val="28"/>
                <w:rtl/>
                <w:lang w:bidi="fa-IR"/>
              </w:rPr>
            </w:pPr>
            <w:r w:rsidRPr="00525020">
              <w:rPr>
                <w:rFonts w:cs="Zar" w:hint="cs"/>
                <w:sz w:val="28"/>
                <w:szCs w:val="28"/>
                <w:rtl/>
                <w:lang w:bidi="fa-IR"/>
              </w:rPr>
              <w:t>10</w:t>
            </w:r>
          </w:p>
        </w:tc>
        <w:tc>
          <w:tcPr>
            <w:tcW w:w="3544" w:type="dxa"/>
          </w:tcPr>
          <w:p w14:paraId="69B888FB" w14:textId="77777777" w:rsidR="00AC0777" w:rsidRPr="00525020" w:rsidRDefault="00AC0777" w:rsidP="00AC0777">
            <w:pPr>
              <w:bidi/>
              <w:rPr>
                <w:rFonts w:cs="Zar"/>
                <w:sz w:val="28"/>
                <w:szCs w:val="28"/>
                <w:rtl/>
                <w:lang w:bidi="fa-IR"/>
              </w:rPr>
            </w:pPr>
            <w:r w:rsidRPr="00525020">
              <w:rPr>
                <w:rFonts w:cs="Zar" w:hint="cs"/>
                <w:sz w:val="28"/>
                <w:szCs w:val="28"/>
                <w:rtl/>
                <w:lang w:bidi="fa-IR"/>
              </w:rPr>
              <w:t>دیالیز</w:t>
            </w:r>
          </w:p>
        </w:tc>
        <w:tc>
          <w:tcPr>
            <w:tcW w:w="2268" w:type="dxa"/>
          </w:tcPr>
          <w:p w14:paraId="676C005D" w14:textId="77777777" w:rsidR="00AC0777" w:rsidRPr="00525020" w:rsidRDefault="00AC0777" w:rsidP="00AC0777">
            <w:pPr>
              <w:bidi/>
              <w:rPr>
                <w:rFonts w:cs="Zar"/>
                <w:sz w:val="28"/>
                <w:szCs w:val="28"/>
                <w:rtl/>
                <w:lang w:bidi="fa-IR"/>
              </w:rPr>
            </w:pPr>
            <w:r w:rsidRPr="00525020">
              <w:rPr>
                <w:rFonts w:cs="Zar" w:hint="cs"/>
                <w:sz w:val="28"/>
                <w:szCs w:val="28"/>
                <w:rtl/>
                <w:lang w:bidi="fa-IR"/>
              </w:rPr>
              <w:t>48332673</w:t>
            </w:r>
          </w:p>
        </w:tc>
      </w:tr>
      <w:tr w:rsidR="00AC0777" w14:paraId="49D822ED" w14:textId="77777777" w:rsidTr="00AC0777">
        <w:tc>
          <w:tcPr>
            <w:tcW w:w="992" w:type="dxa"/>
          </w:tcPr>
          <w:p w14:paraId="610E27EE" w14:textId="77777777" w:rsidR="00AC0777" w:rsidRPr="00525020" w:rsidRDefault="00AC0777" w:rsidP="00AC0777">
            <w:pPr>
              <w:bidi/>
              <w:rPr>
                <w:rFonts w:cs="Zar"/>
                <w:sz w:val="28"/>
                <w:szCs w:val="28"/>
                <w:rtl/>
                <w:lang w:bidi="fa-IR"/>
              </w:rPr>
            </w:pPr>
            <w:r w:rsidRPr="00525020">
              <w:rPr>
                <w:rFonts w:cs="Zar" w:hint="cs"/>
                <w:sz w:val="28"/>
                <w:szCs w:val="28"/>
                <w:rtl/>
                <w:lang w:bidi="fa-IR"/>
              </w:rPr>
              <w:t>11</w:t>
            </w:r>
          </w:p>
        </w:tc>
        <w:tc>
          <w:tcPr>
            <w:tcW w:w="3544" w:type="dxa"/>
          </w:tcPr>
          <w:p w14:paraId="771EB0F2" w14:textId="77777777" w:rsidR="00AC0777" w:rsidRPr="00525020" w:rsidRDefault="00AC0777" w:rsidP="00AC0777">
            <w:pPr>
              <w:bidi/>
              <w:rPr>
                <w:rFonts w:cs="Zar"/>
                <w:sz w:val="28"/>
                <w:szCs w:val="28"/>
                <w:rtl/>
                <w:lang w:bidi="fa-IR"/>
              </w:rPr>
            </w:pPr>
            <w:r w:rsidRPr="00525020">
              <w:rPr>
                <w:rFonts w:cs="Zar" w:hint="cs"/>
                <w:sz w:val="28"/>
                <w:szCs w:val="28"/>
                <w:rtl/>
                <w:lang w:bidi="fa-IR"/>
              </w:rPr>
              <w:t>اداری</w:t>
            </w:r>
          </w:p>
        </w:tc>
        <w:tc>
          <w:tcPr>
            <w:tcW w:w="2268" w:type="dxa"/>
          </w:tcPr>
          <w:p w14:paraId="6F772BCC" w14:textId="77777777" w:rsidR="00AC0777" w:rsidRPr="00525020" w:rsidRDefault="00AC0777" w:rsidP="00AC0777">
            <w:pPr>
              <w:bidi/>
              <w:rPr>
                <w:rFonts w:cs="Zar"/>
                <w:sz w:val="28"/>
                <w:szCs w:val="28"/>
                <w:rtl/>
                <w:lang w:bidi="fa-IR"/>
              </w:rPr>
            </w:pPr>
            <w:r w:rsidRPr="00525020">
              <w:rPr>
                <w:rFonts w:cs="Zar" w:hint="cs"/>
                <w:sz w:val="28"/>
                <w:szCs w:val="28"/>
                <w:rtl/>
                <w:lang w:bidi="fa-IR"/>
              </w:rPr>
              <w:t>48331460</w:t>
            </w:r>
          </w:p>
        </w:tc>
      </w:tr>
      <w:tr w:rsidR="00AC0777" w14:paraId="42568A5E" w14:textId="77777777" w:rsidTr="00AC0777">
        <w:tc>
          <w:tcPr>
            <w:tcW w:w="992" w:type="dxa"/>
          </w:tcPr>
          <w:p w14:paraId="03C0B4A5" w14:textId="77777777" w:rsidR="00AC0777" w:rsidRPr="00525020" w:rsidRDefault="00AC0777" w:rsidP="00AC0777">
            <w:pPr>
              <w:bidi/>
              <w:rPr>
                <w:rFonts w:cs="Zar"/>
                <w:sz w:val="28"/>
                <w:szCs w:val="28"/>
                <w:rtl/>
                <w:lang w:bidi="fa-IR"/>
              </w:rPr>
            </w:pPr>
            <w:r w:rsidRPr="00525020">
              <w:rPr>
                <w:rFonts w:cs="Zar" w:hint="cs"/>
                <w:sz w:val="28"/>
                <w:szCs w:val="28"/>
                <w:rtl/>
                <w:lang w:bidi="fa-IR"/>
              </w:rPr>
              <w:t>12</w:t>
            </w:r>
          </w:p>
        </w:tc>
        <w:tc>
          <w:tcPr>
            <w:tcW w:w="3544" w:type="dxa"/>
          </w:tcPr>
          <w:p w14:paraId="12DEC98E" w14:textId="77777777" w:rsidR="00AC0777" w:rsidRPr="00525020" w:rsidRDefault="00AC0777" w:rsidP="00AC0777">
            <w:pPr>
              <w:bidi/>
              <w:rPr>
                <w:rFonts w:cs="Zar"/>
                <w:sz w:val="28"/>
                <w:szCs w:val="28"/>
                <w:rtl/>
                <w:lang w:bidi="fa-IR"/>
              </w:rPr>
            </w:pPr>
            <w:r w:rsidRPr="00525020">
              <w:rPr>
                <w:rFonts w:cs="Zar" w:hint="cs"/>
                <w:sz w:val="28"/>
                <w:szCs w:val="28"/>
                <w:rtl/>
                <w:lang w:bidi="fa-IR"/>
              </w:rPr>
              <w:t>مدارک پزشکی</w:t>
            </w:r>
          </w:p>
        </w:tc>
        <w:tc>
          <w:tcPr>
            <w:tcW w:w="2268" w:type="dxa"/>
          </w:tcPr>
          <w:p w14:paraId="07E6F520" w14:textId="77777777" w:rsidR="00AC0777" w:rsidRPr="00525020" w:rsidRDefault="00AC0777" w:rsidP="00AC0777">
            <w:pPr>
              <w:bidi/>
              <w:rPr>
                <w:rFonts w:cs="Zar"/>
                <w:sz w:val="28"/>
                <w:szCs w:val="28"/>
                <w:rtl/>
                <w:lang w:bidi="fa-IR"/>
              </w:rPr>
            </w:pPr>
            <w:r w:rsidRPr="00525020">
              <w:rPr>
                <w:rFonts w:cs="Zar" w:hint="cs"/>
                <w:sz w:val="28"/>
                <w:szCs w:val="28"/>
                <w:rtl/>
                <w:lang w:bidi="fa-IR"/>
              </w:rPr>
              <w:t>48332787</w:t>
            </w:r>
          </w:p>
        </w:tc>
      </w:tr>
      <w:tr w:rsidR="00AC0777" w14:paraId="22D09B7B" w14:textId="77777777" w:rsidTr="00AC0777">
        <w:tc>
          <w:tcPr>
            <w:tcW w:w="992" w:type="dxa"/>
          </w:tcPr>
          <w:p w14:paraId="0D070567" w14:textId="77777777" w:rsidR="00AC0777" w:rsidRPr="00525020" w:rsidRDefault="00AC0777" w:rsidP="00AC0777">
            <w:pPr>
              <w:bidi/>
              <w:rPr>
                <w:rFonts w:cs="Zar"/>
                <w:sz w:val="28"/>
                <w:szCs w:val="28"/>
                <w:rtl/>
                <w:lang w:bidi="fa-IR"/>
              </w:rPr>
            </w:pPr>
            <w:r w:rsidRPr="00525020">
              <w:rPr>
                <w:rFonts w:cs="Zar" w:hint="cs"/>
                <w:sz w:val="28"/>
                <w:szCs w:val="28"/>
                <w:rtl/>
                <w:lang w:bidi="fa-IR"/>
              </w:rPr>
              <w:t>13</w:t>
            </w:r>
          </w:p>
        </w:tc>
        <w:tc>
          <w:tcPr>
            <w:tcW w:w="3544" w:type="dxa"/>
          </w:tcPr>
          <w:p w14:paraId="6166FE4F" w14:textId="77777777" w:rsidR="00AC0777" w:rsidRPr="00525020" w:rsidRDefault="00AC0777" w:rsidP="00AC0777">
            <w:pPr>
              <w:bidi/>
              <w:rPr>
                <w:rFonts w:cs="Zar"/>
                <w:sz w:val="28"/>
                <w:szCs w:val="28"/>
                <w:rtl/>
                <w:lang w:bidi="fa-IR"/>
              </w:rPr>
            </w:pPr>
            <w:r w:rsidRPr="00525020">
              <w:rPr>
                <w:rFonts w:cs="Zar" w:hint="cs"/>
                <w:sz w:val="28"/>
                <w:szCs w:val="28"/>
                <w:rtl/>
                <w:lang w:bidi="fa-IR"/>
              </w:rPr>
              <w:t>اتاق سرور</w:t>
            </w:r>
          </w:p>
        </w:tc>
        <w:tc>
          <w:tcPr>
            <w:tcW w:w="2268" w:type="dxa"/>
          </w:tcPr>
          <w:p w14:paraId="4736F7E3" w14:textId="77777777" w:rsidR="00AC0777" w:rsidRPr="00525020" w:rsidRDefault="00AC0777" w:rsidP="00AC0777">
            <w:pPr>
              <w:bidi/>
              <w:rPr>
                <w:rFonts w:cs="Zar"/>
                <w:sz w:val="28"/>
                <w:szCs w:val="28"/>
                <w:rtl/>
                <w:lang w:bidi="fa-IR"/>
              </w:rPr>
            </w:pPr>
            <w:r w:rsidRPr="00525020">
              <w:rPr>
                <w:rFonts w:cs="Zar" w:hint="cs"/>
                <w:sz w:val="28"/>
                <w:szCs w:val="28"/>
                <w:rtl/>
                <w:lang w:bidi="fa-IR"/>
              </w:rPr>
              <w:t>48328491</w:t>
            </w:r>
          </w:p>
        </w:tc>
      </w:tr>
      <w:tr w:rsidR="00AC0777" w14:paraId="5B483F14" w14:textId="77777777" w:rsidTr="00AC0777">
        <w:tc>
          <w:tcPr>
            <w:tcW w:w="992" w:type="dxa"/>
          </w:tcPr>
          <w:p w14:paraId="37E97342" w14:textId="77777777" w:rsidR="00AC0777" w:rsidRPr="00525020" w:rsidRDefault="00AC0777" w:rsidP="00AC0777">
            <w:pPr>
              <w:bidi/>
              <w:rPr>
                <w:rFonts w:cs="Zar"/>
                <w:sz w:val="28"/>
                <w:szCs w:val="28"/>
                <w:rtl/>
                <w:lang w:bidi="fa-IR"/>
              </w:rPr>
            </w:pPr>
            <w:r w:rsidRPr="00525020">
              <w:rPr>
                <w:rFonts w:cs="Zar" w:hint="cs"/>
                <w:sz w:val="28"/>
                <w:szCs w:val="28"/>
                <w:rtl/>
                <w:lang w:bidi="fa-IR"/>
              </w:rPr>
              <w:t>14</w:t>
            </w:r>
          </w:p>
        </w:tc>
        <w:tc>
          <w:tcPr>
            <w:tcW w:w="3544" w:type="dxa"/>
          </w:tcPr>
          <w:p w14:paraId="11F77FF3" w14:textId="77777777" w:rsidR="00AC0777" w:rsidRPr="00525020" w:rsidRDefault="00AC0777" w:rsidP="00AC0777">
            <w:pPr>
              <w:bidi/>
              <w:rPr>
                <w:rFonts w:cs="Zar"/>
                <w:sz w:val="28"/>
                <w:szCs w:val="28"/>
                <w:rtl/>
                <w:lang w:bidi="fa-IR"/>
              </w:rPr>
            </w:pPr>
            <w:r w:rsidRPr="00525020">
              <w:rPr>
                <w:rFonts w:cs="Zar" w:hint="cs"/>
                <w:sz w:val="28"/>
                <w:szCs w:val="28"/>
                <w:rtl/>
                <w:lang w:bidi="fa-IR"/>
              </w:rPr>
              <w:t>اتاق سرور</w:t>
            </w:r>
          </w:p>
        </w:tc>
        <w:tc>
          <w:tcPr>
            <w:tcW w:w="2268" w:type="dxa"/>
          </w:tcPr>
          <w:p w14:paraId="5EF44001" w14:textId="77777777" w:rsidR="00AC0777" w:rsidRPr="00525020" w:rsidRDefault="00AC0777" w:rsidP="00AC0777">
            <w:pPr>
              <w:bidi/>
              <w:rPr>
                <w:rFonts w:cs="Zar"/>
                <w:sz w:val="28"/>
                <w:szCs w:val="28"/>
                <w:rtl/>
                <w:lang w:bidi="fa-IR"/>
              </w:rPr>
            </w:pPr>
            <w:r w:rsidRPr="00525020">
              <w:rPr>
                <w:rFonts w:cs="Zar" w:hint="cs"/>
                <w:sz w:val="28"/>
                <w:szCs w:val="28"/>
                <w:rtl/>
                <w:lang w:bidi="fa-IR"/>
              </w:rPr>
              <w:t>48324371</w:t>
            </w:r>
          </w:p>
        </w:tc>
      </w:tr>
    </w:tbl>
    <w:p w14:paraId="3EAF5C82" w14:textId="77777777" w:rsidR="005E65EB" w:rsidRDefault="000006C2" w:rsidP="000006C2">
      <w:pPr>
        <w:bidi/>
        <w:rPr>
          <w:rFonts w:ascii="Arial" w:hAnsi="Arial" w:cs="Arial"/>
          <w:sz w:val="28"/>
          <w:szCs w:val="28"/>
          <w:rtl/>
          <w:lang w:bidi="fa-IR"/>
        </w:rPr>
      </w:pPr>
      <w:r>
        <w:rPr>
          <w:rFonts w:ascii="Arial" w:hAnsi="Arial" w:cs="Arial" w:hint="cs"/>
          <w:sz w:val="28"/>
          <w:szCs w:val="28"/>
          <w:rtl/>
          <w:lang w:bidi="fa-IR"/>
        </w:rPr>
        <w:t xml:space="preserve">   </w:t>
      </w:r>
    </w:p>
    <w:p w14:paraId="141605B7" w14:textId="77777777" w:rsidR="005E65EB" w:rsidRDefault="005E65EB" w:rsidP="005E65EB">
      <w:pPr>
        <w:bidi/>
        <w:rPr>
          <w:rFonts w:ascii="Arial" w:hAnsi="Arial" w:cs="Arial"/>
          <w:sz w:val="28"/>
          <w:szCs w:val="28"/>
          <w:rtl/>
          <w:lang w:bidi="fa-IR"/>
        </w:rPr>
      </w:pPr>
    </w:p>
    <w:p w14:paraId="2F6AF7E7" w14:textId="77777777" w:rsidR="005E65EB" w:rsidRDefault="005E65EB" w:rsidP="005E65EB">
      <w:pPr>
        <w:bidi/>
        <w:rPr>
          <w:rFonts w:ascii="Arial" w:hAnsi="Arial" w:cs="Arial"/>
          <w:sz w:val="28"/>
          <w:szCs w:val="28"/>
          <w:rtl/>
          <w:lang w:bidi="fa-IR"/>
        </w:rPr>
      </w:pPr>
    </w:p>
    <w:p w14:paraId="7DA8BE80" w14:textId="2BE5F168" w:rsidR="00AE41DF" w:rsidRDefault="000006C2" w:rsidP="005E65EB">
      <w:pPr>
        <w:bidi/>
        <w:rPr>
          <w:rFonts w:ascii="Arial" w:hAnsi="Arial" w:cs="Arial"/>
          <w:sz w:val="28"/>
          <w:szCs w:val="28"/>
          <w:rtl/>
          <w:lang w:bidi="fa-IR"/>
        </w:rPr>
      </w:pPr>
      <w:r>
        <w:rPr>
          <w:rFonts w:ascii="Arial" w:hAnsi="Arial" w:cs="Arial" w:hint="cs"/>
          <w:sz w:val="28"/>
          <w:szCs w:val="28"/>
          <w:rtl/>
          <w:lang w:bidi="fa-IR"/>
        </w:rPr>
        <w:t xml:space="preserve">  </w:t>
      </w:r>
      <w:r w:rsidR="00964AE2">
        <w:rPr>
          <w:rFonts w:ascii="Arial" w:hAnsi="Arial" w:cs="Arial" w:hint="cs"/>
          <w:sz w:val="28"/>
          <w:szCs w:val="28"/>
          <w:rtl/>
          <w:lang w:bidi="fa-IR"/>
        </w:rPr>
        <w:t xml:space="preserve">  </w:t>
      </w:r>
    </w:p>
    <w:p w14:paraId="5DF79C8F" w14:textId="1FA81DA0" w:rsidR="00BF2BCC" w:rsidRDefault="00DC0359" w:rsidP="00AE41DF">
      <w:pPr>
        <w:bidi/>
        <w:rPr>
          <w:rFonts w:ascii="Arial" w:hAnsi="Arial" w:cs="Arial"/>
          <w:sz w:val="28"/>
          <w:szCs w:val="28"/>
          <w:rtl/>
          <w:lang w:bidi="fa-IR"/>
        </w:rPr>
      </w:pPr>
      <w:r>
        <w:rPr>
          <w:rFonts w:ascii="Arial" w:hAnsi="Arial" w:cs="Arial" w:hint="cs"/>
          <w:sz w:val="28"/>
          <w:szCs w:val="28"/>
          <w:rtl/>
          <w:lang w:bidi="fa-IR"/>
        </w:rPr>
        <w:t xml:space="preserve">              </w:t>
      </w:r>
      <w:r w:rsidR="00AE41DF">
        <w:rPr>
          <w:rFonts w:ascii="Arial" w:hAnsi="Arial" w:cs="Arial" w:hint="cs"/>
          <w:sz w:val="28"/>
          <w:szCs w:val="28"/>
          <w:rtl/>
          <w:lang w:bidi="fa-IR"/>
        </w:rPr>
        <w:t xml:space="preserve">    </w:t>
      </w:r>
      <w:r w:rsidR="000006C2">
        <w:rPr>
          <w:rFonts w:ascii="Arial" w:hAnsi="Arial" w:cs="Arial" w:hint="cs"/>
          <w:sz w:val="28"/>
          <w:szCs w:val="28"/>
          <w:rtl/>
          <w:lang w:bidi="fa-IR"/>
        </w:rPr>
        <w:t xml:space="preserve"> </w:t>
      </w:r>
    </w:p>
    <w:p w14:paraId="4DA12557" w14:textId="5699E0CA" w:rsidR="007B3244" w:rsidRPr="001921B1" w:rsidRDefault="00CE76B9" w:rsidP="00BF2BCC">
      <w:pPr>
        <w:bidi/>
        <w:rPr>
          <w:rFonts w:ascii="Arial" w:hAnsi="Arial" w:cs="B Titr"/>
          <w:sz w:val="28"/>
          <w:szCs w:val="28"/>
          <w:rtl/>
          <w:lang w:bidi="fa-IR"/>
        </w:rPr>
      </w:pPr>
      <w:r w:rsidRPr="00E35CB9">
        <w:rPr>
          <w:rFonts w:ascii="Arial" w:hAnsi="Arial" w:cs="Arial"/>
          <w:sz w:val="28"/>
          <w:szCs w:val="28"/>
          <w:rtl/>
          <w:lang w:bidi="fa-IR"/>
        </w:rPr>
        <w:lastRenderedPageBreak/>
        <w:t xml:space="preserve"> </w:t>
      </w:r>
      <w:r w:rsidRPr="001921B1">
        <w:rPr>
          <w:rFonts w:ascii="Arial" w:hAnsi="Arial" w:cs="B Titr"/>
          <w:sz w:val="28"/>
          <w:szCs w:val="28"/>
          <w:rtl/>
          <w:lang w:bidi="fa-IR"/>
        </w:rPr>
        <w:t>نمودار چارت سازمانی بیمارستا</w:t>
      </w:r>
      <w:r w:rsidR="007B3244" w:rsidRPr="001921B1">
        <w:rPr>
          <w:rFonts w:ascii="Arial" w:hAnsi="Arial" w:cs="B Titr"/>
          <w:sz w:val="28"/>
          <w:szCs w:val="28"/>
          <w:rtl/>
          <w:lang w:bidi="fa-IR"/>
        </w:rPr>
        <w:t>ن معاون صحنه</w:t>
      </w:r>
    </w:p>
    <w:p w14:paraId="3A2269BA" w14:textId="77777777" w:rsidR="000006C2" w:rsidRDefault="000006C2" w:rsidP="000006C2">
      <w:pPr>
        <w:bidi/>
        <w:rPr>
          <w:rFonts w:ascii="Arial" w:hAnsi="Arial" w:cs="Arial"/>
          <w:sz w:val="28"/>
          <w:szCs w:val="28"/>
          <w:rtl/>
          <w:lang w:bidi="fa-IR"/>
        </w:rPr>
      </w:pPr>
      <w:r>
        <w:rPr>
          <w:rFonts w:ascii="Arial" w:hAnsi="Arial" w:cs="Arial"/>
          <w:noProof/>
          <w:sz w:val="28"/>
          <w:szCs w:val="28"/>
          <w:rtl/>
        </w:rPr>
        <w:drawing>
          <wp:inline distT="0" distB="0" distL="0" distR="0" wp14:anchorId="305F562D" wp14:editId="5479C64D">
            <wp:extent cx="6398677" cy="4257675"/>
            <wp:effectExtent l="19050" t="0" r="2123" b="0"/>
            <wp:docPr id="4" name="Picture 4" descr="\\10.10.10.95\server\اعتباربخشي\رهبري ومديريت كيفيت98\عكس نمود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0.10.95\server\اعتباربخشي\رهبري ومديريت كيفيت98\عكس نمودار.jpg"/>
                    <pic:cNvPicPr>
                      <a:picLocks noChangeAspect="1" noChangeArrowheads="1"/>
                    </pic:cNvPicPr>
                  </pic:nvPicPr>
                  <pic:blipFill>
                    <a:blip r:embed="rId43" cstate="print"/>
                    <a:srcRect/>
                    <a:stretch>
                      <a:fillRect/>
                    </a:stretch>
                  </pic:blipFill>
                  <pic:spPr bwMode="auto">
                    <a:xfrm>
                      <a:off x="0" y="0"/>
                      <a:ext cx="6401902" cy="4259821"/>
                    </a:xfrm>
                    <a:prstGeom prst="rect">
                      <a:avLst/>
                    </a:prstGeom>
                    <a:noFill/>
                    <a:ln w="9525">
                      <a:noFill/>
                      <a:miter lim="800000"/>
                      <a:headEnd/>
                      <a:tailEnd/>
                    </a:ln>
                  </pic:spPr>
                </pic:pic>
              </a:graphicData>
            </a:graphic>
          </wp:inline>
        </w:drawing>
      </w:r>
    </w:p>
    <w:p w14:paraId="553EC65B" w14:textId="77777777" w:rsidR="00C43A73" w:rsidRDefault="00C43A73" w:rsidP="00C43A73">
      <w:pPr>
        <w:bidi/>
        <w:rPr>
          <w:rFonts w:ascii="Arial" w:hAnsi="Arial" w:cs="Arial"/>
          <w:sz w:val="28"/>
          <w:szCs w:val="28"/>
          <w:rtl/>
          <w:lang w:bidi="fa-IR"/>
        </w:rPr>
      </w:pPr>
    </w:p>
    <w:p w14:paraId="644C7D54" w14:textId="77777777" w:rsidR="00C43A73" w:rsidRDefault="00C43A73" w:rsidP="00C43A73">
      <w:pPr>
        <w:bidi/>
        <w:rPr>
          <w:rFonts w:ascii="Arial" w:hAnsi="Arial" w:cs="Arial"/>
          <w:sz w:val="28"/>
          <w:szCs w:val="28"/>
          <w:rtl/>
          <w:lang w:bidi="fa-IR"/>
        </w:rPr>
      </w:pPr>
    </w:p>
    <w:p w14:paraId="6570EB69" w14:textId="77777777" w:rsidR="00C43A73" w:rsidRDefault="00C43A73" w:rsidP="00C43A73">
      <w:pPr>
        <w:bidi/>
        <w:rPr>
          <w:rFonts w:ascii="Arial" w:hAnsi="Arial" w:cs="Arial"/>
          <w:sz w:val="28"/>
          <w:szCs w:val="28"/>
          <w:rtl/>
          <w:lang w:bidi="fa-IR"/>
        </w:rPr>
      </w:pPr>
    </w:p>
    <w:p w14:paraId="38040A90" w14:textId="77777777" w:rsidR="00C43A73" w:rsidRDefault="00C43A73" w:rsidP="00C43A73">
      <w:pPr>
        <w:bidi/>
        <w:rPr>
          <w:rFonts w:ascii="Arial" w:hAnsi="Arial" w:cs="Arial"/>
          <w:sz w:val="28"/>
          <w:szCs w:val="28"/>
          <w:rtl/>
          <w:lang w:bidi="fa-IR"/>
        </w:rPr>
      </w:pPr>
    </w:p>
    <w:p w14:paraId="0E1613FA" w14:textId="77777777" w:rsidR="00C43A73" w:rsidRDefault="00C43A73" w:rsidP="00C43A73">
      <w:pPr>
        <w:bidi/>
        <w:rPr>
          <w:rFonts w:ascii="Arial" w:hAnsi="Arial" w:cs="Arial"/>
          <w:sz w:val="28"/>
          <w:szCs w:val="28"/>
          <w:rtl/>
          <w:lang w:bidi="fa-IR"/>
        </w:rPr>
      </w:pPr>
    </w:p>
    <w:p w14:paraId="00091340" w14:textId="77777777" w:rsidR="00C43A73" w:rsidRDefault="00C43A73" w:rsidP="00C43A73">
      <w:pPr>
        <w:bidi/>
        <w:rPr>
          <w:rFonts w:ascii="Arial" w:hAnsi="Arial" w:cs="Arial"/>
          <w:sz w:val="28"/>
          <w:szCs w:val="28"/>
          <w:rtl/>
          <w:lang w:bidi="fa-IR"/>
        </w:rPr>
      </w:pPr>
    </w:p>
    <w:p w14:paraId="77341EEA" w14:textId="77777777" w:rsidR="00C43A73" w:rsidRDefault="00C43A73" w:rsidP="00C43A73">
      <w:pPr>
        <w:bidi/>
        <w:rPr>
          <w:rFonts w:ascii="Arial" w:hAnsi="Arial" w:cs="Arial"/>
          <w:sz w:val="28"/>
          <w:szCs w:val="28"/>
          <w:rtl/>
          <w:lang w:bidi="fa-IR"/>
        </w:rPr>
      </w:pPr>
    </w:p>
    <w:p w14:paraId="2592FEB5" w14:textId="77777777" w:rsidR="000006C2" w:rsidRDefault="000006C2" w:rsidP="000006C2">
      <w:pPr>
        <w:bidi/>
        <w:rPr>
          <w:rFonts w:ascii="Arial" w:hAnsi="Arial" w:cs="Arial"/>
          <w:sz w:val="28"/>
          <w:szCs w:val="28"/>
          <w:rtl/>
          <w:lang w:bidi="fa-IR"/>
        </w:rPr>
      </w:pPr>
    </w:p>
    <w:p w14:paraId="13422512" w14:textId="77777777" w:rsidR="000006C2" w:rsidRDefault="000006C2" w:rsidP="000006C2">
      <w:pPr>
        <w:bidi/>
        <w:rPr>
          <w:rFonts w:ascii="Arial" w:hAnsi="Arial" w:cs="Arial"/>
          <w:sz w:val="28"/>
          <w:szCs w:val="28"/>
          <w:rtl/>
          <w:lang w:bidi="fa-IR"/>
        </w:rPr>
      </w:pPr>
    </w:p>
    <w:p w14:paraId="6B94E9AB" w14:textId="77777777" w:rsidR="00964AE2" w:rsidRDefault="0028680C" w:rsidP="0028680C">
      <w:pPr>
        <w:bidi/>
        <w:ind w:left="720"/>
        <w:rPr>
          <w:rFonts w:cs="Zar"/>
          <w:b/>
          <w:bCs/>
          <w:sz w:val="28"/>
          <w:szCs w:val="28"/>
          <w:rtl/>
        </w:rPr>
      </w:pPr>
      <w:r w:rsidRPr="00964AE2">
        <w:rPr>
          <w:rFonts w:cs="Zar"/>
          <w:b/>
          <w:bCs/>
          <w:sz w:val="28"/>
          <w:szCs w:val="28"/>
        </w:rPr>
        <w:t xml:space="preserve">   </w:t>
      </w:r>
    </w:p>
    <w:p w14:paraId="001A8DFD" w14:textId="77777777" w:rsidR="001D18C9" w:rsidRDefault="008C45A0" w:rsidP="00AF3C1E">
      <w:pPr>
        <w:bidi/>
        <w:ind w:left="720"/>
        <w:rPr>
          <w:rFonts w:cs="B Titr"/>
          <w:b/>
          <w:bCs/>
          <w:sz w:val="28"/>
          <w:szCs w:val="28"/>
          <w:rtl/>
        </w:rPr>
      </w:pPr>
      <w:r>
        <w:rPr>
          <w:rFonts w:cs="B Titr" w:hint="cs"/>
          <w:b/>
          <w:bCs/>
          <w:sz w:val="28"/>
          <w:szCs w:val="28"/>
          <w:rtl/>
        </w:rPr>
        <w:lastRenderedPageBreak/>
        <w:t xml:space="preserve">  </w:t>
      </w:r>
    </w:p>
    <w:p w14:paraId="4AD545EC" w14:textId="1096B140" w:rsidR="00964AE2" w:rsidRPr="008C45A0" w:rsidRDefault="008C45A0" w:rsidP="001D18C9">
      <w:pPr>
        <w:bidi/>
        <w:ind w:left="720"/>
        <w:rPr>
          <w:rFonts w:cs="B Titr"/>
          <w:b/>
          <w:bCs/>
          <w:color w:val="C0504D" w:themeColor="accent2"/>
          <w:sz w:val="28"/>
          <w:szCs w:val="28"/>
        </w:rPr>
      </w:pPr>
      <w:r>
        <w:rPr>
          <w:rFonts w:cs="B Titr" w:hint="cs"/>
          <w:b/>
          <w:bCs/>
          <w:sz w:val="28"/>
          <w:szCs w:val="28"/>
          <w:rtl/>
        </w:rPr>
        <w:t xml:space="preserve">      </w:t>
      </w:r>
      <w:r w:rsidR="00964AE2" w:rsidRPr="008C45A0">
        <w:rPr>
          <w:rFonts w:cs="B Titr" w:hint="cs"/>
          <w:b/>
          <w:bCs/>
          <w:color w:val="C0504D" w:themeColor="accent2"/>
          <w:sz w:val="28"/>
          <w:szCs w:val="28"/>
          <w:rtl/>
        </w:rPr>
        <w:t xml:space="preserve">بیانیه ماموریت </w:t>
      </w:r>
      <w:r w:rsidRPr="008C45A0">
        <w:rPr>
          <w:rFonts w:cs="B Titr" w:hint="cs"/>
          <w:b/>
          <w:bCs/>
          <w:color w:val="C0504D" w:themeColor="accent2"/>
          <w:sz w:val="28"/>
          <w:szCs w:val="28"/>
          <w:rtl/>
        </w:rPr>
        <w:t>بیمارستان دکتر معاون صحنه</w:t>
      </w:r>
    </w:p>
    <w:p w14:paraId="72E851DD" w14:textId="77777777" w:rsidR="008C45A0" w:rsidRDefault="008C45A0" w:rsidP="008C45A0">
      <w:pPr>
        <w:spacing w:after="0"/>
        <w:jc w:val="both"/>
        <w:rPr>
          <w:rFonts w:cs="B Lotus"/>
          <w:b/>
          <w:bCs/>
          <w:noProof/>
          <w:color w:val="FF0000"/>
          <w:sz w:val="28"/>
          <w:szCs w:val="28"/>
          <w:rtl/>
        </w:rPr>
      </w:pPr>
    </w:p>
    <w:p w14:paraId="55997109" w14:textId="74088CF1" w:rsidR="00AF3C1E" w:rsidRDefault="00BC0DD7" w:rsidP="008C45A0">
      <w:pPr>
        <w:bidi/>
        <w:jc w:val="both"/>
        <w:rPr>
          <w:rFonts w:cs="Zar"/>
          <w:noProof/>
          <w:sz w:val="32"/>
          <w:szCs w:val="32"/>
          <w:rtl/>
        </w:rPr>
      </w:pPr>
      <w:r>
        <w:rPr>
          <w:rFonts w:cs="B Lotus"/>
          <w:b/>
          <w:bCs/>
          <w:noProof/>
          <w:color w:val="FF0000"/>
          <w:sz w:val="28"/>
          <w:szCs w:val="28"/>
          <w:rtl/>
        </w:rPr>
        <mc:AlternateContent>
          <mc:Choice Requires="wps">
            <w:drawing>
              <wp:anchor distT="0" distB="0" distL="114300" distR="114300" simplePos="0" relativeHeight="251661312" behindDoc="1" locked="0" layoutInCell="1" allowOverlap="1" wp14:anchorId="5EB95C86" wp14:editId="741C12C2">
                <wp:simplePos x="0" y="0"/>
                <wp:positionH relativeFrom="column">
                  <wp:posOffset>-281305</wp:posOffset>
                </wp:positionH>
                <wp:positionV relativeFrom="paragraph">
                  <wp:posOffset>157480</wp:posOffset>
                </wp:positionV>
                <wp:extent cx="6515100" cy="3076575"/>
                <wp:effectExtent l="5080" t="715645" r="4445" b="8255"/>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076575"/>
                        </a:xfrm>
                        <a:prstGeom prst="wedgeRoundRectCallout">
                          <a:avLst>
                            <a:gd name="adj1" fmla="val -5301"/>
                            <a:gd name="adj2" fmla="val -72954"/>
                            <a:gd name="adj3" fmla="val 16667"/>
                          </a:avLst>
                        </a:prstGeom>
                        <a:solidFill>
                          <a:srgbClr val="FFFFFF"/>
                        </a:solidFill>
                        <a:ln w="9525">
                          <a:solidFill>
                            <a:srgbClr val="000000"/>
                          </a:solidFill>
                          <a:miter lim="800000"/>
                          <a:headEnd/>
                          <a:tailEnd/>
                        </a:ln>
                      </wps:spPr>
                      <wps:txbx>
                        <w:txbxContent>
                          <w:p w14:paraId="258A166A" w14:textId="77777777" w:rsidR="004476EA" w:rsidRPr="00AF3C1E" w:rsidRDefault="004476EA" w:rsidP="00AF3C1E">
                            <w:pPr>
                              <w:shd w:val="clear" w:color="auto" w:fill="FFFFFF" w:themeFill="background1"/>
                              <w:rPr>
                                <w:color w:val="D99594" w:themeColor="accent2" w:themeTint="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95C8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1" o:spid="_x0000_s1026" type="#_x0000_t62" style="position:absolute;left:0;text-align:left;margin-left:-22.15pt;margin-top:12.4pt;width:513pt;height:24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" adj="9655,-4958">
                <v:textbox>
                  <w:txbxContent>
                    <w:p w14:paraId="258A166A" w14:textId="77777777" w:rsidR="004476EA" w:rsidRPr="00AF3C1E" w:rsidRDefault="004476EA" w:rsidP="00AF3C1E">
                      <w:pPr>
                        <w:shd w:val="clear" w:color="auto" w:fill="FFFFFF" w:themeFill="background1"/>
                        <w:rPr>
                          <w:color w:val="D99594" w:themeColor="accent2" w:themeTint="99"/>
                        </w:rPr>
                      </w:pPr>
                    </w:p>
                  </w:txbxContent>
                </v:textbox>
              </v:shape>
            </w:pict>
          </mc:Fallback>
        </mc:AlternateContent>
      </w:r>
      <w:r w:rsidR="008C45A0">
        <w:rPr>
          <w:rFonts w:cs="Zar" w:hint="cs"/>
          <w:noProof/>
          <w:sz w:val="32"/>
          <w:szCs w:val="32"/>
          <w:rtl/>
        </w:rPr>
        <w:t xml:space="preserve">   </w:t>
      </w:r>
    </w:p>
    <w:p w14:paraId="7A9259E1" w14:textId="77777777" w:rsidR="008C45A0" w:rsidRPr="008C45A0" w:rsidRDefault="008C45A0" w:rsidP="00AF3C1E">
      <w:pPr>
        <w:bidi/>
        <w:jc w:val="both"/>
        <w:rPr>
          <w:rFonts w:cs="Zar"/>
          <w:sz w:val="32"/>
          <w:szCs w:val="32"/>
        </w:rPr>
      </w:pPr>
      <w:r>
        <w:rPr>
          <w:rFonts w:cs="Zar" w:hint="cs"/>
          <w:noProof/>
          <w:sz w:val="32"/>
          <w:szCs w:val="32"/>
          <w:rtl/>
        </w:rPr>
        <w:t xml:space="preserve"> </w:t>
      </w:r>
      <w:r w:rsidRPr="008C45A0">
        <w:rPr>
          <w:rFonts w:cs="Zar" w:hint="cs"/>
          <w:noProof/>
          <w:sz w:val="32"/>
          <w:szCs w:val="32"/>
          <w:rtl/>
        </w:rPr>
        <w:t>بیمارستان دكترمعاون صحنه به عنوان یکی از قدیمی ترین بیمارستان های دولتی دانشگاه علوم پزشکی کرم</w:t>
      </w:r>
      <w:r>
        <w:rPr>
          <w:rFonts w:cs="Zar" w:hint="cs"/>
          <w:noProof/>
          <w:sz w:val="32"/>
          <w:szCs w:val="32"/>
          <w:rtl/>
        </w:rPr>
        <w:t>ــــ</w:t>
      </w:r>
      <w:r w:rsidRPr="008C45A0">
        <w:rPr>
          <w:rFonts w:cs="Zar" w:hint="cs"/>
          <w:noProof/>
          <w:sz w:val="32"/>
          <w:szCs w:val="32"/>
          <w:rtl/>
        </w:rPr>
        <w:t>انشاه وتنها مركز ارائه دهنده خدم</w:t>
      </w:r>
      <w:r>
        <w:rPr>
          <w:rFonts w:cs="Zar" w:hint="cs"/>
          <w:noProof/>
          <w:sz w:val="32"/>
          <w:szCs w:val="32"/>
          <w:rtl/>
        </w:rPr>
        <w:t>ـــ</w:t>
      </w:r>
      <w:r w:rsidRPr="008C45A0">
        <w:rPr>
          <w:rFonts w:cs="Zar" w:hint="cs"/>
          <w:noProof/>
          <w:sz w:val="32"/>
          <w:szCs w:val="32"/>
          <w:rtl/>
        </w:rPr>
        <w:t>ات درماني شبانه روزي درسطح شهرستان با بهره گی</w:t>
      </w:r>
      <w:r>
        <w:rPr>
          <w:rFonts w:cs="Zar" w:hint="cs"/>
          <w:noProof/>
          <w:sz w:val="32"/>
          <w:szCs w:val="32"/>
          <w:rtl/>
          <w:lang w:bidi="fa-IR"/>
        </w:rPr>
        <w:t>ــ</w:t>
      </w:r>
      <w:r w:rsidRPr="008C45A0">
        <w:rPr>
          <w:rFonts w:cs="Zar" w:hint="cs"/>
          <w:noProof/>
          <w:sz w:val="32"/>
          <w:szCs w:val="32"/>
          <w:rtl/>
        </w:rPr>
        <w:t>ری ازكاركنان حرفه اي و شایسته و با رعایت اصول اخلاقی و جلب رضایتمندی مراجعین، خدمات مورد نیاز بیماران را در کمترین زمان ممکن، با هدف حفظ ایمنی بیمار و بهبود مستمر کیفیت، در حوزه های  جراحی عمومی، مغز و اعصاب،  روانپزشكي ، داخلی،  قلب و عروق،  زنان و زایمان واطفال  به طور کارا و اثر بخش ارائه می نماید</w:t>
      </w:r>
      <w:r>
        <w:rPr>
          <w:rFonts w:cs="Zar" w:hint="cs"/>
          <w:noProof/>
          <w:sz w:val="32"/>
          <w:szCs w:val="32"/>
          <w:rtl/>
        </w:rPr>
        <w:t xml:space="preserve">  .                                                                </w:t>
      </w:r>
    </w:p>
    <w:p w14:paraId="5B8F175B" w14:textId="77777777" w:rsidR="008C45A0" w:rsidRPr="008C45A0" w:rsidRDefault="008C45A0" w:rsidP="008C45A0">
      <w:pPr>
        <w:bidi/>
        <w:ind w:left="720"/>
        <w:jc w:val="both"/>
        <w:rPr>
          <w:rFonts w:cs="Zar"/>
          <w:sz w:val="32"/>
          <w:szCs w:val="32"/>
          <w:rtl/>
        </w:rPr>
      </w:pPr>
    </w:p>
    <w:p w14:paraId="6F3A3EE9" w14:textId="77777777" w:rsidR="009E35A7" w:rsidRDefault="00AF3C1E" w:rsidP="00AF3C1E">
      <w:pPr>
        <w:bidi/>
        <w:ind w:left="720"/>
        <w:rPr>
          <w:rFonts w:cs="B Titr"/>
          <w:color w:val="C0504D" w:themeColor="accent2"/>
          <w:sz w:val="32"/>
          <w:szCs w:val="32"/>
          <w:rtl/>
        </w:rPr>
      </w:pPr>
      <w:r>
        <w:rPr>
          <w:rFonts w:cs="B Titr" w:hint="cs"/>
          <w:color w:val="C0504D" w:themeColor="accent2"/>
          <w:sz w:val="32"/>
          <w:szCs w:val="32"/>
          <w:rtl/>
        </w:rPr>
        <w:t xml:space="preserve"> </w:t>
      </w:r>
    </w:p>
    <w:p w14:paraId="62BE3A20" w14:textId="53BC05E0" w:rsidR="001D18C9" w:rsidRDefault="00AF3C1E" w:rsidP="009E35A7">
      <w:pPr>
        <w:bidi/>
        <w:ind w:left="720"/>
        <w:rPr>
          <w:rFonts w:cs="B Titr"/>
          <w:color w:val="C0504D" w:themeColor="accent2"/>
          <w:sz w:val="32"/>
          <w:szCs w:val="32"/>
          <w:rtl/>
        </w:rPr>
      </w:pPr>
      <w:r>
        <w:rPr>
          <w:rFonts w:cs="B Titr" w:hint="cs"/>
          <w:color w:val="C0504D" w:themeColor="accent2"/>
          <w:sz w:val="32"/>
          <w:szCs w:val="32"/>
          <w:rtl/>
        </w:rPr>
        <w:t xml:space="preserve">                                </w:t>
      </w:r>
    </w:p>
    <w:p w14:paraId="1B7FD966" w14:textId="15C5DD0F" w:rsidR="00AF3C1E" w:rsidRPr="00AF3C1E" w:rsidRDefault="00AF3C1E" w:rsidP="001D18C9">
      <w:pPr>
        <w:bidi/>
        <w:ind w:left="720"/>
        <w:rPr>
          <w:rFonts w:cs="B Titr"/>
          <w:color w:val="C0504D" w:themeColor="accent2"/>
          <w:sz w:val="32"/>
          <w:szCs w:val="32"/>
          <w:rtl/>
        </w:rPr>
      </w:pPr>
      <w:r>
        <w:rPr>
          <w:rFonts w:cs="B Titr" w:hint="cs"/>
          <w:color w:val="C0504D" w:themeColor="accent2"/>
          <w:sz w:val="32"/>
          <w:szCs w:val="32"/>
          <w:rtl/>
        </w:rPr>
        <w:t xml:space="preserve">       </w:t>
      </w:r>
      <w:r w:rsidRPr="00AF3C1E">
        <w:rPr>
          <w:rFonts w:cs="B Titr" w:hint="cs"/>
          <w:color w:val="C0504D" w:themeColor="accent2"/>
          <w:sz w:val="32"/>
          <w:szCs w:val="32"/>
          <w:rtl/>
        </w:rPr>
        <w:t>حقوق گیرندگان خدمت</w:t>
      </w:r>
    </w:p>
    <w:p w14:paraId="12C3E1A5" w14:textId="77777777" w:rsidR="00AF3C1E" w:rsidRDefault="00AF3C1E" w:rsidP="00AF3C1E">
      <w:pPr>
        <w:bidi/>
        <w:ind w:left="720"/>
        <w:rPr>
          <w:rFonts w:cs="Zar"/>
          <w:sz w:val="32"/>
          <w:szCs w:val="32"/>
          <w:rtl/>
        </w:rPr>
      </w:pPr>
      <w:r w:rsidRPr="00AF3C1E">
        <w:rPr>
          <w:rFonts w:cs="B Titr" w:hint="cs"/>
          <w:color w:val="76923C" w:themeColor="accent3" w:themeShade="BF"/>
          <w:sz w:val="28"/>
          <w:szCs w:val="28"/>
          <w:rtl/>
        </w:rPr>
        <w:t>ب</w:t>
      </w:r>
      <w:r w:rsidRPr="00AF3C1E">
        <w:rPr>
          <w:rFonts w:cs="B Titr"/>
          <w:color w:val="76923C" w:themeColor="accent3" w:themeShade="BF"/>
          <w:sz w:val="28"/>
          <w:szCs w:val="28"/>
          <w:rtl/>
        </w:rPr>
        <w:t>ینش و ارزش</w:t>
      </w:r>
    </w:p>
    <w:p w14:paraId="51CFD4CD" w14:textId="77777777" w:rsidR="001D18C9" w:rsidRDefault="00AF3C1E" w:rsidP="00AF3C1E">
      <w:pPr>
        <w:bidi/>
        <w:ind w:left="720"/>
        <w:rPr>
          <w:rFonts w:cs="Zar"/>
          <w:b/>
          <w:bCs/>
          <w:sz w:val="32"/>
          <w:szCs w:val="32"/>
          <w:rtl/>
        </w:rPr>
      </w:pPr>
      <w:r w:rsidRPr="00AF3C1E">
        <w:rPr>
          <w:rFonts w:cs="Zar"/>
          <w:sz w:val="32"/>
          <w:szCs w:val="32"/>
          <w:rtl/>
        </w:rPr>
        <w:t xml:space="preserve"> یکایک افراد جامعه متعهد به حفظ و احترام به کرامت انسان ها می باشند.این امر در شرایط بیماری از اهمیت ویژه ای برخوردار است. بر اساس قانون اساسی توجه به کرامت واالی انسانی از اصول پایه نظام جمهوری اسالمی بوده ، دولت موظف است خدمات بهداشتی - درمانی را برای یکایک افراد کشور تأمین کند. بر این اساس ارائه خدمات سالمت باید عادالنه و مبتنی بر احترام به حقوق و رعایت کرامت انسانی بیماران صورت پذیرد</w:t>
      </w:r>
      <w:r w:rsidRPr="00AF3C1E">
        <w:rPr>
          <w:rFonts w:cs="Zar"/>
          <w:sz w:val="32"/>
          <w:szCs w:val="32"/>
        </w:rPr>
        <w:t xml:space="preserve">. </w:t>
      </w:r>
      <w:r w:rsidRPr="00AF3C1E">
        <w:rPr>
          <w:rFonts w:cs="Zar"/>
          <w:sz w:val="32"/>
          <w:szCs w:val="32"/>
          <w:rtl/>
        </w:rPr>
        <w:t>این منشور با توجه به ارزشهای واالی انسانی و مبتنی بر فرهنگ اسالمی و ایرانی و بر پایه برابری کرامت ذاتی تمامی گیرندگان خدمات سالمت و با هدف حفظ ، ارتقا و تحکیم رابطه انسانی میان ارائه کنندگان و گیرندگان خدمات سالمت تنظیم شده است</w:t>
      </w:r>
      <w:r w:rsidRPr="00AF3C1E">
        <w:rPr>
          <w:rFonts w:cs="Zar"/>
          <w:sz w:val="32"/>
          <w:szCs w:val="32"/>
        </w:rPr>
        <w:t>.</w:t>
      </w:r>
      <w:r w:rsidRPr="00AF3C1E">
        <w:rPr>
          <w:rFonts w:cs="Zar" w:hint="cs"/>
          <w:b/>
          <w:bCs/>
          <w:sz w:val="32"/>
          <w:szCs w:val="32"/>
          <w:rtl/>
        </w:rPr>
        <w:t xml:space="preserve">       </w:t>
      </w:r>
    </w:p>
    <w:p w14:paraId="48C612AF" w14:textId="77777777" w:rsidR="001D18C9" w:rsidRDefault="001D18C9" w:rsidP="001D18C9">
      <w:pPr>
        <w:bidi/>
        <w:ind w:left="720"/>
        <w:rPr>
          <w:rFonts w:cs="Zar"/>
          <w:b/>
          <w:bCs/>
          <w:sz w:val="32"/>
          <w:szCs w:val="32"/>
          <w:rtl/>
        </w:rPr>
      </w:pPr>
    </w:p>
    <w:p w14:paraId="118741D7" w14:textId="77777777" w:rsidR="001D18C9" w:rsidRDefault="001D18C9" w:rsidP="001D18C9">
      <w:pPr>
        <w:bidi/>
        <w:ind w:left="720"/>
        <w:rPr>
          <w:rFonts w:cs="Zar"/>
          <w:b/>
          <w:bCs/>
          <w:sz w:val="32"/>
          <w:szCs w:val="32"/>
          <w:rtl/>
        </w:rPr>
      </w:pPr>
    </w:p>
    <w:p w14:paraId="7FB42445" w14:textId="71C79AB7" w:rsidR="00AF3C1E" w:rsidRPr="00AF3C1E" w:rsidRDefault="00AF3C1E" w:rsidP="001D18C9">
      <w:pPr>
        <w:bidi/>
        <w:ind w:left="720"/>
        <w:rPr>
          <w:rFonts w:cs="Zar"/>
          <w:b/>
          <w:bCs/>
          <w:sz w:val="32"/>
          <w:szCs w:val="32"/>
          <w:rtl/>
        </w:rPr>
      </w:pPr>
      <w:r w:rsidRPr="00AF3C1E">
        <w:rPr>
          <w:rFonts w:cs="Zar" w:hint="cs"/>
          <w:b/>
          <w:bCs/>
          <w:sz w:val="32"/>
          <w:szCs w:val="32"/>
          <w:rtl/>
        </w:rPr>
        <w:t xml:space="preserve">                                              </w:t>
      </w:r>
    </w:p>
    <w:p w14:paraId="3CE06726" w14:textId="495FF504" w:rsidR="0028680C" w:rsidRPr="008C45A0" w:rsidRDefault="00BC0DD7" w:rsidP="00AF3C1E">
      <w:pPr>
        <w:bidi/>
        <w:spacing w:after="0" w:line="360" w:lineRule="auto"/>
        <w:rPr>
          <w:rFonts w:asciiTheme="majorBidi" w:hAnsiTheme="majorBidi" w:cs="B Titr"/>
          <w:color w:val="E36C0A" w:themeColor="accent6" w:themeShade="BF"/>
          <w:sz w:val="28"/>
          <w:szCs w:val="28"/>
          <w:rtl/>
          <w:lang w:bidi="fa-IR"/>
        </w:rPr>
      </w:pPr>
      <w:r>
        <w:rPr>
          <w:rFonts w:asciiTheme="majorBidi" w:hAnsiTheme="majorBidi" w:cs="B Titr"/>
          <w:noProof/>
          <w:color w:val="E36C0A" w:themeColor="accent6" w:themeShade="BF"/>
          <w:sz w:val="28"/>
          <w:szCs w:val="28"/>
          <w:rtl/>
        </w:rPr>
        <mc:AlternateContent>
          <mc:Choice Requires="wps">
            <w:drawing>
              <wp:anchor distT="0" distB="0" distL="114300" distR="114300" simplePos="0" relativeHeight="251660288" behindDoc="1" locked="0" layoutInCell="1" allowOverlap="1" wp14:anchorId="081F77BF" wp14:editId="23DF522B">
                <wp:simplePos x="0" y="0"/>
                <wp:positionH relativeFrom="column">
                  <wp:posOffset>1080770</wp:posOffset>
                </wp:positionH>
                <wp:positionV relativeFrom="paragraph">
                  <wp:posOffset>346710</wp:posOffset>
                </wp:positionV>
                <wp:extent cx="3724275" cy="981075"/>
                <wp:effectExtent l="5080" t="1905" r="4445" b="7620"/>
                <wp:wrapNone/>
                <wp:docPr id="1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981075"/>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29D0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0" o:spid="_x0000_s1026" type="#_x0000_t98" style="position:absolute;margin-left:85.1pt;margin-top:27.3pt;width:293.25pt;height:7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"/>
            </w:pict>
          </mc:Fallback>
        </mc:AlternateContent>
      </w:r>
      <w:r w:rsidR="0028680C" w:rsidRPr="008C45A0">
        <w:rPr>
          <w:rFonts w:asciiTheme="majorBidi" w:hAnsiTheme="majorBidi" w:cs="B Titr"/>
          <w:color w:val="E36C0A" w:themeColor="accent6" w:themeShade="BF"/>
          <w:sz w:val="28"/>
          <w:szCs w:val="28"/>
          <w:lang w:bidi="fa-IR"/>
        </w:rPr>
        <w:t xml:space="preserve">                                       </w:t>
      </w:r>
      <w:r w:rsidR="0028680C" w:rsidRPr="008C45A0">
        <w:rPr>
          <w:rFonts w:asciiTheme="majorBidi" w:hAnsiTheme="majorBidi" w:cs="B Titr" w:hint="cs"/>
          <w:color w:val="E36C0A" w:themeColor="accent6" w:themeShade="BF"/>
          <w:sz w:val="28"/>
          <w:szCs w:val="28"/>
          <w:rtl/>
          <w:lang w:bidi="fa-IR"/>
        </w:rPr>
        <w:t>منشور اخلاقی بیمارستان دکتر معاون صحنه</w:t>
      </w:r>
    </w:p>
    <w:p w14:paraId="07E1EEDB" w14:textId="77777777" w:rsidR="0028680C" w:rsidRPr="008C45A0" w:rsidRDefault="008C45A0" w:rsidP="0028680C">
      <w:pPr>
        <w:bidi/>
        <w:spacing w:after="0" w:line="360" w:lineRule="auto"/>
        <w:rPr>
          <w:rFonts w:asciiTheme="majorBidi" w:hAnsiTheme="majorBidi" w:cs="Zar"/>
          <w:b/>
          <w:bCs/>
          <w:color w:val="76923C" w:themeColor="accent3" w:themeShade="BF"/>
          <w:sz w:val="24"/>
          <w:szCs w:val="24"/>
          <w:rtl/>
          <w:lang w:bidi="fa-IR"/>
        </w:rPr>
      </w:pPr>
      <w:r w:rsidRPr="008C45A0">
        <w:rPr>
          <w:rFonts w:asciiTheme="majorBidi" w:hAnsiTheme="majorBidi" w:cs="Zar" w:hint="cs"/>
          <w:b/>
          <w:bCs/>
          <w:color w:val="76923C" w:themeColor="accent3" w:themeShade="BF"/>
          <w:sz w:val="24"/>
          <w:szCs w:val="24"/>
          <w:rtl/>
          <w:lang w:bidi="fa-IR"/>
        </w:rPr>
        <w:t xml:space="preserve">                                                              </w:t>
      </w:r>
      <w:r>
        <w:rPr>
          <w:rFonts w:asciiTheme="majorBidi" w:hAnsiTheme="majorBidi" w:cs="Zar" w:hint="cs"/>
          <w:b/>
          <w:bCs/>
          <w:color w:val="76923C" w:themeColor="accent3" w:themeShade="BF"/>
          <w:sz w:val="24"/>
          <w:szCs w:val="24"/>
          <w:rtl/>
          <w:lang w:bidi="fa-IR"/>
        </w:rPr>
        <w:t xml:space="preserve">              </w:t>
      </w:r>
      <w:r w:rsidR="0028680C" w:rsidRPr="008C45A0">
        <w:rPr>
          <w:rFonts w:asciiTheme="majorBidi" w:hAnsiTheme="majorBidi" w:cs="Zar" w:hint="cs"/>
          <w:b/>
          <w:bCs/>
          <w:color w:val="76923C" w:themeColor="accent3" w:themeShade="BF"/>
          <w:sz w:val="24"/>
          <w:szCs w:val="24"/>
          <w:rtl/>
          <w:lang w:bidi="fa-IR"/>
        </w:rPr>
        <w:t>رسول اکرم :</w:t>
      </w:r>
    </w:p>
    <w:p w14:paraId="0194F711" w14:textId="667A0457" w:rsidR="008C45A0" w:rsidRDefault="008C45A0" w:rsidP="008C45A0">
      <w:pPr>
        <w:bidi/>
        <w:spacing w:after="0" w:line="360" w:lineRule="auto"/>
        <w:rPr>
          <w:rFonts w:asciiTheme="majorBidi" w:hAnsiTheme="majorBidi" w:cs="Zar"/>
          <w:sz w:val="24"/>
          <w:szCs w:val="24"/>
          <w:rtl/>
          <w:lang w:bidi="fa-IR"/>
        </w:rPr>
      </w:pPr>
      <w:r w:rsidRPr="008C45A0">
        <w:rPr>
          <w:rFonts w:asciiTheme="majorBidi" w:hAnsiTheme="majorBidi" w:cs="B Titr" w:hint="cs"/>
          <w:color w:val="4BACC6" w:themeColor="accent5"/>
          <w:sz w:val="24"/>
          <w:szCs w:val="24"/>
          <w:rtl/>
          <w:lang w:bidi="fa-IR"/>
        </w:rPr>
        <w:t xml:space="preserve">                                           </w:t>
      </w:r>
      <w:r>
        <w:rPr>
          <w:rFonts w:asciiTheme="majorBidi" w:hAnsiTheme="majorBidi" w:cs="B Titr" w:hint="cs"/>
          <w:color w:val="4BACC6" w:themeColor="accent5"/>
          <w:sz w:val="24"/>
          <w:szCs w:val="24"/>
          <w:rtl/>
          <w:lang w:bidi="fa-IR"/>
        </w:rPr>
        <w:t xml:space="preserve">               </w:t>
      </w:r>
      <w:r w:rsidR="0028680C" w:rsidRPr="008C45A0">
        <w:rPr>
          <w:rFonts w:asciiTheme="majorBidi" w:hAnsiTheme="majorBidi" w:cs="B Titr" w:hint="cs"/>
          <w:color w:val="4BACC6" w:themeColor="accent5"/>
          <w:sz w:val="24"/>
          <w:szCs w:val="24"/>
          <w:rtl/>
          <w:lang w:bidi="fa-IR"/>
        </w:rPr>
        <w:t>همانا برانگیخته شدم</w:t>
      </w:r>
      <w:r w:rsidRPr="008C45A0">
        <w:rPr>
          <w:rFonts w:asciiTheme="majorBidi" w:hAnsiTheme="majorBidi" w:cs="B Titr" w:hint="cs"/>
          <w:color w:val="4BACC6" w:themeColor="accent5"/>
          <w:sz w:val="24"/>
          <w:szCs w:val="24"/>
          <w:rtl/>
          <w:lang w:bidi="fa-IR"/>
        </w:rPr>
        <w:t xml:space="preserve"> </w:t>
      </w:r>
      <w:r w:rsidR="0028680C" w:rsidRPr="008C45A0">
        <w:rPr>
          <w:rFonts w:asciiTheme="majorBidi" w:hAnsiTheme="majorBidi" w:cs="B Titr" w:hint="cs"/>
          <w:color w:val="4BACC6" w:themeColor="accent5"/>
          <w:sz w:val="24"/>
          <w:szCs w:val="24"/>
          <w:rtl/>
          <w:lang w:bidi="fa-IR"/>
        </w:rPr>
        <w:t>تا مکارم اخلاق را تمام نمایم</w:t>
      </w:r>
      <w:r w:rsidR="0028680C" w:rsidRPr="008C45A0">
        <w:rPr>
          <w:rFonts w:asciiTheme="majorBidi" w:hAnsiTheme="majorBidi" w:cs="Zar" w:hint="cs"/>
          <w:sz w:val="24"/>
          <w:szCs w:val="24"/>
          <w:rtl/>
          <w:lang w:bidi="fa-IR"/>
        </w:rPr>
        <w:t xml:space="preserve"> .</w:t>
      </w:r>
    </w:p>
    <w:p w14:paraId="72055BA3" w14:textId="77777777" w:rsidR="00D57D18" w:rsidRDefault="00D57D18" w:rsidP="00D57D18">
      <w:pPr>
        <w:bidi/>
        <w:spacing w:after="0" w:line="360" w:lineRule="auto"/>
        <w:rPr>
          <w:rFonts w:asciiTheme="majorBidi" w:hAnsiTheme="majorBidi" w:cs="Zar"/>
          <w:sz w:val="24"/>
          <w:szCs w:val="24"/>
          <w:rtl/>
          <w:lang w:bidi="fa-IR"/>
        </w:rPr>
      </w:pPr>
    </w:p>
    <w:p w14:paraId="025963D4" w14:textId="77777777" w:rsidR="001D18C9" w:rsidRDefault="001D18C9" w:rsidP="001D18C9">
      <w:pPr>
        <w:bidi/>
        <w:spacing w:after="0" w:line="360" w:lineRule="auto"/>
        <w:rPr>
          <w:rFonts w:asciiTheme="majorBidi" w:hAnsiTheme="majorBidi" w:cs="Zar"/>
          <w:sz w:val="28"/>
          <w:szCs w:val="28"/>
          <w:rtl/>
          <w:lang w:bidi="fa-IR"/>
        </w:rPr>
      </w:pPr>
    </w:p>
    <w:p w14:paraId="4AD700CC" w14:textId="77777777" w:rsidR="0028680C" w:rsidRPr="00922C5D" w:rsidRDefault="008C45A0" w:rsidP="008C45A0">
      <w:pPr>
        <w:bidi/>
        <w:spacing w:after="0" w:line="360" w:lineRule="auto"/>
        <w:rPr>
          <w:rFonts w:asciiTheme="majorBidi" w:hAnsiTheme="majorBidi" w:cs="Zar"/>
          <w:sz w:val="28"/>
          <w:szCs w:val="28"/>
          <w:rtl/>
          <w:lang w:bidi="fa-IR"/>
        </w:rPr>
      </w:pPr>
      <w:r>
        <w:rPr>
          <w:rFonts w:asciiTheme="majorBidi" w:hAnsiTheme="majorBidi" w:cs="Zar" w:hint="cs"/>
          <w:sz w:val="28"/>
          <w:szCs w:val="28"/>
          <w:rtl/>
          <w:lang w:bidi="fa-IR"/>
        </w:rPr>
        <w:t xml:space="preserve"> </w:t>
      </w:r>
      <w:r w:rsidR="0028680C" w:rsidRPr="00922C5D">
        <w:rPr>
          <w:rFonts w:asciiTheme="majorBidi" w:hAnsiTheme="majorBidi" w:cs="Zar" w:hint="cs"/>
          <w:sz w:val="28"/>
          <w:szCs w:val="28"/>
          <w:rtl/>
          <w:lang w:bidi="fa-IR"/>
        </w:rPr>
        <w:t>ما مدیران و کارکنان بیمارستان دکتر معاون شهرستان صحنه در راستای تکریم ارباب رجوع و جلب رضایت مراجعه کنندگان بر باورهای زیر هم پیمان می شویم .</w:t>
      </w:r>
    </w:p>
    <w:p w14:paraId="35465FBD" w14:textId="77777777" w:rsidR="0028680C" w:rsidRPr="00922C5D" w:rsidRDefault="0028680C" w:rsidP="0028680C">
      <w:pPr>
        <w:pStyle w:val="ListParagraph"/>
        <w:numPr>
          <w:ilvl w:val="0"/>
          <w:numId w:val="5"/>
        </w:numPr>
        <w:bidi/>
        <w:spacing w:after="0" w:line="360" w:lineRule="auto"/>
        <w:rPr>
          <w:rFonts w:asciiTheme="majorBidi" w:hAnsiTheme="majorBidi" w:cs="Zar"/>
          <w:sz w:val="28"/>
          <w:szCs w:val="28"/>
          <w:lang w:bidi="fa-IR"/>
        </w:rPr>
      </w:pPr>
      <w:r w:rsidRPr="00922C5D">
        <w:rPr>
          <w:rFonts w:asciiTheme="majorBidi" w:hAnsiTheme="majorBidi" w:cs="Zar" w:hint="cs"/>
          <w:sz w:val="28"/>
          <w:szCs w:val="28"/>
          <w:rtl/>
          <w:lang w:bidi="fa-IR"/>
        </w:rPr>
        <w:t xml:space="preserve">خود را به عنوان خدمتگزاران جامعه ، آماده خدمت دلسوزانه به مراجعین دانسته ، کرامت انسانی آنان را ارج نهاده ، همواره حدیث (( </w:t>
      </w:r>
      <w:r w:rsidRPr="00922C5D">
        <w:rPr>
          <w:rFonts w:asciiTheme="majorBidi" w:hAnsiTheme="majorBidi" w:cs="Zar" w:hint="cs"/>
          <w:b/>
          <w:bCs/>
          <w:sz w:val="24"/>
          <w:szCs w:val="24"/>
          <w:rtl/>
          <w:lang w:bidi="fa-IR"/>
        </w:rPr>
        <w:t xml:space="preserve">کلکم راع و کلکم مسئول </w:t>
      </w:r>
      <w:r w:rsidRPr="00922C5D">
        <w:rPr>
          <w:rFonts w:asciiTheme="majorBidi" w:hAnsiTheme="majorBidi" w:cs="Zar" w:hint="cs"/>
          <w:sz w:val="28"/>
          <w:szCs w:val="28"/>
          <w:rtl/>
          <w:lang w:bidi="fa-IR"/>
        </w:rPr>
        <w:t>)) را الگوی عملی خویش قرار دهیم .</w:t>
      </w:r>
    </w:p>
    <w:p w14:paraId="67D39B7E" w14:textId="77777777" w:rsidR="0028680C" w:rsidRPr="00922C5D" w:rsidRDefault="0028680C" w:rsidP="0028680C">
      <w:pPr>
        <w:pStyle w:val="ListParagraph"/>
        <w:numPr>
          <w:ilvl w:val="0"/>
          <w:numId w:val="5"/>
        </w:numPr>
        <w:bidi/>
        <w:spacing w:after="0" w:line="360" w:lineRule="auto"/>
        <w:rPr>
          <w:rFonts w:asciiTheme="majorBidi" w:hAnsiTheme="majorBidi" w:cs="Zar"/>
          <w:sz w:val="28"/>
          <w:szCs w:val="28"/>
          <w:lang w:bidi="fa-IR"/>
        </w:rPr>
      </w:pPr>
      <w:r w:rsidRPr="00922C5D">
        <w:rPr>
          <w:rFonts w:asciiTheme="majorBidi" w:hAnsiTheme="majorBidi" w:cs="Zar" w:hint="cs"/>
          <w:sz w:val="28"/>
          <w:szCs w:val="28"/>
          <w:rtl/>
          <w:lang w:bidi="fa-IR"/>
        </w:rPr>
        <w:t>ما مفتخریم که حفظ و ارتقاء سلامت ، به عنوان (( ارزشمندترین نعمت اللهی )) بر عهده ما نهاده شده است . پس باید برای تندرستی و بهداشت نسل حاضر و نسل های آینده کوشش نمائیم .</w:t>
      </w:r>
    </w:p>
    <w:p w14:paraId="3C0115B4" w14:textId="77777777" w:rsidR="0028680C" w:rsidRPr="00922C5D" w:rsidRDefault="0028680C" w:rsidP="0028680C">
      <w:pPr>
        <w:pStyle w:val="ListParagraph"/>
        <w:numPr>
          <w:ilvl w:val="0"/>
          <w:numId w:val="5"/>
        </w:numPr>
        <w:bidi/>
        <w:spacing w:after="0" w:line="360" w:lineRule="auto"/>
        <w:rPr>
          <w:rFonts w:asciiTheme="majorBidi" w:hAnsiTheme="majorBidi" w:cs="Zar"/>
          <w:sz w:val="28"/>
          <w:szCs w:val="28"/>
          <w:lang w:bidi="fa-IR"/>
        </w:rPr>
      </w:pPr>
      <w:r w:rsidRPr="00922C5D">
        <w:rPr>
          <w:rFonts w:asciiTheme="majorBidi" w:hAnsiTheme="majorBidi" w:cs="Zar" w:hint="cs"/>
          <w:sz w:val="28"/>
          <w:szCs w:val="28"/>
          <w:rtl/>
          <w:lang w:bidi="fa-IR"/>
        </w:rPr>
        <w:t>خدمتمان همواره مزین به صداقت ، امانت  داری ، رازداری ، نظم و سرعت ، عدالت و رفتار یکسان با مراجعین ، تسلط بر قوانین ، انتقادپذیری و دوری از فساد اداری باشد .</w:t>
      </w:r>
    </w:p>
    <w:p w14:paraId="10AA6792" w14:textId="77777777" w:rsidR="0028680C" w:rsidRPr="00922C5D" w:rsidRDefault="0028680C" w:rsidP="0028680C">
      <w:pPr>
        <w:pStyle w:val="ListParagraph"/>
        <w:numPr>
          <w:ilvl w:val="0"/>
          <w:numId w:val="5"/>
        </w:numPr>
        <w:bidi/>
        <w:spacing w:after="0" w:line="360" w:lineRule="auto"/>
        <w:rPr>
          <w:rFonts w:asciiTheme="majorBidi" w:hAnsiTheme="majorBidi" w:cs="Zar"/>
          <w:sz w:val="28"/>
          <w:szCs w:val="28"/>
          <w:lang w:bidi="fa-IR"/>
        </w:rPr>
      </w:pPr>
      <w:r w:rsidRPr="00922C5D">
        <w:rPr>
          <w:rFonts w:asciiTheme="majorBidi" w:hAnsiTheme="majorBidi" w:cs="Zar" w:hint="cs"/>
          <w:sz w:val="28"/>
          <w:szCs w:val="28"/>
          <w:rtl/>
          <w:lang w:bidi="fa-IR"/>
        </w:rPr>
        <w:t>با حضور منظم در محل کار ، رعایت انضباط اداری و پوششی مناسب و آراسته موافق با فرهنگ اسلامی ، بهترین روش ها را برای ارائه خدمات مطلوب به کار گیریم .</w:t>
      </w:r>
    </w:p>
    <w:p w14:paraId="745402F5" w14:textId="77777777" w:rsidR="0028680C" w:rsidRPr="00922C5D" w:rsidRDefault="0028680C" w:rsidP="0028680C">
      <w:pPr>
        <w:pStyle w:val="ListParagraph"/>
        <w:numPr>
          <w:ilvl w:val="0"/>
          <w:numId w:val="5"/>
        </w:numPr>
        <w:bidi/>
        <w:spacing w:after="0" w:line="360" w:lineRule="auto"/>
        <w:rPr>
          <w:rFonts w:asciiTheme="majorBidi" w:hAnsiTheme="majorBidi" w:cs="Zar"/>
          <w:sz w:val="28"/>
          <w:szCs w:val="28"/>
          <w:lang w:bidi="fa-IR"/>
        </w:rPr>
      </w:pPr>
      <w:r w:rsidRPr="00922C5D">
        <w:rPr>
          <w:rFonts w:asciiTheme="majorBidi" w:hAnsiTheme="majorBidi" w:cs="Zar" w:hint="cs"/>
          <w:sz w:val="28"/>
          <w:szCs w:val="28"/>
          <w:rtl/>
          <w:lang w:bidi="fa-IR"/>
        </w:rPr>
        <w:t>در حفظ اموال و تجهیزات اداری کوشا بوده ، از مسئولیت و اختیارات خود به طور صحیح</w:t>
      </w:r>
      <w:r w:rsidR="00922C5D" w:rsidRPr="00922C5D">
        <w:rPr>
          <w:rFonts w:asciiTheme="majorBidi" w:hAnsiTheme="majorBidi" w:cs="Zar" w:hint="cs"/>
          <w:sz w:val="28"/>
          <w:szCs w:val="28"/>
          <w:rtl/>
          <w:lang w:bidi="fa-IR"/>
        </w:rPr>
        <w:t xml:space="preserve"> استفاده می نماییم و در همه امور ، خداوند را شاهد و ناضر بدانیم .</w:t>
      </w:r>
    </w:p>
    <w:p w14:paraId="560276AD" w14:textId="77777777" w:rsidR="00922C5D" w:rsidRDefault="00922C5D" w:rsidP="00922C5D">
      <w:pPr>
        <w:pStyle w:val="ListParagraph"/>
        <w:numPr>
          <w:ilvl w:val="0"/>
          <w:numId w:val="5"/>
        </w:numPr>
        <w:bidi/>
        <w:spacing w:after="0" w:line="360" w:lineRule="auto"/>
        <w:rPr>
          <w:rFonts w:asciiTheme="majorBidi" w:hAnsiTheme="majorBidi" w:cs="Zar"/>
          <w:sz w:val="28"/>
          <w:szCs w:val="28"/>
          <w:lang w:bidi="fa-IR"/>
        </w:rPr>
      </w:pPr>
      <w:r w:rsidRPr="00922C5D">
        <w:rPr>
          <w:rFonts w:asciiTheme="majorBidi" w:hAnsiTheme="majorBidi" w:cs="Zar" w:hint="cs"/>
          <w:sz w:val="28"/>
          <w:szCs w:val="28"/>
          <w:rtl/>
          <w:lang w:bidi="fa-IR"/>
        </w:rPr>
        <w:t>از نظرها ، پیشنهادها و انتقادهای مراجعه کنندگان در راستای بهبود فرآیندها ، ارتقاء ارائه خدمات و افزایش رضایت منی ، استقبال نماییم .</w:t>
      </w:r>
    </w:p>
    <w:p w14:paraId="378FA67C" w14:textId="3A5779FB" w:rsidR="00922C5D" w:rsidRDefault="00922C5D" w:rsidP="00922C5D">
      <w:pPr>
        <w:pStyle w:val="ListParagraph"/>
        <w:numPr>
          <w:ilvl w:val="0"/>
          <w:numId w:val="5"/>
        </w:numPr>
        <w:bidi/>
        <w:spacing w:after="0" w:line="360" w:lineRule="auto"/>
        <w:ind w:left="4" w:firstLine="0"/>
        <w:rPr>
          <w:rFonts w:asciiTheme="majorBidi" w:hAnsiTheme="majorBidi" w:cs="Zar"/>
          <w:sz w:val="28"/>
          <w:szCs w:val="28"/>
          <w:lang w:bidi="fa-IR"/>
        </w:rPr>
      </w:pPr>
      <w:r w:rsidRPr="00922C5D">
        <w:rPr>
          <w:rFonts w:asciiTheme="majorBidi" w:hAnsiTheme="majorBidi" w:cs="Zar" w:hint="cs"/>
          <w:sz w:val="28"/>
          <w:szCs w:val="28"/>
          <w:rtl/>
          <w:lang w:bidi="fa-IR"/>
        </w:rPr>
        <w:t>با روی گشاده ، تواضع ، فروتنی و ارتباط مناسب ، تلاش می کنیم تا تصویری مثبت از بیمارستان در ذهن مراجعین ایجاد نماییم و به خواسته های منطقی ارباب رجوع ، در چارچوب اختیارات و وظایف قانونی خود پاسخ دهیم .</w:t>
      </w:r>
    </w:p>
    <w:p w14:paraId="48EF7457" w14:textId="6AB90240" w:rsidR="001D18C9" w:rsidRDefault="001D18C9" w:rsidP="001D18C9">
      <w:pPr>
        <w:bidi/>
        <w:spacing w:after="0" w:line="360" w:lineRule="auto"/>
        <w:rPr>
          <w:rFonts w:asciiTheme="majorBidi" w:hAnsiTheme="majorBidi" w:cs="Zar"/>
          <w:sz w:val="28"/>
          <w:szCs w:val="28"/>
          <w:rtl/>
          <w:lang w:bidi="fa-IR"/>
        </w:rPr>
      </w:pPr>
    </w:p>
    <w:p w14:paraId="56984DDB" w14:textId="2BEFA706" w:rsidR="001D18C9" w:rsidRDefault="001D18C9" w:rsidP="001D18C9">
      <w:pPr>
        <w:bidi/>
        <w:spacing w:after="0" w:line="360" w:lineRule="auto"/>
        <w:rPr>
          <w:rFonts w:asciiTheme="majorBidi" w:hAnsiTheme="majorBidi" w:cs="Zar"/>
          <w:sz w:val="28"/>
          <w:szCs w:val="28"/>
          <w:rtl/>
          <w:lang w:bidi="fa-IR"/>
        </w:rPr>
      </w:pPr>
    </w:p>
    <w:p w14:paraId="23E74A34" w14:textId="7B166921" w:rsidR="001D18C9" w:rsidRDefault="001D18C9" w:rsidP="001D18C9">
      <w:pPr>
        <w:bidi/>
        <w:spacing w:after="0" w:line="360" w:lineRule="auto"/>
        <w:rPr>
          <w:rFonts w:asciiTheme="majorBidi" w:hAnsiTheme="majorBidi" w:cs="Zar"/>
          <w:sz w:val="28"/>
          <w:szCs w:val="28"/>
          <w:rtl/>
          <w:lang w:bidi="fa-IR"/>
        </w:rPr>
      </w:pPr>
    </w:p>
    <w:p w14:paraId="1CF2C282" w14:textId="77777777" w:rsidR="00922C5D" w:rsidRPr="00922C5D" w:rsidRDefault="00922C5D" w:rsidP="008C45A0">
      <w:pPr>
        <w:shd w:val="clear" w:color="auto" w:fill="FFFFFF"/>
        <w:bidi/>
        <w:spacing w:after="0" w:line="450" w:lineRule="atLeast"/>
        <w:ind w:left="360"/>
        <w:jc w:val="center"/>
        <w:rPr>
          <w:rFonts w:ascii="Times New Roman" w:eastAsia="Times New Roman" w:hAnsi="Times New Roman" w:cs="Zar"/>
          <w:b/>
          <w:bCs/>
          <w:color w:val="0AA7B8"/>
          <w:sz w:val="27"/>
          <w:szCs w:val="27"/>
        </w:rPr>
      </w:pPr>
      <w:r w:rsidRPr="00922C5D">
        <w:rPr>
          <w:rFonts w:ascii="Times New Roman" w:eastAsia="Times New Roman" w:hAnsi="Times New Roman" w:cs="Zar"/>
          <w:b/>
          <w:bCs/>
          <w:color w:val="0AA7B8"/>
          <w:sz w:val="27"/>
          <w:szCs w:val="27"/>
          <w:rtl/>
        </w:rPr>
        <w:lastRenderedPageBreak/>
        <w:t>منشور حقوق بیمار</w:t>
      </w:r>
    </w:p>
    <w:tbl>
      <w:tblPr>
        <w:tblW w:w="4800" w:type="pct"/>
        <w:jc w:val="center"/>
        <w:tblCellSpacing w:w="37" w:type="dxa"/>
        <w:tblCellMar>
          <w:top w:w="75" w:type="dxa"/>
          <w:left w:w="75" w:type="dxa"/>
          <w:bottom w:w="75" w:type="dxa"/>
          <w:right w:w="75" w:type="dxa"/>
        </w:tblCellMar>
        <w:tblLook w:val="04A0" w:firstRow="1" w:lastRow="0" w:firstColumn="1" w:lastColumn="0" w:noHBand="0" w:noVBand="1"/>
      </w:tblPr>
      <w:tblGrid>
        <w:gridCol w:w="9253"/>
      </w:tblGrid>
      <w:tr w:rsidR="00922C5D" w:rsidRPr="00922C5D" w14:paraId="6D436D2D" w14:textId="77777777" w:rsidTr="00922C5D">
        <w:trPr>
          <w:tblCellSpacing w:w="37" w:type="dxa"/>
          <w:jc w:val="center"/>
        </w:trPr>
        <w:tc>
          <w:tcPr>
            <w:tcW w:w="0" w:type="auto"/>
            <w:vAlign w:val="center"/>
            <w:hideMark/>
          </w:tcPr>
          <w:p w14:paraId="281CB870" w14:textId="77777777" w:rsidR="00922C5D" w:rsidRPr="001921B1" w:rsidRDefault="00922C5D" w:rsidP="00922C5D">
            <w:pPr>
              <w:bidi/>
              <w:spacing w:after="0" w:line="300" w:lineRule="atLeast"/>
              <w:ind w:left="720" w:hanging="360"/>
              <w:jc w:val="lowKashida"/>
              <w:rPr>
                <w:rFonts w:ascii="Times New Roman" w:eastAsia="Times New Roman" w:hAnsi="Times New Roman" w:cs="Zar"/>
                <w:color w:val="000000" w:themeColor="text1"/>
                <w:sz w:val="28"/>
                <w:szCs w:val="28"/>
              </w:rPr>
            </w:pPr>
            <w:r w:rsidRPr="00922C5D">
              <w:rPr>
                <w:rFonts w:ascii="Times New Roman" w:eastAsia="Times New Roman" w:hAnsi="Times New Roman" w:cs="Zar" w:hint="cs"/>
                <w:color w:val="365F91"/>
                <w:sz w:val="28"/>
                <w:szCs w:val="28"/>
                <w:rtl/>
                <w:lang w:bidi="fa-IR"/>
              </w:rPr>
              <w:t>1</w:t>
            </w:r>
            <w:r w:rsidRPr="001921B1">
              <w:rPr>
                <w:rFonts w:ascii="Times New Roman" w:eastAsia="Times New Roman" w:hAnsi="Times New Roman" w:cs="Zar" w:hint="cs"/>
                <w:color w:val="000000" w:themeColor="text1"/>
                <w:sz w:val="28"/>
                <w:szCs w:val="28"/>
                <w:rtl/>
                <w:lang w:bidi="fa-IR"/>
              </w:rPr>
              <w:t>.</w:t>
            </w:r>
            <w:r w:rsidRPr="001921B1">
              <w:rPr>
                <w:rFonts w:ascii="Times New Roman" w:eastAsia="Times New Roman" w:hAnsi="Times New Roman" w:cs="Times New Roman" w:hint="cs"/>
                <w:color w:val="000000" w:themeColor="text1"/>
                <w:sz w:val="28"/>
                <w:szCs w:val="28"/>
                <w:rtl/>
                <w:lang w:bidi="fa-IR"/>
              </w:rPr>
              <w:t>       </w:t>
            </w:r>
            <w:r w:rsidRPr="001921B1">
              <w:rPr>
                <w:rFonts w:ascii="Times New Roman" w:eastAsia="Times New Roman" w:hAnsi="Times New Roman" w:cs="Zar" w:hint="cs"/>
                <w:color w:val="000000" w:themeColor="text1"/>
                <w:sz w:val="28"/>
                <w:szCs w:val="28"/>
                <w:rtl/>
              </w:rPr>
              <w:t>بيمار حق دارد در اسرع وقت درمان و مراقبت مطلوب، مؤثر و همراه با احترام كامل را بدون توجه به عوامل نژادي فرهنگي و مذهبي از گروه درمان انتظار داشته باشد.</w:t>
            </w:r>
          </w:p>
          <w:p w14:paraId="70DC77E7" w14:textId="77777777" w:rsidR="00922C5D" w:rsidRPr="001921B1" w:rsidRDefault="00922C5D" w:rsidP="00922C5D">
            <w:pPr>
              <w:bidi/>
              <w:spacing w:after="0" w:line="300" w:lineRule="atLeast"/>
              <w:ind w:left="720" w:hanging="360"/>
              <w:jc w:val="lowKashida"/>
              <w:rPr>
                <w:rFonts w:ascii="Times New Roman" w:eastAsia="Times New Roman" w:hAnsi="Times New Roman" w:cs="Zar"/>
                <w:color w:val="000000" w:themeColor="text1"/>
                <w:sz w:val="28"/>
                <w:szCs w:val="28"/>
                <w:rtl/>
              </w:rPr>
            </w:pPr>
            <w:r w:rsidRPr="001921B1">
              <w:rPr>
                <w:rFonts w:ascii="Times New Roman" w:eastAsia="Times New Roman" w:hAnsi="Times New Roman" w:cs="Zar" w:hint="cs"/>
                <w:color w:val="000000" w:themeColor="text1"/>
                <w:sz w:val="28"/>
                <w:szCs w:val="28"/>
                <w:rtl/>
                <w:lang w:bidi="fa-IR"/>
              </w:rPr>
              <w:t>2.</w:t>
            </w:r>
            <w:r w:rsidRPr="001921B1">
              <w:rPr>
                <w:rFonts w:ascii="Times New Roman" w:eastAsia="Times New Roman" w:hAnsi="Times New Roman" w:cs="Times New Roman" w:hint="cs"/>
                <w:color w:val="000000" w:themeColor="text1"/>
                <w:sz w:val="28"/>
                <w:szCs w:val="28"/>
                <w:rtl/>
                <w:lang w:bidi="fa-IR"/>
              </w:rPr>
              <w:t>       </w:t>
            </w:r>
            <w:r w:rsidRPr="001921B1">
              <w:rPr>
                <w:rFonts w:ascii="Times New Roman" w:eastAsia="Times New Roman" w:hAnsi="Times New Roman" w:cs="Zar" w:hint="cs"/>
                <w:color w:val="000000" w:themeColor="text1"/>
                <w:sz w:val="28"/>
                <w:szCs w:val="28"/>
                <w:rtl/>
              </w:rPr>
              <w:t>بيمار حق دارد محل بستري، پزشك، پرستار و ساير اعضاي گروه معالج را در صورت تمايل بشناسد.</w:t>
            </w:r>
          </w:p>
          <w:p w14:paraId="54F0C33E" w14:textId="77777777" w:rsidR="00922C5D" w:rsidRPr="001921B1" w:rsidRDefault="00922C5D" w:rsidP="00922C5D">
            <w:pPr>
              <w:bidi/>
              <w:spacing w:after="0" w:line="300" w:lineRule="atLeast"/>
              <w:ind w:left="720" w:hanging="360"/>
              <w:jc w:val="lowKashida"/>
              <w:rPr>
                <w:rFonts w:ascii="Times New Roman" w:eastAsia="Times New Roman" w:hAnsi="Times New Roman" w:cs="Zar"/>
                <w:color w:val="000000" w:themeColor="text1"/>
                <w:sz w:val="28"/>
                <w:szCs w:val="28"/>
                <w:rtl/>
              </w:rPr>
            </w:pPr>
            <w:r w:rsidRPr="001921B1">
              <w:rPr>
                <w:rFonts w:ascii="Times New Roman" w:eastAsia="Times New Roman" w:hAnsi="Times New Roman" w:cs="Zar" w:hint="cs"/>
                <w:color w:val="000000" w:themeColor="text1"/>
                <w:sz w:val="28"/>
                <w:szCs w:val="28"/>
                <w:rtl/>
                <w:lang w:bidi="fa-IR"/>
              </w:rPr>
              <w:t>3.</w:t>
            </w:r>
            <w:r w:rsidRPr="001921B1">
              <w:rPr>
                <w:rFonts w:ascii="Times New Roman" w:eastAsia="Times New Roman" w:hAnsi="Times New Roman" w:cs="Times New Roman" w:hint="cs"/>
                <w:color w:val="000000" w:themeColor="text1"/>
                <w:sz w:val="28"/>
                <w:szCs w:val="28"/>
                <w:rtl/>
                <w:lang w:bidi="fa-IR"/>
              </w:rPr>
              <w:t>       </w:t>
            </w:r>
            <w:r w:rsidRPr="001921B1">
              <w:rPr>
                <w:rFonts w:ascii="Times New Roman" w:eastAsia="Times New Roman" w:hAnsi="Times New Roman" w:cs="Zar" w:hint="cs"/>
                <w:color w:val="000000" w:themeColor="text1"/>
                <w:sz w:val="28"/>
                <w:szCs w:val="28"/>
                <w:rtl/>
              </w:rPr>
              <w:t>بيمار حق دارد در خصوص مراحل تشخيص، درمان و سير پيشرفت بيماري خود اطلاعات ضروري را شخصاً و يا در صورت تمايل از طريق يكي از وابستگان از پزشك معالج درخواست نمايد به طوري كه در فوريت‌هاي پزشكي اين امر نبايد منجر به تأخير در ادامه درمان يا تهديد جاني بيمار گردد.</w:t>
            </w:r>
          </w:p>
          <w:p w14:paraId="337EF1C6" w14:textId="77777777" w:rsidR="00922C5D" w:rsidRPr="001921B1" w:rsidRDefault="00922C5D" w:rsidP="00922C5D">
            <w:pPr>
              <w:bidi/>
              <w:spacing w:after="0" w:line="300" w:lineRule="atLeast"/>
              <w:ind w:left="720" w:hanging="360"/>
              <w:jc w:val="lowKashida"/>
              <w:rPr>
                <w:rFonts w:ascii="Times New Roman" w:eastAsia="Times New Roman" w:hAnsi="Times New Roman" w:cs="Zar"/>
                <w:color w:val="000000" w:themeColor="text1"/>
                <w:sz w:val="28"/>
                <w:szCs w:val="28"/>
                <w:rtl/>
              </w:rPr>
            </w:pPr>
            <w:r w:rsidRPr="001921B1">
              <w:rPr>
                <w:rFonts w:ascii="Times New Roman" w:eastAsia="Times New Roman" w:hAnsi="Times New Roman" w:cs="Zar" w:hint="cs"/>
                <w:color w:val="000000" w:themeColor="text1"/>
                <w:sz w:val="28"/>
                <w:szCs w:val="28"/>
                <w:rtl/>
                <w:lang w:bidi="fa-IR"/>
              </w:rPr>
              <w:t>4.</w:t>
            </w:r>
            <w:r w:rsidRPr="001921B1">
              <w:rPr>
                <w:rFonts w:ascii="Times New Roman" w:eastAsia="Times New Roman" w:hAnsi="Times New Roman" w:cs="Times New Roman" w:hint="cs"/>
                <w:color w:val="000000" w:themeColor="text1"/>
                <w:sz w:val="28"/>
                <w:szCs w:val="28"/>
                <w:rtl/>
                <w:lang w:bidi="fa-IR"/>
              </w:rPr>
              <w:t>       </w:t>
            </w:r>
            <w:r w:rsidRPr="001921B1">
              <w:rPr>
                <w:rFonts w:ascii="Times New Roman" w:eastAsia="Times New Roman" w:hAnsi="Times New Roman" w:cs="Zar" w:hint="cs"/>
                <w:color w:val="000000" w:themeColor="text1"/>
                <w:sz w:val="28"/>
                <w:szCs w:val="28"/>
                <w:rtl/>
              </w:rPr>
              <w:t>بيمار حق دارد قبل از معاينات و اجراي درمان اطلاعات ضروري در خصوص عوارض احتمالي و يا كاربرد ساير روش‌ها را در حد درك خود از پزشك معالج دريافت و در انتخاب شيوه نهايي درمان مشاركت نمايد.</w:t>
            </w:r>
          </w:p>
          <w:p w14:paraId="280E0103" w14:textId="77777777" w:rsidR="00922C5D" w:rsidRPr="001921B1" w:rsidRDefault="00922C5D" w:rsidP="00922C5D">
            <w:pPr>
              <w:bidi/>
              <w:spacing w:after="0" w:line="300" w:lineRule="atLeast"/>
              <w:ind w:left="720" w:hanging="360"/>
              <w:jc w:val="lowKashida"/>
              <w:rPr>
                <w:rFonts w:ascii="Times New Roman" w:eastAsia="Times New Roman" w:hAnsi="Times New Roman" w:cs="Zar"/>
                <w:color w:val="000000" w:themeColor="text1"/>
                <w:sz w:val="28"/>
                <w:szCs w:val="28"/>
                <w:rtl/>
              </w:rPr>
            </w:pPr>
            <w:r w:rsidRPr="001921B1">
              <w:rPr>
                <w:rFonts w:ascii="Times New Roman" w:eastAsia="Times New Roman" w:hAnsi="Times New Roman" w:cs="Zar" w:hint="cs"/>
                <w:color w:val="000000" w:themeColor="text1"/>
                <w:sz w:val="28"/>
                <w:szCs w:val="28"/>
                <w:rtl/>
                <w:lang w:bidi="fa-IR"/>
              </w:rPr>
              <w:t>5.</w:t>
            </w:r>
            <w:r w:rsidRPr="001921B1">
              <w:rPr>
                <w:rFonts w:ascii="Times New Roman" w:eastAsia="Times New Roman" w:hAnsi="Times New Roman" w:cs="Times New Roman" w:hint="cs"/>
                <w:color w:val="000000" w:themeColor="text1"/>
                <w:sz w:val="28"/>
                <w:szCs w:val="28"/>
                <w:rtl/>
                <w:lang w:bidi="fa-IR"/>
              </w:rPr>
              <w:t>       </w:t>
            </w:r>
            <w:r w:rsidRPr="001921B1">
              <w:rPr>
                <w:rFonts w:ascii="Times New Roman" w:eastAsia="Times New Roman" w:hAnsi="Times New Roman" w:cs="Zar" w:hint="cs"/>
                <w:color w:val="000000" w:themeColor="text1"/>
                <w:sz w:val="28"/>
                <w:szCs w:val="28"/>
                <w:rtl/>
              </w:rPr>
              <w:t>بيمار حق دارد در صورت تمايل شخصي و عدم تهديد سلامتي آحاد جامعه طبق موازين قانوني رضايت شخصي خود از خاتمه درمان را اعلام و يا به ديگر مراكز درماني مراجعه نمايد.</w:t>
            </w:r>
          </w:p>
          <w:p w14:paraId="3C499FE4" w14:textId="77777777" w:rsidR="00922C5D" w:rsidRPr="001921B1" w:rsidRDefault="00922C5D" w:rsidP="00922C5D">
            <w:pPr>
              <w:bidi/>
              <w:spacing w:after="0" w:line="300" w:lineRule="atLeast"/>
              <w:ind w:firstLine="31"/>
              <w:jc w:val="lowKashida"/>
              <w:rPr>
                <w:rFonts w:ascii="Times New Roman" w:eastAsia="Times New Roman" w:hAnsi="Times New Roman" w:cs="Zar"/>
                <w:color w:val="000000" w:themeColor="text1"/>
                <w:sz w:val="28"/>
                <w:szCs w:val="28"/>
                <w:rtl/>
              </w:rPr>
            </w:pPr>
            <w:r w:rsidRPr="001921B1">
              <w:rPr>
                <w:rFonts w:ascii="Times New Roman" w:eastAsia="Times New Roman" w:hAnsi="Times New Roman" w:cs="Zar" w:hint="cs"/>
                <w:color w:val="000000" w:themeColor="text1"/>
                <w:sz w:val="28"/>
                <w:szCs w:val="28"/>
                <w:rtl/>
                <w:lang w:bidi="fa-IR"/>
              </w:rPr>
              <w:t>6.</w:t>
            </w:r>
            <w:r w:rsidRPr="001921B1">
              <w:rPr>
                <w:rFonts w:ascii="Times New Roman" w:eastAsia="Times New Roman" w:hAnsi="Times New Roman" w:cs="Times New Roman" w:hint="cs"/>
                <w:color w:val="000000" w:themeColor="text1"/>
                <w:sz w:val="28"/>
                <w:szCs w:val="28"/>
                <w:rtl/>
                <w:lang w:bidi="fa-IR"/>
              </w:rPr>
              <w:t>       </w:t>
            </w:r>
            <w:r w:rsidRPr="001921B1">
              <w:rPr>
                <w:rFonts w:ascii="Times New Roman" w:eastAsia="Times New Roman" w:hAnsi="Times New Roman" w:cs="Zar" w:hint="cs"/>
                <w:color w:val="000000" w:themeColor="text1"/>
                <w:sz w:val="28"/>
                <w:szCs w:val="28"/>
                <w:rtl/>
              </w:rPr>
              <w:t>بيمار حق دارد جهت حفظ حريم شخصي خود از محرمانه ماندن محتواي پرونده پزشكي، نتايج معاينات و مشاوره‌هاي باليني جز در مواردي كه براساس وظايف قانوني از گروه معالج استعلام صورت مي گيرد اطمينان حاصل نمايد.</w:t>
            </w:r>
          </w:p>
          <w:p w14:paraId="6F87B276" w14:textId="77777777" w:rsidR="00922C5D" w:rsidRPr="001921B1" w:rsidRDefault="00922C5D" w:rsidP="00922C5D">
            <w:pPr>
              <w:bidi/>
              <w:spacing w:after="0" w:line="300" w:lineRule="atLeast"/>
              <w:ind w:left="720" w:hanging="360"/>
              <w:jc w:val="lowKashida"/>
              <w:rPr>
                <w:rFonts w:ascii="Times New Roman" w:eastAsia="Times New Roman" w:hAnsi="Times New Roman" w:cs="Zar"/>
                <w:color w:val="000000" w:themeColor="text1"/>
                <w:sz w:val="28"/>
                <w:szCs w:val="28"/>
                <w:rtl/>
              </w:rPr>
            </w:pPr>
            <w:r w:rsidRPr="001921B1">
              <w:rPr>
                <w:rFonts w:ascii="Times New Roman" w:eastAsia="Times New Roman" w:hAnsi="Times New Roman" w:cs="Zar" w:hint="cs"/>
                <w:color w:val="000000" w:themeColor="text1"/>
                <w:sz w:val="28"/>
                <w:szCs w:val="28"/>
                <w:rtl/>
                <w:lang w:bidi="fa-IR"/>
              </w:rPr>
              <w:t>7.</w:t>
            </w:r>
            <w:r w:rsidRPr="001921B1">
              <w:rPr>
                <w:rFonts w:ascii="Times New Roman" w:eastAsia="Times New Roman" w:hAnsi="Times New Roman" w:cs="Times New Roman" w:hint="cs"/>
                <w:color w:val="000000" w:themeColor="text1"/>
                <w:sz w:val="28"/>
                <w:szCs w:val="28"/>
                <w:rtl/>
                <w:lang w:bidi="fa-IR"/>
              </w:rPr>
              <w:t>       </w:t>
            </w:r>
            <w:r w:rsidRPr="001921B1">
              <w:rPr>
                <w:rFonts w:ascii="Times New Roman" w:eastAsia="Times New Roman" w:hAnsi="Times New Roman" w:cs="Zar" w:hint="cs"/>
                <w:color w:val="000000" w:themeColor="text1"/>
                <w:sz w:val="28"/>
                <w:szCs w:val="28"/>
                <w:rtl/>
              </w:rPr>
              <w:t>بيمار حق دارد از رازداري پزشك و ديگر اعضاي تيم معالج برخوردار باشد لذا حضور باليني افرادي كه مستقيماً در روند درمان شركت ندارند موكول به كسب اجازه بيمار خواهد بود.</w:t>
            </w:r>
          </w:p>
          <w:p w14:paraId="43D64164" w14:textId="77777777" w:rsidR="00922C5D" w:rsidRPr="001921B1" w:rsidRDefault="00922C5D" w:rsidP="00922C5D">
            <w:pPr>
              <w:bidi/>
              <w:spacing w:after="0" w:line="300" w:lineRule="atLeast"/>
              <w:ind w:left="720" w:hanging="360"/>
              <w:jc w:val="lowKashida"/>
              <w:rPr>
                <w:rFonts w:ascii="Times New Roman" w:eastAsia="Times New Roman" w:hAnsi="Times New Roman" w:cs="Zar"/>
                <w:color w:val="000000" w:themeColor="text1"/>
                <w:sz w:val="28"/>
                <w:szCs w:val="28"/>
                <w:rtl/>
              </w:rPr>
            </w:pPr>
            <w:r w:rsidRPr="001921B1">
              <w:rPr>
                <w:rFonts w:ascii="Times New Roman" w:eastAsia="Times New Roman" w:hAnsi="Times New Roman" w:cs="Zar" w:hint="cs"/>
                <w:color w:val="000000" w:themeColor="text1"/>
                <w:sz w:val="28"/>
                <w:szCs w:val="28"/>
                <w:rtl/>
                <w:lang w:bidi="fa-IR"/>
              </w:rPr>
              <w:t>8.</w:t>
            </w:r>
            <w:r w:rsidRPr="001921B1">
              <w:rPr>
                <w:rFonts w:ascii="Times New Roman" w:eastAsia="Times New Roman" w:hAnsi="Times New Roman" w:cs="Times New Roman" w:hint="cs"/>
                <w:color w:val="000000" w:themeColor="text1"/>
                <w:sz w:val="28"/>
                <w:szCs w:val="28"/>
                <w:rtl/>
                <w:lang w:bidi="fa-IR"/>
              </w:rPr>
              <w:t>       </w:t>
            </w:r>
            <w:r w:rsidRPr="001921B1">
              <w:rPr>
                <w:rFonts w:ascii="Times New Roman" w:eastAsia="Times New Roman" w:hAnsi="Times New Roman" w:cs="Zar" w:hint="cs"/>
                <w:color w:val="000000" w:themeColor="text1"/>
                <w:sz w:val="28"/>
                <w:szCs w:val="28"/>
                <w:rtl/>
              </w:rPr>
              <w:t>بيمار حق دارد از دسترسي به پزشك معالج و ديگر اعضاي اصلي گروه معالج در طول مدت بستري، انتقال و پس از ترخيص اطمينان حاصل نمايد.</w:t>
            </w:r>
          </w:p>
          <w:p w14:paraId="0D978228" w14:textId="77777777" w:rsidR="00922C5D" w:rsidRPr="001921B1" w:rsidRDefault="00922C5D" w:rsidP="00922C5D">
            <w:pPr>
              <w:bidi/>
              <w:spacing w:after="0" w:line="300" w:lineRule="atLeast"/>
              <w:ind w:left="720" w:hanging="360"/>
              <w:jc w:val="lowKashida"/>
              <w:rPr>
                <w:rFonts w:ascii="Times New Roman" w:eastAsia="Times New Roman" w:hAnsi="Times New Roman" w:cs="Zar"/>
                <w:color w:val="000000" w:themeColor="text1"/>
                <w:sz w:val="28"/>
                <w:szCs w:val="28"/>
                <w:rtl/>
              </w:rPr>
            </w:pPr>
            <w:r w:rsidRPr="001921B1">
              <w:rPr>
                <w:rFonts w:ascii="Times New Roman" w:eastAsia="Times New Roman" w:hAnsi="Times New Roman" w:cs="Zar" w:hint="cs"/>
                <w:color w:val="000000" w:themeColor="text1"/>
                <w:sz w:val="28"/>
                <w:szCs w:val="28"/>
                <w:rtl/>
                <w:lang w:bidi="fa-IR"/>
              </w:rPr>
              <w:t>9.</w:t>
            </w:r>
            <w:r w:rsidRPr="001921B1">
              <w:rPr>
                <w:rFonts w:ascii="Times New Roman" w:eastAsia="Times New Roman" w:hAnsi="Times New Roman" w:cs="Times New Roman" w:hint="cs"/>
                <w:color w:val="000000" w:themeColor="text1"/>
                <w:sz w:val="28"/>
                <w:szCs w:val="28"/>
                <w:rtl/>
                <w:lang w:bidi="fa-IR"/>
              </w:rPr>
              <w:t>       </w:t>
            </w:r>
            <w:r w:rsidRPr="001921B1">
              <w:rPr>
                <w:rFonts w:ascii="Times New Roman" w:eastAsia="Times New Roman" w:hAnsi="Times New Roman" w:cs="Zar" w:hint="cs"/>
                <w:color w:val="000000" w:themeColor="text1"/>
                <w:sz w:val="28"/>
                <w:szCs w:val="28"/>
                <w:rtl/>
              </w:rPr>
              <w:t>بيمار حق دارد با كسب اطلاع كامل از نوع فعاليت‌هاي آموزشي و پژوهشي بيمارستان كه بر روند سلامتي و درمان او مؤثرند تمايل و رضايت شخصي خود به مشاركت درماني را اعلام و يا در مراحل مختلف پژوهش از ادامه همكاري خودداري نمايد.</w:t>
            </w:r>
          </w:p>
          <w:p w14:paraId="0868F06E" w14:textId="77777777" w:rsidR="00922C5D" w:rsidRPr="001921B1" w:rsidRDefault="00922C5D" w:rsidP="00922C5D">
            <w:pPr>
              <w:bidi/>
              <w:spacing w:after="0" w:line="300" w:lineRule="atLeast"/>
              <w:ind w:left="720" w:hanging="360"/>
              <w:jc w:val="lowKashida"/>
              <w:rPr>
                <w:rFonts w:ascii="Times New Roman" w:eastAsia="Times New Roman" w:hAnsi="Times New Roman" w:cs="Zar"/>
                <w:color w:val="000000" w:themeColor="text1"/>
                <w:sz w:val="28"/>
                <w:szCs w:val="28"/>
                <w:rtl/>
              </w:rPr>
            </w:pPr>
            <w:r w:rsidRPr="001921B1">
              <w:rPr>
                <w:rFonts w:ascii="Times New Roman" w:eastAsia="Times New Roman" w:hAnsi="Times New Roman" w:cs="Zar" w:hint="cs"/>
                <w:color w:val="000000" w:themeColor="text1"/>
                <w:sz w:val="28"/>
                <w:szCs w:val="28"/>
                <w:rtl/>
                <w:lang w:bidi="fa-IR"/>
              </w:rPr>
              <w:t>10.</w:t>
            </w:r>
            <w:r w:rsidRPr="001921B1">
              <w:rPr>
                <w:rFonts w:ascii="Times New Roman" w:eastAsia="Times New Roman" w:hAnsi="Times New Roman" w:cs="Times New Roman" w:hint="cs"/>
                <w:color w:val="000000" w:themeColor="text1"/>
                <w:sz w:val="28"/>
                <w:szCs w:val="28"/>
                <w:rtl/>
                <w:lang w:bidi="fa-IR"/>
              </w:rPr>
              <w:t>   </w:t>
            </w:r>
            <w:r w:rsidRPr="001921B1">
              <w:rPr>
                <w:rFonts w:ascii="Times New Roman" w:eastAsia="Times New Roman" w:hAnsi="Times New Roman" w:cs="Zar" w:hint="cs"/>
                <w:color w:val="000000" w:themeColor="text1"/>
                <w:sz w:val="28"/>
                <w:szCs w:val="28"/>
                <w:rtl/>
              </w:rPr>
              <w:t>بيمار حق دارد در صورت ضرورت اعزام و ادامه درمان در ساير مراكز درماني، قبلاً از مهارت گروه معالج، ميزان تعرفه‌ها و پوشش‌ بيمه‌هاي خدمات در مركز درماني مقصد مطلع گردد.</w:t>
            </w:r>
          </w:p>
          <w:p w14:paraId="3CDC72C5" w14:textId="77777777" w:rsidR="00922C5D" w:rsidRPr="00922C5D" w:rsidRDefault="00922C5D" w:rsidP="00922C5D">
            <w:pPr>
              <w:bidi/>
              <w:spacing w:after="0" w:line="300" w:lineRule="atLeast"/>
              <w:jc w:val="lowKashida"/>
              <w:rPr>
                <w:rFonts w:ascii="Times New Roman" w:eastAsia="Times New Roman" w:hAnsi="Times New Roman" w:cs="Zar"/>
                <w:sz w:val="28"/>
                <w:szCs w:val="28"/>
                <w:rtl/>
              </w:rPr>
            </w:pPr>
            <w:r w:rsidRPr="00922C5D">
              <w:rPr>
                <w:rFonts w:ascii="Times New Roman" w:eastAsia="Times New Roman" w:hAnsi="Times New Roman" w:cs="Times New Roman" w:hint="cs"/>
                <w:color w:val="365F91"/>
                <w:sz w:val="28"/>
                <w:szCs w:val="28"/>
                <w:rtl/>
              </w:rPr>
              <w:t> </w:t>
            </w:r>
          </w:p>
          <w:p w14:paraId="702BBBFE" w14:textId="77777777" w:rsidR="00922C5D" w:rsidRPr="00922C5D" w:rsidRDefault="00922C5D" w:rsidP="00922C5D">
            <w:pPr>
              <w:bidi/>
              <w:spacing w:after="0" w:line="300" w:lineRule="atLeast"/>
              <w:ind w:firstLine="4064"/>
              <w:jc w:val="center"/>
              <w:rPr>
                <w:rFonts w:ascii="Times New Roman" w:eastAsia="Times New Roman" w:hAnsi="Times New Roman" w:cs="Zar"/>
                <w:b/>
                <w:bCs/>
                <w:sz w:val="28"/>
                <w:szCs w:val="28"/>
                <w:rtl/>
              </w:rPr>
            </w:pPr>
            <w:r w:rsidRPr="00922C5D">
              <w:rPr>
                <w:rFonts w:ascii="Times New Roman" w:eastAsia="Times New Roman" w:hAnsi="Times New Roman" w:cs="Zar" w:hint="cs"/>
                <w:b/>
                <w:bCs/>
                <w:color w:val="C00000"/>
                <w:sz w:val="28"/>
                <w:szCs w:val="28"/>
                <w:rtl/>
              </w:rPr>
              <w:t>معاونت سلامت</w:t>
            </w:r>
          </w:p>
          <w:p w14:paraId="58D7E39A" w14:textId="77777777" w:rsidR="00922C5D" w:rsidRPr="00922C5D" w:rsidRDefault="00922C5D" w:rsidP="00922C5D">
            <w:pPr>
              <w:bidi/>
              <w:spacing w:after="0" w:line="300" w:lineRule="atLeast"/>
              <w:ind w:firstLine="4064"/>
              <w:jc w:val="center"/>
              <w:rPr>
                <w:rFonts w:ascii="Times New Roman" w:eastAsia="Times New Roman" w:hAnsi="Times New Roman" w:cs="Zar"/>
                <w:sz w:val="28"/>
                <w:szCs w:val="28"/>
              </w:rPr>
            </w:pPr>
            <w:r w:rsidRPr="00922C5D">
              <w:rPr>
                <w:rFonts w:ascii="Times New Roman" w:eastAsia="Times New Roman" w:hAnsi="Times New Roman" w:cs="Zar" w:hint="cs"/>
                <w:b/>
                <w:bCs/>
                <w:color w:val="C00000"/>
                <w:sz w:val="28"/>
                <w:szCs w:val="28"/>
                <w:rtl/>
              </w:rPr>
              <w:t>وزارت بهداشت، درمان و آموزش پزشكي</w:t>
            </w:r>
          </w:p>
        </w:tc>
      </w:tr>
    </w:tbl>
    <w:p w14:paraId="4EC03635" w14:textId="77777777" w:rsidR="002E1A3B" w:rsidRDefault="00922C5D" w:rsidP="00021918">
      <w:pPr>
        <w:bidi/>
        <w:spacing w:after="0" w:line="360" w:lineRule="auto"/>
        <w:rPr>
          <w:rFonts w:asciiTheme="majorBidi" w:hAnsiTheme="majorBidi" w:cs="B Titr"/>
          <w:sz w:val="28"/>
          <w:szCs w:val="28"/>
          <w:rtl/>
          <w:lang w:bidi="fa-IR"/>
        </w:rPr>
      </w:pPr>
      <w:r>
        <w:rPr>
          <w:rFonts w:asciiTheme="majorBidi" w:hAnsiTheme="majorBidi" w:cs="B Titr" w:hint="cs"/>
          <w:sz w:val="28"/>
          <w:szCs w:val="28"/>
          <w:rtl/>
          <w:lang w:bidi="fa-IR"/>
        </w:rPr>
        <w:t xml:space="preserve">            </w:t>
      </w:r>
      <w:r w:rsidR="00076A22">
        <w:rPr>
          <w:rFonts w:asciiTheme="majorBidi" w:hAnsiTheme="majorBidi" w:cs="B Titr" w:hint="cs"/>
          <w:sz w:val="28"/>
          <w:szCs w:val="28"/>
          <w:rtl/>
          <w:lang w:bidi="fa-IR"/>
        </w:rPr>
        <w:t xml:space="preserve">                             </w:t>
      </w:r>
    </w:p>
    <w:p w14:paraId="17531189" w14:textId="77777777" w:rsidR="001D18C9" w:rsidRDefault="002E1A3B" w:rsidP="002E1A3B">
      <w:pPr>
        <w:bidi/>
        <w:spacing w:after="0" w:line="360" w:lineRule="auto"/>
        <w:rPr>
          <w:rFonts w:asciiTheme="majorBidi" w:hAnsiTheme="majorBidi" w:cs="B Titr"/>
          <w:sz w:val="28"/>
          <w:szCs w:val="28"/>
          <w:rtl/>
          <w:lang w:bidi="fa-IR"/>
        </w:rPr>
      </w:pPr>
      <w:r>
        <w:rPr>
          <w:rFonts w:asciiTheme="majorBidi" w:hAnsiTheme="majorBidi" w:cs="B Titr" w:hint="cs"/>
          <w:sz w:val="28"/>
          <w:szCs w:val="28"/>
          <w:rtl/>
          <w:lang w:bidi="fa-IR"/>
        </w:rPr>
        <w:t xml:space="preserve">                                            </w:t>
      </w:r>
      <w:r w:rsidR="00076A22">
        <w:rPr>
          <w:rFonts w:asciiTheme="majorBidi" w:hAnsiTheme="majorBidi" w:cs="B Titr" w:hint="cs"/>
          <w:sz w:val="28"/>
          <w:szCs w:val="28"/>
          <w:rtl/>
          <w:lang w:bidi="fa-IR"/>
        </w:rPr>
        <w:t xml:space="preserve">    </w:t>
      </w:r>
      <w:r w:rsidR="008C45A0">
        <w:rPr>
          <w:rFonts w:asciiTheme="majorBidi" w:hAnsiTheme="majorBidi" w:cs="B Titr" w:hint="cs"/>
          <w:sz w:val="28"/>
          <w:szCs w:val="28"/>
          <w:rtl/>
          <w:lang w:bidi="fa-IR"/>
        </w:rPr>
        <w:t xml:space="preserve">       </w:t>
      </w:r>
    </w:p>
    <w:p w14:paraId="396ACDA5" w14:textId="77777777" w:rsidR="001D18C9" w:rsidRDefault="001D18C9" w:rsidP="001D18C9">
      <w:pPr>
        <w:bidi/>
        <w:spacing w:after="0" w:line="360" w:lineRule="auto"/>
        <w:rPr>
          <w:rFonts w:asciiTheme="majorBidi" w:hAnsiTheme="majorBidi" w:cs="B Titr"/>
          <w:sz w:val="28"/>
          <w:szCs w:val="28"/>
          <w:rtl/>
          <w:lang w:bidi="fa-IR"/>
        </w:rPr>
      </w:pPr>
    </w:p>
    <w:p w14:paraId="7FA33999" w14:textId="77777777" w:rsidR="005E65EB" w:rsidRDefault="008C45A0" w:rsidP="001D18C9">
      <w:pPr>
        <w:bidi/>
        <w:spacing w:after="0" w:line="360" w:lineRule="auto"/>
        <w:rPr>
          <w:rFonts w:asciiTheme="majorBidi" w:hAnsiTheme="majorBidi" w:cs="B Titr"/>
          <w:sz w:val="28"/>
          <w:szCs w:val="28"/>
          <w:rtl/>
          <w:lang w:bidi="fa-IR"/>
        </w:rPr>
      </w:pPr>
      <w:r>
        <w:rPr>
          <w:rFonts w:asciiTheme="majorBidi" w:hAnsiTheme="majorBidi" w:cs="B Titr" w:hint="cs"/>
          <w:sz w:val="28"/>
          <w:szCs w:val="28"/>
          <w:rtl/>
          <w:lang w:bidi="fa-IR"/>
        </w:rPr>
        <w:t xml:space="preserve"> </w:t>
      </w:r>
    </w:p>
    <w:p w14:paraId="3EEC6798" w14:textId="35B51995" w:rsidR="0028680C" w:rsidRPr="008C45A0" w:rsidRDefault="008C45A0" w:rsidP="005E65EB">
      <w:pPr>
        <w:bidi/>
        <w:spacing w:after="0" w:line="360" w:lineRule="auto"/>
        <w:rPr>
          <w:rFonts w:asciiTheme="majorBidi" w:hAnsiTheme="majorBidi" w:cs="B Titr"/>
          <w:color w:val="E36C0A" w:themeColor="accent6" w:themeShade="BF"/>
          <w:sz w:val="28"/>
          <w:szCs w:val="28"/>
          <w:rtl/>
          <w:lang w:bidi="fa-IR"/>
        </w:rPr>
      </w:pPr>
      <w:r>
        <w:rPr>
          <w:rFonts w:asciiTheme="majorBidi" w:hAnsiTheme="majorBidi" w:cs="B Titr" w:hint="cs"/>
          <w:sz w:val="28"/>
          <w:szCs w:val="28"/>
          <w:rtl/>
          <w:lang w:bidi="fa-IR"/>
        </w:rPr>
        <w:lastRenderedPageBreak/>
        <w:t xml:space="preserve"> </w:t>
      </w:r>
      <w:r w:rsidR="00922C5D">
        <w:rPr>
          <w:rFonts w:asciiTheme="majorBidi" w:hAnsiTheme="majorBidi" w:cs="B Titr" w:hint="cs"/>
          <w:sz w:val="28"/>
          <w:szCs w:val="28"/>
          <w:rtl/>
          <w:lang w:bidi="fa-IR"/>
        </w:rPr>
        <w:t xml:space="preserve">     </w:t>
      </w:r>
      <w:r w:rsidR="00922C5D" w:rsidRPr="008C45A0">
        <w:rPr>
          <w:rFonts w:asciiTheme="majorBidi" w:hAnsiTheme="majorBidi" w:cs="B Titr" w:hint="cs"/>
          <w:color w:val="E36C0A" w:themeColor="accent6" w:themeShade="BF"/>
          <w:sz w:val="28"/>
          <w:szCs w:val="28"/>
          <w:rtl/>
          <w:lang w:bidi="fa-IR"/>
        </w:rPr>
        <w:t>منشور حقوقی کارکنان</w:t>
      </w:r>
    </w:p>
    <w:p w14:paraId="0E4F11FB" w14:textId="77777777" w:rsidR="00840211" w:rsidRDefault="00C95E97" w:rsidP="008C45A0">
      <w:pPr>
        <w:bidi/>
        <w:spacing w:after="0"/>
        <w:rPr>
          <w:rFonts w:asciiTheme="majorBidi" w:hAnsiTheme="majorBidi" w:cs="Zar"/>
          <w:sz w:val="28"/>
          <w:szCs w:val="28"/>
          <w:rtl/>
          <w:lang w:bidi="fa-IR"/>
        </w:rPr>
      </w:pPr>
      <w:r w:rsidRPr="00840211">
        <w:rPr>
          <w:rFonts w:asciiTheme="majorBidi" w:hAnsiTheme="majorBidi" w:cs="Zar" w:hint="cs"/>
          <w:sz w:val="28"/>
          <w:szCs w:val="28"/>
          <w:rtl/>
          <w:lang w:bidi="fa-IR"/>
        </w:rPr>
        <w:t>با عنایت به اینکه لازمه خدمت به بیماران داشتن محیطی امن و کارکنانی خدوم و با انگیزه می باشد به جهت حفظ حقوق کارکنان عزیز و فداکاری که شبانه روزدر حدمت بیماران  می باشند منشور حقوق کارکنان و پرسنل بیمارستان دکتر معاون شهرستان صحنه</w:t>
      </w:r>
      <w:r w:rsidR="00840211">
        <w:rPr>
          <w:rFonts w:asciiTheme="majorBidi" w:hAnsiTheme="majorBidi" w:cs="Zar"/>
          <w:sz w:val="28"/>
          <w:szCs w:val="28"/>
          <w:lang w:bidi="fa-IR"/>
        </w:rPr>
        <w:t xml:space="preserve">  </w:t>
      </w:r>
      <w:r w:rsidR="00840211">
        <w:rPr>
          <w:rFonts w:asciiTheme="majorBidi" w:hAnsiTheme="majorBidi" w:cs="Zar" w:hint="cs"/>
          <w:sz w:val="28"/>
          <w:szCs w:val="28"/>
          <w:rtl/>
          <w:lang w:bidi="fa-IR"/>
        </w:rPr>
        <w:t>به شرح ذیل می باشد تا با رعایت آن ، خدمت متناسب با شان و منزلت بیماران گرامی فراهم گردد ، حق در این منشور به معنی اختیار ، توانایی و مصونیت است و کارکنان می توانند در مواردی بزرگوارانه از حق خود گذشت نمایند .</w:t>
      </w:r>
    </w:p>
    <w:p w14:paraId="0A7182E8" w14:textId="77777777" w:rsidR="00840211" w:rsidRDefault="00840211" w:rsidP="008C45A0">
      <w:pPr>
        <w:bidi/>
        <w:spacing w:after="0"/>
        <w:rPr>
          <w:rFonts w:asciiTheme="majorBidi" w:hAnsiTheme="majorBidi" w:cs="Zar"/>
          <w:sz w:val="28"/>
          <w:szCs w:val="28"/>
          <w:rtl/>
          <w:lang w:bidi="fa-IR"/>
        </w:rPr>
      </w:pPr>
      <w:r>
        <w:rPr>
          <w:rFonts w:asciiTheme="majorBidi" w:hAnsiTheme="majorBidi" w:cs="Zar" w:hint="cs"/>
          <w:sz w:val="28"/>
          <w:szCs w:val="28"/>
          <w:rtl/>
          <w:lang w:bidi="fa-IR"/>
        </w:rPr>
        <w:t>پرسنل بیمارستان حق دارند :</w:t>
      </w:r>
    </w:p>
    <w:p w14:paraId="3FB7C504" w14:textId="77777777" w:rsidR="00840211" w:rsidRDefault="00840211" w:rsidP="008C45A0">
      <w:pPr>
        <w:pStyle w:val="ListParagraph"/>
        <w:numPr>
          <w:ilvl w:val="0"/>
          <w:numId w:val="6"/>
        </w:numPr>
        <w:bidi/>
        <w:spacing w:after="0"/>
        <w:rPr>
          <w:rFonts w:asciiTheme="majorBidi" w:hAnsiTheme="majorBidi" w:cs="Zar"/>
          <w:sz w:val="28"/>
          <w:szCs w:val="28"/>
          <w:lang w:bidi="fa-IR"/>
        </w:rPr>
      </w:pPr>
      <w:r>
        <w:rPr>
          <w:rFonts w:asciiTheme="majorBidi" w:hAnsiTheme="majorBidi" w:cs="Zar" w:hint="cs"/>
          <w:sz w:val="28"/>
          <w:szCs w:val="28"/>
          <w:rtl/>
          <w:lang w:bidi="fa-IR"/>
        </w:rPr>
        <w:t>در قبال ارائه مراقبت مطلوب و موثر از جانب بیماران و همراهان مورد احترام کامل قرار گیرند .</w:t>
      </w:r>
    </w:p>
    <w:p w14:paraId="080DEFEA" w14:textId="77777777" w:rsidR="00840211" w:rsidRDefault="00840211" w:rsidP="008C45A0">
      <w:pPr>
        <w:pStyle w:val="ListParagraph"/>
        <w:numPr>
          <w:ilvl w:val="0"/>
          <w:numId w:val="6"/>
        </w:numPr>
        <w:bidi/>
        <w:spacing w:after="0"/>
        <w:rPr>
          <w:rFonts w:asciiTheme="majorBidi" w:hAnsiTheme="majorBidi" w:cs="Zar"/>
          <w:sz w:val="28"/>
          <w:szCs w:val="28"/>
          <w:lang w:bidi="fa-IR"/>
        </w:rPr>
      </w:pPr>
      <w:r>
        <w:rPr>
          <w:rFonts w:asciiTheme="majorBidi" w:hAnsiTheme="majorBidi" w:cs="Zar" w:hint="cs"/>
          <w:sz w:val="28"/>
          <w:szCs w:val="28"/>
          <w:rtl/>
          <w:lang w:bidi="fa-IR"/>
        </w:rPr>
        <w:t xml:space="preserve">درچارچوب وظایف قانونی و بر اساس اصول علمی و دستور العملهای مصوب وزارت بهداشت ودرمان و آموزش پزشکی به ارائه خدمت </w:t>
      </w:r>
      <w:r w:rsidR="00A45E7A">
        <w:rPr>
          <w:rFonts w:asciiTheme="majorBidi" w:hAnsiTheme="majorBidi" w:cs="Zar" w:hint="cs"/>
          <w:sz w:val="28"/>
          <w:szCs w:val="28"/>
          <w:rtl/>
          <w:lang w:bidi="fa-IR"/>
        </w:rPr>
        <w:t xml:space="preserve">و روشهای </w:t>
      </w:r>
      <w:r>
        <w:rPr>
          <w:rFonts w:asciiTheme="majorBidi" w:hAnsiTheme="majorBidi" w:cs="Zar" w:hint="cs"/>
          <w:sz w:val="28"/>
          <w:szCs w:val="28"/>
          <w:rtl/>
          <w:lang w:bidi="fa-IR"/>
        </w:rPr>
        <w:t>درمانی احترام نمایند .</w:t>
      </w:r>
    </w:p>
    <w:p w14:paraId="19B9A619" w14:textId="77777777" w:rsidR="00067A89" w:rsidRDefault="00067A89" w:rsidP="008C45A0">
      <w:pPr>
        <w:pStyle w:val="ListParagraph"/>
        <w:numPr>
          <w:ilvl w:val="0"/>
          <w:numId w:val="6"/>
        </w:numPr>
        <w:bidi/>
        <w:spacing w:after="0"/>
        <w:rPr>
          <w:rFonts w:asciiTheme="majorBidi" w:hAnsiTheme="majorBidi" w:cs="Zar"/>
          <w:sz w:val="28"/>
          <w:szCs w:val="28"/>
          <w:lang w:bidi="fa-IR"/>
        </w:rPr>
      </w:pPr>
      <w:r>
        <w:rPr>
          <w:rFonts w:asciiTheme="majorBidi" w:hAnsiTheme="majorBidi" w:cs="Zar" w:hint="cs"/>
          <w:sz w:val="28"/>
          <w:szCs w:val="28"/>
          <w:rtl/>
          <w:lang w:bidi="fa-IR"/>
        </w:rPr>
        <w:t>جهت ارائه مراقبت مطلوب و موثر محیطی آرام و امن داشت باشند .</w:t>
      </w:r>
    </w:p>
    <w:p w14:paraId="0225C881" w14:textId="77777777" w:rsidR="00067A89" w:rsidRDefault="00067A89" w:rsidP="008C45A0">
      <w:pPr>
        <w:pStyle w:val="ListParagraph"/>
        <w:numPr>
          <w:ilvl w:val="0"/>
          <w:numId w:val="6"/>
        </w:numPr>
        <w:bidi/>
        <w:spacing w:after="0"/>
        <w:rPr>
          <w:rFonts w:asciiTheme="majorBidi" w:hAnsiTheme="majorBidi" w:cs="Zar"/>
          <w:sz w:val="28"/>
          <w:szCs w:val="28"/>
          <w:lang w:bidi="fa-IR"/>
        </w:rPr>
      </w:pPr>
      <w:r>
        <w:rPr>
          <w:rFonts w:asciiTheme="majorBidi" w:hAnsiTheme="majorBidi" w:cs="Zar" w:hint="cs"/>
          <w:sz w:val="28"/>
          <w:szCs w:val="28"/>
          <w:rtl/>
          <w:lang w:bidi="fa-IR"/>
        </w:rPr>
        <w:t>از هر گونه تعرض و پرخاشگری گفتاری و کرداری احتمال توسط بیماران و همراهان در امان باشند .</w:t>
      </w:r>
    </w:p>
    <w:p w14:paraId="7E89B1E9" w14:textId="77777777" w:rsidR="00922C5D" w:rsidRDefault="00067A89" w:rsidP="008C45A0">
      <w:pPr>
        <w:pStyle w:val="ListParagraph"/>
        <w:numPr>
          <w:ilvl w:val="0"/>
          <w:numId w:val="6"/>
        </w:numPr>
        <w:bidi/>
        <w:spacing w:after="0"/>
        <w:rPr>
          <w:rFonts w:asciiTheme="majorBidi" w:hAnsiTheme="majorBidi" w:cs="Zar"/>
          <w:sz w:val="28"/>
          <w:szCs w:val="28"/>
          <w:lang w:bidi="fa-IR"/>
        </w:rPr>
      </w:pPr>
      <w:r>
        <w:rPr>
          <w:rFonts w:asciiTheme="majorBidi" w:hAnsiTheme="majorBidi" w:cs="Zar" w:hint="cs"/>
          <w:sz w:val="28"/>
          <w:szCs w:val="28"/>
          <w:rtl/>
          <w:lang w:bidi="fa-IR"/>
        </w:rPr>
        <w:t>در صورت درخواست و اصرار بیماران از انجام دادن اعمال خلاف اصول و قوائد حرفه ای که موجب آسیب دیدن جسمی یا روحی بیمار میشود امتناع نمایند .</w:t>
      </w:r>
    </w:p>
    <w:p w14:paraId="037B2891" w14:textId="77777777" w:rsidR="00067A89" w:rsidRDefault="00067A89" w:rsidP="008C45A0">
      <w:pPr>
        <w:pStyle w:val="ListParagraph"/>
        <w:numPr>
          <w:ilvl w:val="0"/>
          <w:numId w:val="6"/>
        </w:numPr>
        <w:bidi/>
        <w:spacing w:after="0"/>
        <w:rPr>
          <w:rFonts w:asciiTheme="majorBidi" w:hAnsiTheme="majorBidi" w:cs="Zar"/>
          <w:sz w:val="28"/>
          <w:szCs w:val="28"/>
          <w:lang w:bidi="fa-IR"/>
        </w:rPr>
      </w:pPr>
      <w:r>
        <w:rPr>
          <w:rFonts w:asciiTheme="majorBidi" w:hAnsiTheme="majorBidi" w:cs="Zar" w:hint="cs"/>
          <w:sz w:val="28"/>
          <w:szCs w:val="28"/>
          <w:rtl/>
          <w:lang w:bidi="fa-IR"/>
        </w:rPr>
        <w:t>بر اساس شرح وظاف و زیر نظر مسئول مربوطه و بر اساس قوانین و مقررات در انجام وظایف قانونی خود مستقل باشند .</w:t>
      </w:r>
    </w:p>
    <w:p w14:paraId="26D002E4" w14:textId="77777777" w:rsidR="00067A89" w:rsidRDefault="00067A89" w:rsidP="008C45A0">
      <w:pPr>
        <w:pStyle w:val="ListParagraph"/>
        <w:numPr>
          <w:ilvl w:val="0"/>
          <w:numId w:val="6"/>
        </w:numPr>
        <w:bidi/>
        <w:spacing w:after="0"/>
        <w:rPr>
          <w:rFonts w:asciiTheme="majorBidi" w:hAnsiTheme="majorBidi" w:cs="Zar"/>
          <w:sz w:val="28"/>
          <w:szCs w:val="28"/>
          <w:lang w:bidi="fa-IR"/>
        </w:rPr>
      </w:pPr>
      <w:r>
        <w:rPr>
          <w:rFonts w:asciiTheme="majorBidi" w:hAnsiTheme="majorBidi" w:cs="Zar" w:hint="cs"/>
          <w:sz w:val="28"/>
          <w:szCs w:val="28"/>
          <w:rtl/>
          <w:lang w:bidi="fa-IR"/>
        </w:rPr>
        <w:t>از</w:t>
      </w:r>
      <w:r w:rsidR="004E6929">
        <w:rPr>
          <w:rFonts w:asciiTheme="majorBidi" w:hAnsiTheme="majorBidi" w:cs="Zar" w:hint="cs"/>
          <w:sz w:val="28"/>
          <w:szCs w:val="28"/>
          <w:rtl/>
          <w:lang w:bidi="fa-IR"/>
        </w:rPr>
        <w:t xml:space="preserve"> </w:t>
      </w:r>
      <w:r w:rsidR="00A45E7A">
        <w:rPr>
          <w:rFonts w:asciiTheme="majorBidi" w:hAnsiTheme="majorBidi" w:cs="Zar" w:hint="cs"/>
          <w:sz w:val="28"/>
          <w:szCs w:val="28"/>
          <w:rtl/>
          <w:lang w:bidi="fa-IR"/>
        </w:rPr>
        <w:t xml:space="preserve">سلوک </w:t>
      </w:r>
      <w:r w:rsidR="004E6929">
        <w:rPr>
          <w:rFonts w:asciiTheme="majorBidi" w:hAnsiTheme="majorBidi" w:cs="Zar" w:hint="cs"/>
          <w:sz w:val="28"/>
          <w:szCs w:val="28"/>
          <w:rtl/>
          <w:lang w:bidi="fa-IR"/>
        </w:rPr>
        <w:t xml:space="preserve"> مناسب و تکریم از سوی مسئول</w:t>
      </w:r>
      <w:r>
        <w:rPr>
          <w:rFonts w:asciiTheme="majorBidi" w:hAnsiTheme="majorBidi" w:cs="Zar" w:hint="cs"/>
          <w:sz w:val="28"/>
          <w:szCs w:val="28"/>
          <w:rtl/>
          <w:lang w:bidi="fa-IR"/>
        </w:rPr>
        <w:t>ین در مواردی که به دلیل انجام وظایف شغلی مورد پیگیری قرار می گیرند ، برخوردار باشند .</w:t>
      </w:r>
    </w:p>
    <w:p w14:paraId="150BB1DB" w14:textId="77777777" w:rsidR="00067A89" w:rsidRDefault="00067A89" w:rsidP="008C45A0">
      <w:pPr>
        <w:pStyle w:val="ListParagraph"/>
        <w:numPr>
          <w:ilvl w:val="0"/>
          <w:numId w:val="6"/>
        </w:numPr>
        <w:bidi/>
        <w:spacing w:after="0"/>
        <w:rPr>
          <w:rFonts w:asciiTheme="majorBidi" w:hAnsiTheme="majorBidi" w:cs="Zar"/>
          <w:sz w:val="28"/>
          <w:szCs w:val="28"/>
          <w:lang w:bidi="fa-IR"/>
        </w:rPr>
      </w:pPr>
      <w:r>
        <w:rPr>
          <w:rFonts w:asciiTheme="majorBidi" w:hAnsiTheme="majorBidi" w:cs="Zar" w:hint="cs"/>
          <w:sz w:val="28"/>
          <w:szCs w:val="28"/>
          <w:rtl/>
          <w:lang w:bidi="fa-IR"/>
        </w:rPr>
        <w:t>از حمایت  و مساعدت</w:t>
      </w:r>
      <w:r w:rsidR="00A45E7A">
        <w:rPr>
          <w:rFonts w:asciiTheme="majorBidi" w:hAnsiTheme="majorBidi" w:cs="Zar" w:hint="cs"/>
          <w:sz w:val="28"/>
          <w:szCs w:val="28"/>
          <w:rtl/>
          <w:lang w:bidi="fa-IR"/>
        </w:rPr>
        <w:t xml:space="preserve"> قضایی </w:t>
      </w:r>
      <w:r w:rsidR="00076A22">
        <w:rPr>
          <w:rFonts w:asciiTheme="majorBidi" w:hAnsiTheme="majorBidi" w:cs="Zar" w:hint="cs"/>
          <w:sz w:val="28"/>
          <w:szCs w:val="28"/>
          <w:rtl/>
          <w:lang w:bidi="fa-IR"/>
        </w:rPr>
        <w:t>از سوی مسئولین در مواردی که به دلیل انجام وظایف مورد پیگرد قرار می گیرند ، برخوردار باشند .</w:t>
      </w:r>
    </w:p>
    <w:p w14:paraId="7CB2EDE7" w14:textId="77777777" w:rsidR="00076A22" w:rsidRPr="00840211" w:rsidRDefault="00076A22" w:rsidP="008C45A0">
      <w:pPr>
        <w:pStyle w:val="ListParagraph"/>
        <w:numPr>
          <w:ilvl w:val="0"/>
          <w:numId w:val="6"/>
        </w:numPr>
        <w:bidi/>
        <w:spacing w:after="0"/>
        <w:rPr>
          <w:rFonts w:asciiTheme="majorBidi" w:hAnsiTheme="majorBidi" w:cs="Zar"/>
          <w:sz w:val="28"/>
          <w:szCs w:val="28"/>
          <w:lang w:bidi="fa-IR"/>
        </w:rPr>
      </w:pPr>
      <w:r>
        <w:rPr>
          <w:rFonts w:asciiTheme="majorBidi" w:hAnsiTheme="majorBidi" w:cs="Zar" w:hint="cs"/>
          <w:sz w:val="28"/>
          <w:szCs w:val="28"/>
          <w:rtl/>
          <w:lang w:bidi="fa-IR"/>
        </w:rPr>
        <w:t>از آخرین دستورالعملها و روشهای نوین درمانی و آئین نامه هاییکه مرتبط با وظایف شغلی آنان می باشند در چارچوب مقررات مربوطه بهره مند شوند .</w:t>
      </w:r>
    </w:p>
    <w:p w14:paraId="775DC4D4" w14:textId="371D3A76" w:rsidR="008C45A0" w:rsidRDefault="008C45A0" w:rsidP="0028680C">
      <w:pPr>
        <w:bidi/>
        <w:spacing w:after="0" w:line="360" w:lineRule="auto"/>
        <w:rPr>
          <w:rFonts w:asciiTheme="majorBidi" w:hAnsiTheme="majorBidi" w:cs="B Titr"/>
          <w:sz w:val="28"/>
          <w:szCs w:val="28"/>
          <w:rtl/>
          <w:lang w:bidi="fa-IR"/>
        </w:rPr>
      </w:pPr>
    </w:p>
    <w:p w14:paraId="7758A126" w14:textId="1E2B184E" w:rsidR="001D18C9" w:rsidRDefault="001D18C9" w:rsidP="001D18C9">
      <w:pPr>
        <w:bidi/>
        <w:spacing w:after="0" w:line="360" w:lineRule="auto"/>
        <w:rPr>
          <w:rFonts w:asciiTheme="majorBidi" w:hAnsiTheme="majorBidi" w:cs="B Titr"/>
          <w:sz w:val="28"/>
          <w:szCs w:val="28"/>
          <w:rtl/>
          <w:lang w:bidi="fa-IR"/>
        </w:rPr>
      </w:pPr>
    </w:p>
    <w:p w14:paraId="76503895" w14:textId="7E979A92" w:rsidR="001D18C9" w:rsidRDefault="001D18C9" w:rsidP="001D18C9">
      <w:pPr>
        <w:bidi/>
        <w:spacing w:after="0" w:line="360" w:lineRule="auto"/>
        <w:rPr>
          <w:rFonts w:asciiTheme="majorBidi" w:hAnsiTheme="majorBidi" w:cs="B Titr"/>
          <w:sz w:val="28"/>
          <w:szCs w:val="28"/>
          <w:rtl/>
          <w:lang w:bidi="fa-IR"/>
        </w:rPr>
      </w:pPr>
    </w:p>
    <w:p w14:paraId="1911C95B" w14:textId="5A665457" w:rsidR="001D18C9" w:rsidRDefault="001D18C9" w:rsidP="001D18C9">
      <w:pPr>
        <w:bidi/>
        <w:spacing w:after="0" w:line="360" w:lineRule="auto"/>
        <w:rPr>
          <w:rFonts w:asciiTheme="majorBidi" w:hAnsiTheme="majorBidi" w:cs="B Titr"/>
          <w:sz w:val="28"/>
          <w:szCs w:val="28"/>
          <w:rtl/>
          <w:lang w:bidi="fa-IR"/>
        </w:rPr>
      </w:pPr>
    </w:p>
    <w:p w14:paraId="22BE74DC" w14:textId="52997AD8" w:rsidR="001D18C9" w:rsidRDefault="001D18C9" w:rsidP="001D18C9">
      <w:pPr>
        <w:bidi/>
        <w:spacing w:after="0" w:line="360" w:lineRule="auto"/>
        <w:rPr>
          <w:rFonts w:asciiTheme="majorBidi" w:hAnsiTheme="majorBidi" w:cs="B Titr"/>
          <w:sz w:val="28"/>
          <w:szCs w:val="28"/>
          <w:rtl/>
          <w:lang w:bidi="fa-IR"/>
        </w:rPr>
      </w:pPr>
    </w:p>
    <w:p w14:paraId="650A8968" w14:textId="60464BEC" w:rsidR="00D57D18" w:rsidRDefault="00D57D18" w:rsidP="00D57D18">
      <w:pPr>
        <w:bidi/>
        <w:spacing w:after="0" w:line="360" w:lineRule="auto"/>
        <w:rPr>
          <w:rFonts w:asciiTheme="majorBidi" w:hAnsiTheme="majorBidi" w:cs="B Titr"/>
          <w:sz w:val="28"/>
          <w:szCs w:val="28"/>
          <w:rtl/>
          <w:lang w:bidi="fa-IR"/>
        </w:rPr>
      </w:pPr>
    </w:p>
    <w:p w14:paraId="03DB8138" w14:textId="16F8E4B6" w:rsidR="00D57D18" w:rsidRDefault="00D57D18" w:rsidP="00D57D18">
      <w:pPr>
        <w:bidi/>
        <w:spacing w:after="0" w:line="360" w:lineRule="auto"/>
        <w:rPr>
          <w:rFonts w:asciiTheme="majorBidi" w:hAnsiTheme="majorBidi" w:cs="B Titr"/>
          <w:sz w:val="28"/>
          <w:szCs w:val="28"/>
          <w:rtl/>
          <w:lang w:bidi="fa-IR"/>
        </w:rPr>
      </w:pPr>
    </w:p>
    <w:p w14:paraId="656AE9C4" w14:textId="5196E143" w:rsidR="00D57D18" w:rsidRDefault="00D57D18" w:rsidP="00D57D18">
      <w:pPr>
        <w:bidi/>
        <w:spacing w:after="0" w:line="360" w:lineRule="auto"/>
        <w:rPr>
          <w:rFonts w:asciiTheme="majorBidi" w:hAnsiTheme="majorBidi" w:cs="B Titr"/>
          <w:sz w:val="28"/>
          <w:szCs w:val="28"/>
          <w:rtl/>
          <w:lang w:bidi="fa-IR"/>
        </w:rPr>
      </w:pPr>
    </w:p>
    <w:p w14:paraId="4E17A905" w14:textId="77777777" w:rsidR="00B039A8" w:rsidRPr="00B039A8" w:rsidRDefault="00B039A8" w:rsidP="008C45A0">
      <w:pPr>
        <w:bidi/>
        <w:spacing w:after="0" w:line="360" w:lineRule="auto"/>
        <w:rPr>
          <w:rFonts w:asciiTheme="majorBidi" w:hAnsiTheme="majorBidi" w:cs="B Titr"/>
          <w:sz w:val="28"/>
          <w:szCs w:val="28"/>
          <w:rtl/>
          <w:lang w:bidi="fa-IR"/>
        </w:rPr>
      </w:pPr>
      <w:bookmarkStart w:id="1" w:name="_Hlk121311430"/>
      <w:r w:rsidRPr="00B039A8">
        <w:rPr>
          <w:rFonts w:asciiTheme="majorBidi" w:hAnsiTheme="majorBidi" w:cs="B Titr" w:hint="cs"/>
          <w:sz w:val="28"/>
          <w:szCs w:val="28"/>
          <w:rtl/>
          <w:lang w:bidi="fa-IR"/>
        </w:rPr>
        <w:t xml:space="preserve">برنامه استراتژیک بیمارستان </w:t>
      </w:r>
    </w:p>
    <w:p w14:paraId="7CBC0FF6" w14:textId="77777777" w:rsidR="00B039A8" w:rsidRPr="00092A30" w:rsidRDefault="00B039A8" w:rsidP="00B039A8">
      <w:pPr>
        <w:bidi/>
        <w:spacing w:after="0" w:line="360" w:lineRule="auto"/>
        <w:rPr>
          <w:rFonts w:asciiTheme="majorBidi" w:hAnsiTheme="majorBidi" w:cs="2  Zar"/>
          <w:sz w:val="28"/>
          <w:szCs w:val="28"/>
          <w:rtl/>
        </w:rPr>
      </w:pPr>
      <w:r w:rsidRPr="00092A30">
        <w:rPr>
          <w:rFonts w:asciiTheme="majorBidi" w:hAnsiTheme="majorBidi" w:cs="2  Zar" w:hint="cs"/>
          <w:sz w:val="28"/>
          <w:szCs w:val="28"/>
          <w:rtl/>
        </w:rPr>
        <w:t>برنامه استراتژيك حاضر كه با بررسي نيازها و چالشهاي پيش رو در سالهاي آينده تدوين شده است ما را در مسيري نظام مند به سوي اهدافمان هدايت ميكند در طراحي برنامه استراتژيك بيمارستان كه در راستاي اهداف وزارت بهداشت و درمان و سياست هاي كلان كشور ميباشد تلاش شده است علاوه بر ارايه خدم</w:t>
      </w:r>
      <w:r>
        <w:rPr>
          <w:rFonts w:asciiTheme="majorBidi" w:hAnsiTheme="majorBidi" w:cs="2  Zar" w:hint="cs"/>
          <w:sz w:val="28"/>
          <w:szCs w:val="28"/>
          <w:rtl/>
        </w:rPr>
        <w:t>ا</w:t>
      </w:r>
      <w:r w:rsidRPr="00092A30">
        <w:rPr>
          <w:rFonts w:asciiTheme="majorBidi" w:hAnsiTheme="majorBidi" w:cs="2  Zar" w:hint="cs"/>
          <w:sz w:val="28"/>
          <w:szCs w:val="28"/>
          <w:rtl/>
        </w:rPr>
        <w:t>ت تشخيصي و درماني مطلوب به بيماران موضوع آموزش همكاران در جهت به روز رساني معلومات مورد توجه بيشتري قرار گيرد.</w:t>
      </w:r>
    </w:p>
    <w:p w14:paraId="55BD46D4" w14:textId="77777777" w:rsidR="00B039A8" w:rsidRPr="00092A30" w:rsidRDefault="00B039A8" w:rsidP="00B039A8">
      <w:pPr>
        <w:bidi/>
        <w:spacing w:after="0" w:line="360" w:lineRule="auto"/>
        <w:rPr>
          <w:rFonts w:asciiTheme="majorBidi" w:hAnsiTheme="majorBidi" w:cs="2  Zar"/>
          <w:sz w:val="28"/>
          <w:szCs w:val="28"/>
          <w:rtl/>
        </w:rPr>
      </w:pPr>
      <w:r w:rsidRPr="00092A30">
        <w:rPr>
          <w:rFonts w:asciiTheme="majorBidi" w:hAnsiTheme="majorBidi" w:cs="2  Zar" w:hint="cs"/>
          <w:sz w:val="28"/>
          <w:szCs w:val="28"/>
          <w:rtl/>
        </w:rPr>
        <w:t>اميدوارم با بهره گيري از اين طرح و بكارگيري توام تجربه و دانش به چشم انداز و اهداف طراحي شده دست يابيم</w:t>
      </w:r>
      <w:bookmarkEnd w:id="1"/>
      <w:r w:rsidRPr="00092A30">
        <w:rPr>
          <w:rFonts w:asciiTheme="majorBidi" w:hAnsiTheme="majorBidi" w:cs="2  Zar" w:hint="cs"/>
          <w:sz w:val="28"/>
          <w:szCs w:val="28"/>
          <w:rtl/>
        </w:rPr>
        <w:t>.</w:t>
      </w:r>
    </w:p>
    <w:p w14:paraId="59531399" w14:textId="77777777" w:rsidR="00B039A8" w:rsidRDefault="00B039A8" w:rsidP="00B039A8">
      <w:pPr>
        <w:bidi/>
        <w:spacing w:after="0" w:line="360" w:lineRule="auto"/>
        <w:rPr>
          <w:rFonts w:asciiTheme="majorBidi" w:hAnsiTheme="majorBidi" w:cs="2  Zar"/>
          <w:b/>
          <w:bCs/>
          <w:sz w:val="28"/>
          <w:szCs w:val="28"/>
          <w:rtl/>
        </w:rPr>
      </w:pPr>
    </w:p>
    <w:p w14:paraId="6323B397" w14:textId="77777777" w:rsidR="000006C2" w:rsidRPr="00B039A8" w:rsidRDefault="000006C2" w:rsidP="000006C2">
      <w:pPr>
        <w:bidi/>
        <w:ind w:right="-576"/>
        <w:rPr>
          <w:rFonts w:ascii="IranNastaliq" w:hAnsi="IranNastaliq" w:cs="B Titr"/>
          <w:b/>
          <w:bCs/>
          <w:sz w:val="32"/>
          <w:szCs w:val="32"/>
          <w:lang w:bidi="fa-IR"/>
        </w:rPr>
      </w:pPr>
      <w:r w:rsidRPr="00B039A8">
        <w:rPr>
          <w:rFonts w:ascii="IranNastaliq" w:hAnsi="IranNastaliq" w:cs="B Titr" w:hint="cs"/>
          <w:b/>
          <w:bCs/>
          <w:sz w:val="32"/>
          <w:szCs w:val="32"/>
          <w:rtl/>
          <w:lang w:bidi="fa-IR"/>
        </w:rPr>
        <w:t>رعایت حقوق گیرندگان خدمت</w:t>
      </w:r>
    </w:p>
    <w:p w14:paraId="6BAD8DFB" w14:textId="77777777" w:rsidR="000006C2" w:rsidRDefault="000006C2" w:rsidP="000006C2">
      <w:pPr>
        <w:bidi/>
        <w:ind w:left="426" w:right="-576"/>
        <w:jc w:val="both"/>
        <w:rPr>
          <w:rFonts w:ascii="IranNastaliq" w:hAnsi="IranNastaliq" w:cs="B Nazanin"/>
          <w:sz w:val="32"/>
          <w:szCs w:val="32"/>
          <w:lang w:bidi="fa-IR"/>
        </w:rPr>
      </w:pPr>
      <w:r>
        <w:rPr>
          <w:rFonts w:ascii="IranNastaliq" w:hAnsi="IranNastaliq" w:cs="B Nazanin" w:hint="cs"/>
          <w:sz w:val="32"/>
          <w:szCs w:val="32"/>
          <w:rtl/>
          <w:lang w:bidi="fa-IR"/>
        </w:rPr>
        <w:t>بیمارستان به عنوان یک ارگان مهم کشوری با محوریت حفظ جان وسلامت آحاد جامعه می باشد که در این ارگان علاوه بر انجام وظیفه</w:t>
      </w:r>
      <w:r>
        <w:rPr>
          <w:rFonts w:ascii="IranNastaliq" w:hAnsi="IranNastaliq" w:cs="B Nazanin"/>
          <w:sz w:val="32"/>
          <w:szCs w:val="32"/>
          <w:lang w:bidi="fa-IR"/>
        </w:rPr>
        <w:t xml:space="preserve"> </w:t>
      </w:r>
      <w:r>
        <w:rPr>
          <w:rFonts w:ascii="IranNastaliq" w:hAnsi="IranNastaliq" w:cs="B Nazanin" w:hint="cs"/>
          <w:sz w:val="32"/>
          <w:szCs w:val="32"/>
          <w:rtl/>
          <w:lang w:bidi="fa-IR"/>
        </w:rPr>
        <w:t>با هدفی والا تر که تامین سلامت روحی ، روانی و جسمی افراد جامعه</w:t>
      </w:r>
      <w:r>
        <w:rPr>
          <w:rFonts w:ascii="IranNastaliq" w:hAnsi="IranNastaliq" w:cs="B Nazanin"/>
          <w:sz w:val="32"/>
          <w:szCs w:val="32"/>
          <w:lang w:bidi="fa-IR"/>
        </w:rPr>
        <w:t xml:space="preserve"> </w:t>
      </w:r>
      <w:r>
        <w:rPr>
          <w:rFonts w:ascii="IranNastaliq" w:hAnsi="IranNastaliq" w:cs="B Nazanin" w:hint="cs"/>
          <w:sz w:val="32"/>
          <w:szCs w:val="32"/>
          <w:rtl/>
          <w:lang w:bidi="fa-IR"/>
        </w:rPr>
        <w:t>و کمک رسانی و همدردی و همدلی با ارباب رجوع می باشدو در این راستا با ارائه خدمات مطلوب همراه با حفظ شأن و منزلت ، احترام ،بدون تبعیض نژادی و فرهنگی و همراه با مهربانی انجام وظیفه می نمایید.</w:t>
      </w:r>
    </w:p>
    <w:p w14:paraId="7C2CC620" w14:textId="77777777" w:rsidR="000006C2" w:rsidRDefault="000006C2" w:rsidP="000006C2">
      <w:pPr>
        <w:bidi/>
        <w:ind w:left="426" w:right="-576"/>
        <w:jc w:val="both"/>
        <w:rPr>
          <w:rFonts w:ascii="IranNastaliq" w:hAnsi="IranNastaliq" w:cs="B Nazanin"/>
          <w:sz w:val="32"/>
          <w:szCs w:val="32"/>
          <w:lang w:bidi="fa-IR"/>
        </w:rPr>
      </w:pPr>
    </w:p>
    <w:p w14:paraId="5CB9A1D9" w14:textId="77777777" w:rsidR="000006C2" w:rsidRDefault="000006C2" w:rsidP="000006C2">
      <w:pPr>
        <w:bidi/>
        <w:ind w:left="426" w:right="-576"/>
        <w:jc w:val="both"/>
        <w:rPr>
          <w:rFonts w:ascii="IranNastaliq" w:hAnsi="IranNastaliq" w:cs="B Nazanin"/>
          <w:sz w:val="32"/>
          <w:szCs w:val="32"/>
          <w:lang w:bidi="fa-IR"/>
        </w:rPr>
      </w:pPr>
    </w:p>
    <w:p w14:paraId="5882F525" w14:textId="5EAEC056" w:rsidR="000006C2" w:rsidRDefault="000006C2" w:rsidP="00B039A8">
      <w:pPr>
        <w:bidi/>
        <w:ind w:left="4"/>
        <w:jc w:val="both"/>
        <w:rPr>
          <w:rFonts w:ascii="IranNastaliq" w:hAnsi="IranNastaliq" w:cs="B Nazanin"/>
          <w:noProof/>
          <w:sz w:val="32"/>
          <w:szCs w:val="32"/>
          <w:rtl/>
        </w:rPr>
      </w:pPr>
    </w:p>
    <w:p w14:paraId="71158971" w14:textId="77777777" w:rsidR="00A168FA" w:rsidRDefault="00A168FA" w:rsidP="00A168FA">
      <w:pPr>
        <w:bidi/>
        <w:ind w:left="4"/>
        <w:jc w:val="both"/>
        <w:rPr>
          <w:rFonts w:ascii="IranNastaliq" w:hAnsi="IranNastaliq" w:cs="B Nazanin"/>
          <w:sz w:val="32"/>
          <w:szCs w:val="32"/>
          <w:lang w:bidi="fa-IR"/>
        </w:rPr>
      </w:pPr>
    </w:p>
    <w:p w14:paraId="33037B30" w14:textId="77777777" w:rsidR="00FE4631" w:rsidRPr="001F50A0" w:rsidRDefault="00FE4631" w:rsidP="00FE4631">
      <w:pPr>
        <w:bidi/>
        <w:spacing w:after="0" w:line="240" w:lineRule="auto"/>
        <w:jc w:val="lowKashida"/>
        <w:rPr>
          <w:rFonts w:ascii="Arial" w:eastAsia="Times New Roman" w:hAnsi="Arial" w:cs="Zar"/>
          <w:b/>
          <w:bCs/>
          <w:caps/>
          <w:color w:val="2A6496"/>
          <w:sz w:val="36"/>
          <w:szCs w:val="36"/>
          <w:rtl/>
          <w:lang w:bidi="fa-IR"/>
        </w:rPr>
      </w:pPr>
      <w:r w:rsidRPr="001F50A0">
        <w:rPr>
          <w:rFonts w:ascii="Arial" w:eastAsia="Times New Roman" w:hAnsi="Arial" w:cs="Arial" w:hint="cs"/>
          <w:b/>
          <w:bCs/>
          <w:color w:val="FF5100"/>
          <w:sz w:val="36"/>
          <w:szCs w:val="36"/>
          <w:rtl/>
          <w:lang w:bidi="fa-IR"/>
        </w:rPr>
        <w:lastRenderedPageBreak/>
        <w:t>مقررات داخلی بیمارستان</w:t>
      </w:r>
    </w:p>
    <w:p w14:paraId="2799A5BF" w14:textId="77777777" w:rsidR="00FE4631" w:rsidRPr="00F01813" w:rsidRDefault="00FE4631" w:rsidP="00FE4631">
      <w:pPr>
        <w:shd w:val="clear" w:color="auto" w:fill="FFFFFF"/>
        <w:bidi/>
        <w:spacing w:after="0" w:line="240" w:lineRule="auto"/>
        <w:jc w:val="lowKashida"/>
        <w:rPr>
          <w:rFonts w:ascii="Tahoma" w:eastAsia="Times New Roman" w:hAnsi="Tahoma" w:cs="Zar"/>
          <w:color w:val="222222"/>
          <w:sz w:val="28"/>
          <w:szCs w:val="28"/>
        </w:rPr>
      </w:pPr>
      <w:r w:rsidRPr="00F01813">
        <w:rPr>
          <w:rFonts w:ascii="Tahoma" w:eastAsia="Times New Roman" w:hAnsi="Tahoma" w:cs="Zar" w:hint="cs"/>
          <w:color w:val="222222"/>
          <w:sz w:val="28"/>
          <w:szCs w:val="28"/>
          <w:rtl/>
        </w:rPr>
        <w:t xml:space="preserve">1- </w:t>
      </w:r>
      <w:r w:rsidRPr="00F01813">
        <w:rPr>
          <w:rFonts w:ascii="Tahoma" w:eastAsia="Times New Roman" w:hAnsi="Tahoma" w:cs="Zar"/>
          <w:color w:val="222222"/>
          <w:sz w:val="28"/>
          <w:szCs w:val="28"/>
          <w:rtl/>
        </w:rPr>
        <w:t>تردد اطفال‌ زير 12 سال‌ در بيمارستان‌ بدليل‌ ضرورت‌ رعايت سلامتي‌ آنان‌ صلاح‌ نمي‌باشد</w:t>
      </w:r>
      <w:r w:rsidRPr="00F01813">
        <w:rPr>
          <w:rFonts w:ascii="Tahoma" w:eastAsia="Times New Roman" w:hAnsi="Tahoma" w:cs="Zar"/>
          <w:color w:val="222222"/>
          <w:sz w:val="28"/>
          <w:szCs w:val="28"/>
        </w:rPr>
        <w:t>.</w:t>
      </w:r>
    </w:p>
    <w:p w14:paraId="4C786AE6" w14:textId="77777777" w:rsidR="00FE4631" w:rsidRPr="00F01813" w:rsidRDefault="00FE4631" w:rsidP="00FE4631">
      <w:pPr>
        <w:shd w:val="clear" w:color="auto" w:fill="FFFFFF"/>
        <w:bidi/>
        <w:spacing w:after="0" w:line="240" w:lineRule="auto"/>
        <w:jc w:val="lowKashida"/>
        <w:rPr>
          <w:rFonts w:ascii="Tahoma" w:eastAsia="Times New Roman" w:hAnsi="Tahoma" w:cs="Zar"/>
          <w:color w:val="222222"/>
          <w:sz w:val="28"/>
          <w:szCs w:val="28"/>
        </w:rPr>
      </w:pPr>
      <w:r w:rsidRPr="00F01813">
        <w:rPr>
          <w:rFonts w:ascii="Tahoma" w:eastAsia="Times New Roman" w:hAnsi="Tahoma" w:cs="Zar"/>
          <w:color w:val="006400"/>
          <w:sz w:val="28"/>
          <w:szCs w:val="28"/>
        </w:rPr>
        <w:t>2</w:t>
      </w:r>
      <w:r w:rsidRPr="00F01813">
        <w:rPr>
          <w:rFonts w:ascii="Tahoma" w:eastAsia="Times New Roman" w:hAnsi="Tahoma" w:cs="Zar"/>
          <w:color w:val="006400"/>
          <w:sz w:val="28"/>
          <w:szCs w:val="28"/>
          <w:rtl/>
        </w:rPr>
        <w:t>ـ</w:t>
      </w:r>
      <w:r w:rsidRPr="00F01813">
        <w:rPr>
          <w:rFonts w:ascii="Tahoma" w:eastAsia="Times New Roman" w:hAnsi="Tahoma" w:cs="Zar"/>
          <w:color w:val="222222"/>
          <w:sz w:val="28"/>
          <w:szCs w:val="28"/>
        </w:rPr>
        <w:t> </w:t>
      </w:r>
      <w:r w:rsidRPr="00F01813">
        <w:rPr>
          <w:rFonts w:ascii="Tahoma" w:eastAsia="Times New Roman" w:hAnsi="Tahoma" w:cs="Zar"/>
          <w:color w:val="222222"/>
          <w:sz w:val="28"/>
          <w:szCs w:val="28"/>
          <w:rtl/>
        </w:rPr>
        <w:t>استعمال‌ دخانيات‌ در تمام‌ فضاي‌ داخلي‌ بيمارستان‌ ممنوع‌ است‌</w:t>
      </w:r>
      <w:r w:rsidRPr="00F01813">
        <w:rPr>
          <w:rFonts w:ascii="Tahoma" w:eastAsia="Times New Roman" w:hAnsi="Tahoma" w:cs="Zar"/>
          <w:color w:val="222222"/>
          <w:sz w:val="28"/>
          <w:szCs w:val="28"/>
        </w:rPr>
        <w:t>.</w:t>
      </w:r>
      <w:r w:rsidRPr="00F01813">
        <w:rPr>
          <w:rFonts w:ascii="Tahoma" w:eastAsia="Times New Roman" w:hAnsi="Tahoma" w:cs="Zar" w:hint="cs"/>
          <w:color w:val="222222"/>
          <w:sz w:val="28"/>
          <w:szCs w:val="28"/>
          <w:rtl/>
        </w:rPr>
        <w:t>2</w:t>
      </w:r>
    </w:p>
    <w:p w14:paraId="42A9E394" w14:textId="77777777" w:rsidR="00FE4631" w:rsidRPr="00F01813" w:rsidRDefault="00FE4631" w:rsidP="00FE4631">
      <w:pPr>
        <w:shd w:val="clear" w:color="auto" w:fill="FFFFFF"/>
        <w:bidi/>
        <w:spacing w:after="0" w:line="240" w:lineRule="auto"/>
        <w:jc w:val="lowKashida"/>
        <w:rPr>
          <w:rFonts w:ascii="Tahoma" w:eastAsia="Times New Roman" w:hAnsi="Tahoma" w:cs="Zar"/>
          <w:color w:val="000000"/>
          <w:sz w:val="28"/>
          <w:szCs w:val="28"/>
        </w:rPr>
      </w:pPr>
      <w:r w:rsidRPr="00F01813">
        <w:rPr>
          <w:rFonts w:ascii="Tahoma" w:eastAsia="Times New Roman" w:hAnsi="Tahoma" w:cs="Zar"/>
          <w:color w:val="006400"/>
          <w:sz w:val="28"/>
          <w:szCs w:val="28"/>
        </w:rPr>
        <w:t>3</w:t>
      </w:r>
      <w:r w:rsidRPr="00F01813">
        <w:rPr>
          <w:rFonts w:ascii="Tahoma" w:eastAsia="Times New Roman" w:hAnsi="Tahoma" w:cs="Zar"/>
          <w:color w:val="006400"/>
          <w:sz w:val="28"/>
          <w:szCs w:val="28"/>
          <w:rtl/>
        </w:rPr>
        <w:t>ـ</w:t>
      </w:r>
      <w:r w:rsidRPr="00F01813">
        <w:rPr>
          <w:rFonts w:ascii="Tahoma" w:eastAsia="Times New Roman" w:hAnsi="Tahoma" w:cs="Zar"/>
          <w:color w:val="000000"/>
          <w:sz w:val="28"/>
          <w:szCs w:val="28"/>
        </w:rPr>
        <w:t> </w:t>
      </w:r>
      <w:r w:rsidRPr="00F01813">
        <w:rPr>
          <w:rFonts w:ascii="Tahoma" w:eastAsia="Times New Roman" w:hAnsi="Tahoma" w:cs="Zar"/>
          <w:color w:val="000000"/>
          <w:sz w:val="28"/>
          <w:szCs w:val="28"/>
          <w:rtl/>
        </w:rPr>
        <w:t>ورود و خروج‌ هر نوع‌ ابزار پزشكي‌ با اطلاع‌ انتظامات‌ صورت‌ مي‌پذيرد</w:t>
      </w:r>
      <w:r w:rsidRPr="00F01813">
        <w:rPr>
          <w:rFonts w:ascii="Tahoma" w:eastAsia="Times New Roman" w:hAnsi="Tahoma" w:cs="Zar"/>
          <w:color w:val="000000"/>
          <w:sz w:val="28"/>
          <w:szCs w:val="28"/>
        </w:rPr>
        <w:t>.</w:t>
      </w:r>
      <w:r w:rsidRPr="00F01813">
        <w:rPr>
          <w:rFonts w:ascii="Tahoma" w:eastAsia="Times New Roman" w:hAnsi="Tahoma" w:cs="Zar" w:hint="cs"/>
          <w:color w:val="000000"/>
          <w:sz w:val="28"/>
          <w:szCs w:val="28"/>
          <w:rtl/>
        </w:rPr>
        <w:t>3</w:t>
      </w:r>
    </w:p>
    <w:p w14:paraId="0A8C7F6F" w14:textId="77777777" w:rsidR="00FE4631" w:rsidRPr="00F01813" w:rsidRDefault="00FE4631" w:rsidP="00FE4631">
      <w:pPr>
        <w:shd w:val="clear" w:color="auto" w:fill="FFFFFF"/>
        <w:bidi/>
        <w:spacing w:after="0" w:line="240" w:lineRule="auto"/>
        <w:jc w:val="lowKashida"/>
        <w:rPr>
          <w:rFonts w:ascii="Tahoma" w:eastAsia="Times New Roman" w:hAnsi="Tahoma" w:cs="Zar"/>
          <w:color w:val="000000"/>
          <w:sz w:val="28"/>
          <w:szCs w:val="28"/>
        </w:rPr>
      </w:pPr>
      <w:r w:rsidRPr="00F01813">
        <w:rPr>
          <w:rFonts w:ascii="Tahoma" w:eastAsia="Times New Roman" w:hAnsi="Tahoma" w:cs="Zar" w:hint="cs"/>
          <w:color w:val="000000"/>
          <w:sz w:val="28"/>
          <w:szCs w:val="28"/>
          <w:rtl/>
        </w:rPr>
        <w:t xml:space="preserve">4- </w:t>
      </w:r>
      <w:r w:rsidRPr="00F01813">
        <w:rPr>
          <w:rFonts w:ascii="Tahoma" w:eastAsia="Times New Roman" w:hAnsi="Tahoma" w:cs="Zar"/>
          <w:color w:val="000000"/>
          <w:sz w:val="28"/>
          <w:szCs w:val="28"/>
          <w:rtl/>
        </w:rPr>
        <w:t>رعايت‌ تمام‌ قوانين‌ و مقررات‌ و عرف‌ ارتباطات‌ اجتماعي‌ كشور در داخل‌ بيمارستان‌ الزامي‌ است‌. بدينوسيله از كليه مراجعين محترم و بيماران رعايت دقيق حجاب اسلامي و موازين شرعي مورد انتظار مي باشد</w:t>
      </w:r>
    </w:p>
    <w:p w14:paraId="4B01708F" w14:textId="77777777" w:rsidR="00FE4631" w:rsidRPr="00F01813" w:rsidRDefault="00FE4631" w:rsidP="00FE4631">
      <w:pPr>
        <w:shd w:val="clear" w:color="auto" w:fill="FFFFFF"/>
        <w:bidi/>
        <w:spacing w:after="0" w:line="240" w:lineRule="auto"/>
        <w:jc w:val="lowKashida"/>
        <w:rPr>
          <w:rFonts w:ascii="Tahoma" w:eastAsia="Times New Roman" w:hAnsi="Tahoma" w:cs="Zar"/>
          <w:color w:val="000000"/>
          <w:sz w:val="28"/>
          <w:szCs w:val="28"/>
        </w:rPr>
      </w:pPr>
      <w:r w:rsidRPr="00F01813">
        <w:rPr>
          <w:rFonts w:ascii="Tahoma" w:eastAsia="Times New Roman" w:hAnsi="Tahoma" w:cs="Zar"/>
          <w:color w:val="006400"/>
          <w:sz w:val="28"/>
          <w:szCs w:val="28"/>
          <w:rtl/>
        </w:rPr>
        <w:t>ـ</w:t>
      </w:r>
      <w:r w:rsidRPr="00F01813">
        <w:rPr>
          <w:rFonts w:ascii="Tahoma" w:eastAsia="Times New Roman" w:hAnsi="Tahoma" w:cs="Zar"/>
          <w:color w:val="000000"/>
          <w:sz w:val="28"/>
          <w:szCs w:val="28"/>
        </w:rPr>
        <w:t> </w:t>
      </w:r>
      <w:r w:rsidRPr="00F01813">
        <w:rPr>
          <w:rFonts w:ascii="Tahoma" w:eastAsia="Times New Roman" w:hAnsi="Tahoma" w:cs="Zar" w:hint="cs"/>
          <w:color w:val="000000"/>
          <w:sz w:val="28"/>
          <w:szCs w:val="28"/>
          <w:rtl/>
        </w:rPr>
        <w:t xml:space="preserve">5- </w:t>
      </w:r>
      <w:r w:rsidRPr="00F01813">
        <w:rPr>
          <w:rFonts w:ascii="Tahoma" w:eastAsia="Times New Roman" w:hAnsi="Tahoma" w:cs="Zar"/>
          <w:color w:val="000000"/>
          <w:sz w:val="28"/>
          <w:szCs w:val="28"/>
          <w:rtl/>
        </w:rPr>
        <w:t>استفاده‌ از تلفن‌ همراه‌ در نزديكي‌ بخشهاي‌ ويژه‌ بدليل‌ تداخل‌ در امواج مونيتورها كه ممكن است منجر به صدمه و اختلال در شناسائي مشكلات قلبي بيماران بشود ممنوع است</w:t>
      </w:r>
      <w:r w:rsidRPr="00F01813">
        <w:rPr>
          <w:rFonts w:ascii="Tahoma" w:eastAsia="Times New Roman" w:hAnsi="Tahoma" w:cs="Zar"/>
          <w:color w:val="000000"/>
          <w:sz w:val="28"/>
          <w:szCs w:val="28"/>
        </w:rPr>
        <w:t>.</w:t>
      </w:r>
    </w:p>
    <w:p w14:paraId="1147F060" w14:textId="77777777" w:rsidR="00FE4631" w:rsidRPr="00F01813" w:rsidRDefault="00FE4631" w:rsidP="00FE4631">
      <w:pPr>
        <w:shd w:val="clear" w:color="auto" w:fill="FFFFFF"/>
        <w:bidi/>
        <w:spacing w:after="0" w:line="240" w:lineRule="auto"/>
        <w:jc w:val="lowKashida"/>
        <w:rPr>
          <w:rFonts w:ascii="Tahoma" w:eastAsia="Times New Roman" w:hAnsi="Tahoma" w:cs="Zar"/>
          <w:color w:val="000000"/>
          <w:sz w:val="28"/>
          <w:szCs w:val="28"/>
        </w:rPr>
      </w:pPr>
      <w:r w:rsidRPr="00F01813">
        <w:rPr>
          <w:rFonts w:ascii="Tahoma" w:eastAsia="Times New Roman" w:hAnsi="Tahoma" w:cs="Zar" w:hint="cs"/>
          <w:color w:val="000000"/>
          <w:sz w:val="28"/>
          <w:szCs w:val="28"/>
          <w:rtl/>
        </w:rPr>
        <w:t xml:space="preserve">6- </w:t>
      </w:r>
      <w:r w:rsidRPr="00F01813">
        <w:rPr>
          <w:rFonts w:ascii="Tahoma" w:eastAsia="Times New Roman" w:hAnsi="Tahoma" w:cs="Zar"/>
          <w:color w:val="000000"/>
          <w:sz w:val="28"/>
          <w:szCs w:val="28"/>
          <w:rtl/>
        </w:rPr>
        <w:t>برقراري‌ هر گونه‌ ارتباط‌ مالي‌ خارج‌ از صورتحساب‌ رسمي‌ بيمارستان‌ بين‌ پزشكان‌ و پرسنل‌ از يكطرف‌ و بيمار و اطرافيان‌ وي‌ از طرف‌ ديگر، منع شده‌ و در صورت‌ كشف‌، علاوه‌ بر اعمال‌ جريمه، ‌ موضوع‌ به‌ مقامات‌ قضايي‌ منعكس‌ خواهد گرديد</w:t>
      </w:r>
      <w:r w:rsidRPr="00F01813">
        <w:rPr>
          <w:rFonts w:ascii="Tahoma" w:eastAsia="Times New Roman" w:hAnsi="Tahoma" w:cs="Zar"/>
          <w:color w:val="000000"/>
          <w:sz w:val="28"/>
          <w:szCs w:val="28"/>
        </w:rPr>
        <w:t>.</w:t>
      </w:r>
    </w:p>
    <w:p w14:paraId="0FDD3EDC" w14:textId="77777777" w:rsidR="00FE4631" w:rsidRPr="00F01813" w:rsidRDefault="00FE4631" w:rsidP="00FE4631">
      <w:pPr>
        <w:shd w:val="clear" w:color="auto" w:fill="FFFFFF"/>
        <w:bidi/>
        <w:spacing w:after="0" w:line="240" w:lineRule="auto"/>
        <w:jc w:val="lowKashida"/>
        <w:rPr>
          <w:rFonts w:ascii="Tahoma" w:eastAsia="Times New Roman" w:hAnsi="Tahoma" w:cs="Zar"/>
          <w:color w:val="000000"/>
          <w:sz w:val="28"/>
          <w:szCs w:val="28"/>
        </w:rPr>
      </w:pPr>
      <w:r w:rsidRPr="00F01813">
        <w:rPr>
          <w:rFonts w:ascii="Tahoma" w:eastAsia="Times New Roman" w:hAnsi="Tahoma" w:cs="Zar" w:hint="cs"/>
          <w:color w:val="006400"/>
          <w:sz w:val="28"/>
          <w:szCs w:val="28"/>
          <w:rtl/>
        </w:rPr>
        <w:t>7</w:t>
      </w:r>
      <w:r w:rsidRPr="00F01813">
        <w:rPr>
          <w:rFonts w:ascii="Tahoma" w:eastAsia="Times New Roman" w:hAnsi="Tahoma" w:cs="Zar"/>
          <w:color w:val="006400"/>
          <w:sz w:val="28"/>
          <w:szCs w:val="28"/>
          <w:rtl/>
        </w:rPr>
        <w:t>ـ</w:t>
      </w:r>
      <w:r w:rsidRPr="00F01813">
        <w:rPr>
          <w:rFonts w:ascii="Tahoma" w:eastAsia="Times New Roman" w:hAnsi="Tahoma" w:cs="Zar"/>
          <w:color w:val="000000"/>
          <w:sz w:val="28"/>
          <w:szCs w:val="28"/>
          <w:rtl/>
        </w:rPr>
        <w:t xml:space="preserve"> در صورت‌ تمايل‌ به‌ آوردن‌ غذا براي‌ بيماران‌ از خارج‌ بيمارستان‌ حتماً سرپرستار بخش‌ را در جريان‌ بگذاريد</w:t>
      </w:r>
      <w:r w:rsidRPr="00F01813">
        <w:rPr>
          <w:rFonts w:ascii="Tahoma" w:eastAsia="Times New Roman" w:hAnsi="Tahoma" w:cs="Zar"/>
          <w:color w:val="000000"/>
          <w:sz w:val="28"/>
          <w:szCs w:val="28"/>
        </w:rPr>
        <w:t>.</w:t>
      </w:r>
    </w:p>
    <w:p w14:paraId="35C1494D" w14:textId="77777777" w:rsidR="00FE4631" w:rsidRPr="00F01813" w:rsidRDefault="00FE4631" w:rsidP="00FE4631">
      <w:pPr>
        <w:shd w:val="clear" w:color="auto" w:fill="FFFFFF"/>
        <w:bidi/>
        <w:spacing w:after="0" w:line="240" w:lineRule="auto"/>
        <w:jc w:val="lowKashida"/>
        <w:rPr>
          <w:rFonts w:ascii="Tahoma" w:eastAsia="Times New Roman" w:hAnsi="Tahoma" w:cs="Zar"/>
          <w:color w:val="000000"/>
          <w:sz w:val="28"/>
          <w:szCs w:val="28"/>
        </w:rPr>
      </w:pPr>
      <w:r w:rsidRPr="00F01813">
        <w:rPr>
          <w:rFonts w:ascii="Tahoma" w:eastAsia="Times New Roman" w:hAnsi="Tahoma" w:cs="Zar" w:hint="cs"/>
          <w:color w:val="000000"/>
          <w:sz w:val="28"/>
          <w:szCs w:val="28"/>
          <w:rtl/>
        </w:rPr>
        <w:t xml:space="preserve">8- </w:t>
      </w:r>
      <w:r w:rsidRPr="00F01813">
        <w:rPr>
          <w:rFonts w:ascii="Tahoma" w:eastAsia="Times New Roman" w:hAnsi="Tahoma" w:cs="Zar"/>
          <w:color w:val="000000"/>
          <w:sz w:val="28"/>
          <w:szCs w:val="28"/>
          <w:rtl/>
        </w:rPr>
        <w:t>در صورت‌ نياز به‌ وجود همراه‌، تنها همراه‌ همجنس‌ مجاز به‌ حضور در اتاق‌ بيمار، با رعايت‌ ساير ضوابط‌، مي‌باشد</w:t>
      </w:r>
      <w:r w:rsidRPr="00F01813">
        <w:rPr>
          <w:rFonts w:ascii="Tahoma" w:eastAsia="Times New Roman" w:hAnsi="Tahoma" w:cs="Zar"/>
          <w:color w:val="000000"/>
          <w:sz w:val="28"/>
          <w:szCs w:val="28"/>
        </w:rPr>
        <w:t>.</w:t>
      </w:r>
    </w:p>
    <w:p w14:paraId="5325DE79" w14:textId="77777777" w:rsidR="00FE4631" w:rsidRPr="00F01813" w:rsidRDefault="00FE4631" w:rsidP="00FE4631">
      <w:pPr>
        <w:shd w:val="clear" w:color="auto" w:fill="FFFFFF"/>
        <w:bidi/>
        <w:spacing w:after="0" w:line="240" w:lineRule="auto"/>
        <w:jc w:val="lowKashida"/>
        <w:rPr>
          <w:rFonts w:ascii="Tahoma" w:eastAsia="Times New Roman" w:hAnsi="Tahoma" w:cs="Zar"/>
          <w:color w:val="000000"/>
          <w:sz w:val="28"/>
          <w:szCs w:val="28"/>
        </w:rPr>
      </w:pPr>
      <w:r w:rsidRPr="00F01813">
        <w:rPr>
          <w:rFonts w:ascii="Tahoma" w:eastAsia="Times New Roman" w:hAnsi="Tahoma" w:cs="Zar" w:hint="cs"/>
          <w:color w:val="000000"/>
          <w:sz w:val="28"/>
          <w:szCs w:val="28"/>
          <w:rtl/>
        </w:rPr>
        <w:t xml:space="preserve">9- </w:t>
      </w:r>
      <w:r w:rsidRPr="00F01813">
        <w:rPr>
          <w:rFonts w:ascii="Tahoma" w:eastAsia="Times New Roman" w:hAnsi="Tahoma" w:cs="Zar"/>
          <w:color w:val="000000"/>
          <w:sz w:val="28"/>
          <w:szCs w:val="28"/>
          <w:rtl/>
        </w:rPr>
        <w:t>هنگام‌ بستري‌، علاوه‌ بر برگ‌ دستور بستري‌ كه‌ توسط‌ پزشك‌ صادر شده‌ باشد، براي‌ جلوگيري‌ از اشتباهات‌ احتمالي‌ ممكن‌ است‌ مدارك‌ شناسايي‌ بيمار توسط‌ مسئول‌ پذيرش‌ رويت‌ شود</w:t>
      </w:r>
      <w:r w:rsidRPr="00F01813">
        <w:rPr>
          <w:rFonts w:ascii="Tahoma" w:eastAsia="Times New Roman" w:hAnsi="Tahoma" w:cs="Zar"/>
          <w:color w:val="000000"/>
          <w:sz w:val="28"/>
          <w:szCs w:val="28"/>
        </w:rPr>
        <w:t>.</w:t>
      </w:r>
    </w:p>
    <w:p w14:paraId="6ED49714" w14:textId="77777777" w:rsidR="000006C2" w:rsidRPr="00F01813" w:rsidRDefault="00FE4631" w:rsidP="00E2697F">
      <w:pPr>
        <w:bidi/>
        <w:ind w:left="426" w:right="-576"/>
        <w:jc w:val="both"/>
        <w:rPr>
          <w:rFonts w:ascii="IranNastaliq" w:hAnsi="IranNastaliq" w:cs="B Nazanin"/>
          <w:sz w:val="28"/>
          <w:szCs w:val="28"/>
          <w:lang w:bidi="fa-IR"/>
        </w:rPr>
      </w:pPr>
      <w:r w:rsidRPr="00F01813">
        <w:rPr>
          <w:rFonts w:ascii="Tahoma" w:eastAsia="Times New Roman" w:hAnsi="Tahoma" w:cs="Zar"/>
          <w:color w:val="000000"/>
          <w:sz w:val="28"/>
          <w:szCs w:val="28"/>
        </w:rPr>
        <w:t> </w:t>
      </w:r>
      <w:r w:rsidRPr="00F01813">
        <w:rPr>
          <w:rFonts w:ascii="Tahoma" w:eastAsia="Times New Roman" w:hAnsi="Tahoma" w:cs="Zar" w:hint="cs"/>
          <w:color w:val="000000"/>
          <w:sz w:val="28"/>
          <w:szCs w:val="28"/>
          <w:rtl/>
        </w:rPr>
        <w:t xml:space="preserve">10- </w:t>
      </w:r>
      <w:r w:rsidRPr="00F01813">
        <w:rPr>
          <w:rFonts w:ascii="Tahoma" w:eastAsia="Times New Roman" w:hAnsi="Tahoma" w:cs="Zar"/>
          <w:color w:val="000000"/>
          <w:sz w:val="28"/>
          <w:szCs w:val="28"/>
          <w:rtl/>
        </w:rPr>
        <w:t>مدارك‌ مربوط‌ به</w:t>
      </w:r>
      <w:r w:rsidRPr="00F01813">
        <w:rPr>
          <w:rFonts w:ascii="Tahoma" w:eastAsia="Times New Roman" w:hAnsi="Tahoma" w:cs="Zar" w:hint="cs"/>
          <w:color w:val="000000"/>
          <w:sz w:val="28"/>
          <w:szCs w:val="28"/>
          <w:rtl/>
        </w:rPr>
        <w:t xml:space="preserve"> پرونده های بالینی</w:t>
      </w:r>
      <w:r w:rsidRPr="00F01813">
        <w:rPr>
          <w:rFonts w:ascii="Tahoma" w:eastAsia="Times New Roman" w:hAnsi="Tahoma" w:cs="Zar"/>
          <w:color w:val="000000"/>
          <w:sz w:val="28"/>
          <w:szCs w:val="28"/>
          <w:rtl/>
        </w:rPr>
        <w:t>‌ بيماران</w:t>
      </w:r>
      <w:r w:rsidRPr="00F01813">
        <w:rPr>
          <w:rFonts w:ascii="Tahoma" w:eastAsia="Times New Roman" w:hAnsi="Tahoma" w:cs="Zar" w:hint="cs"/>
          <w:color w:val="000000"/>
          <w:sz w:val="28"/>
          <w:szCs w:val="28"/>
          <w:rtl/>
        </w:rPr>
        <w:t xml:space="preserve"> به</w:t>
      </w:r>
      <w:r w:rsidRPr="00F01813">
        <w:rPr>
          <w:rFonts w:ascii="Tahoma" w:eastAsia="Times New Roman" w:hAnsi="Tahoma" w:cs="Zar"/>
          <w:color w:val="000000"/>
          <w:sz w:val="28"/>
          <w:szCs w:val="28"/>
          <w:rtl/>
        </w:rPr>
        <w:t xml:space="preserve">‌ شركتهاي‌ بيمه‌گر كه‌ با بيمارستان‌ قرارداد دارند </w:t>
      </w:r>
      <w:r w:rsidRPr="00F01813">
        <w:rPr>
          <w:rFonts w:ascii="Tahoma" w:eastAsia="Times New Roman" w:hAnsi="Tahoma" w:cs="Zar" w:hint="cs"/>
          <w:color w:val="000000"/>
          <w:sz w:val="28"/>
          <w:szCs w:val="28"/>
          <w:rtl/>
        </w:rPr>
        <w:t xml:space="preserve">در صورت ارائه نامه از اداره یا بیمه و  تحویل آن  </w:t>
      </w:r>
      <w:r w:rsidRPr="00F01813">
        <w:rPr>
          <w:rFonts w:ascii="Tahoma" w:eastAsia="Times New Roman" w:hAnsi="Tahoma" w:cs="Zar"/>
          <w:color w:val="000000"/>
          <w:sz w:val="28"/>
          <w:szCs w:val="28"/>
          <w:rtl/>
        </w:rPr>
        <w:t xml:space="preserve">به‌ مسئول‌ </w:t>
      </w:r>
      <w:r w:rsidRPr="00F01813">
        <w:rPr>
          <w:rFonts w:ascii="Tahoma" w:eastAsia="Times New Roman" w:hAnsi="Tahoma" w:cs="Zar" w:hint="cs"/>
          <w:color w:val="000000"/>
          <w:sz w:val="28"/>
          <w:szCs w:val="28"/>
          <w:rtl/>
        </w:rPr>
        <w:t>آمار و مدارک پزشکی تصویر برابر اصل مدارک بالینی خود را دریافت نمایند .</w:t>
      </w:r>
    </w:p>
    <w:p w14:paraId="6CB4D346" w14:textId="77777777" w:rsidR="000006C2" w:rsidRDefault="000006C2" w:rsidP="000006C2">
      <w:pPr>
        <w:bidi/>
        <w:ind w:left="426" w:right="-576"/>
        <w:jc w:val="both"/>
        <w:rPr>
          <w:rFonts w:ascii="IranNastaliq" w:hAnsi="IranNastaliq" w:cs="B Nazanin"/>
          <w:sz w:val="32"/>
          <w:szCs w:val="32"/>
          <w:lang w:bidi="fa-IR"/>
        </w:rPr>
      </w:pPr>
    </w:p>
    <w:p w14:paraId="701A0BC1" w14:textId="77777777" w:rsidR="000006C2" w:rsidRDefault="000006C2" w:rsidP="000006C2">
      <w:pPr>
        <w:bidi/>
        <w:ind w:left="426" w:right="-576"/>
        <w:jc w:val="both"/>
        <w:rPr>
          <w:rFonts w:ascii="IranNastaliq" w:hAnsi="IranNastaliq" w:cs="B Nazanin"/>
          <w:sz w:val="32"/>
          <w:szCs w:val="32"/>
          <w:rtl/>
          <w:lang w:bidi="fa-IR"/>
        </w:rPr>
      </w:pPr>
    </w:p>
    <w:p w14:paraId="3241D789" w14:textId="77777777" w:rsidR="000006C2" w:rsidRDefault="000006C2" w:rsidP="000006C2">
      <w:pPr>
        <w:bidi/>
        <w:ind w:left="426" w:right="-576"/>
        <w:jc w:val="both"/>
        <w:rPr>
          <w:rFonts w:ascii="IranNastaliq" w:hAnsi="IranNastaliq" w:cs="B Nazanin"/>
          <w:sz w:val="32"/>
          <w:szCs w:val="32"/>
          <w:rtl/>
          <w:lang w:bidi="fa-IR"/>
        </w:rPr>
      </w:pPr>
    </w:p>
    <w:p w14:paraId="22F67651" w14:textId="77777777" w:rsidR="000006C2" w:rsidRDefault="000006C2" w:rsidP="000006C2">
      <w:pPr>
        <w:bidi/>
        <w:ind w:left="426" w:right="-576"/>
        <w:jc w:val="both"/>
        <w:rPr>
          <w:rFonts w:ascii="IranNastaliq" w:hAnsi="IranNastaliq" w:cs="B Nazanin"/>
          <w:sz w:val="32"/>
          <w:szCs w:val="32"/>
          <w:lang w:bidi="fa-IR"/>
        </w:rPr>
      </w:pPr>
    </w:p>
    <w:p w14:paraId="6425C935" w14:textId="77777777" w:rsidR="00C43A73" w:rsidRDefault="00C43A73" w:rsidP="00C43A73">
      <w:pPr>
        <w:bidi/>
        <w:rPr>
          <w:rFonts w:ascii="Arial" w:hAnsi="Arial" w:cs="Arial"/>
          <w:sz w:val="28"/>
          <w:szCs w:val="28"/>
          <w:rtl/>
          <w:lang w:bidi="fa-IR"/>
        </w:rPr>
      </w:pPr>
    </w:p>
    <w:p w14:paraId="18A4D08C" w14:textId="7F95DAEF" w:rsidR="001921B1" w:rsidRDefault="001921B1" w:rsidP="00C43A73">
      <w:pPr>
        <w:bidi/>
        <w:jc w:val="center"/>
        <w:rPr>
          <w:rFonts w:ascii="Arial" w:hAnsi="Arial" w:cs="Arial"/>
          <w:sz w:val="28"/>
          <w:szCs w:val="28"/>
          <w:rtl/>
          <w:lang w:bidi="fa-IR"/>
        </w:rPr>
      </w:pPr>
    </w:p>
    <w:p w14:paraId="32FCF9D0" w14:textId="2E086520" w:rsidR="001D18C9" w:rsidRDefault="001D18C9" w:rsidP="001D18C9">
      <w:pPr>
        <w:bidi/>
        <w:jc w:val="center"/>
        <w:rPr>
          <w:rFonts w:ascii="Arial" w:hAnsi="Arial" w:cs="Arial"/>
          <w:sz w:val="28"/>
          <w:szCs w:val="28"/>
          <w:rtl/>
          <w:lang w:bidi="fa-IR"/>
        </w:rPr>
      </w:pPr>
    </w:p>
    <w:p w14:paraId="131C37D2" w14:textId="77777777" w:rsidR="001D18C9" w:rsidRDefault="001D18C9" w:rsidP="001D18C9">
      <w:pPr>
        <w:bidi/>
        <w:jc w:val="center"/>
        <w:rPr>
          <w:rFonts w:ascii="Arial" w:hAnsi="Arial" w:cs="Arial"/>
          <w:sz w:val="28"/>
          <w:szCs w:val="28"/>
          <w:rtl/>
          <w:lang w:bidi="fa-IR"/>
        </w:rPr>
      </w:pPr>
    </w:p>
    <w:p w14:paraId="05E1399E" w14:textId="042AEDF7" w:rsidR="008135F0" w:rsidRPr="008135F0" w:rsidRDefault="008135F0" w:rsidP="00D57D18">
      <w:pPr>
        <w:bidi/>
        <w:jc w:val="center"/>
        <w:rPr>
          <w:rFonts w:ascii="IranNastaliq" w:hAnsi="IranNastaliq" w:cs="B Titr"/>
          <w:color w:val="FF0000"/>
          <w:sz w:val="28"/>
          <w:szCs w:val="28"/>
          <w:rtl/>
        </w:rPr>
      </w:pPr>
      <w:r w:rsidRPr="008135F0">
        <w:rPr>
          <w:rFonts w:ascii="IranNastaliq" w:hAnsi="IranNastaliq" w:cs="B Titr" w:hint="cs"/>
          <w:color w:val="FF0000"/>
          <w:sz w:val="28"/>
          <w:szCs w:val="28"/>
          <w:rtl/>
        </w:rPr>
        <w:lastRenderedPageBreak/>
        <w:t xml:space="preserve">استانداردهای ملی پوشش بیماران و کارکنان </w:t>
      </w:r>
    </w:p>
    <w:p w14:paraId="2C6C2310" w14:textId="77777777" w:rsidR="008135F0" w:rsidRDefault="000F0D19" w:rsidP="00180DBB">
      <w:pPr>
        <w:bidi/>
        <w:rPr>
          <w:rFonts w:ascii="IranNastaliq" w:hAnsi="IranNastaliq" w:cs="Zar"/>
          <w:sz w:val="28"/>
          <w:szCs w:val="28"/>
          <w:rtl/>
        </w:rPr>
      </w:pPr>
      <w:r w:rsidRPr="000F0D19">
        <w:rPr>
          <w:rFonts w:ascii="IranNastaliq" w:hAnsi="IranNastaliq" w:cs="Zar"/>
          <w:sz w:val="28"/>
          <w:szCs w:val="28"/>
          <w:rtl/>
        </w:rPr>
        <w:t xml:space="preserve">به استناد مواد </w:t>
      </w:r>
      <w:r w:rsidR="008135F0">
        <w:rPr>
          <w:rFonts w:ascii="IranNastaliq" w:hAnsi="IranNastaliq" w:cs="Zar" w:hint="cs"/>
          <w:sz w:val="28"/>
          <w:szCs w:val="28"/>
          <w:rtl/>
        </w:rPr>
        <w:t xml:space="preserve">85 </w:t>
      </w:r>
      <w:r w:rsidRPr="000F0D19">
        <w:rPr>
          <w:rFonts w:ascii="IranNastaliq" w:hAnsi="IranNastaliq" w:cs="Zar"/>
          <w:sz w:val="28"/>
          <w:szCs w:val="28"/>
          <w:rtl/>
        </w:rPr>
        <w:t>و</w:t>
      </w:r>
      <w:r w:rsidR="008135F0">
        <w:rPr>
          <w:rFonts w:ascii="IranNastaliq" w:hAnsi="IranNastaliq" w:cs="Zar" w:hint="cs"/>
          <w:sz w:val="28"/>
          <w:szCs w:val="28"/>
          <w:rtl/>
        </w:rPr>
        <w:t xml:space="preserve">88 </w:t>
      </w:r>
      <w:r w:rsidRPr="000F0D19">
        <w:rPr>
          <w:rFonts w:ascii="IranNastaliq" w:hAnsi="IranNastaliq" w:cs="Zar"/>
          <w:sz w:val="28"/>
          <w:szCs w:val="28"/>
          <w:rtl/>
        </w:rPr>
        <w:t xml:space="preserve"> قانون برنامه چهارم توسعه و به منظور ارتقاء مستمر کیفیت خدمات سلامت، تعالی عملكرد خدمات بالینی، افزایش بهره وري و حفظ حریم شخصی و کرامت انسانی ، رعایت موازین و ضوابط عرفی و اجتماعی ، حفظ سالمت و ایمنی کارکنان و بیماران ، ایجاد تصویر مثبت از ا</w:t>
      </w:r>
      <w:r w:rsidR="008135F0">
        <w:rPr>
          <w:rFonts w:ascii="IranNastaliq" w:hAnsi="IranNastaliq" w:cs="Zar" w:hint="cs"/>
          <w:sz w:val="28"/>
          <w:szCs w:val="28"/>
          <w:rtl/>
        </w:rPr>
        <w:t>خلاق</w:t>
      </w:r>
      <w:r w:rsidRPr="000F0D19">
        <w:rPr>
          <w:rFonts w:ascii="IranNastaliq" w:hAnsi="IranNastaliq" w:cs="Zar"/>
          <w:sz w:val="28"/>
          <w:szCs w:val="28"/>
          <w:rtl/>
        </w:rPr>
        <w:t xml:space="preserve"> حرفه اي ، افزایش ضریب امنیت فردي و شغلی کارکنان و شناسایی سریع آنان در محیط کار ، استانداردهاي پوشش افراد در موسسات پزشكی و ضوابط مرتبط با آن به شرح ذیل</w:t>
      </w:r>
      <w:r w:rsidR="008135F0">
        <w:rPr>
          <w:rFonts w:ascii="IranNastaliq" w:hAnsi="IranNastaliq" w:cs="Zar" w:hint="cs"/>
          <w:sz w:val="28"/>
          <w:szCs w:val="28"/>
          <w:rtl/>
        </w:rPr>
        <w:t xml:space="preserve"> ابلاغ </w:t>
      </w:r>
      <w:r w:rsidRPr="000F0D19">
        <w:rPr>
          <w:rFonts w:ascii="IranNastaliq" w:hAnsi="IranNastaliq" w:cs="Zar"/>
          <w:sz w:val="28"/>
          <w:szCs w:val="28"/>
          <w:rtl/>
        </w:rPr>
        <w:t>می شوند</w:t>
      </w:r>
      <w:r w:rsidRPr="000F0D19">
        <w:rPr>
          <w:rFonts w:ascii="IranNastaliq" w:hAnsi="IranNastaliq" w:cs="Zar"/>
          <w:sz w:val="28"/>
          <w:szCs w:val="28"/>
        </w:rPr>
        <w:t xml:space="preserve">: </w:t>
      </w:r>
    </w:p>
    <w:p w14:paraId="4B89ED49" w14:textId="77777777" w:rsidR="00180DBB" w:rsidRDefault="008135F0" w:rsidP="008135F0">
      <w:pPr>
        <w:bidi/>
        <w:jc w:val="center"/>
        <w:rPr>
          <w:rFonts w:ascii="IranNastaliq" w:hAnsi="IranNastaliq" w:cs="Zar"/>
          <w:sz w:val="28"/>
          <w:szCs w:val="28"/>
          <w:rtl/>
        </w:rPr>
      </w:pPr>
      <w:r w:rsidRPr="00180DBB">
        <w:rPr>
          <w:rFonts w:ascii="IranNastaliq" w:hAnsi="IranNastaliq" w:cs="B Titr" w:hint="cs"/>
          <w:color w:val="FF0000"/>
          <w:sz w:val="28"/>
          <w:szCs w:val="28"/>
          <w:rtl/>
        </w:rPr>
        <w:t>فصل 1 کلیات</w:t>
      </w:r>
      <w:r>
        <w:rPr>
          <w:rFonts w:ascii="IranNastaliq" w:hAnsi="IranNastaliq" w:cs="Zar" w:hint="cs"/>
          <w:sz w:val="28"/>
          <w:szCs w:val="28"/>
          <w:rtl/>
        </w:rPr>
        <w:t>:</w:t>
      </w:r>
      <w:r w:rsidR="000F0D19" w:rsidRPr="000F0D19">
        <w:rPr>
          <w:rFonts w:ascii="IranNastaliq" w:hAnsi="IranNastaliq" w:cs="Zar"/>
          <w:sz w:val="28"/>
          <w:szCs w:val="28"/>
          <w:rtl/>
        </w:rPr>
        <w:t>در اجراي این دستورالعمل رعایت مفاد راهنماي کشوري نظام مراقبت عفونت هاي بیمارستانی الزامی است ٢</w:t>
      </w:r>
      <w:r w:rsidR="000F0D19" w:rsidRPr="000F0D19">
        <w:rPr>
          <w:rFonts w:ascii="IranNastaliq" w:hAnsi="IranNastaliq" w:cs="Zar"/>
          <w:sz w:val="28"/>
          <w:szCs w:val="28"/>
        </w:rPr>
        <w:t xml:space="preserve"> .</w:t>
      </w:r>
      <w:r w:rsidR="000F0D19" w:rsidRPr="000F0D19">
        <w:rPr>
          <w:rFonts w:ascii="IranNastaliq" w:hAnsi="IranNastaliq" w:cs="Zar"/>
          <w:sz w:val="28"/>
          <w:szCs w:val="28"/>
          <w:rtl/>
        </w:rPr>
        <w:t xml:space="preserve">لباس فرم کارکنان آموزشی و بهداشتی </w:t>
      </w:r>
      <w:r w:rsidR="000F0D19" w:rsidRPr="000F0D19">
        <w:rPr>
          <w:rFonts w:ascii="IranNastaliq" w:hAnsi="IranNastaliq" w:cs="IranNastaliq"/>
          <w:sz w:val="28"/>
          <w:szCs w:val="28"/>
          <w:rtl/>
        </w:rPr>
        <w:t>–</w:t>
      </w:r>
      <w:r w:rsidR="000F0D19" w:rsidRPr="000F0D19">
        <w:rPr>
          <w:rFonts w:ascii="IranNastaliq" w:hAnsi="IranNastaliq" w:cs="Zar"/>
          <w:sz w:val="28"/>
          <w:szCs w:val="28"/>
          <w:rtl/>
        </w:rPr>
        <w:t>درمانی مونث شامل روپوش ،شلوار ،مقنعه یا روسري )به طوري که موها و گردن کامالً پوشیده شوند(، کفش و جوراب می باشد</w:t>
      </w:r>
      <w:r w:rsidR="000F0D19" w:rsidRPr="000F0D19">
        <w:rPr>
          <w:rFonts w:ascii="IranNastaliq" w:hAnsi="IranNastaliq" w:cs="Zar"/>
          <w:sz w:val="28"/>
          <w:szCs w:val="28"/>
        </w:rPr>
        <w:t>. 9 .</w:t>
      </w:r>
      <w:r w:rsidR="000F0D19" w:rsidRPr="000F0D19">
        <w:rPr>
          <w:rFonts w:ascii="IranNastaliq" w:hAnsi="IranNastaliq" w:cs="Zar"/>
          <w:sz w:val="28"/>
          <w:szCs w:val="28"/>
          <w:rtl/>
        </w:rPr>
        <w:t xml:space="preserve">لباس فرم کارکنان آموزشی بهداشتی درمانی مذکر شامل روپوش، شلوار ،کفش و جوراب می باشد </w:t>
      </w:r>
      <w:r w:rsidR="000F0D19" w:rsidRPr="000F0D19">
        <w:rPr>
          <w:rFonts w:ascii="IranNastaliq" w:hAnsi="IranNastaliq" w:cs="Zar"/>
          <w:sz w:val="28"/>
          <w:szCs w:val="28"/>
        </w:rPr>
        <w:t>1 .</w:t>
      </w:r>
      <w:r w:rsidR="000F0D19" w:rsidRPr="000F0D19">
        <w:rPr>
          <w:rFonts w:ascii="IranNastaliq" w:hAnsi="IranNastaliq" w:cs="Zar"/>
          <w:sz w:val="28"/>
          <w:szCs w:val="28"/>
          <w:rtl/>
        </w:rPr>
        <w:t xml:space="preserve">لباس بیمار بستري )مونث( شامل روسري یا مقنعه ، پیراهن بلند)تا باالي زانو(و شلوار می باشد </w:t>
      </w:r>
      <w:r w:rsidR="000F0D19" w:rsidRPr="000F0D19">
        <w:rPr>
          <w:rFonts w:ascii="IranNastaliq" w:hAnsi="IranNastaliq" w:cs="Zar"/>
          <w:sz w:val="28"/>
          <w:szCs w:val="28"/>
        </w:rPr>
        <w:t>1 .</w:t>
      </w:r>
      <w:r w:rsidR="000F0D19" w:rsidRPr="000F0D19">
        <w:rPr>
          <w:rFonts w:ascii="IranNastaliq" w:hAnsi="IranNastaliq" w:cs="Zar"/>
          <w:sz w:val="28"/>
          <w:szCs w:val="28"/>
          <w:rtl/>
        </w:rPr>
        <w:t xml:space="preserve">لباس بیمار بستري )مذکر( شامل پیراهن و شلوار می باشد </w:t>
      </w:r>
      <w:r w:rsidR="000F0D19" w:rsidRPr="000F0D19">
        <w:rPr>
          <w:rFonts w:ascii="IranNastaliq" w:hAnsi="IranNastaliq" w:cs="Zar"/>
          <w:sz w:val="28"/>
          <w:szCs w:val="28"/>
        </w:rPr>
        <w:t>6 .</w:t>
      </w:r>
      <w:r w:rsidR="000F0D19" w:rsidRPr="000F0D19">
        <w:rPr>
          <w:rFonts w:ascii="IranNastaliq" w:hAnsi="IranNastaliq" w:cs="Zar"/>
          <w:sz w:val="28"/>
          <w:szCs w:val="28"/>
          <w:rtl/>
        </w:rPr>
        <w:t>ضرورتاً در تمام مسیرهاي جابجایی بیماران )مونث( در داخل یا بین بخش ها؛ شنل بلند و گشاد یا چادر به پوشش بیماران افزوده می شود</w:t>
      </w:r>
    </w:p>
    <w:p w14:paraId="0560E682" w14:textId="77777777" w:rsidR="00180DBB" w:rsidRDefault="000F0D19" w:rsidP="00180DBB">
      <w:pPr>
        <w:bidi/>
        <w:rPr>
          <w:rFonts w:ascii="IranNastaliq" w:hAnsi="IranNastaliq" w:cs="Zar"/>
          <w:sz w:val="28"/>
          <w:szCs w:val="28"/>
          <w:rtl/>
        </w:rPr>
      </w:pPr>
      <w:r w:rsidRPr="00180DBB">
        <w:rPr>
          <w:rFonts w:ascii="IranNastaliq" w:hAnsi="IranNastaliq" w:cs="B Titr"/>
          <w:color w:val="FF0000"/>
          <w:sz w:val="28"/>
          <w:szCs w:val="28"/>
          <w:rtl/>
        </w:rPr>
        <w:t xml:space="preserve"> فصل٢ )ضوابط پوشش</w:t>
      </w:r>
      <w:r w:rsidR="00180DBB">
        <w:rPr>
          <w:rFonts w:ascii="IranNastaliq" w:hAnsi="IranNastaliq" w:cs="Zar" w:hint="cs"/>
          <w:sz w:val="28"/>
          <w:szCs w:val="28"/>
          <w:rtl/>
        </w:rPr>
        <w:t xml:space="preserve">: </w:t>
      </w:r>
    </w:p>
    <w:p w14:paraId="7177CCA9" w14:textId="77777777" w:rsidR="001921B1" w:rsidRPr="00180DBB" w:rsidRDefault="000F0D19" w:rsidP="00180DBB">
      <w:pPr>
        <w:pStyle w:val="ListParagraph"/>
        <w:numPr>
          <w:ilvl w:val="0"/>
          <w:numId w:val="9"/>
        </w:numPr>
        <w:bidi/>
        <w:jc w:val="both"/>
        <w:rPr>
          <w:rFonts w:ascii="IranNastaliq" w:hAnsi="IranNastaliq" w:cs="Zar"/>
          <w:sz w:val="28"/>
          <w:szCs w:val="28"/>
          <w:rtl/>
        </w:rPr>
      </w:pPr>
      <w:r w:rsidRPr="00180DBB">
        <w:rPr>
          <w:rFonts w:ascii="IranNastaliq" w:hAnsi="IranNastaliq" w:cs="Zar"/>
          <w:sz w:val="28"/>
          <w:szCs w:val="28"/>
          <w:rtl/>
        </w:rPr>
        <w:t>لباس بیمار بستري باید حداقل این ویژگی ها را تامین کند: شناسایی آسان ، ارائه خدمات مطلوب درمانی،برخورداري بیمار از راحتی و آسایش کافی و رعایت کرامت و حریم شخصی بیمار</w:t>
      </w:r>
      <w:r w:rsidRPr="00180DBB">
        <w:rPr>
          <w:rFonts w:ascii="IranNastaliq" w:hAnsi="IranNastaliq" w:cs="Zar"/>
          <w:sz w:val="28"/>
          <w:szCs w:val="28"/>
        </w:rPr>
        <w:t>.</w:t>
      </w:r>
    </w:p>
    <w:p w14:paraId="1BF35B85" w14:textId="77777777" w:rsidR="00180DBB" w:rsidRDefault="00180DBB" w:rsidP="00180DBB">
      <w:pPr>
        <w:bidi/>
        <w:rPr>
          <w:rFonts w:cs="Zar"/>
          <w:sz w:val="28"/>
          <w:szCs w:val="28"/>
          <w:rtl/>
        </w:rPr>
      </w:pPr>
      <w:r w:rsidRPr="00180DBB">
        <w:rPr>
          <w:rFonts w:cs="Zar"/>
          <w:sz w:val="28"/>
          <w:szCs w:val="28"/>
          <w:rtl/>
        </w:rPr>
        <w:t>٢</w:t>
      </w:r>
      <w:r w:rsidRPr="00180DBB">
        <w:rPr>
          <w:rFonts w:cs="Zar"/>
          <w:sz w:val="28"/>
          <w:szCs w:val="28"/>
        </w:rPr>
        <w:t xml:space="preserve"> .</w:t>
      </w:r>
      <w:r w:rsidRPr="00180DBB">
        <w:rPr>
          <w:rFonts w:cs="Zar"/>
          <w:sz w:val="28"/>
          <w:szCs w:val="28"/>
          <w:rtl/>
        </w:rPr>
        <w:t>رعایت تمامی شئون پوشش بدن و الزامات درمانی در داخل اتاق هاي عمل، رادیولوژي، آنژیوگرافی و اسكوپی ها در لباس هاي ویژه مورد استفاده بیماران)گان( و حین انجام اعمال الزامی است. توجه به این موضع قبل و بعد از بیهوشی و براي بیماران دچار اخ</w:t>
      </w:r>
      <w:r>
        <w:rPr>
          <w:rFonts w:cs="Zar" w:hint="cs"/>
          <w:sz w:val="28"/>
          <w:szCs w:val="28"/>
          <w:rtl/>
        </w:rPr>
        <w:t>تلال</w:t>
      </w:r>
      <w:r w:rsidRPr="00180DBB">
        <w:rPr>
          <w:rFonts w:cs="Zar"/>
          <w:sz w:val="28"/>
          <w:szCs w:val="28"/>
          <w:rtl/>
        </w:rPr>
        <w:t xml:space="preserve"> حواس ، کاهش سطح هوشیاري یا اخت</w:t>
      </w:r>
      <w:r>
        <w:rPr>
          <w:rFonts w:cs="Zar" w:hint="cs"/>
          <w:sz w:val="28"/>
          <w:szCs w:val="28"/>
          <w:rtl/>
        </w:rPr>
        <w:t>لالات</w:t>
      </w:r>
      <w:r w:rsidRPr="00180DBB">
        <w:rPr>
          <w:rFonts w:cs="Zar"/>
          <w:sz w:val="28"/>
          <w:szCs w:val="28"/>
          <w:rtl/>
        </w:rPr>
        <w:t xml:space="preserve"> روان</w:t>
      </w:r>
      <w:r>
        <w:rPr>
          <w:rFonts w:cs="Zar" w:hint="cs"/>
          <w:sz w:val="28"/>
          <w:szCs w:val="28"/>
          <w:rtl/>
        </w:rPr>
        <w:t>ــ</w:t>
      </w:r>
      <w:r w:rsidRPr="00180DBB">
        <w:rPr>
          <w:rFonts w:cs="Zar"/>
          <w:sz w:val="28"/>
          <w:szCs w:val="28"/>
          <w:rtl/>
        </w:rPr>
        <w:t>ی اهمیت دو چن</w:t>
      </w:r>
      <w:r>
        <w:rPr>
          <w:rFonts w:cs="Zar" w:hint="cs"/>
          <w:sz w:val="28"/>
          <w:szCs w:val="28"/>
          <w:rtl/>
        </w:rPr>
        <w:t>ـــ</w:t>
      </w:r>
      <w:r w:rsidRPr="00180DBB">
        <w:rPr>
          <w:rFonts w:cs="Zar"/>
          <w:sz w:val="28"/>
          <w:szCs w:val="28"/>
          <w:rtl/>
        </w:rPr>
        <w:t>دان پیدا می کند</w:t>
      </w:r>
    </w:p>
    <w:p w14:paraId="620AB4FD" w14:textId="77777777" w:rsidR="00180DBB" w:rsidRPr="00180DBB" w:rsidRDefault="00180DBB" w:rsidP="00180DBB">
      <w:pPr>
        <w:pStyle w:val="ListParagraph"/>
        <w:numPr>
          <w:ilvl w:val="0"/>
          <w:numId w:val="9"/>
        </w:numPr>
        <w:bidi/>
        <w:rPr>
          <w:rFonts w:cs="Zar"/>
          <w:sz w:val="28"/>
          <w:szCs w:val="28"/>
          <w:rtl/>
        </w:rPr>
      </w:pPr>
      <w:r w:rsidRPr="00180DBB">
        <w:rPr>
          <w:rFonts w:cs="Zar"/>
          <w:sz w:val="28"/>
          <w:szCs w:val="28"/>
        </w:rPr>
        <w:t>.</w:t>
      </w:r>
      <w:r w:rsidRPr="00180DBB">
        <w:rPr>
          <w:rFonts w:cs="Zar"/>
          <w:sz w:val="28"/>
          <w:szCs w:val="28"/>
          <w:rtl/>
        </w:rPr>
        <w:t xml:space="preserve"> لباس فرم بایستی متناسب با حرفه و در رده هاي مختلف متحدالشكل باشد</w:t>
      </w:r>
    </w:p>
    <w:p w14:paraId="4FCE262D" w14:textId="77777777" w:rsidR="00180DBB" w:rsidRPr="00180DBB" w:rsidRDefault="00180DBB" w:rsidP="00180DBB">
      <w:pPr>
        <w:pStyle w:val="ListParagraph"/>
        <w:numPr>
          <w:ilvl w:val="0"/>
          <w:numId w:val="10"/>
        </w:numPr>
        <w:bidi/>
        <w:rPr>
          <w:rFonts w:asciiTheme="minorHAnsi" w:hAnsiTheme="minorHAnsi" w:cs="Zar"/>
          <w:sz w:val="28"/>
          <w:szCs w:val="28"/>
        </w:rPr>
      </w:pPr>
      <w:r w:rsidRPr="00180DBB">
        <w:rPr>
          <w:rFonts w:cs="Zar"/>
          <w:sz w:val="28"/>
          <w:szCs w:val="28"/>
          <w:rtl/>
        </w:rPr>
        <w:t>در درون بخش هاي بیمارستانی استفاده از هرگونه پوشش غیر حرفه اي روي لباس فرم مصوب ممنوع است</w:t>
      </w:r>
    </w:p>
    <w:p w14:paraId="329B6524" w14:textId="77777777" w:rsidR="00180DBB" w:rsidRPr="00180DBB" w:rsidRDefault="00180DBB" w:rsidP="00180DBB">
      <w:pPr>
        <w:pStyle w:val="ListParagraph"/>
        <w:numPr>
          <w:ilvl w:val="0"/>
          <w:numId w:val="10"/>
        </w:numPr>
        <w:bidi/>
        <w:rPr>
          <w:rFonts w:asciiTheme="minorHAnsi" w:hAnsiTheme="minorHAnsi" w:cs="Zar"/>
          <w:sz w:val="28"/>
          <w:szCs w:val="28"/>
        </w:rPr>
      </w:pPr>
      <w:r w:rsidRPr="00180DBB">
        <w:rPr>
          <w:rFonts w:cs="Zar"/>
          <w:sz w:val="28"/>
          <w:szCs w:val="28"/>
          <w:rtl/>
        </w:rPr>
        <w:t>در بخش هاي ویژه، اتاق عمل، آنژیوگرافی و فضاهاي استریل و نوزادان، کارکنان مكلف به پوشیدن لباس مخصوص این بخش ها می باشند</w:t>
      </w:r>
      <w:r>
        <w:rPr>
          <w:rFonts w:cs="Zar" w:hint="cs"/>
          <w:sz w:val="28"/>
          <w:szCs w:val="28"/>
          <w:rtl/>
        </w:rPr>
        <w:t>.</w:t>
      </w:r>
    </w:p>
    <w:p w14:paraId="0E83D2EC" w14:textId="77777777" w:rsidR="00180DBB" w:rsidRDefault="00180DBB" w:rsidP="00180DBB">
      <w:pPr>
        <w:pStyle w:val="ListParagraph"/>
        <w:bidi/>
        <w:ind w:left="785"/>
        <w:rPr>
          <w:rFonts w:cs="Zar"/>
          <w:sz w:val="28"/>
          <w:szCs w:val="28"/>
          <w:rtl/>
        </w:rPr>
      </w:pPr>
      <w:r w:rsidRPr="00180DBB">
        <w:rPr>
          <w:rFonts w:cs="Zar"/>
          <w:sz w:val="28"/>
          <w:szCs w:val="28"/>
        </w:rPr>
        <w:lastRenderedPageBreak/>
        <w:t xml:space="preserve"> </w:t>
      </w:r>
      <w:r>
        <w:rPr>
          <w:rFonts w:cs="Zar" w:hint="cs"/>
          <w:sz w:val="28"/>
          <w:szCs w:val="28"/>
          <w:rtl/>
        </w:rPr>
        <w:t>6-</w:t>
      </w:r>
      <w:r w:rsidRPr="00180DBB">
        <w:rPr>
          <w:rFonts w:cs="Zar"/>
          <w:sz w:val="28"/>
          <w:szCs w:val="28"/>
          <w:rtl/>
        </w:rPr>
        <w:t>رنگ و مدل لباس فرم و لباس مخصوص بخشهاي مذکور در ماده فوق ، متناسب با نیاز و درخواست هر مرکز درمانی باید به تایید معاونت درمان دانشگاه علوم پزشكی مربوطه برسد</w:t>
      </w:r>
    </w:p>
    <w:p w14:paraId="723F6E17" w14:textId="77777777" w:rsidR="00180DBB" w:rsidRPr="00180DBB" w:rsidRDefault="00180DBB" w:rsidP="00180DBB">
      <w:pPr>
        <w:pStyle w:val="ListParagraph"/>
        <w:numPr>
          <w:ilvl w:val="0"/>
          <w:numId w:val="11"/>
        </w:numPr>
        <w:bidi/>
        <w:rPr>
          <w:rFonts w:asciiTheme="minorHAnsi" w:hAnsiTheme="minorHAnsi" w:cs="Zar"/>
          <w:sz w:val="28"/>
          <w:szCs w:val="28"/>
        </w:rPr>
      </w:pPr>
      <w:r>
        <w:rPr>
          <w:rFonts w:cs="Zar" w:hint="cs"/>
          <w:sz w:val="28"/>
          <w:szCs w:val="28"/>
          <w:rtl/>
        </w:rPr>
        <w:t xml:space="preserve">- </w:t>
      </w:r>
      <w:r w:rsidRPr="00180DBB">
        <w:rPr>
          <w:rFonts w:cs="Zar"/>
          <w:sz w:val="28"/>
          <w:szCs w:val="28"/>
          <w:rtl/>
        </w:rPr>
        <w:t>روپوش باید سالم ، تمیز ، دگمه ها بسته ، اطو کشیده ، گشاد و حداقل تا حد زانو با ضخامت مناسب باشد به نحوي که لباس زیر روپوش قابل رویت نباشد. شلوار نباید تنگ ، چسبان، کشی یا کوتاه )باالتر از مچ( باشد</w:t>
      </w:r>
      <w:r w:rsidRPr="00180DBB">
        <w:rPr>
          <w:rFonts w:cs="Zar"/>
          <w:sz w:val="28"/>
          <w:szCs w:val="28"/>
        </w:rPr>
        <w:t xml:space="preserve">. </w:t>
      </w:r>
      <w:r>
        <w:rPr>
          <w:rFonts w:cs="Zar" w:hint="cs"/>
          <w:sz w:val="28"/>
          <w:szCs w:val="28"/>
          <w:rtl/>
        </w:rPr>
        <w:t xml:space="preserve">8- </w:t>
      </w:r>
      <w:r w:rsidRPr="00180DBB">
        <w:rPr>
          <w:rFonts w:cs="Zar"/>
          <w:sz w:val="28"/>
          <w:szCs w:val="28"/>
          <w:rtl/>
        </w:rPr>
        <w:t>کفش باید تمیز ، جلو بسته ، قابل شستشو ، با پنجه و پاشنه ي پهن باشد و نكات ایمنی متناسب با حرفه ، در آن لحاظ شود و هنگام راه رفتن صدا ندهد</w:t>
      </w:r>
    </w:p>
    <w:p w14:paraId="066F57B4" w14:textId="058C581C" w:rsidR="00180DBB" w:rsidRPr="00180DBB" w:rsidRDefault="00180DBB" w:rsidP="00180DBB">
      <w:pPr>
        <w:pStyle w:val="ListParagraph"/>
        <w:numPr>
          <w:ilvl w:val="0"/>
          <w:numId w:val="11"/>
        </w:numPr>
        <w:bidi/>
        <w:rPr>
          <w:rFonts w:asciiTheme="minorHAnsi" w:hAnsiTheme="minorHAnsi" w:cs="Zar"/>
          <w:sz w:val="28"/>
          <w:szCs w:val="28"/>
        </w:rPr>
      </w:pPr>
      <w:r w:rsidRPr="00180DBB">
        <w:rPr>
          <w:rFonts w:cs="Zar" w:hint="cs"/>
          <w:sz w:val="28"/>
          <w:szCs w:val="28"/>
          <w:rtl/>
        </w:rPr>
        <w:t>-</w:t>
      </w:r>
      <w:r w:rsidRPr="00180DBB">
        <w:rPr>
          <w:rFonts w:cs="Zar"/>
          <w:sz w:val="28"/>
          <w:szCs w:val="28"/>
        </w:rPr>
        <w:t>.</w:t>
      </w:r>
      <w:r w:rsidRPr="00180DBB">
        <w:rPr>
          <w:rFonts w:cs="Zar"/>
          <w:sz w:val="28"/>
          <w:szCs w:val="28"/>
          <w:rtl/>
        </w:rPr>
        <w:t>زیورآالت در نواحی از بدن که در معرض آلودگی میكروبی یا محیطی هستند نباید استفاده شوند</w:t>
      </w:r>
      <w:r w:rsidRPr="00180DBB">
        <w:rPr>
          <w:rFonts w:cs="Zar"/>
          <w:sz w:val="28"/>
          <w:szCs w:val="28"/>
        </w:rPr>
        <w:t>. 5</w:t>
      </w:r>
    </w:p>
    <w:p w14:paraId="788444DE" w14:textId="741CEE0E" w:rsidR="00180DBB" w:rsidRPr="00180DBB" w:rsidRDefault="00180DBB" w:rsidP="00180DBB">
      <w:pPr>
        <w:pStyle w:val="ListParagraph"/>
        <w:numPr>
          <w:ilvl w:val="0"/>
          <w:numId w:val="11"/>
        </w:numPr>
        <w:bidi/>
        <w:rPr>
          <w:rFonts w:asciiTheme="minorHAnsi" w:hAnsiTheme="minorHAnsi" w:cs="Zar"/>
          <w:sz w:val="28"/>
          <w:szCs w:val="28"/>
        </w:rPr>
      </w:pPr>
      <w:r>
        <w:rPr>
          <w:rFonts w:cs="Zar" w:hint="cs"/>
          <w:sz w:val="28"/>
          <w:szCs w:val="28"/>
          <w:rtl/>
        </w:rPr>
        <w:t xml:space="preserve">- </w:t>
      </w:r>
      <w:r w:rsidRPr="00180DBB">
        <w:rPr>
          <w:rFonts w:cs="Zar"/>
          <w:sz w:val="28"/>
          <w:szCs w:val="28"/>
          <w:rtl/>
        </w:rPr>
        <w:t>استفاده از هرگونه ماده بودار تند یا حساسیت زا در محل کار ممنوع می باشد</w:t>
      </w:r>
      <w:r w:rsidRPr="00180DBB">
        <w:rPr>
          <w:rFonts w:cs="Zar"/>
          <w:sz w:val="28"/>
          <w:szCs w:val="28"/>
        </w:rPr>
        <w:t>. 55 .</w:t>
      </w:r>
      <w:r w:rsidRPr="00180DBB">
        <w:rPr>
          <w:rFonts w:cs="Zar"/>
          <w:sz w:val="28"/>
          <w:szCs w:val="28"/>
          <w:rtl/>
        </w:rPr>
        <w:t>ناخن ها باید کوتاه و تمیز و مرتب باشد.</w:t>
      </w:r>
    </w:p>
    <w:p w14:paraId="0552E67F" w14:textId="77777777" w:rsidR="00180DBB" w:rsidRPr="00180DBB" w:rsidRDefault="00180DBB" w:rsidP="00180DBB">
      <w:pPr>
        <w:pStyle w:val="ListParagraph"/>
        <w:numPr>
          <w:ilvl w:val="0"/>
          <w:numId w:val="11"/>
        </w:numPr>
        <w:bidi/>
        <w:rPr>
          <w:rFonts w:asciiTheme="minorHAnsi" w:hAnsiTheme="minorHAnsi" w:cs="Zar"/>
          <w:sz w:val="28"/>
          <w:szCs w:val="28"/>
        </w:rPr>
      </w:pPr>
      <w:r>
        <w:rPr>
          <w:rFonts w:cs="Zar" w:hint="cs"/>
          <w:sz w:val="28"/>
          <w:szCs w:val="28"/>
          <w:rtl/>
        </w:rPr>
        <w:t>-</w:t>
      </w:r>
      <w:r w:rsidRPr="00180DBB">
        <w:rPr>
          <w:rFonts w:cs="Zar"/>
          <w:sz w:val="28"/>
          <w:szCs w:val="28"/>
          <w:rtl/>
        </w:rPr>
        <w:t xml:space="preserve"> استفاده از الك و رنگ ناخن مصنوعی در محیط هاي ارائه خدمات درمانی ممنوع است</w:t>
      </w:r>
    </w:p>
    <w:p w14:paraId="586154B3" w14:textId="77777777" w:rsidR="00180DBB" w:rsidRPr="00180DBB" w:rsidRDefault="00180DBB" w:rsidP="00180DBB">
      <w:pPr>
        <w:pStyle w:val="ListParagraph"/>
        <w:numPr>
          <w:ilvl w:val="0"/>
          <w:numId w:val="11"/>
        </w:numPr>
        <w:bidi/>
        <w:rPr>
          <w:rFonts w:asciiTheme="minorHAnsi" w:hAnsiTheme="minorHAnsi" w:cs="Zar"/>
          <w:sz w:val="28"/>
          <w:szCs w:val="28"/>
        </w:rPr>
      </w:pPr>
      <w:r w:rsidRPr="00180DBB">
        <w:rPr>
          <w:rFonts w:cs="Zar"/>
          <w:sz w:val="28"/>
          <w:szCs w:val="28"/>
        </w:rPr>
        <w:t>.</w:t>
      </w:r>
      <w:r w:rsidRPr="00180DBB">
        <w:rPr>
          <w:rFonts w:cs="Zar"/>
          <w:sz w:val="28"/>
          <w:szCs w:val="28"/>
          <w:rtl/>
        </w:rPr>
        <w:t>الصاق کارت شناسایی عكس دار ، حاوي نام خانوادگی کامل و حرف اول نام، سمت فرد و محل خدمت در جلوي لباس به نحوي که به راحتی از فاصله ٢ متري قابل خواندن باشد براي تمامی کارکنان در محیط هاي درمانی الزامی است.طرح ،محتوي و رنگ زمینه ي هر رسته باید به تایید ادارات حراست و امور نیروي انسانی دانشگاه علوم پزشكی در واحدهاي دولتی و در سایر واحدها به تایید کارفرما برسد</w:t>
      </w:r>
      <w:r>
        <w:rPr>
          <w:rFonts w:cs="Zar" w:hint="cs"/>
          <w:sz w:val="28"/>
          <w:szCs w:val="28"/>
          <w:rtl/>
        </w:rPr>
        <w:t>12-</w:t>
      </w:r>
    </w:p>
    <w:p w14:paraId="28FB4A92" w14:textId="77777777" w:rsidR="00180DBB" w:rsidRPr="00180DBB" w:rsidRDefault="00180DBB" w:rsidP="00180DBB">
      <w:pPr>
        <w:pStyle w:val="ListParagraph"/>
        <w:numPr>
          <w:ilvl w:val="0"/>
          <w:numId w:val="11"/>
        </w:numPr>
        <w:bidi/>
        <w:rPr>
          <w:rFonts w:asciiTheme="minorHAnsi" w:hAnsiTheme="minorHAnsi" w:cs="Zar"/>
          <w:sz w:val="28"/>
          <w:szCs w:val="28"/>
          <w:rtl/>
        </w:rPr>
      </w:pPr>
      <w:r w:rsidRPr="00180DBB">
        <w:rPr>
          <w:rFonts w:cs="Zar"/>
          <w:sz w:val="28"/>
          <w:szCs w:val="28"/>
        </w:rPr>
        <w:t xml:space="preserve"> .</w:t>
      </w:r>
      <w:r w:rsidRPr="00180DBB">
        <w:rPr>
          <w:rFonts w:cs="Zar"/>
          <w:sz w:val="28"/>
          <w:szCs w:val="28"/>
          <w:rtl/>
        </w:rPr>
        <w:t>هرگونه تصویر برداري ، فیلمبرداري و ضبط صدا از بیمار با استفاده از تلفن همراه و غیره بدون اجازه کتبی بیمار ممنوع است</w:t>
      </w:r>
      <w:r>
        <w:t>.</w:t>
      </w:r>
    </w:p>
    <w:p w14:paraId="4B6879F6" w14:textId="77777777" w:rsidR="001921B1" w:rsidRPr="000F0D19" w:rsidRDefault="001921B1" w:rsidP="001921B1">
      <w:pPr>
        <w:bidi/>
        <w:jc w:val="center"/>
        <w:rPr>
          <w:rFonts w:ascii="IranNastaliq" w:hAnsi="IranNastaliq" w:cs="Zar"/>
          <w:sz w:val="28"/>
          <w:szCs w:val="28"/>
          <w:rtl/>
          <w:lang w:bidi="fa-IR"/>
        </w:rPr>
      </w:pPr>
    </w:p>
    <w:p w14:paraId="021BB1AE" w14:textId="77777777" w:rsidR="001921B1" w:rsidRDefault="001921B1" w:rsidP="001921B1">
      <w:pPr>
        <w:bidi/>
        <w:jc w:val="center"/>
        <w:rPr>
          <w:rFonts w:ascii="IranNastaliq" w:hAnsi="IranNastaliq" w:cs="Zar"/>
          <w:sz w:val="28"/>
          <w:szCs w:val="28"/>
          <w:rtl/>
          <w:lang w:bidi="fa-IR"/>
        </w:rPr>
      </w:pPr>
    </w:p>
    <w:p w14:paraId="7B7C157B" w14:textId="77777777" w:rsidR="001F3A73" w:rsidRDefault="001F3A73" w:rsidP="001F3A73">
      <w:pPr>
        <w:bidi/>
        <w:jc w:val="center"/>
        <w:rPr>
          <w:rFonts w:ascii="IranNastaliq" w:hAnsi="IranNastaliq" w:cs="Zar"/>
          <w:sz w:val="28"/>
          <w:szCs w:val="28"/>
          <w:rtl/>
          <w:lang w:bidi="fa-IR"/>
        </w:rPr>
      </w:pPr>
    </w:p>
    <w:p w14:paraId="62511582" w14:textId="3C9639CC" w:rsidR="001F3A73" w:rsidRDefault="001F3A73" w:rsidP="001F3A73">
      <w:pPr>
        <w:bidi/>
        <w:jc w:val="center"/>
        <w:rPr>
          <w:rFonts w:ascii="IranNastaliq" w:hAnsi="IranNastaliq" w:cs="Zar"/>
          <w:sz w:val="28"/>
          <w:szCs w:val="28"/>
          <w:rtl/>
          <w:lang w:bidi="fa-IR"/>
        </w:rPr>
      </w:pPr>
    </w:p>
    <w:p w14:paraId="6A341E06" w14:textId="6C70C0FE" w:rsidR="001D18C9" w:rsidRDefault="001D18C9" w:rsidP="001D18C9">
      <w:pPr>
        <w:bidi/>
        <w:jc w:val="center"/>
        <w:rPr>
          <w:rFonts w:ascii="IranNastaliq" w:hAnsi="IranNastaliq" w:cs="Zar"/>
          <w:sz w:val="28"/>
          <w:szCs w:val="28"/>
          <w:rtl/>
          <w:lang w:bidi="fa-IR"/>
        </w:rPr>
      </w:pPr>
    </w:p>
    <w:p w14:paraId="3CA8B0EE" w14:textId="2E988097" w:rsidR="001D18C9" w:rsidRDefault="001D18C9" w:rsidP="001D18C9">
      <w:pPr>
        <w:bidi/>
        <w:jc w:val="center"/>
        <w:rPr>
          <w:rFonts w:ascii="IranNastaliq" w:hAnsi="IranNastaliq" w:cs="Zar"/>
          <w:sz w:val="28"/>
          <w:szCs w:val="28"/>
          <w:rtl/>
          <w:lang w:bidi="fa-IR"/>
        </w:rPr>
      </w:pPr>
    </w:p>
    <w:p w14:paraId="2B89EA70" w14:textId="64F38C66" w:rsidR="001D18C9" w:rsidRDefault="001D18C9" w:rsidP="001D18C9">
      <w:pPr>
        <w:bidi/>
        <w:jc w:val="center"/>
        <w:rPr>
          <w:rFonts w:ascii="IranNastaliq" w:hAnsi="IranNastaliq" w:cs="Zar"/>
          <w:sz w:val="28"/>
          <w:szCs w:val="28"/>
          <w:rtl/>
          <w:lang w:bidi="fa-IR"/>
        </w:rPr>
      </w:pPr>
    </w:p>
    <w:p w14:paraId="6E5E0A5B" w14:textId="28C03514" w:rsidR="001D18C9" w:rsidRDefault="001D18C9" w:rsidP="001D18C9">
      <w:pPr>
        <w:bidi/>
        <w:jc w:val="center"/>
        <w:rPr>
          <w:rFonts w:ascii="IranNastaliq" w:hAnsi="IranNastaliq" w:cs="Zar"/>
          <w:sz w:val="28"/>
          <w:szCs w:val="28"/>
          <w:rtl/>
          <w:lang w:bidi="fa-IR"/>
        </w:rPr>
      </w:pPr>
    </w:p>
    <w:p w14:paraId="70C10905" w14:textId="3883ECF8" w:rsidR="001D18C9" w:rsidRDefault="001D18C9" w:rsidP="001D18C9">
      <w:pPr>
        <w:bidi/>
        <w:jc w:val="center"/>
        <w:rPr>
          <w:rFonts w:ascii="IranNastaliq" w:hAnsi="IranNastaliq" w:cs="Zar"/>
          <w:sz w:val="28"/>
          <w:szCs w:val="28"/>
          <w:rtl/>
          <w:lang w:bidi="fa-IR"/>
        </w:rPr>
      </w:pPr>
    </w:p>
    <w:p w14:paraId="3826AC27" w14:textId="3EA727A3" w:rsidR="001D18C9" w:rsidRDefault="001D18C9" w:rsidP="001D18C9">
      <w:pPr>
        <w:bidi/>
        <w:jc w:val="center"/>
        <w:rPr>
          <w:rFonts w:ascii="IranNastaliq" w:hAnsi="IranNastaliq" w:cs="Zar"/>
          <w:sz w:val="28"/>
          <w:szCs w:val="28"/>
          <w:rtl/>
          <w:lang w:bidi="fa-IR"/>
        </w:rPr>
      </w:pPr>
    </w:p>
    <w:p w14:paraId="2DA87F64" w14:textId="27B34AA7" w:rsidR="001D18C9" w:rsidRDefault="001D18C9" w:rsidP="001D18C9">
      <w:pPr>
        <w:bidi/>
        <w:jc w:val="center"/>
        <w:rPr>
          <w:rFonts w:ascii="IranNastaliq" w:hAnsi="IranNastaliq" w:cs="Zar"/>
          <w:sz w:val="28"/>
          <w:szCs w:val="28"/>
          <w:rtl/>
          <w:lang w:bidi="fa-IR"/>
        </w:rPr>
      </w:pPr>
    </w:p>
    <w:p w14:paraId="2443A0A4" w14:textId="5176815A" w:rsidR="00D57D18" w:rsidRDefault="00D57D18" w:rsidP="00D57D18">
      <w:pPr>
        <w:bidi/>
        <w:jc w:val="center"/>
        <w:rPr>
          <w:rFonts w:ascii="IranNastaliq" w:hAnsi="IranNastaliq" w:cs="Zar"/>
          <w:sz w:val="28"/>
          <w:szCs w:val="28"/>
          <w:rtl/>
          <w:lang w:bidi="fa-IR"/>
        </w:rPr>
      </w:pPr>
    </w:p>
    <w:p w14:paraId="7BA7FB11" w14:textId="77777777" w:rsidR="000B0844" w:rsidRPr="000B0844" w:rsidRDefault="001F3A73" w:rsidP="000B0844">
      <w:pPr>
        <w:bidi/>
        <w:rPr>
          <w:rFonts w:cs="B Titr"/>
          <w:color w:val="E36C0A" w:themeColor="accent6" w:themeShade="BF"/>
          <w:sz w:val="28"/>
          <w:szCs w:val="28"/>
          <w:rtl/>
        </w:rPr>
      </w:pPr>
      <w:r w:rsidRPr="000B0844">
        <w:rPr>
          <w:rFonts w:cs="B Titr"/>
          <w:color w:val="E36C0A" w:themeColor="accent6" w:themeShade="BF"/>
          <w:sz w:val="28"/>
          <w:szCs w:val="28"/>
          <w:rtl/>
        </w:rPr>
        <w:lastRenderedPageBreak/>
        <w:t>آشنایی با</w:t>
      </w:r>
      <w:r w:rsidRPr="000B0844">
        <w:rPr>
          <w:rFonts w:cs="B Titr"/>
          <w:color w:val="E36C0A" w:themeColor="accent6" w:themeShade="BF"/>
          <w:sz w:val="28"/>
          <w:szCs w:val="28"/>
        </w:rPr>
        <w:t xml:space="preserve"> Code Dress </w:t>
      </w:r>
      <w:r w:rsidRPr="000B0844">
        <w:rPr>
          <w:rFonts w:cs="B Titr"/>
          <w:color w:val="E36C0A" w:themeColor="accent6" w:themeShade="BF"/>
          <w:sz w:val="28"/>
          <w:szCs w:val="28"/>
          <w:rtl/>
        </w:rPr>
        <w:t>پوشش آقایان</w:t>
      </w:r>
      <w:r w:rsidR="000B0844" w:rsidRPr="000B0844">
        <w:rPr>
          <w:rFonts w:cs="B Titr" w:hint="cs"/>
          <w:color w:val="E36C0A" w:themeColor="accent6" w:themeShade="BF"/>
          <w:sz w:val="28"/>
          <w:szCs w:val="28"/>
          <w:rtl/>
        </w:rPr>
        <w:t>:</w:t>
      </w:r>
    </w:p>
    <w:p w14:paraId="7657C890" w14:textId="77777777" w:rsidR="000B0844" w:rsidRDefault="001F3A73" w:rsidP="000B0844">
      <w:pPr>
        <w:bidi/>
        <w:rPr>
          <w:rFonts w:cs="Zar"/>
          <w:sz w:val="28"/>
          <w:szCs w:val="28"/>
          <w:rtl/>
        </w:rPr>
      </w:pPr>
      <w:r w:rsidRPr="000B0844">
        <w:rPr>
          <w:rFonts w:cs="Zar"/>
          <w:sz w:val="28"/>
          <w:szCs w:val="28"/>
        </w:rPr>
        <w:t xml:space="preserve">  </w:t>
      </w:r>
      <w:r w:rsidRPr="000B0844">
        <w:rPr>
          <w:rFonts w:cs="Zar"/>
          <w:sz w:val="28"/>
          <w:szCs w:val="28"/>
          <w:rtl/>
        </w:rPr>
        <w:t>جوراب و کفش</w:t>
      </w:r>
      <w:r w:rsidRPr="000B0844">
        <w:rPr>
          <w:rFonts w:cs="Zar"/>
          <w:sz w:val="28"/>
          <w:szCs w:val="28"/>
        </w:rPr>
        <w:sym w:font="Symbol" w:char="F02C"/>
      </w:r>
      <w:r w:rsidRPr="000B0844">
        <w:rPr>
          <w:rFonts w:cs="Zar"/>
          <w:sz w:val="28"/>
          <w:szCs w:val="28"/>
        </w:rPr>
        <w:t xml:space="preserve"> </w:t>
      </w:r>
      <w:r w:rsidRPr="000B0844">
        <w:rPr>
          <w:rFonts w:cs="Zar"/>
          <w:sz w:val="28"/>
          <w:szCs w:val="28"/>
          <w:rtl/>
        </w:rPr>
        <w:t>شلوار</w:t>
      </w:r>
      <w:r w:rsidRPr="000B0844">
        <w:rPr>
          <w:rFonts w:cs="Zar"/>
          <w:sz w:val="28"/>
          <w:szCs w:val="28"/>
        </w:rPr>
        <w:t xml:space="preserve"> </w:t>
      </w:r>
      <w:r w:rsidRPr="000B0844">
        <w:rPr>
          <w:rFonts w:cs="Zar"/>
          <w:sz w:val="28"/>
          <w:szCs w:val="28"/>
        </w:rPr>
        <w:sym w:font="Symbol" w:char="F02C"/>
      </w:r>
      <w:r w:rsidRPr="000B0844">
        <w:rPr>
          <w:rFonts w:cs="Zar"/>
          <w:sz w:val="28"/>
          <w:szCs w:val="28"/>
          <w:rtl/>
        </w:rPr>
        <w:t>شامل پیراهن</w:t>
      </w:r>
      <w:r w:rsidRPr="000B0844">
        <w:rPr>
          <w:rFonts w:cs="Zar"/>
          <w:sz w:val="28"/>
          <w:szCs w:val="28"/>
        </w:rPr>
        <w:t xml:space="preserve"> </w:t>
      </w:r>
    </w:p>
    <w:p w14:paraId="20B6333A" w14:textId="77777777" w:rsidR="000B0844" w:rsidRDefault="001F3A73" w:rsidP="000B0844">
      <w:pPr>
        <w:bidi/>
        <w:rPr>
          <w:rFonts w:cs="Zar"/>
          <w:sz w:val="28"/>
          <w:szCs w:val="28"/>
          <w:rtl/>
        </w:rPr>
      </w:pPr>
      <w:r w:rsidRPr="000B0844">
        <w:rPr>
          <w:rFonts w:cs="Zar"/>
          <w:sz w:val="28"/>
          <w:szCs w:val="28"/>
        </w:rPr>
        <w:t xml:space="preserve"> </w:t>
      </w:r>
      <w:r w:rsidRPr="000B0844">
        <w:rPr>
          <w:rFonts w:cs="Zar"/>
          <w:color w:val="76923C" w:themeColor="accent3" w:themeShade="BF"/>
          <w:sz w:val="28"/>
          <w:szCs w:val="28"/>
          <w:rtl/>
        </w:rPr>
        <w:t>پیراهن</w:t>
      </w:r>
      <w:r w:rsidRPr="000B0844">
        <w:rPr>
          <w:rFonts w:cs="Zar"/>
          <w:color w:val="76923C" w:themeColor="accent3" w:themeShade="BF"/>
          <w:sz w:val="28"/>
          <w:szCs w:val="28"/>
        </w:rPr>
        <w:t xml:space="preserve"> :</w:t>
      </w:r>
      <w:r w:rsidRPr="000B0844">
        <w:rPr>
          <w:rFonts w:cs="Zar"/>
          <w:sz w:val="28"/>
          <w:szCs w:val="28"/>
        </w:rPr>
        <w:t xml:space="preserve"> </w:t>
      </w:r>
      <w:r w:rsidRPr="000B0844">
        <w:rPr>
          <w:rFonts w:cs="Zar"/>
          <w:sz w:val="28"/>
          <w:szCs w:val="28"/>
          <w:rtl/>
        </w:rPr>
        <w:t xml:space="preserve">الف </w:t>
      </w:r>
      <w:r w:rsidRPr="000B0844">
        <w:rPr>
          <w:sz w:val="28"/>
          <w:szCs w:val="28"/>
          <w:rtl/>
        </w:rPr>
        <w:t>–</w:t>
      </w:r>
      <w:r w:rsidRPr="000B0844">
        <w:rPr>
          <w:rFonts w:cs="Zar"/>
          <w:sz w:val="28"/>
          <w:szCs w:val="28"/>
          <w:rtl/>
        </w:rPr>
        <w:t xml:space="preserve"> در رنگ های ساده و متعارف ) سفید , کرم , طوسی ,یشمی ,آبی</w:t>
      </w:r>
      <w:r w:rsidRPr="000B0844">
        <w:rPr>
          <w:rFonts w:cs="Zar"/>
          <w:sz w:val="28"/>
          <w:szCs w:val="28"/>
        </w:rPr>
        <w:t xml:space="preserve"> , </w:t>
      </w:r>
      <w:r w:rsidRPr="000B0844">
        <w:rPr>
          <w:rFonts w:cs="Zar"/>
          <w:sz w:val="28"/>
          <w:szCs w:val="28"/>
          <w:rtl/>
        </w:rPr>
        <w:t xml:space="preserve">سورمه ای ,نوک مدادی و مشکی ( و فاقد هرگونه لوازم و تزیینات </w:t>
      </w:r>
      <w:r w:rsidRPr="000B0844">
        <w:rPr>
          <w:rFonts w:cs="Zar"/>
          <w:sz w:val="28"/>
          <w:szCs w:val="28"/>
        </w:rPr>
        <w:t xml:space="preserve">– </w:t>
      </w:r>
      <w:r w:rsidRPr="000B0844">
        <w:rPr>
          <w:rFonts w:cs="Zar"/>
          <w:sz w:val="28"/>
          <w:szCs w:val="28"/>
          <w:rtl/>
        </w:rPr>
        <w:t>استفاده از پیراهنی که نشان دهنده و دربر گیرنده عبارات , تصاویر و نمادهای نا مناسب و مغایر با ارزشهای دینی و ملی مجاز نمی باشد</w:t>
      </w:r>
      <w:r w:rsidR="000B0844">
        <w:rPr>
          <w:rFonts w:cs="Zar" w:hint="cs"/>
          <w:sz w:val="28"/>
          <w:szCs w:val="28"/>
          <w:rtl/>
        </w:rPr>
        <w:t>.</w:t>
      </w:r>
    </w:p>
    <w:p w14:paraId="08D7F5BD" w14:textId="77777777" w:rsidR="000B0844" w:rsidRDefault="001F3A73" w:rsidP="000B0844">
      <w:pPr>
        <w:bidi/>
        <w:rPr>
          <w:rFonts w:cs="Zar"/>
          <w:sz w:val="28"/>
          <w:szCs w:val="28"/>
          <w:rtl/>
        </w:rPr>
      </w:pPr>
      <w:r w:rsidRPr="000B0844">
        <w:rPr>
          <w:rFonts w:cs="Zar"/>
          <w:sz w:val="28"/>
          <w:szCs w:val="28"/>
        </w:rPr>
        <w:t xml:space="preserve">  </w:t>
      </w:r>
      <w:r w:rsidRPr="000B0844">
        <w:rPr>
          <w:rFonts w:cs="Zar"/>
          <w:sz w:val="28"/>
          <w:szCs w:val="28"/>
          <w:rtl/>
        </w:rPr>
        <w:t>استفاده از پیراهن در رنگ های تند , زننده و غیرمتعارف مجاز نمی باشد</w:t>
      </w:r>
    </w:p>
    <w:p w14:paraId="5FFB19F1" w14:textId="77777777" w:rsidR="000B0844" w:rsidRDefault="001F3A73" w:rsidP="000B0844">
      <w:pPr>
        <w:bidi/>
        <w:rPr>
          <w:rFonts w:cs="Zar"/>
          <w:sz w:val="28"/>
          <w:szCs w:val="28"/>
          <w:rtl/>
        </w:rPr>
      </w:pPr>
      <w:r w:rsidRPr="000B0844">
        <w:rPr>
          <w:rFonts w:cs="Zar"/>
          <w:sz w:val="28"/>
          <w:szCs w:val="28"/>
        </w:rPr>
        <w:t xml:space="preserve"> . </w:t>
      </w:r>
      <w:r w:rsidRPr="000B0844">
        <w:rPr>
          <w:rFonts w:cs="Zar"/>
          <w:sz w:val="28"/>
          <w:szCs w:val="28"/>
          <w:rtl/>
        </w:rPr>
        <w:t>استفاده از پیراهن با یقه های بیش از حد معمول باز مجاز نمی باشد</w:t>
      </w:r>
      <w:r w:rsidRPr="000B0844">
        <w:rPr>
          <w:rFonts w:cs="Zar"/>
          <w:sz w:val="28"/>
          <w:szCs w:val="28"/>
        </w:rPr>
        <w:t xml:space="preserve"> . </w:t>
      </w:r>
      <w:r w:rsidRPr="000B0844">
        <w:rPr>
          <w:rFonts w:cs="Zar"/>
          <w:sz w:val="28"/>
          <w:szCs w:val="28"/>
          <w:rtl/>
        </w:rPr>
        <w:t>تنگ , آستین کوتاه و بدن نما باشد</w:t>
      </w:r>
      <w:r w:rsidRPr="000B0844">
        <w:rPr>
          <w:rFonts w:cs="Zar"/>
          <w:sz w:val="28"/>
          <w:szCs w:val="28"/>
        </w:rPr>
        <w:t xml:space="preserve"> </w:t>
      </w:r>
    </w:p>
    <w:p w14:paraId="3F1F1AED" w14:textId="77777777" w:rsidR="000B0844" w:rsidRDefault="001F3A73" w:rsidP="000B0844">
      <w:pPr>
        <w:bidi/>
        <w:rPr>
          <w:rFonts w:cs="Zar"/>
          <w:sz w:val="28"/>
          <w:szCs w:val="28"/>
          <w:rtl/>
        </w:rPr>
      </w:pPr>
      <w:r w:rsidRPr="000B0844">
        <w:rPr>
          <w:rFonts w:cs="Zar"/>
          <w:sz w:val="28"/>
          <w:szCs w:val="28"/>
          <w:rtl/>
        </w:rPr>
        <w:t xml:space="preserve">ج </w:t>
      </w:r>
      <w:r w:rsidRPr="000B0844">
        <w:rPr>
          <w:sz w:val="28"/>
          <w:szCs w:val="28"/>
          <w:rtl/>
        </w:rPr>
        <w:t>–</w:t>
      </w:r>
      <w:r w:rsidRPr="000B0844">
        <w:rPr>
          <w:rFonts w:cs="Zar"/>
          <w:sz w:val="28"/>
          <w:szCs w:val="28"/>
          <w:rtl/>
        </w:rPr>
        <w:t xml:space="preserve"> استفاده از کراوات مجاز نمی باشد </w:t>
      </w:r>
    </w:p>
    <w:p w14:paraId="2758D0EA" w14:textId="77777777" w:rsidR="000B0844" w:rsidRDefault="001F3A73" w:rsidP="00717D99">
      <w:pPr>
        <w:bidi/>
        <w:rPr>
          <w:rFonts w:cs="Zar"/>
          <w:sz w:val="28"/>
          <w:szCs w:val="28"/>
          <w:rtl/>
        </w:rPr>
      </w:pPr>
      <w:r w:rsidRPr="000B0844">
        <w:rPr>
          <w:rFonts w:cs="B Titr"/>
          <w:color w:val="31849B" w:themeColor="accent5" w:themeShade="BF"/>
          <w:sz w:val="28"/>
          <w:szCs w:val="28"/>
          <w:rtl/>
        </w:rPr>
        <w:t>شلوار</w:t>
      </w:r>
      <w:r w:rsidRPr="000B0844">
        <w:rPr>
          <w:rFonts w:cs="B Titr"/>
          <w:color w:val="31849B" w:themeColor="accent5" w:themeShade="BF"/>
          <w:sz w:val="28"/>
          <w:szCs w:val="28"/>
        </w:rPr>
        <w:t xml:space="preserve"> </w:t>
      </w:r>
      <w:r w:rsidR="000B0844">
        <w:rPr>
          <w:rFonts w:cs="B Titr" w:hint="cs"/>
          <w:color w:val="31849B" w:themeColor="accent5" w:themeShade="BF"/>
          <w:sz w:val="28"/>
          <w:szCs w:val="28"/>
          <w:rtl/>
        </w:rPr>
        <w:t>:</w:t>
      </w:r>
      <w:r w:rsidRPr="000B0844">
        <w:rPr>
          <w:rFonts w:cs="Zar"/>
          <w:sz w:val="28"/>
          <w:szCs w:val="28"/>
        </w:rPr>
        <w:t xml:space="preserve"> </w:t>
      </w:r>
      <w:r w:rsidRPr="000B0844">
        <w:rPr>
          <w:rFonts w:cs="Zar"/>
          <w:sz w:val="28"/>
          <w:szCs w:val="28"/>
          <w:rtl/>
        </w:rPr>
        <w:t>استفاده از شلوارهای تنگ , فاق کوتاه و کمربند های با سگک خیلی پهن و غیر متعارف مجاز نمی باشد</w:t>
      </w:r>
      <w:r w:rsidRPr="000B0844">
        <w:rPr>
          <w:rFonts w:cs="Zar"/>
          <w:sz w:val="28"/>
          <w:szCs w:val="28"/>
        </w:rPr>
        <w:t xml:space="preserve"> . </w:t>
      </w:r>
      <w:r w:rsidRPr="000B0844">
        <w:rPr>
          <w:rFonts w:cs="B Titr"/>
          <w:color w:val="31849B" w:themeColor="accent5" w:themeShade="BF"/>
          <w:sz w:val="28"/>
          <w:szCs w:val="28"/>
          <w:rtl/>
        </w:rPr>
        <w:t>جوراب</w:t>
      </w:r>
      <w:r w:rsidR="000B0844">
        <w:rPr>
          <w:rFonts w:cs="Zar"/>
          <w:color w:val="76923C" w:themeColor="accent3" w:themeShade="BF"/>
          <w:sz w:val="28"/>
          <w:szCs w:val="28"/>
        </w:rPr>
        <w:t xml:space="preserve"> </w:t>
      </w:r>
      <w:r w:rsidR="000B0844">
        <w:rPr>
          <w:rFonts w:cs="Zar" w:hint="cs"/>
          <w:color w:val="76923C" w:themeColor="accent3" w:themeShade="BF"/>
          <w:sz w:val="28"/>
          <w:szCs w:val="28"/>
          <w:rtl/>
        </w:rPr>
        <w:t>:</w:t>
      </w:r>
      <w:r w:rsidRPr="000B0844">
        <w:rPr>
          <w:rFonts w:cs="Zar"/>
          <w:sz w:val="28"/>
          <w:szCs w:val="28"/>
        </w:rPr>
        <w:t xml:space="preserve"> </w:t>
      </w:r>
      <w:r w:rsidRPr="000B0844">
        <w:rPr>
          <w:rFonts w:cs="Zar"/>
          <w:sz w:val="28"/>
          <w:szCs w:val="28"/>
          <w:rtl/>
        </w:rPr>
        <w:t>پوشیدن جوراب الزامی است</w:t>
      </w:r>
      <w:r w:rsidRPr="000B0844">
        <w:rPr>
          <w:rFonts w:cs="Zar"/>
          <w:sz w:val="28"/>
          <w:szCs w:val="28"/>
        </w:rPr>
        <w:t xml:space="preserve"> . </w:t>
      </w:r>
      <w:r w:rsidRPr="000B0844">
        <w:rPr>
          <w:rFonts w:cs="Zar"/>
          <w:sz w:val="28"/>
          <w:szCs w:val="28"/>
          <w:rtl/>
        </w:rPr>
        <w:t>کفش</w:t>
      </w:r>
      <w:r w:rsidRPr="000B0844">
        <w:rPr>
          <w:rFonts w:cs="Zar"/>
          <w:sz w:val="28"/>
          <w:szCs w:val="28"/>
        </w:rPr>
        <w:t xml:space="preserve"> : </w:t>
      </w:r>
      <w:r w:rsidRPr="000B0844">
        <w:rPr>
          <w:rFonts w:cs="Zar"/>
          <w:sz w:val="28"/>
          <w:szCs w:val="28"/>
          <w:rtl/>
        </w:rPr>
        <w:t>استفاده از دمپایی و صندل مجاز نمی باشد</w:t>
      </w:r>
      <w:r w:rsidRPr="000B0844">
        <w:rPr>
          <w:rFonts w:cs="Zar"/>
          <w:sz w:val="28"/>
          <w:szCs w:val="28"/>
        </w:rPr>
        <w:t xml:space="preserve"> . </w:t>
      </w:r>
      <w:r w:rsidRPr="000B0844">
        <w:rPr>
          <w:rFonts w:cs="Zar"/>
          <w:sz w:val="28"/>
          <w:szCs w:val="28"/>
          <w:rtl/>
        </w:rPr>
        <w:t>پیرایش سروصورت</w:t>
      </w:r>
      <w:r w:rsidRPr="000B0844">
        <w:rPr>
          <w:rFonts w:cs="Zar"/>
          <w:sz w:val="28"/>
          <w:szCs w:val="28"/>
        </w:rPr>
        <w:t xml:space="preserve"> : </w:t>
      </w:r>
      <w:r w:rsidRPr="000B0844">
        <w:rPr>
          <w:rFonts w:cs="Zar"/>
          <w:sz w:val="28"/>
          <w:szCs w:val="28"/>
          <w:rtl/>
        </w:rPr>
        <w:t>استفاده از الگوهای نا مناسب و تقلیدی از فرهنگ غربی در پیرایش سر و صورت ) مغایر با ارزشهای دینی و ملی ( مجاز نمی باشد</w:t>
      </w:r>
      <w:r w:rsidRPr="000B0844">
        <w:rPr>
          <w:rFonts w:cs="Zar"/>
          <w:sz w:val="28"/>
          <w:szCs w:val="28"/>
        </w:rPr>
        <w:t xml:space="preserve"> </w:t>
      </w:r>
      <w:r w:rsidR="000B0844">
        <w:rPr>
          <w:rFonts w:cs="Zar" w:hint="cs"/>
          <w:sz w:val="28"/>
          <w:szCs w:val="28"/>
          <w:rtl/>
        </w:rPr>
        <w:t>.</w:t>
      </w:r>
    </w:p>
    <w:p w14:paraId="15535A2E" w14:textId="77777777" w:rsidR="001F3A73" w:rsidRPr="000B0844" w:rsidRDefault="001F3A73" w:rsidP="00717D99">
      <w:pPr>
        <w:bidi/>
        <w:rPr>
          <w:rFonts w:ascii="IranNastaliq" w:hAnsi="IranNastaliq" w:cs="Zar"/>
          <w:sz w:val="28"/>
          <w:szCs w:val="28"/>
          <w:rtl/>
          <w:lang w:bidi="fa-IR"/>
        </w:rPr>
      </w:pPr>
      <w:r w:rsidRPr="000B0844">
        <w:rPr>
          <w:rFonts w:cs="B Titr"/>
          <w:color w:val="31849B" w:themeColor="accent5" w:themeShade="BF"/>
          <w:sz w:val="28"/>
          <w:szCs w:val="28"/>
        </w:rPr>
        <w:t xml:space="preserve">. </w:t>
      </w:r>
      <w:r w:rsidR="000B0844">
        <w:rPr>
          <w:rFonts w:cs="B Titr"/>
          <w:color w:val="31849B" w:themeColor="accent5" w:themeShade="BF"/>
          <w:sz w:val="28"/>
          <w:szCs w:val="28"/>
          <w:rtl/>
        </w:rPr>
        <w:t>زیو</w:t>
      </w:r>
      <w:r w:rsidR="000B0844">
        <w:rPr>
          <w:rFonts w:cs="B Titr" w:hint="cs"/>
          <w:color w:val="31849B" w:themeColor="accent5" w:themeShade="BF"/>
          <w:sz w:val="28"/>
          <w:szCs w:val="28"/>
          <w:rtl/>
        </w:rPr>
        <w:t xml:space="preserve">آلات : </w:t>
      </w:r>
      <w:r w:rsidRPr="000B0844">
        <w:rPr>
          <w:rFonts w:cs="Zar"/>
          <w:sz w:val="28"/>
          <w:szCs w:val="28"/>
        </w:rPr>
        <w:t xml:space="preserve"> </w:t>
      </w:r>
      <w:r w:rsidRPr="000B0844">
        <w:rPr>
          <w:rFonts w:cs="Zar"/>
          <w:sz w:val="28"/>
          <w:szCs w:val="28"/>
          <w:rtl/>
        </w:rPr>
        <w:t>استفاده از یور آالت و تزئینات نظیر انگشتر غیر متعارف , دستبند , زنجیر و پالک گردن و انجام خالکوبی مجاز نمی باشد</w:t>
      </w:r>
      <w:r w:rsidRPr="000B0844">
        <w:rPr>
          <w:rFonts w:cs="Zar"/>
          <w:sz w:val="28"/>
          <w:szCs w:val="28"/>
        </w:rPr>
        <w:t xml:space="preserve"> . </w:t>
      </w:r>
      <w:r w:rsidRPr="000B0844">
        <w:rPr>
          <w:rFonts w:cs="Zar"/>
          <w:sz w:val="28"/>
          <w:szCs w:val="28"/>
          <w:rtl/>
        </w:rPr>
        <w:t>شرایط عمومی</w:t>
      </w:r>
      <w:r w:rsidRPr="000B0844">
        <w:rPr>
          <w:rFonts w:cs="Zar"/>
          <w:sz w:val="28"/>
          <w:szCs w:val="28"/>
        </w:rPr>
        <w:t xml:space="preserve"> : </w:t>
      </w:r>
      <w:r w:rsidRPr="000B0844">
        <w:rPr>
          <w:rFonts w:cs="Zar"/>
          <w:sz w:val="28"/>
          <w:szCs w:val="28"/>
          <w:rtl/>
        </w:rPr>
        <w:t xml:space="preserve">الف </w:t>
      </w:r>
      <w:r w:rsidRPr="000B0844">
        <w:rPr>
          <w:sz w:val="28"/>
          <w:szCs w:val="28"/>
          <w:rtl/>
        </w:rPr>
        <w:t>–</w:t>
      </w:r>
      <w:r w:rsidRPr="000B0844">
        <w:rPr>
          <w:rFonts w:cs="Zar"/>
          <w:sz w:val="28"/>
          <w:szCs w:val="28"/>
          <w:rtl/>
        </w:rPr>
        <w:t xml:space="preserve"> رعایت ضوابط مورد اشاره درخصوص پوشش بانوان و آقایان در هرگونه از لباس های پاییزی و زمستانی ) نظیر کت , ژاکت , پالتو , بارانی و کاپشن ( الزامی است</w:t>
      </w:r>
      <w:r w:rsidRPr="000B0844">
        <w:rPr>
          <w:rFonts w:cs="Zar"/>
          <w:sz w:val="28"/>
          <w:szCs w:val="28"/>
        </w:rPr>
        <w:t xml:space="preserve"> . </w:t>
      </w:r>
      <w:r w:rsidRPr="000B0844">
        <w:rPr>
          <w:rFonts w:cs="Zar"/>
          <w:sz w:val="28"/>
          <w:szCs w:val="28"/>
          <w:rtl/>
        </w:rPr>
        <w:t xml:space="preserve">ب </w:t>
      </w:r>
      <w:r w:rsidRPr="000B0844">
        <w:rPr>
          <w:sz w:val="28"/>
          <w:szCs w:val="28"/>
          <w:rtl/>
        </w:rPr>
        <w:t>–</w:t>
      </w:r>
      <w:r w:rsidRPr="000B0844">
        <w:rPr>
          <w:rFonts w:cs="Zar"/>
          <w:sz w:val="28"/>
          <w:szCs w:val="28"/>
          <w:rtl/>
        </w:rPr>
        <w:t xml:space="preserve"> هرگونه پوشش مغایر با ضوابط مزبور , نا مناسب با مقررات پیش بینی شده اقدام مقتضی به عمل خواهد آمد</w:t>
      </w:r>
      <w:r w:rsidRPr="000B0844">
        <w:rPr>
          <w:rFonts w:cs="Zar"/>
          <w:sz w:val="28"/>
          <w:szCs w:val="28"/>
        </w:rPr>
        <w:t xml:space="preserve"> . </w:t>
      </w:r>
      <w:r w:rsidRPr="000B0844">
        <w:rPr>
          <w:rFonts w:cs="Zar"/>
          <w:sz w:val="28"/>
          <w:szCs w:val="28"/>
          <w:rtl/>
        </w:rPr>
        <w:t>پوشش بانوان</w:t>
      </w:r>
      <w:r w:rsidRPr="000B0844">
        <w:rPr>
          <w:rFonts w:cs="Zar"/>
          <w:sz w:val="28"/>
          <w:szCs w:val="28"/>
        </w:rPr>
        <w:t xml:space="preserve"> : </w:t>
      </w:r>
      <w:r w:rsidRPr="000B0844">
        <w:rPr>
          <w:rFonts w:cs="Zar"/>
          <w:sz w:val="28"/>
          <w:szCs w:val="28"/>
          <w:rtl/>
        </w:rPr>
        <w:t>شامل مقنعه , روپوش , شلوار , جوراب و کفش مقنعه</w:t>
      </w:r>
      <w:r w:rsidRPr="000B0844">
        <w:rPr>
          <w:rFonts w:cs="Zar"/>
          <w:sz w:val="28"/>
          <w:szCs w:val="28"/>
        </w:rPr>
        <w:t xml:space="preserve"> : </w:t>
      </w:r>
      <w:r w:rsidRPr="000B0844">
        <w:rPr>
          <w:rFonts w:cs="Zar"/>
          <w:sz w:val="28"/>
          <w:szCs w:val="28"/>
          <w:rtl/>
        </w:rPr>
        <w:t xml:space="preserve">الف </w:t>
      </w:r>
      <w:r w:rsidRPr="000B0844">
        <w:rPr>
          <w:sz w:val="28"/>
          <w:szCs w:val="28"/>
          <w:rtl/>
        </w:rPr>
        <w:t>–</w:t>
      </w:r>
      <w:r w:rsidRPr="000B0844">
        <w:rPr>
          <w:rFonts w:cs="Zar"/>
          <w:sz w:val="28"/>
          <w:szCs w:val="28"/>
          <w:rtl/>
        </w:rPr>
        <w:t xml:space="preserve"> موها را کامالً بپوشاند</w:t>
      </w:r>
      <w:r w:rsidRPr="000B0844">
        <w:rPr>
          <w:rFonts w:cs="Zar"/>
          <w:sz w:val="28"/>
          <w:szCs w:val="28"/>
        </w:rPr>
        <w:t xml:space="preserve"> . </w:t>
      </w:r>
      <w:r w:rsidRPr="000B0844">
        <w:rPr>
          <w:rFonts w:cs="Zar"/>
          <w:sz w:val="28"/>
          <w:szCs w:val="28"/>
          <w:rtl/>
        </w:rPr>
        <w:t xml:space="preserve">ب </w:t>
      </w:r>
      <w:r w:rsidRPr="000B0844">
        <w:rPr>
          <w:sz w:val="28"/>
          <w:szCs w:val="28"/>
          <w:rtl/>
        </w:rPr>
        <w:t>–</w:t>
      </w:r>
      <w:r w:rsidRPr="000B0844">
        <w:rPr>
          <w:rFonts w:cs="Zar"/>
          <w:sz w:val="28"/>
          <w:szCs w:val="28"/>
          <w:rtl/>
        </w:rPr>
        <w:t xml:space="preserve"> بلند تا زیر شانه و با ضخامت مناسب , به نحوی که موها از زیر آن قابل رویت نباشد</w:t>
      </w:r>
      <w:r w:rsidRPr="000B0844">
        <w:rPr>
          <w:rFonts w:cs="Zar"/>
          <w:sz w:val="28"/>
          <w:szCs w:val="28"/>
        </w:rPr>
        <w:t xml:space="preserve"> . </w:t>
      </w:r>
      <w:r w:rsidRPr="000B0844">
        <w:rPr>
          <w:rFonts w:cs="Zar"/>
          <w:sz w:val="28"/>
          <w:szCs w:val="28"/>
          <w:rtl/>
        </w:rPr>
        <w:t xml:space="preserve">ج </w:t>
      </w:r>
      <w:r w:rsidRPr="000B0844">
        <w:rPr>
          <w:sz w:val="28"/>
          <w:szCs w:val="28"/>
          <w:rtl/>
        </w:rPr>
        <w:t>–</w:t>
      </w:r>
      <w:r w:rsidRPr="000B0844">
        <w:rPr>
          <w:rFonts w:cs="Zar"/>
          <w:sz w:val="28"/>
          <w:szCs w:val="28"/>
          <w:rtl/>
        </w:rPr>
        <w:t xml:space="preserve"> در رنگ های ساده و متعارف ) سفید , کرم , طوسی ,یشمی ,آبی </w:t>
      </w:r>
      <w:r w:rsidRPr="000B0844">
        <w:rPr>
          <w:rFonts w:cs="Zar"/>
          <w:sz w:val="28"/>
          <w:szCs w:val="28"/>
        </w:rPr>
        <w:t>,</w:t>
      </w:r>
      <w:r w:rsidRPr="000B0844">
        <w:rPr>
          <w:rFonts w:cs="Zar"/>
          <w:sz w:val="28"/>
          <w:szCs w:val="28"/>
          <w:rtl/>
        </w:rPr>
        <w:t>سورمه ای ,نوک مدادی و مشکی ( فاقد هر گونه تزئین</w:t>
      </w:r>
      <w:r w:rsidRPr="000B0844">
        <w:rPr>
          <w:rFonts w:cs="Zar"/>
          <w:sz w:val="28"/>
          <w:szCs w:val="28"/>
        </w:rPr>
        <w:t xml:space="preserve"> . </w:t>
      </w:r>
      <w:r w:rsidRPr="000B0844">
        <w:rPr>
          <w:rFonts w:cs="Zar"/>
          <w:sz w:val="28"/>
          <w:szCs w:val="28"/>
          <w:rtl/>
        </w:rPr>
        <w:t xml:space="preserve">د </w:t>
      </w:r>
      <w:r w:rsidRPr="000B0844">
        <w:rPr>
          <w:sz w:val="28"/>
          <w:szCs w:val="28"/>
          <w:rtl/>
        </w:rPr>
        <w:t>–</w:t>
      </w:r>
      <w:r w:rsidRPr="000B0844">
        <w:rPr>
          <w:rFonts w:cs="Zar"/>
          <w:sz w:val="28"/>
          <w:szCs w:val="28"/>
          <w:rtl/>
        </w:rPr>
        <w:t xml:space="preserve"> استفاده از پیشانی بند , با رعایت رنگ های مورد اشاره در بند »ج« منعی ندارد مانتو الف </w:t>
      </w:r>
      <w:r w:rsidRPr="000B0844">
        <w:rPr>
          <w:sz w:val="28"/>
          <w:szCs w:val="28"/>
          <w:rtl/>
        </w:rPr>
        <w:t>–</w:t>
      </w:r>
      <w:r w:rsidRPr="000B0844">
        <w:rPr>
          <w:rFonts w:cs="Zar"/>
          <w:sz w:val="28"/>
          <w:szCs w:val="28"/>
          <w:rtl/>
        </w:rPr>
        <w:t xml:space="preserve"> بلند )حداقل تا زیر زانو ( و با ضخامت مناسب , به نحوی که لباس زیر آن قابل رویت نباشد</w:t>
      </w:r>
      <w:r w:rsidRPr="000B0844">
        <w:rPr>
          <w:rFonts w:cs="Zar"/>
          <w:sz w:val="28"/>
          <w:szCs w:val="28"/>
        </w:rPr>
        <w:t xml:space="preserve"> . </w:t>
      </w:r>
      <w:r w:rsidRPr="000B0844">
        <w:rPr>
          <w:rFonts w:cs="Zar"/>
          <w:sz w:val="28"/>
          <w:szCs w:val="28"/>
        </w:rPr>
        <w:sym w:font="Symbol" w:char="F02C"/>
      </w:r>
      <w:r w:rsidRPr="000B0844">
        <w:rPr>
          <w:rFonts w:cs="Zar"/>
          <w:sz w:val="28"/>
          <w:szCs w:val="28"/>
        </w:rPr>
        <w:t xml:space="preserve"> </w:t>
      </w:r>
      <w:r w:rsidRPr="000B0844">
        <w:rPr>
          <w:rFonts w:cs="Zar"/>
          <w:sz w:val="28"/>
          <w:szCs w:val="28"/>
          <w:rtl/>
        </w:rPr>
        <w:t>آبی</w:t>
      </w:r>
      <w:r w:rsidRPr="000B0844">
        <w:rPr>
          <w:rFonts w:cs="Zar"/>
          <w:sz w:val="28"/>
          <w:szCs w:val="28"/>
        </w:rPr>
        <w:t xml:space="preserve"> </w:t>
      </w:r>
      <w:r w:rsidRPr="000B0844">
        <w:rPr>
          <w:rFonts w:cs="Zar"/>
          <w:sz w:val="28"/>
          <w:szCs w:val="28"/>
        </w:rPr>
        <w:sym w:font="Symbol" w:char="F02C"/>
      </w:r>
      <w:r w:rsidRPr="000B0844">
        <w:rPr>
          <w:rFonts w:cs="Zar"/>
          <w:sz w:val="28"/>
          <w:szCs w:val="28"/>
          <w:rtl/>
        </w:rPr>
        <w:t>یشمی</w:t>
      </w:r>
      <w:r w:rsidRPr="000B0844">
        <w:rPr>
          <w:rFonts w:cs="Zar"/>
          <w:sz w:val="28"/>
          <w:szCs w:val="28"/>
        </w:rPr>
        <w:t xml:space="preserve"> </w:t>
      </w:r>
      <w:r w:rsidRPr="000B0844">
        <w:rPr>
          <w:rFonts w:cs="Zar"/>
          <w:sz w:val="28"/>
          <w:szCs w:val="28"/>
        </w:rPr>
        <w:sym w:font="Symbol" w:char="F02C"/>
      </w:r>
      <w:r w:rsidRPr="000B0844">
        <w:rPr>
          <w:rFonts w:cs="Zar"/>
          <w:sz w:val="28"/>
          <w:szCs w:val="28"/>
        </w:rPr>
        <w:t xml:space="preserve"> </w:t>
      </w:r>
      <w:r w:rsidRPr="000B0844">
        <w:rPr>
          <w:rFonts w:cs="Zar"/>
          <w:sz w:val="28"/>
          <w:szCs w:val="28"/>
          <w:rtl/>
        </w:rPr>
        <w:t>طوسی</w:t>
      </w:r>
      <w:r w:rsidRPr="000B0844">
        <w:rPr>
          <w:rFonts w:cs="Zar"/>
          <w:sz w:val="28"/>
          <w:szCs w:val="28"/>
        </w:rPr>
        <w:t xml:space="preserve"> </w:t>
      </w:r>
      <w:r w:rsidRPr="000B0844">
        <w:rPr>
          <w:rFonts w:cs="Zar"/>
          <w:sz w:val="28"/>
          <w:szCs w:val="28"/>
        </w:rPr>
        <w:sym w:font="Symbol" w:char="F02C"/>
      </w:r>
      <w:r w:rsidRPr="000B0844">
        <w:rPr>
          <w:rFonts w:cs="Zar"/>
          <w:sz w:val="28"/>
          <w:szCs w:val="28"/>
          <w:rtl/>
        </w:rPr>
        <w:t>کرم</w:t>
      </w:r>
      <w:r w:rsidRPr="000B0844">
        <w:rPr>
          <w:rFonts w:cs="Zar"/>
          <w:sz w:val="28"/>
          <w:szCs w:val="28"/>
        </w:rPr>
        <w:t xml:space="preserve"> </w:t>
      </w:r>
      <w:r w:rsidRPr="000B0844">
        <w:rPr>
          <w:rFonts w:cs="Zar"/>
          <w:sz w:val="28"/>
          <w:szCs w:val="28"/>
        </w:rPr>
        <w:sym w:font="Symbol" w:char="F02C"/>
      </w:r>
      <w:r w:rsidRPr="000B0844">
        <w:rPr>
          <w:rFonts w:cs="Zar"/>
          <w:sz w:val="28"/>
          <w:szCs w:val="28"/>
          <w:rtl/>
        </w:rPr>
        <w:t xml:space="preserve">ب </w:t>
      </w:r>
      <w:r w:rsidRPr="000B0844">
        <w:rPr>
          <w:sz w:val="28"/>
          <w:szCs w:val="28"/>
          <w:rtl/>
        </w:rPr>
        <w:t>–</w:t>
      </w:r>
      <w:r w:rsidRPr="000B0844">
        <w:rPr>
          <w:rFonts w:cs="Zar"/>
          <w:sz w:val="28"/>
          <w:szCs w:val="28"/>
          <w:rtl/>
        </w:rPr>
        <w:t xml:space="preserve"> در رنگ های ساده و متعارف ) سفید</w:t>
      </w:r>
      <w:r w:rsidRPr="000B0844">
        <w:rPr>
          <w:rFonts w:cs="Zar"/>
          <w:sz w:val="28"/>
          <w:szCs w:val="28"/>
        </w:rPr>
        <w:t xml:space="preserve">   </w:t>
      </w:r>
      <w:r w:rsidRPr="000B0844">
        <w:rPr>
          <w:rFonts w:cs="Zar"/>
          <w:sz w:val="28"/>
          <w:szCs w:val="28"/>
          <w:rtl/>
        </w:rPr>
        <w:t>نوک مدادی و مشکی</w:t>
      </w:r>
      <w:r w:rsidRPr="000B0844">
        <w:rPr>
          <w:rFonts w:cs="Zar"/>
          <w:sz w:val="28"/>
          <w:szCs w:val="28"/>
        </w:rPr>
        <w:t xml:space="preserve"> (</w:t>
      </w:r>
      <w:r w:rsidRPr="000B0844">
        <w:rPr>
          <w:rFonts w:cs="Zar"/>
          <w:sz w:val="28"/>
          <w:szCs w:val="28"/>
        </w:rPr>
        <w:sym w:font="Symbol" w:char="F02C"/>
      </w:r>
      <w:r w:rsidRPr="000B0844">
        <w:rPr>
          <w:rFonts w:cs="Zar"/>
          <w:sz w:val="28"/>
          <w:szCs w:val="28"/>
        </w:rPr>
        <w:t xml:space="preserve"> </w:t>
      </w:r>
      <w:r w:rsidRPr="000B0844">
        <w:rPr>
          <w:rFonts w:cs="Zar"/>
          <w:sz w:val="28"/>
          <w:szCs w:val="28"/>
          <w:rtl/>
        </w:rPr>
        <w:t>قهوه ای</w:t>
      </w:r>
      <w:r w:rsidRPr="000B0844">
        <w:rPr>
          <w:rFonts w:cs="Zar"/>
          <w:sz w:val="28"/>
          <w:szCs w:val="28"/>
        </w:rPr>
        <w:t xml:space="preserve"> </w:t>
      </w:r>
      <w:r w:rsidRPr="000B0844">
        <w:rPr>
          <w:rFonts w:cs="Zar"/>
          <w:sz w:val="28"/>
          <w:szCs w:val="28"/>
        </w:rPr>
        <w:sym w:font="Symbol" w:char="F02C"/>
      </w:r>
      <w:r w:rsidRPr="000B0844">
        <w:rPr>
          <w:rFonts w:cs="Zar"/>
          <w:sz w:val="28"/>
          <w:szCs w:val="28"/>
          <w:rtl/>
        </w:rPr>
        <w:t>سورمه ای</w:t>
      </w:r>
      <w:r w:rsidRPr="000B0844">
        <w:rPr>
          <w:rFonts w:cs="Zar"/>
          <w:sz w:val="28"/>
          <w:szCs w:val="28"/>
        </w:rPr>
        <w:t xml:space="preserve">  </w:t>
      </w:r>
      <w:r w:rsidRPr="000B0844">
        <w:rPr>
          <w:rFonts w:cs="Zar"/>
          <w:sz w:val="28"/>
          <w:szCs w:val="28"/>
          <w:rtl/>
        </w:rPr>
        <w:t xml:space="preserve">ج </w:t>
      </w:r>
      <w:r w:rsidRPr="000B0844">
        <w:rPr>
          <w:sz w:val="28"/>
          <w:szCs w:val="28"/>
          <w:rtl/>
        </w:rPr>
        <w:t>–</w:t>
      </w:r>
      <w:r w:rsidRPr="000B0844">
        <w:rPr>
          <w:rFonts w:cs="Zar"/>
          <w:sz w:val="28"/>
          <w:szCs w:val="28"/>
          <w:rtl/>
        </w:rPr>
        <w:t xml:space="preserve"> با آستین مناسب تا روی مچ دست </w:t>
      </w:r>
      <w:r w:rsidRPr="000B0844">
        <w:rPr>
          <w:rFonts w:cs="Zar"/>
          <w:sz w:val="28"/>
          <w:szCs w:val="28"/>
        </w:rPr>
        <w:t xml:space="preserve"> </w:t>
      </w:r>
      <w:r w:rsidRPr="000B0844">
        <w:rPr>
          <w:rFonts w:cs="Zar"/>
          <w:sz w:val="28"/>
          <w:szCs w:val="28"/>
          <w:rtl/>
        </w:rPr>
        <w:t>به نحوی که سایر الزامات پوشش</w:t>
      </w:r>
      <w:r w:rsidRPr="000B0844">
        <w:rPr>
          <w:rFonts w:cs="Zar"/>
          <w:sz w:val="28"/>
          <w:szCs w:val="28"/>
        </w:rPr>
        <w:sym w:font="Symbol" w:char="F02C"/>
      </w:r>
      <w:r w:rsidRPr="000B0844">
        <w:rPr>
          <w:rFonts w:cs="Zar"/>
          <w:sz w:val="28"/>
          <w:szCs w:val="28"/>
          <w:rtl/>
        </w:rPr>
        <w:t xml:space="preserve">د </w:t>
      </w:r>
      <w:r w:rsidRPr="000B0844">
        <w:rPr>
          <w:sz w:val="28"/>
          <w:szCs w:val="28"/>
          <w:rtl/>
        </w:rPr>
        <w:t>–</w:t>
      </w:r>
      <w:r w:rsidRPr="000B0844">
        <w:rPr>
          <w:rFonts w:cs="Zar"/>
          <w:sz w:val="28"/>
          <w:szCs w:val="28"/>
          <w:rtl/>
        </w:rPr>
        <w:t xml:space="preserve"> استفاده از چادر مشکی ارجح است</w:t>
      </w:r>
      <w:r w:rsidRPr="000B0844">
        <w:rPr>
          <w:rFonts w:cs="Zar"/>
          <w:sz w:val="28"/>
          <w:szCs w:val="28"/>
        </w:rPr>
        <w:t xml:space="preserve">  </w:t>
      </w:r>
      <w:r w:rsidRPr="000B0844">
        <w:rPr>
          <w:rFonts w:cs="Zar"/>
          <w:sz w:val="28"/>
          <w:szCs w:val="28"/>
          <w:rtl/>
        </w:rPr>
        <w:t>نیز رعایت گردد</w:t>
      </w:r>
      <w:r w:rsidRPr="000B0844">
        <w:rPr>
          <w:rFonts w:cs="Zar"/>
          <w:sz w:val="28"/>
          <w:szCs w:val="28"/>
        </w:rPr>
        <w:t xml:space="preserve"> . </w:t>
      </w:r>
      <w:r w:rsidRPr="000B0844">
        <w:rPr>
          <w:rFonts w:cs="Zar"/>
          <w:sz w:val="28"/>
          <w:szCs w:val="28"/>
          <w:rtl/>
        </w:rPr>
        <w:t xml:space="preserve">ه </w:t>
      </w:r>
      <w:r w:rsidRPr="000B0844">
        <w:rPr>
          <w:sz w:val="28"/>
          <w:szCs w:val="28"/>
          <w:rtl/>
        </w:rPr>
        <w:t>–</w:t>
      </w:r>
      <w:r w:rsidRPr="000B0844">
        <w:rPr>
          <w:rFonts w:cs="Zar"/>
          <w:sz w:val="28"/>
          <w:szCs w:val="28"/>
          <w:rtl/>
        </w:rPr>
        <w:t xml:space="preserve"> تنگ , چسبان , بدن نما و دارای چاک نباشد</w:t>
      </w:r>
      <w:r w:rsidRPr="000B0844">
        <w:rPr>
          <w:rFonts w:cs="Zar"/>
          <w:sz w:val="28"/>
          <w:szCs w:val="28"/>
        </w:rPr>
        <w:t xml:space="preserve"> . </w:t>
      </w:r>
      <w:r w:rsidRPr="000B0844">
        <w:rPr>
          <w:rFonts w:cs="Zar"/>
          <w:sz w:val="28"/>
          <w:szCs w:val="28"/>
          <w:rtl/>
        </w:rPr>
        <w:t>و استفاده از سارافون و سویی شرت مجاز نمی باشد</w:t>
      </w:r>
      <w:r w:rsidRPr="000B0844">
        <w:rPr>
          <w:rFonts w:cs="Zar"/>
          <w:sz w:val="28"/>
          <w:szCs w:val="28"/>
        </w:rPr>
        <w:t xml:space="preserve">. </w:t>
      </w:r>
      <w:r w:rsidRPr="000B0844">
        <w:rPr>
          <w:rFonts w:cs="Zar"/>
          <w:sz w:val="28"/>
          <w:szCs w:val="28"/>
          <w:rtl/>
        </w:rPr>
        <w:t>شلوار</w:t>
      </w:r>
      <w:r w:rsidRPr="000B0844">
        <w:rPr>
          <w:rFonts w:cs="Zar"/>
          <w:sz w:val="28"/>
          <w:szCs w:val="28"/>
        </w:rPr>
        <w:t xml:space="preserve"> : </w:t>
      </w:r>
      <w:r w:rsidRPr="000B0844">
        <w:rPr>
          <w:rFonts w:cs="Zar"/>
          <w:sz w:val="28"/>
          <w:szCs w:val="28"/>
          <w:rtl/>
        </w:rPr>
        <w:t xml:space="preserve">الف </w:t>
      </w:r>
      <w:r w:rsidRPr="000B0844">
        <w:rPr>
          <w:sz w:val="28"/>
          <w:szCs w:val="28"/>
          <w:rtl/>
        </w:rPr>
        <w:t>–</w:t>
      </w:r>
      <w:r w:rsidRPr="000B0844">
        <w:rPr>
          <w:rFonts w:cs="Zar"/>
          <w:sz w:val="28"/>
          <w:szCs w:val="28"/>
          <w:rtl/>
        </w:rPr>
        <w:t xml:space="preserve"> در رنگ های ساده و متعارف ) سفید , کرم , طوسی ,یشمی ,آبی </w:t>
      </w:r>
      <w:r w:rsidRPr="000B0844">
        <w:rPr>
          <w:rFonts w:cs="Zar"/>
          <w:sz w:val="28"/>
          <w:szCs w:val="28"/>
        </w:rPr>
        <w:t>,</w:t>
      </w:r>
      <w:r w:rsidRPr="000B0844">
        <w:rPr>
          <w:rFonts w:cs="Zar"/>
          <w:sz w:val="28"/>
          <w:szCs w:val="28"/>
          <w:rtl/>
        </w:rPr>
        <w:t>سورمه ای ,نوک مدادی و مشکی ( فاقد هر گونه تزئین</w:t>
      </w:r>
      <w:r w:rsidRPr="000B0844">
        <w:rPr>
          <w:rFonts w:cs="Zar"/>
          <w:sz w:val="28"/>
          <w:szCs w:val="28"/>
        </w:rPr>
        <w:t xml:space="preserve"> . </w:t>
      </w:r>
      <w:r w:rsidRPr="000B0844">
        <w:rPr>
          <w:rFonts w:cs="Zar"/>
          <w:sz w:val="28"/>
          <w:szCs w:val="28"/>
          <w:rtl/>
        </w:rPr>
        <w:t xml:space="preserve">ب </w:t>
      </w:r>
      <w:r w:rsidRPr="000B0844">
        <w:rPr>
          <w:sz w:val="28"/>
          <w:szCs w:val="28"/>
          <w:rtl/>
        </w:rPr>
        <w:t>–</w:t>
      </w:r>
      <w:r w:rsidRPr="000B0844">
        <w:rPr>
          <w:rFonts w:cs="Zar"/>
          <w:sz w:val="28"/>
          <w:szCs w:val="28"/>
          <w:rtl/>
        </w:rPr>
        <w:t xml:space="preserve"> بلند تا روی مچ باشد</w:t>
      </w:r>
      <w:r w:rsidRPr="000B0844">
        <w:rPr>
          <w:rFonts w:cs="Zar"/>
          <w:sz w:val="28"/>
          <w:szCs w:val="28"/>
        </w:rPr>
        <w:t xml:space="preserve"> . </w:t>
      </w:r>
      <w:r w:rsidRPr="000B0844">
        <w:rPr>
          <w:rFonts w:cs="Zar"/>
          <w:sz w:val="28"/>
          <w:szCs w:val="28"/>
          <w:rtl/>
        </w:rPr>
        <w:t xml:space="preserve">ج </w:t>
      </w:r>
      <w:r w:rsidRPr="000B0844">
        <w:rPr>
          <w:sz w:val="28"/>
          <w:szCs w:val="28"/>
          <w:rtl/>
        </w:rPr>
        <w:t>–</w:t>
      </w:r>
      <w:r w:rsidRPr="000B0844">
        <w:rPr>
          <w:rFonts w:cs="Zar"/>
          <w:sz w:val="28"/>
          <w:szCs w:val="28"/>
          <w:rtl/>
        </w:rPr>
        <w:t xml:space="preserve"> تنگ و بدن نما , چسبان و کشی )استرچ ( نباشد</w:t>
      </w:r>
      <w:r w:rsidRPr="000B0844">
        <w:rPr>
          <w:rFonts w:cs="Zar"/>
          <w:sz w:val="28"/>
          <w:szCs w:val="28"/>
        </w:rPr>
        <w:t xml:space="preserve"> . </w:t>
      </w:r>
      <w:r w:rsidRPr="000B0844">
        <w:rPr>
          <w:rFonts w:cs="Zar"/>
          <w:sz w:val="28"/>
          <w:szCs w:val="28"/>
          <w:rtl/>
        </w:rPr>
        <w:t>جوراب</w:t>
      </w:r>
      <w:r w:rsidRPr="000B0844">
        <w:rPr>
          <w:rFonts w:cs="Zar"/>
          <w:sz w:val="28"/>
          <w:szCs w:val="28"/>
        </w:rPr>
        <w:t xml:space="preserve"> : </w:t>
      </w:r>
      <w:r w:rsidRPr="000B0844">
        <w:rPr>
          <w:rFonts w:cs="Zar"/>
          <w:sz w:val="28"/>
          <w:szCs w:val="28"/>
          <w:rtl/>
        </w:rPr>
        <w:t>پوشیدن جوراب در رنگ های ساده و متعارف به نحوی که پاها را تا باالی مچ پوشانده و نازک نباشد</w:t>
      </w:r>
      <w:r w:rsidRPr="000B0844">
        <w:rPr>
          <w:rFonts w:cs="Zar"/>
          <w:sz w:val="28"/>
          <w:szCs w:val="28"/>
        </w:rPr>
        <w:t xml:space="preserve"> . </w:t>
      </w:r>
      <w:r w:rsidRPr="000B0844">
        <w:rPr>
          <w:rFonts w:cs="Zar"/>
          <w:sz w:val="28"/>
          <w:szCs w:val="28"/>
          <w:rtl/>
        </w:rPr>
        <w:t>کفش</w:t>
      </w:r>
      <w:r w:rsidRPr="000B0844">
        <w:rPr>
          <w:rFonts w:cs="Zar"/>
          <w:sz w:val="28"/>
          <w:szCs w:val="28"/>
        </w:rPr>
        <w:t xml:space="preserve"> : </w:t>
      </w:r>
      <w:r w:rsidRPr="000B0844">
        <w:rPr>
          <w:rFonts w:cs="Zar"/>
          <w:sz w:val="28"/>
          <w:szCs w:val="28"/>
          <w:rtl/>
        </w:rPr>
        <w:t xml:space="preserve">الف - ساده و پاشنه معمولی در رنگ های ساده و متعارف ب </w:t>
      </w:r>
      <w:r w:rsidRPr="000B0844">
        <w:rPr>
          <w:sz w:val="28"/>
          <w:szCs w:val="28"/>
          <w:rtl/>
        </w:rPr>
        <w:t>–</w:t>
      </w:r>
      <w:r w:rsidRPr="000B0844">
        <w:rPr>
          <w:rFonts w:cs="Zar"/>
          <w:sz w:val="28"/>
          <w:szCs w:val="28"/>
          <w:rtl/>
        </w:rPr>
        <w:t xml:space="preserve"> استفاده از کفش های پاشنه بلند , دمپایی , صندل و چکمه های بلند </w:t>
      </w:r>
      <w:r w:rsidRPr="000B0844">
        <w:rPr>
          <w:rFonts w:cs="Zar"/>
          <w:sz w:val="28"/>
          <w:szCs w:val="28"/>
        </w:rPr>
        <w:t>)</w:t>
      </w:r>
      <w:r w:rsidRPr="000B0844">
        <w:rPr>
          <w:rFonts w:cs="Zar"/>
          <w:sz w:val="28"/>
          <w:szCs w:val="28"/>
          <w:rtl/>
        </w:rPr>
        <w:t xml:space="preserve">روش </w:t>
      </w:r>
      <w:r w:rsidRPr="000B0844">
        <w:rPr>
          <w:rFonts w:cs="Zar"/>
          <w:sz w:val="28"/>
          <w:szCs w:val="28"/>
          <w:rtl/>
        </w:rPr>
        <w:lastRenderedPageBreak/>
        <w:t>شلوار ( مجاز نمی باشد</w:t>
      </w:r>
      <w:r w:rsidRPr="000B0844">
        <w:rPr>
          <w:rFonts w:cs="Zar"/>
          <w:sz w:val="28"/>
          <w:szCs w:val="28"/>
        </w:rPr>
        <w:t xml:space="preserve"> . </w:t>
      </w:r>
      <w:r w:rsidRPr="000B0844">
        <w:rPr>
          <w:rFonts w:cs="Zar"/>
          <w:sz w:val="28"/>
          <w:szCs w:val="28"/>
          <w:rtl/>
        </w:rPr>
        <w:t>آرایش و زیور آالت</w:t>
      </w:r>
      <w:r w:rsidRPr="000B0844">
        <w:rPr>
          <w:rFonts w:cs="Zar"/>
          <w:sz w:val="28"/>
          <w:szCs w:val="28"/>
        </w:rPr>
        <w:t xml:space="preserve"> : </w:t>
      </w:r>
      <w:r w:rsidRPr="000B0844">
        <w:rPr>
          <w:rFonts w:cs="Zar"/>
          <w:sz w:val="28"/>
          <w:szCs w:val="28"/>
          <w:rtl/>
        </w:rPr>
        <w:t>استفاده از زیور آالت )درمعرض دید ( مواد و لوازم آرایشی وبلند کردن ناخن ها و انجام خالکوبی مجاز نمی باشد</w:t>
      </w:r>
      <w:r w:rsidRPr="000B0844">
        <w:rPr>
          <w:rFonts w:cs="Zar"/>
          <w:sz w:val="28"/>
          <w:szCs w:val="28"/>
        </w:rPr>
        <w:t xml:space="preserve"> .</w:t>
      </w:r>
    </w:p>
    <w:p w14:paraId="39B760E4" w14:textId="77777777" w:rsidR="001921B1" w:rsidRPr="000F0D19" w:rsidRDefault="001921B1" w:rsidP="001921B1">
      <w:pPr>
        <w:bidi/>
        <w:jc w:val="center"/>
        <w:rPr>
          <w:rFonts w:ascii="IranNastaliq" w:hAnsi="IranNastaliq" w:cs="Zar"/>
          <w:sz w:val="28"/>
          <w:szCs w:val="28"/>
          <w:rtl/>
          <w:lang w:bidi="fa-IR"/>
        </w:rPr>
      </w:pPr>
    </w:p>
    <w:p w14:paraId="4B0CDDEC" w14:textId="77777777" w:rsidR="001921B1" w:rsidRDefault="001921B1" w:rsidP="001921B1">
      <w:pPr>
        <w:bidi/>
        <w:jc w:val="center"/>
        <w:rPr>
          <w:rFonts w:ascii="Arial" w:hAnsi="Arial" w:cs="Arial"/>
          <w:sz w:val="28"/>
          <w:szCs w:val="28"/>
          <w:rtl/>
          <w:lang w:bidi="fa-IR"/>
        </w:rPr>
      </w:pPr>
    </w:p>
    <w:p w14:paraId="3430143F" w14:textId="77777777" w:rsidR="001921B1" w:rsidRDefault="001921B1" w:rsidP="001921B1">
      <w:pPr>
        <w:bidi/>
        <w:jc w:val="center"/>
        <w:rPr>
          <w:rFonts w:ascii="Arial" w:hAnsi="Arial" w:cs="Arial"/>
          <w:sz w:val="28"/>
          <w:szCs w:val="28"/>
          <w:rtl/>
          <w:lang w:bidi="fa-IR"/>
        </w:rPr>
      </w:pPr>
    </w:p>
    <w:p w14:paraId="3385757A" w14:textId="77777777" w:rsidR="001921B1" w:rsidRDefault="001921B1" w:rsidP="001921B1">
      <w:pPr>
        <w:bidi/>
        <w:jc w:val="center"/>
        <w:rPr>
          <w:rFonts w:ascii="Arial" w:hAnsi="Arial" w:cs="Arial"/>
          <w:sz w:val="28"/>
          <w:szCs w:val="28"/>
          <w:rtl/>
          <w:lang w:bidi="fa-IR"/>
        </w:rPr>
      </w:pPr>
    </w:p>
    <w:p w14:paraId="21F892D4" w14:textId="77777777" w:rsidR="001921B1" w:rsidRDefault="001921B1" w:rsidP="001921B1">
      <w:pPr>
        <w:bidi/>
        <w:jc w:val="center"/>
        <w:rPr>
          <w:rFonts w:ascii="Arial" w:hAnsi="Arial" w:cs="Arial"/>
          <w:sz w:val="28"/>
          <w:szCs w:val="28"/>
          <w:rtl/>
          <w:lang w:bidi="fa-IR"/>
        </w:rPr>
      </w:pPr>
    </w:p>
    <w:p w14:paraId="3322C0E7" w14:textId="77777777" w:rsidR="004C537C" w:rsidRDefault="004C537C" w:rsidP="00A640E9">
      <w:pPr>
        <w:bidi/>
        <w:jc w:val="center"/>
        <w:rPr>
          <w:rFonts w:ascii="Arial" w:hAnsi="Arial" w:cs="B Titr"/>
          <w:sz w:val="28"/>
          <w:szCs w:val="28"/>
          <w:rtl/>
          <w:lang w:bidi="fa-IR"/>
        </w:rPr>
      </w:pPr>
      <w:r w:rsidRPr="00F01813">
        <w:rPr>
          <w:rFonts w:ascii="Arial" w:hAnsi="Arial" w:cs="B Titr"/>
          <w:sz w:val="28"/>
          <w:szCs w:val="28"/>
          <w:lang w:bidi="fa-IR"/>
        </w:rPr>
        <w:object w:dxaOrig="9864" w:dyaOrig="14317" w14:anchorId="5B631746">
          <v:shape id="_x0000_i1026" type="#_x0000_t75" style="width:493.5pt;height:715.5pt" o:ole="">
            <v:imagedata r:id="rId44" o:title=""/>
          </v:shape>
          <o:OLEObject Type="Embed" ProgID="Word.Document.12" ShapeID="_x0000_i1026" DrawAspect="Content" ObjectID="_1731927405" r:id="rId45"/>
        </w:object>
      </w:r>
    </w:p>
    <w:p w14:paraId="574F2732" w14:textId="77777777" w:rsidR="004C537C" w:rsidRDefault="004C537C" w:rsidP="004C537C">
      <w:pPr>
        <w:bidi/>
        <w:jc w:val="center"/>
        <w:rPr>
          <w:rFonts w:ascii="Arial" w:hAnsi="Arial" w:cs="B Titr"/>
          <w:sz w:val="28"/>
          <w:szCs w:val="28"/>
          <w:rtl/>
          <w:lang w:bidi="fa-IR"/>
        </w:rPr>
      </w:pPr>
      <w:r w:rsidRPr="004C537C">
        <w:rPr>
          <w:rFonts w:ascii="Arial" w:hAnsi="Arial" w:cs="B Titr"/>
          <w:sz w:val="28"/>
          <w:szCs w:val="28"/>
          <w:lang w:bidi="fa-IR"/>
        </w:rPr>
        <w:object w:dxaOrig="14101" w:dyaOrig="9887" w14:anchorId="0380D258">
          <v:shape id="_x0000_i1027" type="#_x0000_t75" style="width:516.75pt;height:333pt" o:ole="">
            <v:imagedata r:id="rId46" o:title=""/>
          </v:shape>
          <o:OLEObject Type="Embed" ProgID="Word.Document.12" ShapeID="_x0000_i1027" DrawAspect="Content" ObjectID="_1731927406" r:id="rId47"/>
        </w:object>
      </w:r>
    </w:p>
    <w:p w14:paraId="129F9BBC" w14:textId="77777777" w:rsidR="004C537C" w:rsidRDefault="004C537C" w:rsidP="004C537C">
      <w:pPr>
        <w:bidi/>
        <w:jc w:val="center"/>
        <w:rPr>
          <w:rFonts w:ascii="Arial" w:hAnsi="Arial" w:cs="B Titr"/>
          <w:sz w:val="28"/>
          <w:szCs w:val="28"/>
          <w:rtl/>
          <w:lang w:bidi="fa-IR"/>
        </w:rPr>
      </w:pPr>
    </w:p>
    <w:p w14:paraId="1026245C" w14:textId="77777777" w:rsidR="004C537C" w:rsidRPr="004C537C" w:rsidRDefault="004C537C" w:rsidP="004C537C">
      <w:pPr>
        <w:bidi/>
        <w:jc w:val="center"/>
        <w:rPr>
          <w:rFonts w:ascii="Arial" w:hAnsi="Arial" w:cs="B Titr"/>
          <w:sz w:val="28"/>
          <w:szCs w:val="28"/>
          <w:rtl/>
          <w:lang w:bidi="fa-IR"/>
        </w:rPr>
      </w:pPr>
      <w:r w:rsidRPr="004C537C">
        <w:rPr>
          <w:rFonts w:ascii="Arial" w:hAnsi="Arial" w:cs="B Titr"/>
          <w:sz w:val="28"/>
          <w:szCs w:val="28"/>
          <w:lang w:bidi="fa-IR"/>
        </w:rPr>
        <w:object w:dxaOrig="14610" w:dyaOrig="10765" w14:anchorId="00121B64">
          <v:shape id="_x0000_i1028" type="#_x0000_t75" style="width:486pt;height:254.25pt" o:ole="">
            <v:imagedata r:id="rId48" o:title=""/>
          </v:shape>
          <o:OLEObject Type="Embed" ProgID="Word.Document.12" ShapeID="_x0000_i1028" DrawAspect="Content" ObjectID="_1731927407" r:id="rId49"/>
        </w:object>
      </w:r>
    </w:p>
    <w:p w14:paraId="224DA594" w14:textId="77777777" w:rsidR="004C537C" w:rsidRDefault="004C537C" w:rsidP="004C537C">
      <w:pPr>
        <w:bidi/>
        <w:jc w:val="center"/>
        <w:rPr>
          <w:rFonts w:ascii="Arial" w:hAnsi="Arial" w:cs="B Titr"/>
          <w:sz w:val="28"/>
          <w:szCs w:val="28"/>
          <w:rtl/>
          <w:lang w:bidi="fa-IR"/>
        </w:rPr>
      </w:pPr>
    </w:p>
    <w:p w14:paraId="17D5F589" w14:textId="77777777" w:rsidR="004C537C" w:rsidRDefault="004C537C" w:rsidP="004C537C">
      <w:pPr>
        <w:bidi/>
        <w:jc w:val="center"/>
        <w:rPr>
          <w:rFonts w:ascii="Arial" w:hAnsi="Arial" w:cs="B Titr"/>
          <w:sz w:val="28"/>
          <w:szCs w:val="28"/>
          <w:rtl/>
          <w:lang w:bidi="fa-IR"/>
        </w:rPr>
      </w:pPr>
    </w:p>
    <w:p w14:paraId="06394949" w14:textId="77777777" w:rsidR="004C537C" w:rsidRDefault="004C537C" w:rsidP="004C537C">
      <w:pPr>
        <w:bidi/>
        <w:jc w:val="center"/>
        <w:rPr>
          <w:rFonts w:ascii="Arial" w:hAnsi="Arial" w:cs="B Titr"/>
          <w:sz w:val="28"/>
          <w:szCs w:val="28"/>
          <w:rtl/>
          <w:lang w:bidi="fa-IR"/>
        </w:rPr>
      </w:pPr>
      <w:r w:rsidRPr="004C537C">
        <w:rPr>
          <w:rFonts w:ascii="Arial" w:hAnsi="Arial" w:cs="B Titr"/>
          <w:sz w:val="28"/>
          <w:szCs w:val="28"/>
          <w:lang w:bidi="fa-IR"/>
        </w:rPr>
        <w:object w:dxaOrig="14610" w:dyaOrig="10607" w14:anchorId="51B17F41">
          <v:shape id="_x0000_i1029" type="#_x0000_t75" style="width:517.5pt;height:375.75pt" o:ole="">
            <v:imagedata r:id="rId50" o:title=""/>
          </v:shape>
          <o:OLEObject Type="Embed" ProgID="Word.Document.12" ShapeID="_x0000_i1029" DrawAspect="Content" ObjectID="_1731927408" r:id="rId51"/>
        </w:object>
      </w:r>
    </w:p>
    <w:p w14:paraId="5EBD380E" w14:textId="77777777" w:rsidR="004C537C" w:rsidRDefault="004C537C" w:rsidP="004C537C">
      <w:pPr>
        <w:bidi/>
        <w:jc w:val="center"/>
        <w:rPr>
          <w:rFonts w:ascii="Arial" w:hAnsi="Arial" w:cs="B Titr"/>
          <w:sz w:val="28"/>
          <w:szCs w:val="28"/>
          <w:rtl/>
          <w:lang w:bidi="fa-IR"/>
        </w:rPr>
      </w:pPr>
    </w:p>
    <w:p w14:paraId="1C1C5651" w14:textId="77777777" w:rsidR="004C537C" w:rsidRDefault="004C537C" w:rsidP="004C537C">
      <w:pPr>
        <w:bidi/>
        <w:jc w:val="center"/>
        <w:rPr>
          <w:rFonts w:ascii="Arial" w:hAnsi="Arial" w:cs="B Titr"/>
          <w:sz w:val="28"/>
          <w:szCs w:val="28"/>
          <w:rtl/>
          <w:lang w:bidi="fa-IR"/>
        </w:rPr>
      </w:pPr>
    </w:p>
    <w:p w14:paraId="0628241E" w14:textId="77777777" w:rsidR="004C537C" w:rsidRDefault="004C537C" w:rsidP="004C537C">
      <w:pPr>
        <w:bidi/>
        <w:jc w:val="center"/>
        <w:rPr>
          <w:rFonts w:ascii="Arial" w:hAnsi="Arial" w:cs="B Titr"/>
          <w:sz w:val="28"/>
          <w:szCs w:val="28"/>
          <w:rtl/>
          <w:lang w:bidi="fa-IR"/>
        </w:rPr>
      </w:pPr>
    </w:p>
    <w:p w14:paraId="4CFE3956" w14:textId="77777777" w:rsidR="004C537C" w:rsidRDefault="004C537C" w:rsidP="004C537C">
      <w:pPr>
        <w:bidi/>
        <w:jc w:val="center"/>
        <w:rPr>
          <w:rFonts w:ascii="Arial" w:hAnsi="Arial" w:cs="B Titr"/>
          <w:sz w:val="28"/>
          <w:szCs w:val="28"/>
          <w:rtl/>
          <w:lang w:bidi="fa-IR"/>
        </w:rPr>
      </w:pPr>
    </w:p>
    <w:p w14:paraId="4FEA790D" w14:textId="77777777" w:rsidR="00CE679E" w:rsidRDefault="00CE679E" w:rsidP="00CE679E">
      <w:pPr>
        <w:bidi/>
        <w:jc w:val="center"/>
        <w:rPr>
          <w:rFonts w:ascii="Arial" w:hAnsi="Arial" w:cs="B Titr"/>
          <w:sz w:val="28"/>
          <w:szCs w:val="28"/>
          <w:rtl/>
          <w:lang w:bidi="fa-IR"/>
        </w:rPr>
      </w:pPr>
    </w:p>
    <w:p w14:paraId="7132B545" w14:textId="77777777" w:rsidR="00CE679E" w:rsidRDefault="00CE679E" w:rsidP="00CE679E">
      <w:pPr>
        <w:bidi/>
        <w:jc w:val="center"/>
        <w:rPr>
          <w:rFonts w:ascii="Arial" w:hAnsi="Arial" w:cs="B Titr"/>
          <w:sz w:val="28"/>
          <w:szCs w:val="28"/>
          <w:rtl/>
          <w:lang w:bidi="fa-IR"/>
        </w:rPr>
      </w:pPr>
    </w:p>
    <w:p w14:paraId="41611832" w14:textId="77777777" w:rsidR="00CE679E" w:rsidRDefault="00CE679E" w:rsidP="00CE679E">
      <w:pPr>
        <w:bidi/>
        <w:jc w:val="center"/>
        <w:rPr>
          <w:rFonts w:ascii="Arial" w:hAnsi="Arial" w:cs="B Titr"/>
          <w:sz w:val="28"/>
          <w:szCs w:val="28"/>
          <w:rtl/>
          <w:lang w:bidi="fa-IR"/>
        </w:rPr>
      </w:pPr>
    </w:p>
    <w:p w14:paraId="44EA0104" w14:textId="77777777" w:rsidR="00CE679E" w:rsidRDefault="00CE679E" w:rsidP="00CE679E">
      <w:pPr>
        <w:bidi/>
        <w:jc w:val="center"/>
        <w:rPr>
          <w:rFonts w:ascii="Arial" w:hAnsi="Arial" w:cs="B Titr"/>
          <w:sz w:val="28"/>
          <w:szCs w:val="28"/>
          <w:rtl/>
          <w:lang w:bidi="fa-IR"/>
        </w:rPr>
      </w:pPr>
    </w:p>
    <w:p w14:paraId="6035E1E6" w14:textId="77777777" w:rsidR="00CE679E" w:rsidRDefault="00CE679E" w:rsidP="00CE679E">
      <w:pPr>
        <w:bidi/>
        <w:jc w:val="center"/>
        <w:rPr>
          <w:rFonts w:ascii="Arial" w:hAnsi="Arial" w:cs="B Titr"/>
          <w:sz w:val="28"/>
          <w:szCs w:val="28"/>
          <w:rtl/>
          <w:lang w:bidi="fa-IR"/>
        </w:rPr>
      </w:pPr>
      <w:r w:rsidRPr="00CE679E">
        <w:rPr>
          <w:rFonts w:ascii="Arial" w:hAnsi="Arial" w:cs="B Titr"/>
          <w:sz w:val="28"/>
          <w:szCs w:val="28"/>
          <w:lang w:bidi="fa-IR"/>
        </w:rPr>
        <w:object w:dxaOrig="14610" w:dyaOrig="10733" w14:anchorId="216BB5BC">
          <v:shape id="_x0000_i1030" type="#_x0000_t75" style="width:519.75pt;height:381pt" o:ole="">
            <v:imagedata r:id="rId52" o:title=""/>
          </v:shape>
          <o:OLEObject Type="Embed" ProgID="Word.Document.12" ShapeID="_x0000_i1030" DrawAspect="Content" ObjectID="_1731927409" r:id="rId53"/>
        </w:object>
      </w:r>
    </w:p>
    <w:p w14:paraId="0E282088" w14:textId="77777777" w:rsidR="004C537C" w:rsidRDefault="004C537C" w:rsidP="004C537C">
      <w:pPr>
        <w:bidi/>
        <w:jc w:val="center"/>
        <w:rPr>
          <w:rFonts w:ascii="Arial" w:hAnsi="Arial" w:cs="B Titr"/>
          <w:sz w:val="28"/>
          <w:szCs w:val="28"/>
          <w:rtl/>
          <w:lang w:bidi="fa-IR"/>
        </w:rPr>
      </w:pPr>
    </w:p>
    <w:p w14:paraId="3474AB11" w14:textId="77777777" w:rsidR="00CE679E" w:rsidRDefault="00CE679E" w:rsidP="00CE679E">
      <w:pPr>
        <w:bidi/>
        <w:jc w:val="center"/>
        <w:rPr>
          <w:rFonts w:ascii="Arial" w:hAnsi="Arial" w:cs="B Titr"/>
          <w:sz w:val="28"/>
          <w:szCs w:val="28"/>
          <w:rtl/>
          <w:lang w:bidi="fa-IR"/>
        </w:rPr>
      </w:pPr>
    </w:p>
    <w:p w14:paraId="7AD384B6" w14:textId="77777777" w:rsidR="00CE679E" w:rsidRDefault="00CE679E" w:rsidP="00CE679E">
      <w:pPr>
        <w:bidi/>
        <w:jc w:val="center"/>
        <w:rPr>
          <w:rFonts w:ascii="Arial" w:hAnsi="Arial" w:cs="B Titr"/>
          <w:sz w:val="28"/>
          <w:szCs w:val="28"/>
          <w:rtl/>
          <w:lang w:bidi="fa-IR"/>
        </w:rPr>
      </w:pPr>
    </w:p>
    <w:p w14:paraId="1F973CA5" w14:textId="77777777" w:rsidR="00CE679E" w:rsidRDefault="00CE679E" w:rsidP="00CE679E">
      <w:pPr>
        <w:bidi/>
        <w:jc w:val="center"/>
        <w:rPr>
          <w:rFonts w:ascii="Arial" w:hAnsi="Arial" w:cs="B Titr"/>
          <w:sz w:val="28"/>
          <w:szCs w:val="28"/>
          <w:rtl/>
          <w:lang w:bidi="fa-IR"/>
        </w:rPr>
      </w:pPr>
    </w:p>
    <w:p w14:paraId="07FE499B" w14:textId="77777777" w:rsidR="00CE679E" w:rsidRDefault="00CE679E" w:rsidP="00CE679E">
      <w:pPr>
        <w:bidi/>
        <w:jc w:val="center"/>
        <w:rPr>
          <w:rFonts w:ascii="Arial" w:hAnsi="Arial" w:cs="B Titr"/>
          <w:sz w:val="28"/>
          <w:szCs w:val="28"/>
          <w:rtl/>
          <w:lang w:bidi="fa-IR"/>
        </w:rPr>
      </w:pPr>
    </w:p>
    <w:p w14:paraId="415A739C" w14:textId="77777777" w:rsidR="00CE679E" w:rsidRDefault="00CE679E" w:rsidP="00CE679E">
      <w:pPr>
        <w:bidi/>
        <w:jc w:val="center"/>
        <w:rPr>
          <w:rFonts w:ascii="Arial" w:hAnsi="Arial" w:cs="B Titr"/>
          <w:sz w:val="28"/>
          <w:szCs w:val="28"/>
          <w:rtl/>
          <w:lang w:bidi="fa-IR"/>
        </w:rPr>
      </w:pPr>
    </w:p>
    <w:p w14:paraId="4611F945" w14:textId="77777777" w:rsidR="00CE679E" w:rsidRDefault="00CE679E" w:rsidP="00CE679E">
      <w:pPr>
        <w:bidi/>
        <w:jc w:val="center"/>
        <w:rPr>
          <w:rFonts w:ascii="Arial" w:hAnsi="Arial" w:cs="B Titr"/>
          <w:sz w:val="28"/>
          <w:szCs w:val="28"/>
          <w:rtl/>
          <w:lang w:bidi="fa-IR"/>
        </w:rPr>
      </w:pPr>
      <w:r w:rsidRPr="00CE679E">
        <w:rPr>
          <w:rFonts w:ascii="Arial" w:hAnsi="Arial" w:cs="B Titr"/>
          <w:sz w:val="28"/>
          <w:szCs w:val="28"/>
          <w:lang w:bidi="fa-IR"/>
        </w:rPr>
        <w:object w:dxaOrig="14685" w:dyaOrig="10831" w14:anchorId="3C27BB99">
          <v:shape id="_x0000_i1031" type="#_x0000_t75" style="width:519pt;height:382.5pt" o:ole="">
            <v:imagedata r:id="rId54" o:title=""/>
          </v:shape>
          <o:OLEObject Type="Embed" ProgID="Word.Document.12" ShapeID="_x0000_i1031" DrawAspect="Content" ObjectID="_1731927410" r:id="rId55"/>
        </w:object>
      </w:r>
    </w:p>
    <w:p w14:paraId="3A949E7D" w14:textId="77777777" w:rsidR="00CE679E" w:rsidRDefault="00CE679E" w:rsidP="00CE679E">
      <w:pPr>
        <w:bidi/>
        <w:jc w:val="center"/>
        <w:rPr>
          <w:rFonts w:ascii="Arial" w:hAnsi="Arial" w:cs="B Titr"/>
          <w:sz w:val="28"/>
          <w:szCs w:val="28"/>
          <w:rtl/>
          <w:lang w:bidi="fa-IR"/>
        </w:rPr>
      </w:pPr>
    </w:p>
    <w:p w14:paraId="7290F3C1" w14:textId="77777777" w:rsidR="00CE679E" w:rsidRDefault="00CE679E" w:rsidP="00CE679E">
      <w:pPr>
        <w:bidi/>
        <w:jc w:val="center"/>
        <w:rPr>
          <w:rFonts w:ascii="Arial" w:hAnsi="Arial" w:cs="B Titr"/>
          <w:sz w:val="28"/>
          <w:szCs w:val="28"/>
          <w:rtl/>
          <w:lang w:bidi="fa-IR"/>
        </w:rPr>
      </w:pPr>
    </w:p>
    <w:p w14:paraId="3DE424DB" w14:textId="77777777" w:rsidR="00CE679E" w:rsidRDefault="00CE679E" w:rsidP="00CE679E">
      <w:pPr>
        <w:bidi/>
        <w:jc w:val="center"/>
        <w:rPr>
          <w:rFonts w:ascii="Arial" w:hAnsi="Arial" w:cs="B Titr"/>
          <w:sz w:val="28"/>
          <w:szCs w:val="28"/>
          <w:rtl/>
          <w:lang w:bidi="fa-IR"/>
        </w:rPr>
      </w:pPr>
    </w:p>
    <w:p w14:paraId="7466B534" w14:textId="77777777" w:rsidR="00CE679E" w:rsidRDefault="00CE679E" w:rsidP="00CE679E">
      <w:pPr>
        <w:bidi/>
        <w:jc w:val="center"/>
        <w:rPr>
          <w:rFonts w:ascii="Arial" w:hAnsi="Arial" w:cs="B Titr"/>
          <w:sz w:val="28"/>
          <w:szCs w:val="28"/>
          <w:rtl/>
          <w:lang w:bidi="fa-IR"/>
        </w:rPr>
      </w:pPr>
    </w:p>
    <w:p w14:paraId="23428F51" w14:textId="77777777" w:rsidR="00CE679E" w:rsidRDefault="00CE679E" w:rsidP="00CE679E">
      <w:pPr>
        <w:bidi/>
        <w:jc w:val="center"/>
        <w:rPr>
          <w:rFonts w:ascii="Arial" w:hAnsi="Arial" w:cs="B Titr"/>
          <w:sz w:val="28"/>
          <w:szCs w:val="28"/>
          <w:rtl/>
          <w:lang w:bidi="fa-IR"/>
        </w:rPr>
      </w:pPr>
    </w:p>
    <w:p w14:paraId="4B80E0FB" w14:textId="77777777" w:rsidR="00CE679E" w:rsidRDefault="00E2697F" w:rsidP="00CE679E">
      <w:pPr>
        <w:bidi/>
        <w:jc w:val="center"/>
        <w:rPr>
          <w:rFonts w:ascii="Arial" w:hAnsi="Arial" w:cs="B Titr"/>
          <w:sz w:val="28"/>
          <w:szCs w:val="28"/>
          <w:rtl/>
          <w:lang w:bidi="fa-IR"/>
        </w:rPr>
      </w:pPr>
      <w:r w:rsidRPr="00CE679E">
        <w:rPr>
          <w:rFonts w:ascii="Arial" w:hAnsi="Arial" w:cs="B Titr"/>
          <w:sz w:val="28"/>
          <w:szCs w:val="28"/>
          <w:lang w:bidi="fa-IR"/>
        </w:rPr>
        <w:object w:dxaOrig="11701" w:dyaOrig="13662" w14:anchorId="5B54AF4D">
          <v:shape id="_x0000_i1032" type="#_x0000_t75" style="width:513pt;height:598.5pt" o:ole="">
            <v:imagedata r:id="rId56" o:title=""/>
          </v:shape>
          <o:OLEObject Type="Embed" ProgID="Word.Document.12" ShapeID="_x0000_i1032" DrawAspect="Content" ObjectID="_1731927411" r:id="rId57"/>
        </w:object>
      </w:r>
    </w:p>
    <w:p w14:paraId="2A43CCC2" w14:textId="77777777" w:rsidR="00CE679E" w:rsidRDefault="00CE679E" w:rsidP="00CE679E">
      <w:pPr>
        <w:bidi/>
        <w:jc w:val="center"/>
        <w:rPr>
          <w:rFonts w:ascii="Arial" w:hAnsi="Arial" w:cs="B Titr"/>
          <w:sz w:val="28"/>
          <w:szCs w:val="28"/>
          <w:rtl/>
          <w:lang w:bidi="fa-IR"/>
        </w:rPr>
      </w:pPr>
    </w:p>
    <w:p w14:paraId="06130493" w14:textId="77777777" w:rsidR="00E2697F" w:rsidRDefault="00E2697F" w:rsidP="00CE679E">
      <w:pPr>
        <w:bidi/>
        <w:jc w:val="center"/>
        <w:rPr>
          <w:rFonts w:ascii="Arial" w:hAnsi="Arial" w:cs="B Titr"/>
          <w:sz w:val="28"/>
          <w:szCs w:val="28"/>
          <w:lang w:bidi="fa-IR"/>
        </w:rPr>
      </w:pPr>
      <w:r w:rsidRPr="00CE679E">
        <w:rPr>
          <w:rFonts w:ascii="Arial" w:hAnsi="Arial" w:cs="B Titr"/>
          <w:sz w:val="28"/>
          <w:szCs w:val="28"/>
          <w:lang w:bidi="fa-IR"/>
        </w:rPr>
        <w:object w:dxaOrig="10879" w:dyaOrig="14346" w14:anchorId="5AD60B31">
          <v:shape id="_x0000_i1033" type="#_x0000_t75" style="width:492.75pt;height:648.75pt" o:ole="">
            <v:imagedata r:id="rId58" o:title=""/>
          </v:shape>
          <o:OLEObject Type="Embed" ProgID="Word.Document.12" ShapeID="_x0000_i1033" DrawAspect="Content" ObjectID="_1731927412" r:id="rId59"/>
        </w:object>
      </w:r>
    </w:p>
    <w:p w14:paraId="22A32391" w14:textId="77777777" w:rsidR="00CE679E" w:rsidRPr="00AE1802" w:rsidRDefault="00CE679E" w:rsidP="00E2697F">
      <w:pPr>
        <w:bidi/>
        <w:jc w:val="center"/>
        <w:rPr>
          <w:rFonts w:ascii="Arial" w:hAnsi="Arial" w:cs="B Titr"/>
          <w:color w:val="FF0000"/>
          <w:sz w:val="28"/>
          <w:szCs w:val="28"/>
          <w:rtl/>
          <w:lang w:bidi="fa-IR"/>
        </w:rPr>
      </w:pPr>
      <w:r w:rsidRPr="00AE1802">
        <w:rPr>
          <w:rFonts w:ascii="Arial" w:hAnsi="Arial" w:cs="B Titr" w:hint="cs"/>
          <w:color w:val="FF0000"/>
          <w:sz w:val="44"/>
          <w:szCs w:val="44"/>
          <w:rtl/>
          <w:lang w:bidi="fa-IR"/>
        </w:rPr>
        <w:lastRenderedPageBreak/>
        <w:t>آتش نشانی</w:t>
      </w:r>
      <w:r w:rsidRPr="00AE1802">
        <w:rPr>
          <w:rFonts w:ascii="Arial" w:hAnsi="Arial" w:cs="B Titr" w:hint="cs"/>
          <w:color w:val="FF0000"/>
          <w:sz w:val="28"/>
          <w:szCs w:val="28"/>
          <w:rtl/>
          <w:lang w:bidi="fa-IR"/>
        </w:rPr>
        <w:t xml:space="preserve"> </w:t>
      </w:r>
    </w:p>
    <w:p w14:paraId="679832F0" w14:textId="77777777" w:rsidR="00AE1802" w:rsidRPr="00AE1802" w:rsidRDefault="00AE1802" w:rsidP="00AE1802">
      <w:pPr>
        <w:bidi/>
        <w:rPr>
          <w:rFonts w:ascii="Arial" w:hAnsi="Arial" w:cs="B Titr"/>
          <w:color w:val="7030A0"/>
          <w:sz w:val="32"/>
          <w:szCs w:val="32"/>
          <w:rtl/>
          <w:lang w:bidi="fa-IR"/>
        </w:rPr>
      </w:pPr>
      <w:r w:rsidRPr="00AE1802">
        <w:rPr>
          <w:rFonts w:ascii="Arial" w:hAnsi="Arial" w:cs="B Titr" w:hint="cs"/>
          <w:color w:val="7030A0"/>
          <w:sz w:val="32"/>
          <w:szCs w:val="32"/>
          <w:rtl/>
          <w:lang w:bidi="fa-IR"/>
        </w:rPr>
        <w:t>هدف :</w:t>
      </w:r>
    </w:p>
    <w:p w14:paraId="54E7030B" w14:textId="77777777" w:rsidR="00AE1802" w:rsidRDefault="00AE1802" w:rsidP="00AE1802">
      <w:pPr>
        <w:bidi/>
        <w:jc w:val="center"/>
        <w:rPr>
          <w:rFonts w:ascii="Arial" w:hAnsi="Arial" w:cs="Zar"/>
          <w:sz w:val="32"/>
          <w:szCs w:val="32"/>
          <w:rtl/>
          <w:lang w:bidi="fa-IR"/>
        </w:rPr>
      </w:pPr>
      <w:r w:rsidRPr="00AE1802">
        <w:rPr>
          <w:rFonts w:ascii="Arial" w:hAnsi="Arial" w:cs="Zar" w:hint="cs"/>
          <w:sz w:val="32"/>
          <w:szCs w:val="32"/>
          <w:rtl/>
          <w:lang w:bidi="fa-IR"/>
        </w:rPr>
        <w:t xml:space="preserve">ارتقاء و گسترش آموزش های عمومی ، ایمنی و آتش نشانی برای محیطی امن در جامعه ( خانه </w:t>
      </w:r>
      <w:r w:rsidRPr="00AE1802">
        <w:rPr>
          <w:rFonts w:ascii="Times New Roman" w:hAnsi="Times New Roman" w:cs="Times New Roman" w:hint="cs"/>
          <w:sz w:val="32"/>
          <w:szCs w:val="32"/>
          <w:rtl/>
          <w:lang w:bidi="fa-IR"/>
        </w:rPr>
        <w:t>–</w:t>
      </w:r>
      <w:r w:rsidRPr="00AE1802">
        <w:rPr>
          <w:rFonts w:ascii="Arial" w:hAnsi="Arial" w:cs="Zar" w:hint="cs"/>
          <w:sz w:val="32"/>
          <w:szCs w:val="32"/>
          <w:rtl/>
          <w:lang w:bidi="fa-IR"/>
        </w:rPr>
        <w:t xml:space="preserve"> محل کار و...) با تووجه به خطرات و حوادثی که ممکن است جان و مال انسان ها را مورد تهدید قرار دهد .</w:t>
      </w:r>
    </w:p>
    <w:p w14:paraId="3D6C9F61" w14:textId="77777777" w:rsidR="00AE1802" w:rsidRDefault="00AE1802" w:rsidP="00AE1802">
      <w:pPr>
        <w:bidi/>
        <w:rPr>
          <w:rFonts w:cs="Zar"/>
          <w:sz w:val="28"/>
          <w:szCs w:val="28"/>
          <w:rtl/>
        </w:rPr>
      </w:pPr>
      <w:r w:rsidRPr="000F0D19">
        <w:rPr>
          <w:rFonts w:cs="B Titr"/>
          <w:color w:val="FF0000"/>
          <w:sz w:val="28"/>
          <w:szCs w:val="28"/>
          <w:rtl/>
        </w:rPr>
        <w:t>تيم اطفاء:</w:t>
      </w:r>
      <w:r w:rsidRPr="000F0D19">
        <w:rPr>
          <w:rFonts w:cs="Zar"/>
          <w:sz w:val="28"/>
          <w:szCs w:val="28"/>
          <w:rtl/>
        </w:rPr>
        <w:t xml:space="preserve"> با استفاده ازوسايل اطفاي حريق اقدام به خاموش كردن آتش مي نماييد</w:t>
      </w:r>
    </w:p>
    <w:p w14:paraId="0B2B12AD" w14:textId="77777777" w:rsidR="00AE1802" w:rsidRDefault="00AE1802" w:rsidP="00AE1802">
      <w:pPr>
        <w:bidi/>
        <w:rPr>
          <w:rFonts w:cs="Zar"/>
          <w:sz w:val="28"/>
          <w:szCs w:val="28"/>
          <w:rtl/>
        </w:rPr>
      </w:pPr>
      <w:r w:rsidRPr="000F0D19">
        <w:rPr>
          <w:rFonts w:cs="B Titr"/>
          <w:color w:val="FF0000"/>
          <w:sz w:val="28"/>
          <w:szCs w:val="28"/>
          <w:rtl/>
        </w:rPr>
        <w:t>تيم تخليه :</w:t>
      </w:r>
      <w:r w:rsidRPr="000F0D19">
        <w:rPr>
          <w:rFonts w:cs="Zar"/>
          <w:sz w:val="28"/>
          <w:szCs w:val="28"/>
          <w:rtl/>
        </w:rPr>
        <w:t xml:space="preserve"> وظيفه تخليه بيماران و سايل و تجهيزات موجود در صورت بروز آتش سوزي رادارند</w:t>
      </w:r>
    </w:p>
    <w:p w14:paraId="0E782070" w14:textId="77777777" w:rsidR="00AE1802" w:rsidRDefault="00AE1802" w:rsidP="00AE1802">
      <w:pPr>
        <w:bidi/>
        <w:rPr>
          <w:rFonts w:cs="Zar"/>
          <w:sz w:val="28"/>
          <w:szCs w:val="28"/>
          <w:rtl/>
        </w:rPr>
      </w:pPr>
      <w:r w:rsidRPr="000F0D19">
        <w:rPr>
          <w:rFonts w:cs="Zar"/>
          <w:sz w:val="28"/>
          <w:szCs w:val="28"/>
          <w:rtl/>
        </w:rPr>
        <w:t xml:space="preserve"> </w:t>
      </w:r>
      <w:r w:rsidRPr="000F0D19">
        <w:rPr>
          <w:rFonts w:cs="B Titr"/>
          <w:color w:val="FF0000"/>
          <w:sz w:val="28"/>
          <w:szCs w:val="28"/>
          <w:rtl/>
        </w:rPr>
        <w:t>تيم تامين :</w:t>
      </w:r>
      <w:r w:rsidRPr="000F0D19">
        <w:rPr>
          <w:rFonts w:cs="Zar"/>
          <w:sz w:val="28"/>
          <w:szCs w:val="28"/>
          <w:rtl/>
        </w:rPr>
        <w:t>وظيفه تامين تجيزات و وسايل مورد نياز براي ساير تيم ها را برعهده دارند</w:t>
      </w:r>
    </w:p>
    <w:p w14:paraId="318114E5" w14:textId="77777777" w:rsidR="00AE1802" w:rsidRDefault="00AE1802" w:rsidP="00AE1802">
      <w:pPr>
        <w:bidi/>
        <w:rPr>
          <w:rFonts w:cs="Zar"/>
          <w:sz w:val="28"/>
          <w:szCs w:val="28"/>
          <w:rtl/>
        </w:rPr>
      </w:pPr>
      <w:r w:rsidRPr="000F0D19">
        <w:rPr>
          <w:rFonts w:cs="Zar"/>
          <w:sz w:val="28"/>
          <w:szCs w:val="28"/>
        </w:rPr>
        <w:t xml:space="preserve">. </w:t>
      </w:r>
      <w:r w:rsidRPr="000F0D19">
        <w:rPr>
          <w:rFonts w:cs="B Titr"/>
          <w:color w:val="FF0000"/>
          <w:sz w:val="28"/>
          <w:szCs w:val="28"/>
          <w:rtl/>
        </w:rPr>
        <w:t>تيم امداد :</w:t>
      </w:r>
      <w:r w:rsidRPr="000F0D19">
        <w:rPr>
          <w:rFonts w:cs="Zar"/>
          <w:sz w:val="28"/>
          <w:szCs w:val="28"/>
          <w:rtl/>
        </w:rPr>
        <w:t xml:space="preserve"> وظيفه شناسايي مصدومين حريق وانجام اقدامات درماني ونجات جان آن ها را برعهده دارند</w:t>
      </w:r>
      <w:r w:rsidRPr="000F0D19">
        <w:rPr>
          <w:rFonts w:cs="Zar"/>
          <w:sz w:val="28"/>
          <w:szCs w:val="28"/>
        </w:rPr>
        <w:t xml:space="preserve">. </w:t>
      </w:r>
      <w:r w:rsidRPr="000F0D19">
        <w:rPr>
          <w:rFonts w:cs="B Titr"/>
          <w:color w:val="FF0000"/>
          <w:sz w:val="28"/>
          <w:szCs w:val="28"/>
          <w:rtl/>
        </w:rPr>
        <w:t>ك</w:t>
      </w:r>
      <w:r w:rsidRPr="000F0D19">
        <w:rPr>
          <w:rFonts w:cs="B Titr" w:hint="cs"/>
          <w:color w:val="FF0000"/>
          <w:sz w:val="28"/>
          <w:szCs w:val="28"/>
          <w:rtl/>
        </w:rPr>
        <w:t>ل</w:t>
      </w:r>
      <w:r w:rsidRPr="000F0D19">
        <w:rPr>
          <w:rFonts w:cs="B Titr"/>
          <w:color w:val="FF0000"/>
          <w:sz w:val="28"/>
          <w:szCs w:val="28"/>
          <w:rtl/>
        </w:rPr>
        <w:t>اسهاي آمادگي مقابله با آتش سوزي</w:t>
      </w:r>
      <w:r w:rsidRPr="000F0D19">
        <w:rPr>
          <w:rFonts w:cs="B Titr"/>
          <w:color w:val="FF0000"/>
          <w:sz w:val="28"/>
          <w:szCs w:val="28"/>
        </w:rPr>
        <w:t>:</w:t>
      </w:r>
      <w:r w:rsidRPr="000F0D19">
        <w:rPr>
          <w:rFonts w:cs="Zar"/>
          <w:sz w:val="28"/>
          <w:szCs w:val="28"/>
        </w:rPr>
        <w:t xml:space="preserve"> </w:t>
      </w:r>
      <w:r w:rsidRPr="000F0D19">
        <w:rPr>
          <w:rFonts w:cs="Zar"/>
          <w:sz w:val="28"/>
          <w:szCs w:val="28"/>
          <w:rtl/>
        </w:rPr>
        <w:t xml:space="preserve">كالسهاي تئوري و عملي مقابله با آتش سوزي با هماهنگي رابط بحران </w:t>
      </w:r>
      <w:r>
        <w:rPr>
          <w:rFonts w:cs="Zar" w:hint="cs"/>
          <w:sz w:val="28"/>
          <w:szCs w:val="28"/>
          <w:rtl/>
        </w:rPr>
        <w:t xml:space="preserve">( خانم آقا بیگی ) </w:t>
      </w:r>
      <w:r w:rsidRPr="000F0D19">
        <w:rPr>
          <w:rFonts w:cs="Zar"/>
          <w:sz w:val="28"/>
          <w:szCs w:val="28"/>
          <w:rtl/>
        </w:rPr>
        <w:t>سوپروايزر آموزشي، مسئول تاسيسات، كارشناسان بهداشت حرفه اي و محيط به صورت ساليانه در بيمارستان برگزارمي گردد. و تمامي كاركنان مي بايست در</w:t>
      </w:r>
      <w:r>
        <w:rPr>
          <w:rFonts w:cs="Zar" w:hint="cs"/>
          <w:sz w:val="28"/>
          <w:szCs w:val="28"/>
          <w:rtl/>
        </w:rPr>
        <w:t xml:space="preserve">کلاس های </w:t>
      </w:r>
      <w:r w:rsidRPr="000F0D19">
        <w:rPr>
          <w:rFonts w:cs="Zar"/>
          <w:sz w:val="28"/>
          <w:szCs w:val="28"/>
          <w:rtl/>
        </w:rPr>
        <w:t>آموزشي شركت نموده و آمادگي هاي الزم را جهت مقابله با آتش سوزي كسب نمايند</w:t>
      </w:r>
      <w:r w:rsidRPr="000F0D19">
        <w:rPr>
          <w:rFonts w:cs="Zar"/>
          <w:sz w:val="28"/>
          <w:szCs w:val="28"/>
        </w:rPr>
        <w:t>.</w:t>
      </w:r>
    </w:p>
    <w:p w14:paraId="400B7579" w14:textId="77777777" w:rsidR="00AE1802" w:rsidRDefault="00AE1802" w:rsidP="00AE1802">
      <w:pPr>
        <w:bidi/>
        <w:jc w:val="center"/>
        <w:rPr>
          <w:rFonts w:ascii="Arial" w:hAnsi="Arial" w:cs="Zar"/>
          <w:sz w:val="32"/>
          <w:szCs w:val="32"/>
          <w:rtl/>
          <w:lang w:bidi="fa-IR"/>
        </w:rPr>
      </w:pPr>
    </w:p>
    <w:p w14:paraId="12A68C76" w14:textId="77777777" w:rsidR="00CE679E" w:rsidRDefault="00CE679E" w:rsidP="00AE1802">
      <w:pPr>
        <w:bidi/>
        <w:jc w:val="center"/>
        <w:rPr>
          <w:rFonts w:ascii="Arial" w:hAnsi="Arial" w:cs="B Titr"/>
          <w:sz w:val="28"/>
          <w:szCs w:val="28"/>
          <w:rtl/>
          <w:lang w:bidi="fa-IR"/>
        </w:rPr>
      </w:pPr>
      <w:r w:rsidRPr="00CE679E">
        <w:rPr>
          <w:rFonts w:ascii="Arial" w:hAnsi="Arial" w:cs="B Titr"/>
          <w:sz w:val="28"/>
          <w:szCs w:val="28"/>
          <w:rtl/>
          <w:lang w:bidi="fa-IR"/>
        </w:rPr>
        <w:object w:dxaOrig="9360" w:dyaOrig="12751" w14:anchorId="6078380E">
          <v:shape id="_x0000_i1034" type="#_x0000_t75" style="width:468pt;height:637.5pt" o:ole="">
            <v:imagedata r:id="rId60" o:title=""/>
          </v:shape>
          <o:OLEObject Type="Embed" ProgID="Word.Document.12" ShapeID="_x0000_i1034" DrawAspect="Content" ObjectID="_1731927413" r:id="rId61"/>
        </w:object>
      </w:r>
    </w:p>
    <w:p w14:paraId="1A6734C1" w14:textId="77777777" w:rsidR="00CE679E" w:rsidRDefault="00CE679E" w:rsidP="00CE679E">
      <w:pPr>
        <w:bidi/>
        <w:jc w:val="center"/>
        <w:rPr>
          <w:rFonts w:ascii="Arial" w:hAnsi="Arial" w:cs="B Titr"/>
          <w:sz w:val="28"/>
          <w:szCs w:val="28"/>
          <w:rtl/>
          <w:lang w:bidi="fa-IR"/>
        </w:rPr>
      </w:pPr>
      <w:r w:rsidRPr="00CE679E">
        <w:rPr>
          <w:rFonts w:ascii="Arial" w:hAnsi="Arial" w:cs="B Titr"/>
          <w:sz w:val="28"/>
          <w:szCs w:val="28"/>
          <w:rtl/>
          <w:lang w:bidi="fa-IR"/>
        </w:rPr>
        <w:object w:dxaOrig="9360" w:dyaOrig="12766" w14:anchorId="7F0B6871">
          <v:shape id="_x0000_i1035" type="#_x0000_t75" style="width:468pt;height:638.25pt" o:ole="">
            <v:imagedata r:id="rId62" o:title=""/>
          </v:shape>
          <o:OLEObject Type="Embed" ProgID="Word.Document.12" ShapeID="_x0000_i1035" DrawAspect="Content" ObjectID="_1731927414" r:id="rId63"/>
        </w:object>
      </w:r>
    </w:p>
    <w:p w14:paraId="045F9833" w14:textId="77777777" w:rsidR="00CE679E" w:rsidRDefault="00CE679E" w:rsidP="00CE679E">
      <w:pPr>
        <w:bidi/>
        <w:jc w:val="center"/>
        <w:rPr>
          <w:rFonts w:ascii="Arial" w:hAnsi="Arial" w:cs="B Titr"/>
          <w:sz w:val="28"/>
          <w:szCs w:val="28"/>
          <w:rtl/>
          <w:lang w:bidi="fa-IR"/>
        </w:rPr>
      </w:pPr>
    </w:p>
    <w:p w14:paraId="625E85F6" w14:textId="6C7515B4" w:rsidR="000F0D19" w:rsidRDefault="00BC0DD7" w:rsidP="00CE679E">
      <w:pPr>
        <w:bidi/>
        <w:jc w:val="center"/>
        <w:rPr>
          <w:rFonts w:cs="B Titr"/>
          <w:sz w:val="28"/>
          <w:szCs w:val="28"/>
          <w:rtl/>
        </w:rPr>
      </w:pPr>
      <w:r>
        <w:rPr>
          <w:rFonts w:cs="B Titr"/>
          <w:noProof/>
          <w:sz w:val="28"/>
          <w:szCs w:val="28"/>
          <w:rtl/>
        </w:rPr>
        <w:lastRenderedPageBreak/>
        <mc:AlternateContent>
          <mc:Choice Requires="wps">
            <w:drawing>
              <wp:anchor distT="0" distB="0" distL="114300" distR="114300" simplePos="0" relativeHeight="251659264" behindDoc="1" locked="0" layoutInCell="1" allowOverlap="1" wp14:anchorId="73B2C4D0" wp14:editId="2DA34AB0">
                <wp:simplePos x="0" y="0"/>
                <wp:positionH relativeFrom="column">
                  <wp:posOffset>-128905</wp:posOffset>
                </wp:positionH>
                <wp:positionV relativeFrom="paragraph">
                  <wp:posOffset>103505</wp:posOffset>
                </wp:positionV>
                <wp:extent cx="6029325" cy="2124075"/>
                <wp:effectExtent l="5080" t="9525" r="13970" b="28575"/>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2124075"/>
                        </a:xfrm>
                        <a:prstGeom prst="horizontalScroll">
                          <a:avLst>
                            <a:gd name="adj" fmla="val 1250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78153" id="AutoShape 16" o:spid="_x0000_s1026" type="#_x0000_t98" style="position:absolute;margin-left:-10.15pt;margin-top:8.15pt;width:474.75pt;height:16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" fillcolor="white [3201]" strokecolor="#b2a1c7 [1943]" strokeweight="1pt">
                <v:fill color2="#ccc0d9 [1303]" focus="100%" type="gradient"/>
                <v:shadow on="t" color="#3f3151 [1607]" opacity=".5" offset="1pt"/>
              </v:shape>
            </w:pict>
          </mc:Fallback>
        </mc:AlternateContent>
      </w:r>
    </w:p>
    <w:p w14:paraId="5F46195D" w14:textId="77777777" w:rsidR="000F0D19" w:rsidRDefault="00CE679E" w:rsidP="000F0D19">
      <w:pPr>
        <w:bidi/>
        <w:jc w:val="center"/>
        <w:rPr>
          <w:rFonts w:cs="B Titr"/>
          <w:sz w:val="28"/>
          <w:szCs w:val="28"/>
          <w:rtl/>
        </w:rPr>
      </w:pPr>
      <w:r w:rsidRPr="00CE679E">
        <w:rPr>
          <w:rFonts w:cs="B Titr"/>
          <w:sz w:val="28"/>
          <w:szCs w:val="28"/>
          <w:rtl/>
        </w:rPr>
        <w:t xml:space="preserve">درصورت بروز هرگونه آتش سوزي ويا حادثه غير معمول به صورت زير اقدام نماييد </w:t>
      </w:r>
    </w:p>
    <w:p w14:paraId="1F47ED50" w14:textId="77777777" w:rsidR="000F0D19" w:rsidRDefault="00CE679E" w:rsidP="000F0D19">
      <w:pPr>
        <w:bidi/>
        <w:jc w:val="center"/>
        <w:rPr>
          <w:rFonts w:cs="B Titr"/>
          <w:sz w:val="28"/>
          <w:szCs w:val="28"/>
          <w:rtl/>
        </w:rPr>
      </w:pPr>
      <w:r w:rsidRPr="00CE679E">
        <w:rPr>
          <w:rFonts w:cs="B Titr"/>
          <w:sz w:val="28"/>
          <w:szCs w:val="28"/>
        </w:rPr>
        <w:t>-</w:t>
      </w:r>
      <w:r w:rsidRPr="00CE679E">
        <w:rPr>
          <w:rFonts w:cs="B Titr"/>
          <w:sz w:val="28"/>
          <w:szCs w:val="28"/>
          <w:rtl/>
        </w:rPr>
        <w:t>تماس با سوپروايزر شيفت</w:t>
      </w:r>
      <w:r w:rsidR="000F0D19">
        <w:rPr>
          <w:rFonts w:cs="B Titr" w:hint="cs"/>
          <w:sz w:val="28"/>
          <w:szCs w:val="28"/>
          <w:rtl/>
        </w:rPr>
        <w:t xml:space="preserve"> </w:t>
      </w:r>
    </w:p>
    <w:p w14:paraId="2567D873" w14:textId="77777777" w:rsidR="00CE679E" w:rsidRPr="00CE679E" w:rsidRDefault="00CE679E" w:rsidP="000F0D19">
      <w:pPr>
        <w:bidi/>
        <w:jc w:val="center"/>
        <w:rPr>
          <w:rFonts w:ascii="Arial" w:hAnsi="Arial" w:cs="B Titr"/>
          <w:sz w:val="28"/>
          <w:szCs w:val="28"/>
          <w:rtl/>
          <w:lang w:bidi="fa-IR"/>
        </w:rPr>
      </w:pPr>
      <w:r w:rsidRPr="00CE679E">
        <w:rPr>
          <w:rFonts w:cs="B Titr"/>
          <w:sz w:val="28"/>
          <w:szCs w:val="28"/>
          <w:rtl/>
        </w:rPr>
        <w:t>تماس بامركز تلفن جهت اعالم وضعيت اضطرار كد3</w:t>
      </w:r>
    </w:p>
    <w:p w14:paraId="1BE78B12" w14:textId="77777777" w:rsidR="00CE679E" w:rsidRDefault="00CE679E" w:rsidP="00CE679E">
      <w:pPr>
        <w:bidi/>
        <w:jc w:val="center"/>
        <w:rPr>
          <w:rFonts w:ascii="Arial" w:hAnsi="Arial" w:cs="B Titr"/>
          <w:sz w:val="28"/>
          <w:szCs w:val="28"/>
          <w:rtl/>
          <w:lang w:bidi="fa-IR"/>
        </w:rPr>
      </w:pPr>
    </w:p>
    <w:p w14:paraId="1CCEFC78" w14:textId="77777777" w:rsidR="000F0D19" w:rsidRDefault="000F0D19" w:rsidP="004C537C">
      <w:pPr>
        <w:bidi/>
        <w:jc w:val="center"/>
        <w:rPr>
          <w:rFonts w:ascii="Arial" w:hAnsi="Arial" w:cs="B Titr"/>
          <w:sz w:val="28"/>
          <w:szCs w:val="28"/>
          <w:rtl/>
          <w:lang w:bidi="fa-IR"/>
        </w:rPr>
      </w:pPr>
    </w:p>
    <w:p w14:paraId="4BB853A5" w14:textId="77777777" w:rsidR="000F0D19" w:rsidRDefault="000F0D19" w:rsidP="000F0D19">
      <w:pPr>
        <w:bidi/>
        <w:jc w:val="center"/>
        <w:rPr>
          <w:rFonts w:ascii="Arial" w:hAnsi="Arial" w:cs="B Titr"/>
          <w:sz w:val="28"/>
          <w:szCs w:val="28"/>
          <w:rtl/>
          <w:lang w:bidi="fa-IR"/>
        </w:rPr>
      </w:pPr>
    </w:p>
    <w:p w14:paraId="796DC8CA" w14:textId="77777777" w:rsidR="000F0D19" w:rsidRDefault="000F0D19" w:rsidP="000F0D19">
      <w:pPr>
        <w:bidi/>
        <w:jc w:val="center"/>
        <w:rPr>
          <w:rFonts w:ascii="Arial" w:hAnsi="Arial" w:cs="B Titr"/>
          <w:sz w:val="28"/>
          <w:szCs w:val="28"/>
          <w:rtl/>
          <w:lang w:bidi="fa-IR"/>
        </w:rPr>
      </w:pPr>
    </w:p>
    <w:p w14:paraId="03BCE426" w14:textId="77777777" w:rsidR="000F0D19" w:rsidRDefault="000F0D19" w:rsidP="000F0D19">
      <w:pPr>
        <w:bidi/>
        <w:jc w:val="center"/>
        <w:rPr>
          <w:rFonts w:ascii="Arial" w:hAnsi="Arial" w:cs="B Titr"/>
          <w:sz w:val="28"/>
          <w:szCs w:val="28"/>
          <w:rtl/>
          <w:lang w:bidi="fa-IR"/>
        </w:rPr>
      </w:pPr>
    </w:p>
    <w:p w14:paraId="0089358A" w14:textId="77777777" w:rsidR="00AE1802" w:rsidRDefault="00AE1802" w:rsidP="00AE1802">
      <w:pPr>
        <w:bidi/>
        <w:jc w:val="center"/>
        <w:rPr>
          <w:rFonts w:ascii="Arial" w:hAnsi="Arial" w:cs="B Titr"/>
          <w:sz w:val="28"/>
          <w:szCs w:val="28"/>
          <w:rtl/>
          <w:lang w:bidi="fa-IR"/>
        </w:rPr>
      </w:pPr>
    </w:p>
    <w:p w14:paraId="2AD7974C" w14:textId="77777777" w:rsidR="00AE1802" w:rsidRDefault="00AE1802" w:rsidP="00AE1802">
      <w:pPr>
        <w:bidi/>
        <w:jc w:val="center"/>
        <w:rPr>
          <w:rFonts w:ascii="Arial" w:hAnsi="Arial" w:cs="B Titr"/>
          <w:sz w:val="28"/>
          <w:szCs w:val="28"/>
          <w:rtl/>
          <w:lang w:bidi="fa-IR"/>
        </w:rPr>
      </w:pPr>
    </w:p>
    <w:p w14:paraId="2BD3FFE0" w14:textId="77777777" w:rsidR="00AE1802" w:rsidRDefault="00AE1802" w:rsidP="00AE1802">
      <w:pPr>
        <w:bidi/>
        <w:jc w:val="center"/>
        <w:rPr>
          <w:rFonts w:ascii="Arial" w:hAnsi="Arial" w:cs="B Titr"/>
          <w:sz w:val="28"/>
          <w:szCs w:val="28"/>
          <w:rtl/>
          <w:lang w:bidi="fa-IR"/>
        </w:rPr>
      </w:pPr>
    </w:p>
    <w:p w14:paraId="7F0BFB5E" w14:textId="77777777" w:rsidR="00AE1802" w:rsidRDefault="00AE1802" w:rsidP="00AE1802">
      <w:pPr>
        <w:bidi/>
        <w:jc w:val="center"/>
        <w:rPr>
          <w:rFonts w:ascii="Arial" w:hAnsi="Arial" w:cs="B Titr"/>
          <w:sz w:val="28"/>
          <w:szCs w:val="28"/>
          <w:rtl/>
          <w:lang w:bidi="fa-IR"/>
        </w:rPr>
      </w:pPr>
    </w:p>
    <w:p w14:paraId="09B7362E" w14:textId="77777777" w:rsidR="00AE1802" w:rsidRDefault="00AE1802" w:rsidP="00AE1802">
      <w:pPr>
        <w:bidi/>
        <w:jc w:val="center"/>
        <w:rPr>
          <w:rFonts w:ascii="Arial" w:hAnsi="Arial" w:cs="B Titr"/>
          <w:sz w:val="28"/>
          <w:szCs w:val="28"/>
          <w:rtl/>
          <w:lang w:bidi="fa-IR"/>
        </w:rPr>
      </w:pPr>
    </w:p>
    <w:p w14:paraId="54A649AB" w14:textId="77777777" w:rsidR="00AE1802" w:rsidRDefault="00AE1802" w:rsidP="00AE1802">
      <w:pPr>
        <w:bidi/>
        <w:jc w:val="center"/>
        <w:rPr>
          <w:rFonts w:ascii="Arial" w:hAnsi="Arial" w:cs="B Titr"/>
          <w:sz w:val="28"/>
          <w:szCs w:val="28"/>
          <w:rtl/>
          <w:lang w:bidi="fa-IR"/>
        </w:rPr>
      </w:pPr>
    </w:p>
    <w:p w14:paraId="0A64FF7D" w14:textId="77777777" w:rsidR="00AE1802" w:rsidRDefault="00AE1802" w:rsidP="00AE1802">
      <w:pPr>
        <w:bidi/>
        <w:jc w:val="center"/>
        <w:rPr>
          <w:rFonts w:ascii="Arial" w:hAnsi="Arial" w:cs="B Titr"/>
          <w:sz w:val="28"/>
          <w:szCs w:val="28"/>
          <w:rtl/>
          <w:lang w:bidi="fa-IR"/>
        </w:rPr>
      </w:pPr>
    </w:p>
    <w:p w14:paraId="5FAA1422" w14:textId="77777777" w:rsidR="00AE1802" w:rsidRDefault="00AE1802" w:rsidP="00AE1802">
      <w:pPr>
        <w:bidi/>
        <w:jc w:val="center"/>
        <w:rPr>
          <w:rFonts w:ascii="Arial" w:hAnsi="Arial" w:cs="B Titr"/>
          <w:sz w:val="28"/>
          <w:szCs w:val="28"/>
          <w:rtl/>
          <w:lang w:bidi="fa-IR"/>
        </w:rPr>
      </w:pPr>
    </w:p>
    <w:p w14:paraId="1AD33F42" w14:textId="77777777" w:rsidR="00AE1802" w:rsidRDefault="00AE1802" w:rsidP="00AE1802">
      <w:pPr>
        <w:bidi/>
        <w:jc w:val="center"/>
        <w:rPr>
          <w:rFonts w:ascii="Arial" w:hAnsi="Arial" w:cs="B Titr"/>
          <w:sz w:val="28"/>
          <w:szCs w:val="28"/>
          <w:rtl/>
          <w:lang w:bidi="fa-IR"/>
        </w:rPr>
      </w:pPr>
    </w:p>
    <w:p w14:paraId="7144199D" w14:textId="254EAE46" w:rsidR="00A168FA" w:rsidRDefault="00A168FA" w:rsidP="000F0D19">
      <w:pPr>
        <w:bidi/>
        <w:jc w:val="center"/>
        <w:rPr>
          <w:rFonts w:cs="Zar"/>
          <w:sz w:val="28"/>
          <w:szCs w:val="28"/>
          <w:rtl/>
        </w:rPr>
      </w:pPr>
      <w:r>
        <w:rPr>
          <w:noProof/>
        </w:rPr>
        <w:lastRenderedPageBreak/>
        <w:drawing>
          <wp:inline distT="0" distB="0" distL="0" distR="0" wp14:anchorId="75DB08B8" wp14:editId="6B0CDEA5">
            <wp:extent cx="6120765" cy="8651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765" cy="8651240"/>
                    </a:xfrm>
                    <a:prstGeom prst="rect">
                      <a:avLst/>
                    </a:prstGeom>
                    <a:noFill/>
                    <a:ln>
                      <a:noFill/>
                    </a:ln>
                  </pic:spPr>
                </pic:pic>
              </a:graphicData>
            </a:graphic>
          </wp:inline>
        </w:drawing>
      </w:r>
    </w:p>
    <w:p w14:paraId="3F770027" w14:textId="77777777" w:rsidR="00A168FA" w:rsidRDefault="00A168FA" w:rsidP="00A168FA">
      <w:pPr>
        <w:bidi/>
        <w:jc w:val="center"/>
        <w:rPr>
          <w:rFonts w:cs="Zar"/>
          <w:sz w:val="28"/>
          <w:szCs w:val="28"/>
          <w:rtl/>
        </w:rPr>
      </w:pPr>
    </w:p>
    <w:p w14:paraId="352E97D3" w14:textId="5C979D36" w:rsidR="00F63C20" w:rsidRDefault="00B028FE" w:rsidP="00A168FA">
      <w:pPr>
        <w:bidi/>
        <w:jc w:val="center"/>
        <w:rPr>
          <w:rFonts w:cs="Zar"/>
          <w:sz w:val="28"/>
          <w:szCs w:val="28"/>
          <w:rtl/>
        </w:rPr>
      </w:pPr>
      <w:r w:rsidRPr="00F63C20">
        <w:rPr>
          <w:rFonts w:cs="Zar"/>
          <w:sz w:val="28"/>
          <w:szCs w:val="28"/>
          <w:rtl/>
        </w:rPr>
        <w:t>عبارتست از وضعیتی که فراتر از توان روزانه یک بیمارستان باشد این وضعیت می تواند نتیجه مواد ذیل باشد</w:t>
      </w:r>
    </w:p>
    <w:p w14:paraId="5783531E" w14:textId="77777777" w:rsidR="00F63C20" w:rsidRDefault="00B028FE" w:rsidP="00F63C20">
      <w:pPr>
        <w:bidi/>
        <w:jc w:val="center"/>
        <w:rPr>
          <w:rFonts w:cs="Zar"/>
          <w:sz w:val="28"/>
          <w:szCs w:val="28"/>
          <w:rtl/>
        </w:rPr>
      </w:pPr>
      <w:r w:rsidRPr="00F63C20">
        <w:rPr>
          <w:rFonts w:cs="Zar"/>
          <w:sz w:val="28"/>
          <w:szCs w:val="28"/>
        </w:rPr>
        <w:t>: 4-</w:t>
      </w:r>
      <w:r w:rsidRPr="00F63C20">
        <w:rPr>
          <w:rFonts w:cs="Zar"/>
          <w:sz w:val="28"/>
          <w:szCs w:val="28"/>
          <w:rtl/>
        </w:rPr>
        <w:t>حادثه غیر مترقبه ای که تعداد زیادی کشته ومجروع بدنبال داشته باشد</w:t>
      </w:r>
      <w:r w:rsidRPr="00F63C20">
        <w:rPr>
          <w:rFonts w:cs="Zar"/>
          <w:sz w:val="28"/>
          <w:szCs w:val="28"/>
        </w:rPr>
        <w:t>. 8-</w:t>
      </w:r>
    </w:p>
    <w:p w14:paraId="64187B17" w14:textId="77777777" w:rsidR="00F63C20" w:rsidRDefault="00B028FE" w:rsidP="00F63C20">
      <w:pPr>
        <w:bidi/>
        <w:jc w:val="center"/>
        <w:rPr>
          <w:rFonts w:cs="Zar"/>
          <w:sz w:val="28"/>
          <w:szCs w:val="28"/>
          <w:rtl/>
        </w:rPr>
      </w:pPr>
      <w:r w:rsidRPr="00F63C20">
        <w:rPr>
          <w:rFonts w:cs="Zar"/>
          <w:sz w:val="28"/>
          <w:szCs w:val="28"/>
          <w:rtl/>
        </w:rPr>
        <w:t>حضور مجروحان با بیمارانیکه درمان آنها در توان اورژانس بیمارستان نباشد</w:t>
      </w:r>
      <w:r w:rsidRPr="00F63C20">
        <w:rPr>
          <w:rFonts w:cs="Zar"/>
          <w:sz w:val="28"/>
          <w:szCs w:val="28"/>
        </w:rPr>
        <w:t xml:space="preserve">. </w:t>
      </w:r>
      <w:r w:rsidRPr="00F63C20">
        <w:rPr>
          <w:rFonts w:cs="Zar"/>
          <w:sz w:val="28"/>
          <w:szCs w:val="28"/>
          <w:rtl/>
        </w:rPr>
        <w:t xml:space="preserve">نحوه اجرای برنامه بحران در بیمارستان بالفاصله پس از ایجاد حادثه کمیته مقابله با حوادث غیر مترقبه با اعضا زیر تشکیل میگردد رئیس بیمارستان سرپرستاران بخشها مترون بیمارستان رابط حراست رؤسای واحدهای اداری ومالی مسئول تاسیسات مسئول بهداشت نماینده ستاد حوادث غیر مترقبه شهرستان/ منطقه </w:t>
      </w:r>
    </w:p>
    <w:p w14:paraId="1A370F5A" w14:textId="77777777" w:rsidR="00B028FE" w:rsidRPr="00F63C20" w:rsidRDefault="00B028FE" w:rsidP="00F63C20">
      <w:pPr>
        <w:bidi/>
        <w:jc w:val="center"/>
        <w:rPr>
          <w:rFonts w:ascii="Arial" w:hAnsi="Arial" w:cs="Zar"/>
          <w:color w:val="C0504D" w:themeColor="accent2"/>
          <w:sz w:val="28"/>
          <w:szCs w:val="28"/>
          <w:rtl/>
          <w:lang w:bidi="fa-IR"/>
        </w:rPr>
      </w:pPr>
      <w:r w:rsidRPr="00F63C20">
        <w:rPr>
          <w:rFonts w:cs="Zar"/>
          <w:sz w:val="28"/>
          <w:szCs w:val="28"/>
          <w:rtl/>
        </w:rPr>
        <w:t>هدف کلی: سازماندهی وهدایت مرکز عملیات اضطراری</w:t>
      </w:r>
    </w:p>
    <w:p w14:paraId="4D54BC0C" w14:textId="77777777" w:rsidR="00F63C20" w:rsidRDefault="00F63C20" w:rsidP="00F63C20">
      <w:pPr>
        <w:bidi/>
        <w:rPr>
          <w:rtl/>
        </w:rPr>
      </w:pPr>
      <w:r w:rsidRPr="00F63C20">
        <w:rPr>
          <w:rFonts w:cs="B Titr"/>
          <w:color w:val="C00000"/>
          <w:sz w:val="28"/>
          <w:szCs w:val="28"/>
          <w:rtl/>
        </w:rPr>
        <w:t>واحد تاسیسات</w:t>
      </w:r>
      <w:r>
        <w:rPr>
          <w:rtl/>
        </w:rPr>
        <w:t xml:space="preserve"> </w:t>
      </w:r>
    </w:p>
    <w:p w14:paraId="46BEF5B8" w14:textId="77777777" w:rsidR="00B028FE" w:rsidRPr="00F63C20" w:rsidRDefault="00F63C20" w:rsidP="00F63C20">
      <w:pPr>
        <w:bidi/>
        <w:jc w:val="both"/>
        <w:rPr>
          <w:rFonts w:ascii="Arial" w:hAnsi="Arial" w:cs="Zar"/>
          <w:color w:val="C0504D" w:themeColor="accent2"/>
          <w:sz w:val="28"/>
          <w:szCs w:val="28"/>
          <w:rtl/>
          <w:lang w:bidi="fa-IR"/>
        </w:rPr>
      </w:pPr>
      <w:r w:rsidRPr="00F63C20">
        <w:rPr>
          <w:rFonts w:cs="B Titr"/>
          <w:color w:val="C0504D" w:themeColor="accent2"/>
          <w:sz w:val="28"/>
          <w:szCs w:val="28"/>
          <w:rtl/>
        </w:rPr>
        <w:t xml:space="preserve">هدف </w:t>
      </w:r>
      <w:r>
        <w:rPr>
          <w:rtl/>
        </w:rPr>
        <w:t xml:space="preserve">: </w:t>
      </w:r>
      <w:r w:rsidRPr="00F63C20">
        <w:rPr>
          <w:rFonts w:cs="Zar"/>
          <w:sz w:val="28"/>
          <w:szCs w:val="28"/>
          <w:rtl/>
        </w:rPr>
        <w:t>رسیدگی سریع به تخریبات احتمالی دستورالعمل</w:t>
      </w:r>
      <w:r w:rsidRPr="00F63C20">
        <w:rPr>
          <w:rFonts w:cs="Zar"/>
          <w:sz w:val="28"/>
          <w:szCs w:val="28"/>
        </w:rPr>
        <w:t xml:space="preserve"> : </w:t>
      </w:r>
      <w:r w:rsidRPr="00F63C20">
        <w:rPr>
          <w:rFonts w:cs="Zar"/>
          <w:sz w:val="28"/>
          <w:szCs w:val="28"/>
          <w:rtl/>
        </w:rPr>
        <w:t>تعیین سریع کمیت و کیفیت منابع انسانی و مشخص نمودن آسیب وارده به محل بیمارستان و مختصات احتمالی برای امنیت جانی افراد</w:t>
      </w:r>
      <w:r w:rsidRPr="00F63C20">
        <w:rPr>
          <w:rFonts w:cs="Zar"/>
          <w:sz w:val="28"/>
          <w:szCs w:val="28"/>
        </w:rPr>
        <w:t xml:space="preserve"> . </w:t>
      </w:r>
      <w:r w:rsidRPr="00F63C20">
        <w:rPr>
          <w:rFonts w:cs="Zar"/>
          <w:sz w:val="28"/>
          <w:szCs w:val="28"/>
          <w:rtl/>
        </w:rPr>
        <w:t>در نظر گرفتن خطر آتش سوزی در محل و انتخاب فرد مورد نظر جهت کنترل آن</w:t>
      </w:r>
      <w:r w:rsidRPr="00F63C20">
        <w:rPr>
          <w:rFonts w:cs="Zar"/>
          <w:sz w:val="28"/>
          <w:szCs w:val="28"/>
        </w:rPr>
        <w:t xml:space="preserve"> . </w:t>
      </w:r>
      <w:r w:rsidRPr="00F63C20">
        <w:rPr>
          <w:rFonts w:cs="Zar"/>
          <w:sz w:val="28"/>
          <w:szCs w:val="28"/>
          <w:rtl/>
        </w:rPr>
        <w:t>تعیین مناطق ناامن بیمارستان و اعالم به سوپروایزر مبنی بر تخلیه آن محل</w:t>
      </w:r>
      <w:r w:rsidRPr="00F63C20">
        <w:rPr>
          <w:rFonts w:cs="Zar"/>
          <w:sz w:val="28"/>
          <w:szCs w:val="28"/>
        </w:rPr>
        <w:t xml:space="preserve"> . </w:t>
      </w:r>
      <w:r w:rsidRPr="00F63C20">
        <w:rPr>
          <w:rFonts w:cs="Zar"/>
          <w:sz w:val="28"/>
          <w:szCs w:val="28"/>
          <w:rtl/>
        </w:rPr>
        <w:t>تعیین محل از نظر اولویت بندی تعمیرات در آن مناطق</w:t>
      </w:r>
      <w:r w:rsidRPr="00F63C20">
        <w:rPr>
          <w:rFonts w:cs="Zar"/>
          <w:sz w:val="28"/>
          <w:szCs w:val="28"/>
        </w:rPr>
        <w:t xml:space="preserve"> . </w:t>
      </w:r>
      <w:r w:rsidRPr="00F63C20">
        <w:rPr>
          <w:rFonts w:cs="Zar"/>
          <w:sz w:val="28"/>
          <w:szCs w:val="28"/>
          <w:rtl/>
        </w:rPr>
        <w:t>بازدید مستمر از کلیه مناطق بیمارستان و ثبت مناطق پر خطر و حتی عکس گرفتن از آنها و اعالم به سوپروایزر</w:t>
      </w:r>
      <w:r w:rsidRPr="00F63C20">
        <w:rPr>
          <w:rFonts w:cs="Zar"/>
          <w:sz w:val="28"/>
          <w:szCs w:val="28"/>
        </w:rPr>
        <w:t xml:space="preserve">. </w:t>
      </w:r>
      <w:r w:rsidRPr="00F63C20">
        <w:rPr>
          <w:rFonts w:cs="Zar"/>
          <w:sz w:val="28"/>
          <w:szCs w:val="28"/>
          <w:rtl/>
        </w:rPr>
        <w:t>کنترل مرتب سیستم فاضالب از نظر عدم انتشار فضوالت به مکان های عملیات</w:t>
      </w:r>
      <w:r w:rsidRPr="00F63C20">
        <w:rPr>
          <w:rFonts w:cs="Zar"/>
          <w:sz w:val="28"/>
          <w:szCs w:val="28"/>
        </w:rPr>
        <w:t xml:space="preserve"> . </w:t>
      </w:r>
      <w:r w:rsidRPr="00F63C20">
        <w:rPr>
          <w:rFonts w:cs="Zar"/>
          <w:sz w:val="28"/>
          <w:szCs w:val="28"/>
          <w:rtl/>
        </w:rPr>
        <w:t>برقراری جلسات متعدد با مدیر پشتیبانی جهت انجام وضعیت های بحران تأسیساتی محل</w:t>
      </w:r>
      <w:r w:rsidRPr="00F63C20">
        <w:rPr>
          <w:rFonts w:cs="Zar"/>
          <w:sz w:val="28"/>
          <w:szCs w:val="28"/>
        </w:rPr>
        <w:t xml:space="preserve"> . </w:t>
      </w:r>
      <w:r w:rsidRPr="00F63C20">
        <w:rPr>
          <w:rFonts w:cs="Zar"/>
          <w:sz w:val="28"/>
          <w:szCs w:val="28"/>
          <w:rtl/>
        </w:rPr>
        <w:t>فرستادن افراد جهت تعمیر فوری آسیب های آب و برق و ارتباطات بیمارستان</w:t>
      </w:r>
      <w:r w:rsidRPr="00F63C20">
        <w:rPr>
          <w:rFonts w:cs="Zar"/>
          <w:sz w:val="28"/>
          <w:szCs w:val="28"/>
        </w:rPr>
        <w:t xml:space="preserve"> . </w:t>
      </w:r>
      <w:r w:rsidRPr="00F63C20">
        <w:rPr>
          <w:rFonts w:cs="Zar"/>
          <w:sz w:val="28"/>
          <w:szCs w:val="28"/>
          <w:rtl/>
        </w:rPr>
        <w:t>اطالع به مدیر پشتیبانی جهت فراهم نمودن امکانات و لوازم تأسیساتی و سخت افزار</w:t>
      </w:r>
      <w:r w:rsidRPr="00F63C20">
        <w:rPr>
          <w:rFonts w:cs="Zar"/>
          <w:sz w:val="28"/>
          <w:szCs w:val="28"/>
        </w:rPr>
        <w:t>.</w:t>
      </w:r>
    </w:p>
    <w:p w14:paraId="26E57A1F" w14:textId="77777777" w:rsidR="00B028FE" w:rsidRDefault="00F63C20" w:rsidP="00F63C20">
      <w:pPr>
        <w:bidi/>
        <w:rPr>
          <w:rFonts w:ascii="Arial" w:hAnsi="Arial" w:cs="B Titr"/>
          <w:color w:val="C0504D" w:themeColor="accent2"/>
          <w:sz w:val="28"/>
          <w:szCs w:val="28"/>
          <w:rtl/>
          <w:lang w:bidi="fa-IR"/>
        </w:rPr>
      </w:pPr>
      <w:r>
        <w:rPr>
          <w:rFonts w:ascii="Arial" w:hAnsi="Arial" w:cs="B Titr" w:hint="cs"/>
          <w:color w:val="C0504D" w:themeColor="accent2"/>
          <w:sz w:val="28"/>
          <w:szCs w:val="28"/>
          <w:rtl/>
          <w:lang w:bidi="fa-IR"/>
        </w:rPr>
        <w:t>واحد نگهبانی بیمارستان</w:t>
      </w:r>
    </w:p>
    <w:p w14:paraId="4C8ACEC7" w14:textId="77777777" w:rsidR="00F63C20" w:rsidRDefault="00F63C20" w:rsidP="00F63C20">
      <w:pPr>
        <w:bidi/>
        <w:rPr>
          <w:rFonts w:cs="Zar"/>
          <w:sz w:val="28"/>
          <w:szCs w:val="28"/>
          <w:rtl/>
        </w:rPr>
      </w:pPr>
      <w:r w:rsidRPr="00F63C20">
        <w:rPr>
          <w:rFonts w:cs="Zar"/>
          <w:sz w:val="28"/>
          <w:szCs w:val="28"/>
          <w:rtl/>
        </w:rPr>
        <w:t xml:space="preserve">واحد نگهبانی واحد امنیت وانتظامات </w:t>
      </w:r>
    </w:p>
    <w:p w14:paraId="042B8821" w14:textId="77777777" w:rsidR="00B028FE" w:rsidRDefault="00F63C20" w:rsidP="00F63C20">
      <w:pPr>
        <w:bidi/>
        <w:jc w:val="center"/>
        <w:rPr>
          <w:rFonts w:cs="Zar"/>
          <w:sz w:val="28"/>
          <w:szCs w:val="28"/>
          <w:rtl/>
        </w:rPr>
      </w:pPr>
      <w:r w:rsidRPr="00F63C20">
        <w:rPr>
          <w:rFonts w:cs="Zar"/>
          <w:b/>
          <w:bCs/>
          <w:color w:val="00B050"/>
          <w:sz w:val="28"/>
          <w:szCs w:val="28"/>
          <w:rtl/>
        </w:rPr>
        <w:t>دستورالعمل</w:t>
      </w:r>
      <w:r w:rsidRPr="00F63C20">
        <w:rPr>
          <w:rFonts w:cs="Zar"/>
          <w:sz w:val="28"/>
          <w:szCs w:val="28"/>
        </w:rPr>
        <w:t xml:space="preserve">: </w:t>
      </w:r>
      <w:r w:rsidRPr="00F63C20">
        <w:rPr>
          <w:rFonts w:cs="Zar"/>
          <w:sz w:val="28"/>
          <w:szCs w:val="28"/>
          <w:rtl/>
        </w:rPr>
        <w:t>محدود کردن</w:t>
      </w:r>
      <w:r>
        <w:rPr>
          <w:rFonts w:cs="Zar" w:hint="cs"/>
          <w:sz w:val="28"/>
          <w:szCs w:val="28"/>
          <w:rtl/>
        </w:rPr>
        <w:t xml:space="preserve"> ملاقات</w:t>
      </w:r>
      <w:r w:rsidRPr="00F63C20">
        <w:rPr>
          <w:rFonts w:cs="Zar"/>
          <w:sz w:val="28"/>
          <w:szCs w:val="28"/>
          <w:rtl/>
        </w:rPr>
        <w:t xml:space="preserve"> کنندگان بخش ها وکنترل ورود خروج پرسنل وکودکان واموال بیمارستانی وحتی اجساد وکلیه لوازم همراه بیماران وعدم اجازه کار کردن به افرادی که دارای کارت ویژه شناسایی نمی باشد</w:t>
      </w:r>
      <w:r w:rsidRPr="00F63C20">
        <w:rPr>
          <w:rFonts w:cs="Zar"/>
          <w:sz w:val="28"/>
          <w:szCs w:val="28"/>
        </w:rPr>
        <w:t xml:space="preserve">. </w:t>
      </w:r>
      <w:r w:rsidRPr="00F63C20">
        <w:rPr>
          <w:rFonts w:cs="Zar"/>
          <w:sz w:val="28"/>
          <w:szCs w:val="28"/>
          <w:rtl/>
        </w:rPr>
        <w:t>ایجاد رابطه با پلیس منطقه مبنی بر ارسال نیروی کمکی به محل وارسال تقاضا جهت وارد شدن نیروی راهنمایی رانندگی جهت کنترل خیابان های منتهی به بیمارستان وداشتن نیروی از قبیل تعیین شده مبنی بر ثبت تمام فعالیت ها ومشاهدات واعالم هشدار به مدیران بخش ها مبنی بر مشاهده هرگونه مورد مشکوك وخطرناك در محل وحفاظت از کلیه مناطق بیمارستان ومحافظت از اموال پزشکی که به هر دلیل از داخل بیمارستان به فضای خارج بیمارستان انتقال می یابد وگزارش مستمر به فرمانده حادثه</w:t>
      </w:r>
      <w:r w:rsidRPr="00F63C20">
        <w:rPr>
          <w:rFonts w:cs="Zar"/>
          <w:sz w:val="28"/>
          <w:szCs w:val="28"/>
        </w:rPr>
        <w:t xml:space="preserve">. </w:t>
      </w:r>
      <w:r w:rsidRPr="00F63C20">
        <w:rPr>
          <w:rFonts w:cs="Zar"/>
          <w:sz w:val="28"/>
          <w:szCs w:val="28"/>
          <w:rtl/>
        </w:rPr>
        <w:t>هماهنگی با نزدیک ترین بانک به محل جهت انتقال وجوهات با ارزش بیماران ودرآمد های مالی بیمارستان به آن محل</w:t>
      </w:r>
    </w:p>
    <w:p w14:paraId="538E1374" w14:textId="77777777" w:rsidR="00DA0EAB" w:rsidRDefault="00DA0EAB" w:rsidP="00F63C20">
      <w:pPr>
        <w:bidi/>
        <w:rPr>
          <w:rFonts w:cs="B Titr"/>
          <w:color w:val="C0504D" w:themeColor="accent2"/>
          <w:sz w:val="28"/>
          <w:szCs w:val="28"/>
          <w:rtl/>
        </w:rPr>
      </w:pPr>
    </w:p>
    <w:p w14:paraId="151219AE" w14:textId="7B0A41DF" w:rsidR="00F63C20" w:rsidRDefault="00F63C20" w:rsidP="00DA0EAB">
      <w:pPr>
        <w:bidi/>
        <w:rPr>
          <w:rtl/>
        </w:rPr>
      </w:pPr>
      <w:r w:rsidRPr="00F63C20">
        <w:rPr>
          <w:rFonts w:cs="B Titr"/>
          <w:color w:val="C0504D" w:themeColor="accent2"/>
          <w:sz w:val="28"/>
          <w:szCs w:val="28"/>
          <w:rtl/>
        </w:rPr>
        <w:t>واحد مددکاری</w:t>
      </w:r>
      <w:r>
        <w:rPr>
          <w:rtl/>
        </w:rPr>
        <w:t xml:space="preserve"> </w:t>
      </w:r>
    </w:p>
    <w:p w14:paraId="726FEAD2" w14:textId="77777777" w:rsidR="00F63C20" w:rsidRDefault="00F63C20" w:rsidP="00F63C20">
      <w:pPr>
        <w:bidi/>
        <w:jc w:val="both"/>
        <w:rPr>
          <w:rFonts w:cs="Zar"/>
          <w:sz w:val="28"/>
          <w:szCs w:val="28"/>
          <w:rtl/>
        </w:rPr>
      </w:pPr>
      <w:r w:rsidRPr="00F63C20">
        <w:rPr>
          <w:rFonts w:cs="B Titr"/>
          <w:color w:val="C0504D" w:themeColor="accent2"/>
          <w:sz w:val="28"/>
          <w:szCs w:val="28"/>
          <w:rtl/>
        </w:rPr>
        <w:t>هدف کلی:</w:t>
      </w:r>
      <w:r>
        <w:rPr>
          <w:rtl/>
        </w:rPr>
        <w:t xml:space="preserve"> </w:t>
      </w:r>
      <w:r w:rsidRPr="00F63C20">
        <w:rPr>
          <w:rFonts w:cs="Zar"/>
          <w:sz w:val="28"/>
          <w:szCs w:val="28"/>
          <w:rtl/>
        </w:rPr>
        <w:t>هدایت واسکان وتغذیه بستگان بیماران دستورالعمل</w:t>
      </w:r>
      <w:r w:rsidRPr="00F63C20">
        <w:rPr>
          <w:rFonts w:cs="Zar"/>
          <w:sz w:val="28"/>
          <w:szCs w:val="28"/>
        </w:rPr>
        <w:t xml:space="preserve">: </w:t>
      </w:r>
      <w:r w:rsidRPr="00F63C20">
        <w:rPr>
          <w:rFonts w:cs="Zar"/>
          <w:sz w:val="28"/>
          <w:szCs w:val="28"/>
          <w:rtl/>
        </w:rPr>
        <w:t>استقرار همراهان بیمار در محیطی که از قبل براساس نقشه توپوگرافیک مشخص گردیده است</w:t>
      </w:r>
      <w:r w:rsidRPr="00F63C20">
        <w:rPr>
          <w:rFonts w:cs="Zar"/>
          <w:sz w:val="28"/>
          <w:szCs w:val="28"/>
        </w:rPr>
        <w:t xml:space="preserve">. </w:t>
      </w:r>
      <w:r w:rsidRPr="00F63C20">
        <w:rPr>
          <w:rFonts w:cs="Zar"/>
          <w:sz w:val="28"/>
          <w:szCs w:val="28"/>
          <w:rtl/>
        </w:rPr>
        <w:t>توجه ویژه به کودکان وسالمندان که در محیط بیمارستان بدون سرپرست رها شده اند</w:t>
      </w:r>
      <w:r w:rsidRPr="00F63C20">
        <w:rPr>
          <w:rFonts w:cs="Zar"/>
          <w:sz w:val="28"/>
          <w:szCs w:val="28"/>
        </w:rPr>
        <w:t xml:space="preserve">. </w:t>
      </w:r>
      <w:r w:rsidRPr="00F63C20">
        <w:rPr>
          <w:rFonts w:cs="Zar"/>
          <w:sz w:val="28"/>
          <w:szCs w:val="28"/>
          <w:rtl/>
        </w:rPr>
        <w:t>ثبت مشخصات فردی ویا ظاهری افراد )در صورت کم سن بودن فرد( در دفتر ثبت اسامی</w:t>
      </w:r>
      <w:r w:rsidRPr="00F63C20">
        <w:rPr>
          <w:rFonts w:cs="Zar"/>
          <w:sz w:val="28"/>
          <w:szCs w:val="28"/>
        </w:rPr>
        <w:t xml:space="preserve">. </w:t>
      </w:r>
      <w:r w:rsidRPr="00F63C20">
        <w:rPr>
          <w:rFonts w:cs="Zar"/>
          <w:sz w:val="28"/>
          <w:szCs w:val="28"/>
          <w:rtl/>
        </w:rPr>
        <w:t>نظارت وتوجه به اجرای امکانات تغذیه ای وبهداشت در این قشر وتأمین نیاز های آنها</w:t>
      </w:r>
      <w:r w:rsidRPr="00F63C20">
        <w:rPr>
          <w:rFonts w:cs="Zar"/>
          <w:sz w:val="28"/>
          <w:szCs w:val="28"/>
        </w:rPr>
        <w:t xml:space="preserve">. </w:t>
      </w:r>
      <w:r w:rsidRPr="00F63C20">
        <w:rPr>
          <w:rFonts w:cs="Zar"/>
          <w:sz w:val="28"/>
          <w:szCs w:val="28"/>
          <w:rtl/>
        </w:rPr>
        <w:t>هماهنگی با مسئول آشپز خانه ،تدارکات وپشتیبانی وانبار دار جهت تأمین نیازهای تغذیه ای ،رفاهی ،بهداشتی این افراد</w:t>
      </w:r>
      <w:r w:rsidRPr="00F63C20">
        <w:rPr>
          <w:rFonts w:cs="Zar"/>
          <w:sz w:val="28"/>
          <w:szCs w:val="28"/>
        </w:rPr>
        <w:t xml:space="preserve">. </w:t>
      </w:r>
      <w:r w:rsidRPr="00F63C20">
        <w:rPr>
          <w:rFonts w:cs="Zar"/>
          <w:sz w:val="28"/>
          <w:szCs w:val="28"/>
          <w:rtl/>
        </w:rPr>
        <w:t>هماهنگی با مسئول مخابرات بیمارستان مبنی بر در اختیار گذاشتن یک یا دو خط ارتباطی جهت برقراری ارتباط همراهان موجود در بیمارستان با اقوام خود در خارج بیمارستان</w:t>
      </w:r>
      <w:r w:rsidRPr="00F63C20">
        <w:rPr>
          <w:rFonts w:cs="Zar"/>
          <w:sz w:val="28"/>
          <w:szCs w:val="28"/>
        </w:rPr>
        <w:t xml:space="preserve"> . </w:t>
      </w:r>
      <w:r w:rsidRPr="00F63C20">
        <w:rPr>
          <w:rFonts w:cs="Zar"/>
          <w:sz w:val="28"/>
          <w:szCs w:val="28"/>
          <w:rtl/>
        </w:rPr>
        <w:t>گزارش کامل وساعت به ساعت در رابطه با تعداد افراد اسکان یافته در محل ونحوه خدمات رسانی به آنها به سوپروایزر کشیک</w:t>
      </w:r>
      <w:r w:rsidRPr="00F63C20">
        <w:rPr>
          <w:rFonts w:cs="Zar"/>
          <w:sz w:val="28"/>
          <w:szCs w:val="28"/>
        </w:rPr>
        <w:t xml:space="preserve">. </w:t>
      </w:r>
      <w:r w:rsidRPr="00F63C20">
        <w:rPr>
          <w:rFonts w:cs="Zar"/>
          <w:sz w:val="28"/>
          <w:szCs w:val="28"/>
          <w:rtl/>
        </w:rPr>
        <w:t>كتابچه توجيهي كاركنان جديد الورود</w:t>
      </w:r>
    </w:p>
    <w:p w14:paraId="4A90667C" w14:textId="77777777" w:rsidR="00F63C20" w:rsidRDefault="00F63C20" w:rsidP="00F63C20">
      <w:pPr>
        <w:bidi/>
        <w:jc w:val="both"/>
        <w:rPr>
          <w:rFonts w:cs="Zar"/>
          <w:sz w:val="28"/>
          <w:szCs w:val="28"/>
          <w:rtl/>
        </w:rPr>
      </w:pPr>
    </w:p>
    <w:p w14:paraId="20B887FA" w14:textId="77777777" w:rsidR="00F63C20" w:rsidRDefault="00F63C20" w:rsidP="00F63C20">
      <w:pPr>
        <w:bidi/>
        <w:jc w:val="both"/>
        <w:rPr>
          <w:rFonts w:cs="Zar"/>
          <w:sz w:val="28"/>
          <w:szCs w:val="28"/>
          <w:rtl/>
        </w:rPr>
      </w:pPr>
    </w:p>
    <w:p w14:paraId="62454EFF" w14:textId="77777777" w:rsidR="00F63C20" w:rsidRDefault="00F63C20" w:rsidP="00F63C20">
      <w:pPr>
        <w:bidi/>
        <w:jc w:val="both"/>
        <w:rPr>
          <w:rFonts w:cs="Zar"/>
          <w:sz w:val="28"/>
          <w:szCs w:val="28"/>
          <w:rtl/>
        </w:rPr>
      </w:pPr>
    </w:p>
    <w:p w14:paraId="17F469ED" w14:textId="77777777" w:rsidR="00F63C20" w:rsidRDefault="00F63C20" w:rsidP="00F63C20">
      <w:pPr>
        <w:bidi/>
        <w:jc w:val="both"/>
        <w:rPr>
          <w:rFonts w:cs="Zar"/>
          <w:sz w:val="28"/>
          <w:szCs w:val="28"/>
          <w:rtl/>
        </w:rPr>
      </w:pPr>
    </w:p>
    <w:p w14:paraId="1690620C" w14:textId="77777777" w:rsidR="00F63C20" w:rsidRDefault="00F63C20" w:rsidP="00F63C20">
      <w:pPr>
        <w:bidi/>
        <w:jc w:val="both"/>
        <w:rPr>
          <w:rFonts w:cs="Zar"/>
          <w:sz w:val="28"/>
          <w:szCs w:val="28"/>
          <w:rtl/>
        </w:rPr>
      </w:pPr>
    </w:p>
    <w:p w14:paraId="3C0E1BA2" w14:textId="77777777" w:rsidR="00F63C20" w:rsidRDefault="00F63C20" w:rsidP="00F63C20">
      <w:pPr>
        <w:bidi/>
        <w:jc w:val="both"/>
        <w:rPr>
          <w:rFonts w:cs="Zar"/>
          <w:sz w:val="28"/>
          <w:szCs w:val="28"/>
          <w:rtl/>
        </w:rPr>
      </w:pPr>
    </w:p>
    <w:p w14:paraId="0446F550" w14:textId="77777777" w:rsidR="00F63C20" w:rsidRDefault="00F63C20" w:rsidP="00F63C20">
      <w:pPr>
        <w:bidi/>
        <w:jc w:val="both"/>
        <w:rPr>
          <w:rFonts w:cs="Zar"/>
          <w:sz w:val="28"/>
          <w:szCs w:val="28"/>
          <w:rtl/>
        </w:rPr>
      </w:pPr>
    </w:p>
    <w:p w14:paraId="313DC146" w14:textId="77777777" w:rsidR="00F63C20" w:rsidRDefault="00F63C20" w:rsidP="00F63C20">
      <w:pPr>
        <w:bidi/>
        <w:jc w:val="both"/>
        <w:rPr>
          <w:rFonts w:cs="Zar"/>
          <w:sz w:val="28"/>
          <w:szCs w:val="28"/>
          <w:rtl/>
        </w:rPr>
      </w:pPr>
    </w:p>
    <w:p w14:paraId="292C71A6" w14:textId="77777777" w:rsidR="00F63C20" w:rsidRDefault="00F63C20" w:rsidP="00F63C20">
      <w:pPr>
        <w:bidi/>
        <w:jc w:val="both"/>
        <w:rPr>
          <w:rtl/>
        </w:rPr>
      </w:pPr>
    </w:p>
    <w:p w14:paraId="1DB78688" w14:textId="77777777" w:rsidR="00DA0EAB" w:rsidRDefault="00DA0EAB" w:rsidP="00F63C20">
      <w:pPr>
        <w:bidi/>
        <w:jc w:val="both"/>
        <w:rPr>
          <w:rFonts w:cs="B Titr"/>
          <w:color w:val="4F81BD" w:themeColor="accent1"/>
          <w:sz w:val="36"/>
          <w:szCs w:val="36"/>
          <w:rtl/>
        </w:rPr>
      </w:pPr>
    </w:p>
    <w:p w14:paraId="2C81A627" w14:textId="7027AB74" w:rsidR="00DA0EAB" w:rsidRDefault="00DA0EAB" w:rsidP="00DA0EAB">
      <w:pPr>
        <w:bidi/>
        <w:jc w:val="both"/>
        <w:rPr>
          <w:rFonts w:cs="B Titr"/>
          <w:color w:val="4F81BD" w:themeColor="accent1"/>
          <w:sz w:val="36"/>
          <w:szCs w:val="36"/>
        </w:rPr>
      </w:pPr>
    </w:p>
    <w:p w14:paraId="3CE9688B" w14:textId="615C6972" w:rsidR="002B111E" w:rsidRDefault="002B111E" w:rsidP="002B111E">
      <w:pPr>
        <w:bidi/>
        <w:jc w:val="both"/>
        <w:rPr>
          <w:rFonts w:cs="B Titr"/>
          <w:color w:val="4F81BD" w:themeColor="accent1"/>
          <w:sz w:val="36"/>
          <w:szCs w:val="36"/>
        </w:rPr>
      </w:pPr>
    </w:p>
    <w:p w14:paraId="31462929" w14:textId="77777777" w:rsidR="002B111E" w:rsidRDefault="002B111E" w:rsidP="002B111E">
      <w:pPr>
        <w:bidi/>
        <w:jc w:val="both"/>
        <w:rPr>
          <w:rFonts w:cs="B Titr"/>
          <w:color w:val="4F81BD" w:themeColor="accent1"/>
          <w:sz w:val="36"/>
          <w:szCs w:val="36"/>
          <w:rtl/>
        </w:rPr>
      </w:pPr>
    </w:p>
    <w:p w14:paraId="3A805FB1" w14:textId="77777777" w:rsidR="00DA0EAB" w:rsidRDefault="00DA0EAB" w:rsidP="00DA0EAB">
      <w:pPr>
        <w:bidi/>
        <w:jc w:val="both"/>
        <w:rPr>
          <w:rFonts w:cs="B Titr"/>
          <w:color w:val="4F81BD" w:themeColor="accent1"/>
          <w:sz w:val="36"/>
          <w:szCs w:val="36"/>
          <w:rtl/>
        </w:rPr>
      </w:pPr>
    </w:p>
    <w:p w14:paraId="2910B144" w14:textId="69E3E589" w:rsidR="00F63C20" w:rsidRPr="00F63C20" w:rsidRDefault="00F63C20" w:rsidP="00DA0EAB">
      <w:pPr>
        <w:bidi/>
        <w:jc w:val="both"/>
        <w:rPr>
          <w:rFonts w:cs="B Titr"/>
          <w:color w:val="4F81BD" w:themeColor="accent1"/>
          <w:sz w:val="36"/>
          <w:szCs w:val="36"/>
          <w:rtl/>
        </w:rPr>
      </w:pPr>
      <w:r w:rsidRPr="00F63C20">
        <w:rPr>
          <w:rFonts w:cs="B Titr" w:hint="cs"/>
          <w:color w:val="4F81BD" w:themeColor="accent1"/>
          <w:sz w:val="36"/>
          <w:szCs w:val="36"/>
          <w:rtl/>
        </w:rPr>
        <w:t xml:space="preserve">مدیریت خطر </w:t>
      </w:r>
    </w:p>
    <w:p w14:paraId="006D4DE1" w14:textId="77777777" w:rsidR="00F63C20" w:rsidRDefault="00F63C20" w:rsidP="00F63C20">
      <w:pPr>
        <w:bidi/>
        <w:jc w:val="both"/>
        <w:rPr>
          <w:rFonts w:cs="B Titr"/>
          <w:color w:val="C0504D" w:themeColor="accent2"/>
          <w:sz w:val="28"/>
          <w:szCs w:val="28"/>
          <w:rtl/>
        </w:rPr>
      </w:pPr>
      <w:r w:rsidRPr="00F63C20">
        <w:rPr>
          <w:rFonts w:cs="B Titr" w:hint="cs"/>
          <w:color w:val="C0504D" w:themeColor="accent2"/>
          <w:sz w:val="28"/>
          <w:szCs w:val="28"/>
          <w:rtl/>
        </w:rPr>
        <w:t>مدیریت خطر و</w:t>
      </w:r>
      <w:r w:rsidRPr="00F63C20">
        <w:rPr>
          <w:rFonts w:cs="B Titr"/>
          <w:color w:val="C0504D" w:themeColor="accent2"/>
          <w:sz w:val="28"/>
          <w:szCs w:val="28"/>
          <w:rtl/>
        </w:rPr>
        <w:t>مراحل آن</w:t>
      </w:r>
    </w:p>
    <w:p w14:paraId="7C5171D9" w14:textId="77777777" w:rsidR="00F63C20" w:rsidRDefault="00F63C20" w:rsidP="00F63C20">
      <w:pPr>
        <w:bidi/>
        <w:jc w:val="both"/>
        <w:rPr>
          <w:rFonts w:cs="Yagut"/>
          <w:sz w:val="28"/>
          <w:szCs w:val="28"/>
          <w:rtl/>
        </w:rPr>
      </w:pPr>
      <w:r w:rsidRPr="00F63C20">
        <w:rPr>
          <w:rFonts w:cs="B Titr"/>
          <w:color w:val="C0504D" w:themeColor="accent2"/>
          <w:sz w:val="28"/>
          <w:szCs w:val="28"/>
        </w:rPr>
        <w:t>:</w:t>
      </w:r>
      <w:r>
        <w:t xml:space="preserve"> </w:t>
      </w:r>
      <w:r w:rsidRPr="00F63C20">
        <w:rPr>
          <w:color w:val="E36C0A" w:themeColor="accent6" w:themeShade="BF"/>
          <w:sz w:val="28"/>
          <w:szCs w:val="28"/>
          <w:rtl/>
        </w:rPr>
        <w:t>وجود خطر</w:t>
      </w:r>
      <w:r w:rsidRPr="00F63C20">
        <w:rPr>
          <w:rFonts w:cs="Yagut"/>
          <w:color w:val="E36C0A" w:themeColor="accent6" w:themeShade="BF"/>
          <w:sz w:val="28"/>
          <w:szCs w:val="28"/>
          <w:rtl/>
        </w:rPr>
        <w:t>:</w:t>
      </w:r>
      <w:r w:rsidRPr="00F63C20">
        <w:rPr>
          <w:rFonts w:cs="Yagut"/>
          <w:sz w:val="28"/>
          <w:szCs w:val="28"/>
          <w:rtl/>
        </w:rPr>
        <w:t xml:space="preserve"> یک جزو اجتناب ناپذیر از زندگی است وبطور کامل نمی توان آنرا حذف کرد ولی می توان آنرا به حداقل </w:t>
      </w:r>
      <w:proofErr w:type="gramStart"/>
      <w:r w:rsidRPr="00F63C20">
        <w:rPr>
          <w:rFonts w:cs="Yagut"/>
          <w:sz w:val="28"/>
          <w:szCs w:val="28"/>
          <w:rtl/>
        </w:rPr>
        <w:t>رساند .همه</w:t>
      </w:r>
      <w:proofErr w:type="gramEnd"/>
      <w:r w:rsidRPr="00F63C20">
        <w:rPr>
          <w:rFonts w:cs="Yagut"/>
          <w:sz w:val="28"/>
          <w:szCs w:val="28"/>
          <w:rtl/>
        </w:rPr>
        <w:t xml:space="preserve"> جنبه های مراقبت های س</w:t>
      </w:r>
      <w:r>
        <w:rPr>
          <w:rFonts w:cs="Yagut" w:hint="cs"/>
          <w:sz w:val="28"/>
          <w:szCs w:val="28"/>
          <w:rtl/>
        </w:rPr>
        <w:t>لا</w:t>
      </w:r>
      <w:r w:rsidRPr="00F63C20">
        <w:rPr>
          <w:rFonts w:cs="Yagut"/>
          <w:sz w:val="28"/>
          <w:szCs w:val="28"/>
          <w:rtl/>
        </w:rPr>
        <w:t>متی نیز همراه با خطر است</w:t>
      </w:r>
      <w:r w:rsidRPr="00F63C20">
        <w:rPr>
          <w:rFonts w:cs="Yagut"/>
          <w:sz w:val="28"/>
          <w:szCs w:val="28"/>
        </w:rPr>
        <w:t xml:space="preserve"> . </w:t>
      </w:r>
      <w:r w:rsidRPr="00F63C20">
        <w:rPr>
          <w:rFonts w:cs="Yagut"/>
          <w:sz w:val="28"/>
          <w:szCs w:val="28"/>
          <w:rtl/>
        </w:rPr>
        <w:t>درگذشته مدیریت خطر در محیط بالینی با</w:t>
      </w:r>
      <w:r w:rsidRPr="00F63C20">
        <w:rPr>
          <w:rFonts w:cs="Yagut"/>
          <w:sz w:val="28"/>
          <w:szCs w:val="28"/>
        </w:rPr>
        <w:t xml:space="preserve"> reactive </w:t>
      </w:r>
      <w:r w:rsidRPr="00F63C20">
        <w:rPr>
          <w:rFonts w:cs="Yagut"/>
          <w:sz w:val="28"/>
          <w:szCs w:val="28"/>
          <w:rtl/>
        </w:rPr>
        <w:t>یا واکنشی ، بررسی می شد یعنی اینکه پس از نگاه بروز واقعه به تحلیل علل وعوامل آن پرداخته می شد تا از تکرار مجدد آن جلوگیری به عمل می آمد ولی اکنون در این شیوه احتمال خطر پذیرفته شده وبه طور مناسب قبل از وقوع خطر مدیریت می شود تاکید بر شیوه پیشگیرانه یا</w:t>
      </w:r>
      <w:r w:rsidRPr="00F63C20">
        <w:rPr>
          <w:rFonts w:cs="Yagut"/>
          <w:sz w:val="28"/>
          <w:szCs w:val="28"/>
        </w:rPr>
        <w:t xml:space="preserve"> proactive </w:t>
      </w:r>
      <w:r w:rsidRPr="00F63C20">
        <w:rPr>
          <w:rFonts w:cs="Yagut"/>
          <w:sz w:val="28"/>
          <w:szCs w:val="28"/>
          <w:rtl/>
        </w:rPr>
        <w:t>است</w:t>
      </w:r>
      <w:r w:rsidRPr="00F63C20">
        <w:rPr>
          <w:rFonts w:cs="Yagut"/>
          <w:sz w:val="28"/>
          <w:szCs w:val="28"/>
        </w:rPr>
        <w:t xml:space="preserve">. </w:t>
      </w:r>
      <w:r w:rsidRPr="00F63C20">
        <w:rPr>
          <w:rFonts w:cs="Yagut"/>
          <w:sz w:val="28"/>
          <w:szCs w:val="28"/>
          <w:rtl/>
        </w:rPr>
        <w:t>در واقع، خطر، احتمال ایجاد یک اتفاق، ناخوشی و یا از دست دادن و یا فقدان س</w:t>
      </w:r>
      <w:r>
        <w:rPr>
          <w:rFonts w:cs="Yagut" w:hint="cs"/>
          <w:sz w:val="28"/>
          <w:szCs w:val="28"/>
          <w:rtl/>
        </w:rPr>
        <w:t>لا</w:t>
      </w:r>
      <w:r w:rsidRPr="00F63C20">
        <w:rPr>
          <w:rFonts w:cs="Yagut"/>
          <w:sz w:val="28"/>
          <w:szCs w:val="28"/>
          <w:rtl/>
        </w:rPr>
        <w:t>مت بوده که به طور مداوم با آن مواجه هستیم . مانند مخاطرات موجود در جاده ها ، محل کار , منزل و .... و ما پیوسته ت</w:t>
      </w:r>
      <w:r>
        <w:rPr>
          <w:rFonts w:cs="Yagut" w:hint="cs"/>
          <w:sz w:val="28"/>
          <w:szCs w:val="28"/>
          <w:rtl/>
        </w:rPr>
        <w:t>لاش</w:t>
      </w:r>
      <w:r w:rsidRPr="00F63C20">
        <w:rPr>
          <w:rFonts w:cs="Yagut"/>
          <w:sz w:val="28"/>
          <w:szCs w:val="28"/>
          <w:rtl/>
        </w:rPr>
        <w:t xml:space="preserve"> می کنیم که از آنها اجتناب کرده و یا به حداقل برسانیم . </w:t>
      </w:r>
    </w:p>
    <w:p w14:paraId="5B898C1D" w14:textId="77777777" w:rsidR="00F63C20" w:rsidRDefault="00F63C20" w:rsidP="00F63C20">
      <w:pPr>
        <w:bidi/>
        <w:jc w:val="both"/>
        <w:rPr>
          <w:rFonts w:cs="Yagut"/>
          <w:sz w:val="28"/>
          <w:szCs w:val="28"/>
          <w:rtl/>
        </w:rPr>
      </w:pPr>
      <w:r w:rsidRPr="00F63C20">
        <w:rPr>
          <w:rFonts w:cs="Yagut"/>
          <w:sz w:val="28"/>
          <w:szCs w:val="28"/>
          <w:rtl/>
        </w:rPr>
        <w:t>فرایند مدیریت خطر بالینی در مورد طراحی ، سازماندهی و تعیین مسیر یک برنامه است که شناسایی ، ارزیابی و نهایتا کنترل خطر را شامل می شود</w:t>
      </w:r>
      <w:r w:rsidRPr="00F63C20">
        <w:rPr>
          <w:rFonts w:cs="Yagut"/>
          <w:sz w:val="28"/>
          <w:szCs w:val="28"/>
        </w:rPr>
        <w:t xml:space="preserve"> . </w:t>
      </w:r>
      <w:r w:rsidRPr="00F63C20">
        <w:rPr>
          <w:rFonts w:cs="Yagut"/>
          <w:sz w:val="28"/>
          <w:szCs w:val="28"/>
          <w:rtl/>
        </w:rPr>
        <w:t>این فرایند شامل سلسله مراتبی است که می تواند با یکدیگر همپوشانی داشته باشند و معم</w:t>
      </w:r>
      <w:r>
        <w:rPr>
          <w:rFonts w:cs="Yagut" w:hint="cs"/>
          <w:sz w:val="28"/>
          <w:szCs w:val="28"/>
          <w:rtl/>
        </w:rPr>
        <w:t>ولا</w:t>
      </w:r>
      <w:r>
        <w:rPr>
          <w:rFonts w:cs="Times New Roman" w:hint="cs"/>
          <w:sz w:val="28"/>
          <w:szCs w:val="28"/>
          <w:rtl/>
        </w:rPr>
        <w:t>"</w:t>
      </w:r>
      <w:r w:rsidRPr="00F63C20">
        <w:rPr>
          <w:rFonts w:cs="Yagut"/>
          <w:sz w:val="28"/>
          <w:szCs w:val="28"/>
          <w:rtl/>
        </w:rPr>
        <w:t xml:space="preserve"> یکپارچگی بین همه مراحل وجود دارد</w:t>
      </w:r>
    </w:p>
    <w:p w14:paraId="46D12AB2" w14:textId="77777777" w:rsidR="001E55AB" w:rsidRDefault="00F63C20" w:rsidP="00F63C20">
      <w:pPr>
        <w:bidi/>
        <w:jc w:val="both"/>
        <w:rPr>
          <w:rFonts w:cs="Yagut"/>
          <w:sz w:val="28"/>
          <w:szCs w:val="28"/>
          <w:rtl/>
        </w:rPr>
      </w:pPr>
      <w:r w:rsidRPr="00F63C20">
        <w:rPr>
          <w:rFonts w:cs="Yagut"/>
          <w:sz w:val="28"/>
          <w:szCs w:val="28"/>
        </w:rPr>
        <w:t xml:space="preserve">. </w:t>
      </w:r>
      <w:r w:rsidRPr="00F63C20">
        <w:rPr>
          <w:rFonts w:cs="B Titr"/>
          <w:color w:val="C0504D" w:themeColor="accent2"/>
          <w:sz w:val="28"/>
          <w:szCs w:val="28"/>
          <w:rtl/>
        </w:rPr>
        <w:t>مرحله اول :</w:t>
      </w:r>
      <w:r w:rsidRPr="00F63C20">
        <w:rPr>
          <w:rFonts w:cs="Yagut"/>
          <w:sz w:val="28"/>
          <w:szCs w:val="28"/>
          <w:rtl/>
        </w:rPr>
        <w:t xml:space="preserve"> ایجاد زمینه مناسب </w:t>
      </w:r>
    </w:p>
    <w:p w14:paraId="615FD9A9" w14:textId="77777777" w:rsidR="001E55AB" w:rsidRDefault="00F63C20" w:rsidP="001E55AB">
      <w:pPr>
        <w:bidi/>
        <w:jc w:val="both"/>
        <w:rPr>
          <w:rFonts w:cs="Yagut"/>
          <w:sz w:val="28"/>
          <w:szCs w:val="28"/>
          <w:rtl/>
        </w:rPr>
      </w:pPr>
      <w:r w:rsidRPr="00F63C20">
        <w:rPr>
          <w:rFonts w:cs="Yagut"/>
          <w:sz w:val="28"/>
          <w:szCs w:val="28"/>
          <w:rtl/>
        </w:rPr>
        <w:t>برای مدیریت خطر بایستی مشخص شود که چگونه این خطرات مدیریت شوند برای مدیریت خطر باید مسائل اقتصادی سیاسی و قانونی در نظر گرفته شود معموال ذینفعان متفاوتی با نیاز های متفاوتی وجود دارند پس ضروری است که به نیازهای این افراد به طور مناسب پاسخ داده شود</w:t>
      </w:r>
      <w:r w:rsidRPr="00F63C20">
        <w:rPr>
          <w:rFonts w:cs="Yagut"/>
          <w:sz w:val="28"/>
          <w:szCs w:val="28"/>
        </w:rPr>
        <w:t xml:space="preserve">. </w:t>
      </w:r>
    </w:p>
    <w:p w14:paraId="352E10EC" w14:textId="77777777" w:rsidR="001E55AB" w:rsidRDefault="00F63C20" w:rsidP="001E55AB">
      <w:pPr>
        <w:bidi/>
        <w:jc w:val="both"/>
        <w:rPr>
          <w:rFonts w:cs="Yagut"/>
          <w:sz w:val="28"/>
          <w:szCs w:val="28"/>
          <w:rtl/>
        </w:rPr>
      </w:pPr>
      <w:r w:rsidRPr="001E55AB">
        <w:rPr>
          <w:rFonts w:cs="B Titr"/>
          <w:color w:val="C0504D" w:themeColor="accent2"/>
          <w:sz w:val="28"/>
          <w:szCs w:val="28"/>
          <w:rtl/>
        </w:rPr>
        <w:t>مرحله دوم :</w:t>
      </w:r>
      <w:r w:rsidRPr="00F63C20">
        <w:rPr>
          <w:rFonts w:cs="Yagut"/>
          <w:sz w:val="28"/>
          <w:szCs w:val="28"/>
          <w:rtl/>
        </w:rPr>
        <w:t xml:space="preserve"> شناسایی ریسک </w:t>
      </w:r>
    </w:p>
    <w:p w14:paraId="434BF01F" w14:textId="414AD1CB" w:rsidR="001E55AB" w:rsidRDefault="00F63C20" w:rsidP="001E55AB">
      <w:pPr>
        <w:bidi/>
        <w:jc w:val="both"/>
        <w:rPr>
          <w:rFonts w:cs="Yagut"/>
          <w:sz w:val="28"/>
          <w:szCs w:val="28"/>
          <w:rtl/>
        </w:rPr>
      </w:pPr>
      <w:r w:rsidRPr="00F63C20">
        <w:rPr>
          <w:rFonts w:cs="Yagut"/>
          <w:sz w:val="28"/>
          <w:szCs w:val="28"/>
          <w:rtl/>
        </w:rPr>
        <w:t>متدهای زیادی جهت شناسایی ریسک وجود دارد این متدها به صورت ترکیبی وجود دارد در این مرحله در واقع پس از بررسی سیر فرایند ها و فعالیت های الزم و نقش افراد در انجام آنها و با توجه به شرح وظایف شغلی افراد مبادرت به شناسایی خطراتی می نماییم که در هنگام اجرای این وظایف ممکن است رخ دهد و آنها را لیست کرده و به احتمال و شدت وقوع خطرات توجه می نماییم منطقی است که بالفاصله بعد از شناسایی ریسک آن را به طور مناسب مدیریت کنیم</w:t>
      </w:r>
      <w:r w:rsidRPr="00F63C20">
        <w:rPr>
          <w:rFonts w:cs="Yagut"/>
          <w:sz w:val="28"/>
          <w:szCs w:val="28"/>
        </w:rPr>
        <w:t xml:space="preserve"> . </w:t>
      </w:r>
      <w:r w:rsidRPr="00F63C20">
        <w:rPr>
          <w:rFonts w:cs="Yagut"/>
          <w:sz w:val="28"/>
          <w:szCs w:val="28"/>
          <w:rtl/>
        </w:rPr>
        <w:t xml:space="preserve">رویکرد معمول برای درنظر گرفتن حوادث ناخواسته توجه به حوادث بعد از وقوع است كتابچه توجيهي كاركنان جديد الورود </w:t>
      </w:r>
      <w:r w:rsidRPr="00F63C20">
        <w:rPr>
          <w:rFonts w:cs="Yagut"/>
          <w:sz w:val="28"/>
          <w:szCs w:val="28"/>
        </w:rPr>
        <w:t xml:space="preserve">87 </w:t>
      </w:r>
      <w:r w:rsidRPr="00F63C20">
        <w:rPr>
          <w:rFonts w:cs="Yagut"/>
          <w:sz w:val="28"/>
          <w:szCs w:val="28"/>
          <w:rtl/>
        </w:rPr>
        <w:t>بیمارستان قمربنی هاشم )ع( جوین به طور مثال خطر عوارض استفاده از داروها بعد از وقوع آنها توسط پرسنل درمانی و یا بر اساس اظهارات بیماران و جبران خسارت آنها بیان می شود . حوادثی که با خسارت مالی بیشتری همراه است فراوانی کمتری نسبت به حوادثی دارند که توسط پرسنل و بیماران اظهار می شوند بنابراین اگر فراوانی یا شدت خطا به تنهایی در نظر بگیریم احتمال تخمین کمتر یا بیشتر از حد خواهیم شد</w:t>
      </w:r>
      <w:r w:rsidR="00DA0EAB">
        <w:rPr>
          <w:rFonts w:cs="Yagut" w:hint="cs"/>
          <w:sz w:val="28"/>
          <w:szCs w:val="28"/>
          <w:rtl/>
        </w:rPr>
        <w:t>.</w:t>
      </w:r>
    </w:p>
    <w:p w14:paraId="6E5F26E5" w14:textId="77777777" w:rsidR="00DA0EAB" w:rsidRDefault="00DA0EAB" w:rsidP="00DA0EAB">
      <w:pPr>
        <w:bidi/>
        <w:jc w:val="both"/>
        <w:rPr>
          <w:rFonts w:cs="Yagut"/>
          <w:sz w:val="28"/>
          <w:szCs w:val="28"/>
          <w:rtl/>
        </w:rPr>
      </w:pPr>
    </w:p>
    <w:p w14:paraId="5347AC8D" w14:textId="77777777" w:rsidR="001E55AB" w:rsidRDefault="00F63C20" w:rsidP="001E55AB">
      <w:pPr>
        <w:bidi/>
        <w:jc w:val="both"/>
        <w:rPr>
          <w:rFonts w:cs="Yagut"/>
          <w:sz w:val="28"/>
          <w:szCs w:val="28"/>
          <w:rtl/>
        </w:rPr>
      </w:pPr>
      <w:r w:rsidRPr="00F63C20">
        <w:rPr>
          <w:rFonts w:cs="Yagut"/>
          <w:sz w:val="28"/>
          <w:szCs w:val="28"/>
        </w:rPr>
        <w:t xml:space="preserve"> </w:t>
      </w:r>
      <w:r w:rsidRPr="001E55AB">
        <w:rPr>
          <w:rFonts w:cs="B Titr"/>
          <w:color w:val="C0504D" w:themeColor="accent2"/>
          <w:sz w:val="28"/>
          <w:szCs w:val="28"/>
        </w:rPr>
        <w:t xml:space="preserve">. </w:t>
      </w:r>
      <w:r w:rsidRPr="001E55AB">
        <w:rPr>
          <w:rFonts w:cs="B Titr"/>
          <w:color w:val="C0504D" w:themeColor="accent2"/>
          <w:sz w:val="28"/>
          <w:szCs w:val="28"/>
          <w:rtl/>
        </w:rPr>
        <w:t>مرحله سوم :</w:t>
      </w:r>
      <w:r w:rsidRPr="00F63C20">
        <w:rPr>
          <w:rFonts w:cs="Yagut"/>
          <w:sz w:val="28"/>
          <w:szCs w:val="28"/>
          <w:rtl/>
        </w:rPr>
        <w:t xml:space="preserve"> آنالیز خطر پس از شناسایی خطر</w:t>
      </w:r>
    </w:p>
    <w:p w14:paraId="7FB38E83" w14:textId="77777777" w:rsidR="001E55AB" w:rsidRDefault="00F63C20" w:rsidP="001E55AB">
      <w:pPr>
        <w:bidi/>
        <w:jc w:val="both"/>
        <w:rPr>
          <w:rFonts w:cs="Yagut"/>
          <w:sz w:val="28"/>
          <w:szCs w:val="28"/>
          <w:rtl/>
        </w:rPr>
      </w:pPr>
      <w:r w:rsidRPr="00F63C20">
        <w:rPr>
          <w:rFonts w:cs="Yagut"/>
          <w:sz w:val="28"/>
          <w:szCs w:val="28"/>
          <w:rtl/>
        </w:rPr>
        <w:t xml:space="preserve"> به منظور تعیین فعالیتی برای کاهش آن آنالیز صورت گیرد ایده آل این است که خطر از بین برود ولی معموال این هدف قابل دستیابی نیست و تالش ها باید در جهت کاهش آنها صورت گیرد احتمال و شدت خطر را باید در نظر گرفت خطرات بالینی نادر ولی جدی مثل دیسکرازی خونی که به دنبال برخی دارو ها رخ می دهد را باید در کنار خطرات شایع ولی کمتر جدی مانند واکنش آلرژیک پوستی در نظر گرفت به طور مثال ممکن است امکان پذیر نباشد فردی را که احتمال دیسکرازی خونی به دنبال مصرف دارو دارد را شناسایی کرد پس باید احتمال بروز آن را پذیرفت گرچه تعداد زیادی از حوادث خفیف ممکن است به عنوان خطر های عمده و غیر قابل قبول در نظر گرفته شوددر نتیجه گفته می شود که از مصرف این دارو باید اجتناب شود مگر این که استفاده از آن اجباری باشد</w:t>
      </w:r>
      <w:r w:rsidRPr="00F63C20">
        <w:rPr>
          <w:rFonts w:cs="Yagut"/>
          <w:sz w:val="28"/>
          <w:szCs w:val="28"/>
        </w:rPr>
        <w:t xml:space="preserve">. </w:t>
      </w:r>
    </w:p>
    <w:p w14:paraId="266F2A02" w14:textId="77777777" w:rsidR="001E55AB" w:rsidRDefault="00F63C20" w:rsidP="001E55AB">
      <w:pPr>
        <w:bidi/>
        <w:jc w:val="both"/>
        <w:rPr>
          <w:rFonts w:cs="Yagut"/>
          <w:sz w:val="28"/>
          <w:szCs w:val="28"/>
          <w:rtl/>
        </w:rPr>
      </w:pPr>
      <w:r w:rsidRPr="001E55AB">
        <w:rPr>
          <w:rFonts w:cs="B Titr"/>
          <w:color w:val="C0504D" w:themeColor="accent2"/>
          <w:sz w:val="28"/>
          <w:szCs w:val="28"/>
          <w:rtl/>
        </w:rPr>
        <w:t>مرحله چهارم:</w:t>
      </w:r>
      <w:r w:rsidRPr="00F63C20">
        <w:rPr>
          <w:rFonts w:cs="Yagut"/>
          <w:sz w:val="28"/>
          <w:szCs w:val="28"/>
          <w:rtl/>
        </w:rPr>
        <w:t xml:space="preserve"> برخورد با خطر</w:t>
      </w:r>
      <w:r w:rsidRPr="00F63C20">
        <w:rPr>
          <w:rFonts w:cs="Yagut"/>
          <w:sz w:val="28"/>
          <w:szCs w:val="28"/>
        </w:rPr>
        <w:t xml:space="preserve">: </w:t>
      </w:r>
    </w:p>
    <w:p w14:paraId="11AB504B" w14:textId="77777777" w:rsidR="001E55AB" w:rsidRDefault="00F63C20" w:rsidP="001E55AB">
      <w:pPr>
        <w:bidi/>
        <w:jc w:val="both"/>
        <w:rPr>
          <w:rFonts w:cs="Yagut"/>
          <w:sz w:val="28"/>
          <w:szCs w:val="28"/>
          <w:rtl/>
        </w:rPr>
      </w:pPr>
      <w:r w:rsidRPr="00F63C20">
        <w:rPr>
          <w:rFonts w:cs="Yagut"/>
          <w:sz w:val="28"/>
          <w:szCs w:val="28"/>
          <w:rtl/>
        </w:rPr>
        <w:t>دامنه ای از انتخابها برای مقابله با خطرات بالینی قابل دسترس است. تصمیم گیری باید بر اساس هزینه مالی مقابله با خطر وهزینه بالقوه جبران ان خطر استوار باشد . هزینه جلوگیری از یک حادثه شدید ولی نادر ممکن است بسیار بیشتر از هزاران حادثه خفیف باشد</w:t>
      </w:r>
      <w:r w:rsidR="001E55AB">
        <w:rPr>
          <w:rFonts w:cs="Yagut" w:hint="cs"/>
          <w:sz w:val="28"/>
          <w:szCs w:val="28"/>
          <w:rtl/>
        </w:rPr>
        <w:t>.</w:t>
      </w:r>
    </w:p>
    <w:p w14:paraId="09ADAF26" w14:textId="77777777" w:rsidR="001E55AB" w:rsidRDefault="001E55AB" w:rsidP="001E55AB">
      <w:pPr>
        <w:bidi/>
        <w:jc w:val="both"/>
        <w:rPr>
          <w:rFonts w:cs="Yagut"/>
          <w:sz w:val="28"/>
          <w:szCs w:val="28"/>
          <w:rtl/>
        </w:rPr>
      </w:pPr>
    </w:p>
    <w:p w14:paraId="67250CCF" w14:textId="77777777" w:rsidR="001E55AB" w:rsidRDefault="00F63C20" w:rsidP="001E55AB">
      <w:pPr>
        <w:bidi/>
        <w:jc w:val="both"/>
        <w:rPr>
          <w:rFonts w:cs="Yagut"/>
          <w:sz w:val="28"/>
          <w:szCs w:val="28"/>
          <w:rtl/>
        </w:rPr>
      </w:pPr>
      <w:r w:rsidRPr="00F63C20">
        <w:rPr>
          <w:rFonts w:cs="Yagut"/>
          <w:sz w:val="28"/>
          <w:szCs w:val="28"/>
        </w:rPr>
        <w:t xml:space="preserve"> . </w:t>
      </w:r>
      <w:r w:rsidRPr="001E55AB">
        <w:rPr>
          <w:rFonts w:cs="B Titr"/>
          <w:color w:val="C0504D" w:themeColor="accent2"/>
          <w:sz w:val="28"/>
          <w:szCs w:val="28"/>
          <w:rtl/>
        </w:rPr>
        <w:t>شیوه های متعدد برای مقابله با خطر</w:t>
      </w:r>
    </w:p>
    <w:p w14:paraId="13695065" w14:textId="77777777" w:rsidR="001E55AB" w:rsidRDefault="00F63C20" w:rsidP="001E55AB">
      <w:pPr>
        <w:bidi/>
        <w:jc w:val="both"/>
        <w:rPr>
          <w:rFonts w:cs="Yagut"/>
          <w:sz w:val="28"/>
          <w:szCs w:val="28"/>
          <w:rtl/>
        </w:rPr>
      </w:pPr>
      <w:r w:rsidRPr="00F63C20">
        <w:rPr>
          <w:rFonts w:cs="Yagut"/>
          <w:sz w:val="28"/>
          <w:szCs w:val="28"/>
        </w:rPr>
        <w:t xml:space="preserve"> </w:t>
      </w:r>
      <w:r w:rsidRPr="001E55AB">
        <w:rPr>
          <w:rFonts w:cs="B Titr"/>
          <w:color w:val="C0504D" w:themeColor="accent2"/>
          <w:sz w:val="28"/>
          <w:szCs w:val="28"/>
          <w:rtl/>
        </w:rPr>
        <w:t>الف( کنترل خطر</w:t>
      </w:r>
      <w:r w:rsidRPr="00F63C20">
        <w:rPr>
          <w:rFonts w:cs="Yagut"/>
          <w:sz w:val="28"/>
          <w:szCs w:val="28"/>
        </w:rPr>
        <w:t xml:space="preserve">: </w:t>
      </w:r>
      <w:r w:rsidRPr="00F63C20">
        <w:rPr>
          <w:rFonts w:cs="Yagut"/>
          <w:sz w:val="28"/>
          <w:szCs w:val="28"/>
          <w:rtl/>
        </w:rPr>
        <w:t>در مورد خطرهای غیر قابل حذف گامهای پیشگیرانه بایستی به منظور به حداقل رساندن احتمال بروز آن برداشته شود مانند استفاده از راهنماهای بالینی ، پروتکلها وسیر مراقبت مانند استفاده از گایدالن برای پیشگیری از ترومبوز پیش از عمل جراحی به منظور کاهش خطر ترمبوز عروق عمقی وآمبولی ریه</w:t>
      </w:r>
      <w:r w:rsidRPr="00F63C20">
        <w:rPr>
          <w:rFonts w:cs="Yagut"/>
          <w:sz w:val="28"/>
          <w:szCs w:val="28"/>
        </w:rPr>
        <w:t xml:space="preserve">. </w:t>
      </w:r>
      <w:r w:rsidRPr="00F63C20">
        <w:rPr>
          <w:rFonts w:cs="Yagut"/>
          <w:sz w:val="28"/>
          <w:szCs w:val="28"/>
          <w:rtl/>
        </w:rPr>
        <w:t xml:space="preserve">كتابچه توجيهي كاركنان جديد الورود </w:t>
      </w:r>
      <w:r w:rsidRPr="00F63C20">
        <w:rPr>
          <w:rFonts w:cs="Yagut"/>
          <w:sz w:val="28"/>
          <w:szCs w:val="28"/>
        </w:rPr>
        <w:t xml:space="preserve">88 </w:t>
      </w:r>
      <w:r w:rsidRPr="00F63C20">
        <w:rPr>
          <w:rFonts w:cs="Yagut"/>
          <w:sz w:val="28"/>
          <w:szCs w:val="28"/>
          <w:rtl/>
        </w:rPr>
        <w:t>بیمارستان قمربنی هاشم )ع( جوین</w:t>
      </w:r>
    </w:p>
    <w:p w14:paraId="4A3DFB72" w14:textId="77777777" w:rsidR="001E55AB" w:rsidRDefault="00F63C20" w:rsidP="001E55AB">
      <w:pPr>
        <w:bidi/>
        <w:jc w:val="both"/>
        <w:rPr>
          <w:rFonts w:cs="Yagut"/>
          <w:sz w:val="28"/>
          <w:szCs w:val="28"/>
          <w:rtl/>
        </w:rPr>
      </w:pPr>
      <w:r w:rsidRPr="001E55AB">
        <w:rPr>
          <w:rFonts w:cs="B Titr"/>
          <w:color w:val="C0504D" w:themeColor="accent2"/>
          <w:sz w:val="28"/>
          <w:szCs w:val="28"/>
          <w:rtl/>
        </w:rPr>
        <w:t xml:space="preserve"> ب ( پذیرش خطر:</w:t>
      </w:r>
      <w:r w:rsidRPr="00F63C20">
        <w:rPr>
          <w:rFonts w:cs="Yagut"/>
          <w:sz w:val="28"/>
          <w:szCs w:val="28"/>
          <w:rtl/>
        </w:rPr>
        <w:t xml:space="preserve">در مواردی که وقوع خطر غیر قابل اجتناب باشد ، حداقل این خطر باید شناخته شود و یک گام جلوتر از این گونه خطرات باشیم . یک مثال ، خطر غیر قابل اجتناب خرابی هر گونه تجهیزات مانند پمپ انفوزیون و تدارك یک وسیله پشتیبانی در صورت بروز نقص فنی است </w:t>
      </w:r>
    </w:p>
    <w:p w14:paraId="46E42C90" w14:textId="77777777" w:rsidR="001E55AB" w:rsidRDefault="00F63C20" w:rsidP="001E55AB">
      <w:pPr>
        <w:bidi/>
        <w:jc w:val="both"/>
        <w:rPr>
          <w:rFonts w:cs="Yagut"/>
          <w:sz w:val="28"/>
          <w:szCs w:val="28"/>
          <w:rtl/>
        </w:rPr>
      </w:pPr>
      <w:r w:rsidRPr="001E55AB">
        <w:rPr>
          <w:rFonts w:cs="B Titr"/>
          <w:color w:val="C0504D" w:themeColor="accent2"/>
          <w:sz w:val="28"/>
          <w:szCs w:val="28"/>
          <w:rtl/>
        </w:rPr>
        <w:t>ج ( اجتناب از خطر</w:t>
      </w:r>
      <w:r w:rsidRPr="001E55AB">
        <w:rPr>
          <w:rFonts w:cs="B Titr"/>
          <w:color w:val="C0504D" w:themeColor="accent2"/>
          <w:sz w:val="28"/>
          <w:szCs w:val="28"/>
        </w:rPr>
        <w:t>:</w:t>
      </w:r>
      <w:r w:rsidRPr="00F63C20">
        <w:rPr>
          <w:rFonts w:cs="Yagut"/>
          <w:sz w:val="28"/>
          <w:szCs w:val="28"/>
        </w:rPr>
        <w:t xml:space="preserve"> </w:t>
      </w:r>
      <w:r w:rsidRPr="00F63C20">
        <w:rPr>
          <w:rFonts w:cs="Yagut"/>
          <w:sz w:val="28"/>
          <w:szCs w:val="28"/>
          <w:rtl/>
        </w:rPr>
        <w:t>این امکان وجود دارد که با فهم علل بروز خطر و انجام عملکرد مناسب ، از خطری اجتناب کرد</w:t>
      </w:r>
      <w:r w:rsidRPr="00F63C20">
        <w:rPr>
          <w:rFonts w:cs="Yagut"/>
          <w:sz w:val="28"/>
          <w:szCs w:val="28"/>
        </w:rPr>
        <w:t xml:space="preserve"> . </w:t>
      </w:r>
      <w:r w:rsidRPr="00F63C20">
        <w:rPr>
          <w:rFonts w:cs="Yagut"/>
          <w:sz w:val="28"/>
          <w:szCs w:val="28"/>
          <w:rtl/>
        </w:rPr>
        <w:t>به طور مثال متوجه شویم که داروهای مختلف بسته بندی مشابهی داشته باشند مانند سرم های کلریدپتاسیم همراه با 9 درصد گلوکز و سرم کلرید سدیم همراه با 41 درصد گلوکز که بسته بندی یکسانی دارند . پس باید بسته بندی دارویی به گونه ای که داروها به طور واضح از هم قابل تشخیص باشند ، از بروز خطرات احتمالی اجتناب کنیم</w:t>
      </w:r>
      <w:r w:rsidRPr="00F63C20">
        <w:rPr>
          <w:rFonts w:cs="Yagut"/>
          <w:sz w:val="28"/>
          <w:szCs w:val="28"/>
        </w:rPr>
        <w:t xml:space="preserve"> . </w:t>
      </w:r>
    </w:p>
    <w:p w14:paraId="3A8E7C96" w14:textId="77777777" w:rsidR="001E55AB" w:rsidRDefault="00F63C20" w:rsidP="001E55AB">
      <w:pPr>
        <w:bidi/>
        <w:jc w:val="both"/>
        <w:rPr>
          <w:rFonts w:cs="Yagut"/>
          <w:sz w:val="28"/>
          <w:szCs w:val="28"/>
          <w:rtl/>
        </w:rPr>
      </w:pPr>
      <w:r w:rsidRPr="001E55AB">
        <w:rPr>
          <w:rFonts w:cs="B Titr"/>
          <w:color w:val="C0504D" w:themeColor="accent2"/>
          <w:sz w:val="28"/>
          <w:szCs w:val="28"/>
          <w:rtl/>
        </w:rPr>
        <w:lastRenderedPageBreak/>
        <w:t>د ( کاهش و یا به حداقل رساندن خطر</w:t>
      </w:r>
      <w:r w:rsidRPr="001E55AB">
        <w:rPr>
          <w:rFonts w:cs="B Titr"/>
          <w:color w:val="C0504D" w:themeColor="accent2"/>
          <w:sz w:val="28"/>
          <w:szCs w:val="28"/>
        </w:rPr>
        <w:t xml:space="preserve"> : </w:t>
      </w:r>
      <w:r w:rsidRPr="00F63C20">
        <w:rPr>
          <w:rFonts w:cs="Yagut"/>
          <w:sz w:val="28"/>
          <w:szCs w:val="28"/>
          <w:rtl/>
        </w:rPr>
        <w:t>در مواقعی که نتوان خطری را حذف کرد می توانیم عواقب و عوارض بالقوه آن را محدود کنیم این یک دیدگاه اساسی در مدیریت خطر محسوب می شود و شامل آموزش ) هر دو گروه ارائه دهندگان خدمت و بیماران ( و استفاده از راهنمای بالینی و خط مشی است . به طور مثال کاهش تجویز داروی نامناسب به وسیله استفاده از راهنمایی های بالینی و آموزش به پزشکان</w:t>
      </w:r>
      <w:r w:rsidRPr="00F63C20">
        <w:rPr>
          <w:rFonts w:cs="Yagut"/>
          <w:sz w:val="28"/>
          <w:szCs w:val="28"/>
        </w:rPr>
        <w:t xml:space="preserve"> .</w:t>
      </w:r>
    </w:p>
    <w:p w14:paraId="074E4C08" w14:textId="77777777" w:rsidR="001E55AB" w:rsidRDefault="00F63C20" w:rsidP="001E55AB">
      <w:pPr>
        <w:bidi/>
        <w:jc w:val="both"/>
        <w:rPr>
          <w:rFonts w:cs="Yagut"/>
          <w:sz w:val="28"/>
          <w:szCs w:val="28"/>
          <w:rtl/>
        </w:rPr>
      </w:pPr>
      <w:r w:rsidRPr="00F63C20">
        <w:rPr>
          <w:rFonts w:cs="Yagut"/>
          <w:sz w:val="28"/>
          <w:szCs w:val="28"/>
        </w:rPr>
        <w:t xml:space="preserve"> </w:t>
      </w:r>
      <w:r w:rsidRPr="001E55AB">
        <w:rPr>
          <w:rFonts w:cs="B Titr"/>
          <w:color w:val="C0504D" w:themeColor="accent2"/>
          <w:sz w:val="28"/>
          <w:szCs w:val="28"/>
          <w:rtl/>
        </w:rPr>
        <w:t>ه ( انتقال خطر</w:t>
      </w:r>
      <w:r w:rsidRPr="001E55AB">
        <w:rPr>
          <w:rFonts w:cs="B Titr"/>
          <w:color w:val="C0504D" w:themeColor="accent2"/>
          <w:sz w:val="28"/>
          <w:szCs w:val="28"/>
        </w:rPr>
        <w:t xml:space="preserve"> : </w:t>
      </w:r>
      <w:r w:rsidRPr="00F63C20">
        <w:rPr>
          <w:rFonts w:cs="Yagut"/>
          <w:sz w:val="28"/>
          <w:szCs w:val="28"/>
          <w:rtl/>
        </w:rPr>
        <w:t>به معنی جابجایی خطر به موقعیت دیگر است . مانند انتقال بیماران مشکل دار و با احتمال خطر باال به مراکز تخصصی و یا در مواقعی که خطرات به راحتی مدیریت نشوند با کمک بیمه ، می توان آنها را پوشش داد</w:t>
      </w:r>
      <w:r w:rsidRPr="00F63C20">
        <w:rPr>
          <w:rFonts w:cs="Yagut"/>
          <w:sz w:val="28"/>
          <w:szCs w:val="28"/>
        </w:rPr>
        <w:t xml:space="preserve">. </w:t>
      </w:r>
    </w:p>
    <w:p w14:paraId="61C77199" w14:textId="77777777" w:rsidR="001E55AB" w:rsidRDefault="001E55AB" w:rsidP="001E55AB">
      <w:pPr>
        <w:bidi/>
        <w:jc w:val="both"/>
        <w:rPr>
          <w:rFonts w:cs="Yagut"/>
          <w:sz w:val="28"/>
          <w:szCs w:val="28"/>
          <w:rtl/>
        </w:rPr>
      </w:pPr>
    </w:p>
    <w:p w14:paraId="3B5DD83E" w14:textId="77777777" w:rsidR="001E55AB" w:rsidRDefault="00F63C20" w:rsidP="001E55AB">
      <w:pPr>
        <w:bidi/>
        <w:jc w:val="both"/>
        <w:rPr>
          <w:rFonts w:cs="Yagut"/>
          <w:sz w:val="28"/>
          <w:szCs w:val="28"/>
          <w:rtl/>
        </w:rPr>
      </w:pPr>
      <w:r w:rsidRPr="001E55AB">
        <w:rPr>
          <w:rFonts w:cs="B Titr"/>
          <w:color w:val="C0504D" w:themeColor="accent2"/>
          <w:sz w:val="28"/>
          <w:szCs w:val="28"/>
          <w:rtl/>
        </w:rPr>
        <w:t xml:space="preserve">مرحله پنجم : </w:t>
      </w:r>
      <w:r w:rsidRPr="00F63C20">
        <w:rPr>
          <w:rFonts w:cs="Yagut"/>
          <w:sz w:val="28"/>
          <w:szCs w:val="28"/>
          <w:rtl/>
        </w:rPr>
        <w:t>ارزیابی مدیریت خطر</w:t>
      </w:r>
    </w:p>
    <w:p w14:paraId="1A3D9E50" w14:textId="77777777" w:rsidR="001E55AB" w:rsidRDefault="00F63C20" w:rsidP="001E55AB">
      <w:pPr>
        <w:bidi/>
        <w:jc w:val="both"/>
        <w:rPr>
          <w:rFonts w:cs="Yagut"/>
          <w:sz w:val="28"/>
          <w:szCs w:val="28"/>
          <w:rtl/>
        </w:rPr>
      </w:pPr>
      <w:r w:rsidRPr="00F63C20">
        <w:rPr>
          <w:rFonts w:cs="Yagut"/>
          <w:sz w:val="28"/>
          <w:szCs w:val="28"/>
          <w:rtl/>
        </w:rPr>
        <w:t xml:space="preserve"> در این مرحله اثر بخشی که برای شناسایی آنالیز مدیریت خطر به کار رفته است ، مرور و ارزشیابی می شود . نقش ممیزی بالینی در این مرحله ضروری است چون استاندارد های مدیریت درمان ، تعیین و پایش می شوند تا درجه تطابق با این استانداردها مشخص شود . پس از تعیین مشکل ، مهم این است که یک محیط با حداقل سرزنش ایجاد شود تا افراد بتوانند صادقانه عقیده خود را بیان کنند و پیشنهاداتی را برای چگونگی کاهش خطر در آینده ارائه دهند</w:t>
      </w:r>
      <w:r w:rsidRPr="00F63C20">
        <w:rPr>
          <w:rFonts w:cs="Yagut"/>
          <w:sz w:val="28"/>
          <w:szCs w:val="28"/>
        </w:rPr>
        <w:t xml:space="preserve"> .“blame </w:t>
      </w:r>
      <w:proofErr w:type="gramStart"/>
      <w:r w:rsidRPr="00F63C20">
        <w:rPr>
          <w:rFonts w:cs="Yagut"/>
          <w:sz w:val="28"/>
          <w:szCs w:val="28"/>
        </w:rPr>
        <w:t xml:space="preserve">low“ </w:t>
      </w:r>
      <w:r w:rsidRPr="00F63C20">
        <w:rPr>
          <w:rFonts w:cs="Yagut"/>
          <w:sz w:val="28"/>
          <w:szCs w:val="28"/>
          <w:rtl/>
        </w:rPr>
        <w:t>در</w:t>
      </w:r>
      <w:proofErr w:type="gramEnd"/>
      <w:r w:rsidRPr="00F63C20">
        <w:rPr>
          <w:rFonts w:cs="Yagut"/>
          <w:sz w:val="28"/>
          <w:szCs w:val="28"/>
          <w:rtl/>
        </w:rPr>
        <w:t xml:space="preserve"> نهایت کلیه مراحل باال بایستی در تمامی سازمان و حتی در سازمان های مرتبط ، اطالع رسانی شده و منجر به یادگیری از درس های گرفته شده ، شود</w:t>
      </w:r>
      <w:r w:rsidRPr="00F63C20">
        <w:rPr>
          <w:rFonts w:cs="Yagut"/>
          <w:sz w:val="28"/>
          <w:szCs w:val="28"/>
        </w:rPr>
        <w:t xml:space="preserve"> . </w:t>
      </w:r>
      <w:r w:rsidRPr="00F63C20">
        <w:rPr>
          <w:rFonts w:cs="Yagut"/>
          <w:sz w:val="28"/>
          <w:szCs w:val="28"/>
          <w:rtl/>
        </w:rPr>
        <w:t xml:space="preserve">كتابچه توجيهي كاركنان جديد الورود </w:t>
      </w:r>
      <w:r w:rsidRPr="00F63C20">
        <w:rPr>
          <w:rFonts w:cs="Yagut"/>
          <w:sz w:val="28"/>
          <w:szCs w:val="28"/>
        </w:rPr>
        <w:t xml:space="preserve">89 </w:t>
      </w:r>
      <w:r w:rsidRPr="00F63C20">
        <w:rPr>
          <w:rFonts w:cs="Yagut"/>
          <w:sz w:val="28"/>
          <w:szCs w:val="28"/>
          <w:rtl/>
        </w:rPr>
        <w:t>بیمارستان قمربنی هاشم )ع( جوین</w:t>
      </w:r>
    </w:p>
    <w:p w14:paraId="48EF2A18" w14:textId="77777777" w:rsidR="001E55AB" w:rsidRDefault="00F63C20" w:rsidP="001E55AB">
      <w:pPr>
        <w:bidi/>
        <w:jc w:val="both"/>
        <w:rPr>
          <w:rFonts w:cs="Yagut"/>
          <w:sz w:val="28"/>
          <w:szCs w:val="28"/>
          <w:rtl/>
        </w:rPr>
      </w:pPr>
      <w:r w:rsidRPr="001E55AB">
        <w:rPr>
          <w:rFonts w:cs="B Titr"/>
          <w:color w:val="C0504D" w:themeColor="accent2"/>
          <w:sz w:val="28"/>
          <w:szCs w:val="28"/>
          <w:rtl/>
        </w:rPr>
        <w:t xml:space="preserve"> نیازهای اساسی برای یک مدیریت خطر بالینی موفق</w:t>
      </w:r>
      <w:r w:rsidRPr="00F63C20">
        <w:rPr>
          <w:rFonts w:cs="Yagut"/>
          <w:sz w:val="28"/>
          <w:szCs w:val="28"/>
        </w:rPr>
        <w:t xml:space="preserve"> : </w:t>
      </w:r>
      <w:r w:rsidRPr="00F63C20">
        <w:rPr>
          <w:rFonts w:cs="Yagut"/>
          <w:sz w:val="28"/>
          <w:szCs w:val="28"/>
          <w:rtl/>
        </w:rPr>
        <w:t>رهبری همراه با التزام به ارتقاء ایمنی بیمار خط مشی و استراتژی واضح محیط سازماندهی شده با در نظر گرفتن ایمنی بیمار به عنوان یک مقوله مهم و پاسخگو اما بدون سرزنش منابع کافی برای حمایت فرایندها و پاسخگویی به فرایندها ارزشیابی به منظور اطمینان از اجرای مدیریت خطر</w:t>
      </w:r>
    </w:p>
    <w:p w14:paraId="3FED7BDB" w14:textId="54DFCCDF" w:rsidR="00DA0EAB" w:rsidRDefault="00F63C20" w:rsidP="001E55AB">
      <w:pPr>
        <w:bidi/>
        <w:jc w:val="both"/>
        <w:rPr>
          <w:rFonts w:cs="Yagut"/>
          <w:sz w:val="28"/>
          <w:szCs w:val="28"/>
          <w:rtl/>
        </w:rPr>
      </w:pPr>
      <w:r w:rsidRPr="00F63C20">
        <w:rPr>
          <w:rFonts w:cs="Yagut"/>
          <w:sz w:val="28"/>
          <w:szCs w:val="28"/>
          <w:rtl/>
        </w:rPr>
        <w:t xml:space="preserve"> </w:t>
      </w:r>
      <w:r w:rsidRPr="001E55AB">
        <w:rPr>
          <w:rFonts w:cs="B Titr"/>
          <w:color w:val="C0504D" w:themeColor="accent2"/>
          <w:sz w:val="28"/>
          <w:szCs w:val="28"/>
          <w:rtl/>
        </w:rPr>
        <w:t>یادگیری از خطاها</w:t>
      </w:r>
      <w:r w:rsidRPr="00F63C20">
        <w:rPr>
          <w:rFonts w:cs="Yagut"/>
          <w:sz w:val="28"/>
          <w:szCs w:val="28"/>
        </w:rPr>
        <w:t xml:space="preserve">: </w:t>
      </w:r>
      <w:r w:rsidRPr="00F63C20">
        <w:rPr>
          <w:rFonts w:cs="Yagut"/>
          <w:sz w:val="28"/>
          <w:szCs w:val="28"/>
          <w:rtl/>
        </w:rPr>
        <w:t>یک جزء اساسی برای ارتقای ایمنی بیمار ، گزارش حوادث است . گزارش حوادث به تنهایی ایمنی بیمار را ارتقاء نمی بخشد . بلکه یادگیری از خطاهاست که امری اساسی است . این یادگیری هاست که باید انتشار یابدو اجرا شود تا از وقوع حوادث مشابه در آینده جلوگیری کند و بهتر است که این امر در تمامی سیستم مراقبت و س</w:t>
      </w:r>
      <w:r w:rsidR="001E55AB">
        <w:rPr>
          <w:rFonts w:cs="Yagut" w:hint="cs"/>
          <w:sz w:val="28"/>
          <w:szCs w:val="28"/>
          <w:rtl/>
        </w:rPr>
        <w:t xml:space="preserve">لامت </w:t>
      </w:r>
      <w:r w:rsidRPr="00F63C20">
        <w:rPr>
          <w:rFonts w:cs="Yagut"/>
          <w:sz w:val="28"/>
          <w:szCs w:val="28"/>
          <w:rtl/>
        </w:rPr>
        <w:t>اجرا شود</w:t>
      </w:r>
      <w:r w:rsidRPr="00F63C20">
        <w:rPr>
          <w:rFonts w:cs="Yagut"/>
          <w:sz w:val="28"/>
          <w:szCs w:val="28"/>
        </w:rPr>
        <w:t xml:space="preserve"> . </w:t>
      </w:r>
      <w:r w:rsidRPr="00F63C20">
        <w:rPr>
          <w:rFonts w:cs="Yagut"/>
          <w:sz w:val="28"/>
          <w:szCs w:val="28"/>
          <w:rtl/>
        </w:rPr>
        <w:t>جهت شناسایی خطاها ، روش های مختلفی وجود دارد . این روش ها می تواند شامل ، بررسی پرونده ها ، گزارش دهی خطاها ، استفاده از تجربیات بیماران ، بررسی شاخص های ایمنی بیمار ، و بررسی شکایات و نتایج رضایتمندی بیماران باشد . یکی از روش های شناسایی خطا همان گزارش دهی خطاها است که باید ارتباط آن با سطوح باالتر ، تعریف شود</w:t>
      </w:r>
      <w:r w:rsidRPr="00F63C20">
        <w:rPr>
          <w:rFonts w:cs="Yagut"/>
          <w:sz w:val="28"/>
          <w:szCs w:val="28"/>
        </w:rPr>
        <w:t xml:space="preserve"> . </w:t>
      </w:r>
      <w:r w:rsidRPr="00F63C20">
        <w:rPr>
          <w:rFonts w:cs="Yagut"/>
          <w:sz w:val="28"/>
          <w:szCs w:val="28"/>
          <w:rtl/>
        </w:rPr>
        <w:t>طراحی ایده آل برای یک سیستم گزارش دهی خطا می تواند شامل موارد زیر باشد</w:t>
      </w:r>
      <w:r w:rsidR="00DA0EAB">
        <w:rPr>
          <w:rFonts w:cs="Yagut" w:hint="cs"/>
          <w:sz w:val="28"/>
          <w:szCs w:val="28"/>
          <w:rtl/>
        </w:rPr>
        <w:t>:</w:t>
      </w:r>
    </w:p>
    <w:p w14:paraId="09B08B61" w14:textId="77777777" w:rsidR="00DA0EAB" w:rsidRDefault="00DA0EAB" w:rsidP="00DA0EAB">
      <w:pPr>
        <w:bidi/>
        <w:jc w:val="both"/>
        <w:rPr>
          <w:rFonts w:cs="Yagut"/>
          <w:sz w:val="28"/>
          <w:szCs w:val="28"/>
          <w:rtl/>
        </w:rPr>
      </w:pPr>
    </w:p>
    <w:p w14:paraId="1A2EBC0E" w14:textId="28C36F8A" w:rsidR="001E55AB" w:rsidRDefault="001E55AB" w:rsidP="00DA0EAB">
      <w:pPr>
        <w:bidi/>
        <w:jc w:val="both"/>
        <w:rPr>
          <w:rFonts w:cs="Yagut"/>
          <w:sz w:val="28"/>
          <w:szCs w:val="28"/>
          <w:rtl/>
        </w:rPr>
      </w:pPr>
    </w:p>
    <w:p w14:paraId="0DF116B1" w14:textId="77777777" w:rsidR="00AE41DF" w:rsidRPr="00AE41DF" w:rsidRDefault="00F63C20" w:rsidP="00AE41DF">
      <w:pPr>
        <w:pStyle w:val="ListParagraph"/>
        <w:numPr>
          <w:ilvl w:val="0"/>
          <w:numId w:val="12"/>
        </w:numPr>
        <w:bidi/>
        <w:jc w:val="both"/>
        <w:rPr>
          <w:rFonts w:ascii="Arial" w:hAnsi="Arial" w:cs="Yagut"/>
          <w:color w:val="C0504D" w:themeColor="accent2"/>
          <w:sz w:val="28"/>
          <w:szCs w:val="28"/>
          <w:lang w:bidi="fa-IR"/>
        </w:rPr>
      </w:pPr>
      <w:r w:rsidRPr="001E55AB">
        <w:rPr>
          <w:rFonts w:cs="Yagut"/>
          <w:sz w:val="28"/>
          <w:szCs w:val="28"/>
        </w:rPr>
        <w:lastRenderedPageBreak/>
        <w:t xml:space="preserve"> </w:t>
      </w:r>
      <w:r w:rsidRPr="001E55AB">
        <w:rPr>
          <w:rFonts w:cs="B Titr"/>
          <w:color w:val="C0504D" w:themeColor="accent2"/>
          <w:sz w:val="28"/>
          <w:szCs w:val="28"/>
          <w:rtl/>
        </w:rPr>
        <w:t>کلیات طرح</w:t>
      </w:r>
      <w:r w:rsidRPr="001E55AB">
        <w:rPr>
          <w:rFonts w:cs="Yagut"/>
          <w:sz w:val="28"/>
          <w:szCs w:val="28"/>
        </w:rPr>
        <w:t xml:space="preserve">: </w:t>
      </w:r>
      <w:r w:rsidRPr="001E55AB">
        <w:rPr>
          <w:rFonts w:cs="Yagut"/>
          <w:sz w:val="28"/>
          <w:szCs w:val="28"/>
          <w:rtl/>
        </w:rPr>
        <w:t>هیچ عواقبی متوجه گزارش دهنده نشود</w:t>
      </w:r>
      <w:r w:rsidRPr="001E55AB">
        <w:rPr>
          <w:rFonts w:cs="Yagut"/>
          <w:sz w:val="28"/>
          <w:szCs w:val="28"/>
        </w:rPr>
        <w:t xml:space="preserve"> . </w:t>
      </w:r>
      <w:r w:rsidRPr="001E55AB">
        <w:rPr>
          <w:rFonts w:cs="Yagut"/>
          <w:sz w:val="28"/>
          <w:szCs w:val="28"/>
          <w:rtl/>
        </w:rPr>
        <w:t>تمام خطاها حتی موارد نزدیک به خطا گزارش</w:t>
      </w:r>
      <w:r w:rsidRPr="001E55AB">
        <w:rPr>
          <w:rFonts w:cs="Yagut"/>
          <w:sz w:val="28"/>
          <w:szCs w:val="28"/>
        </w:rPr>
        <w:t xml:space="preserve"> (miss Near </w:t>
      </w:r>
      <w:r w:rsidRPr="001E55AB">
        <w:rPr>
          <w:rFonts w:cs="Yagut"/>
          <w:sz w:val="28"/>
          <w:szCs w:val="28"/>
          <w:rtl/>
        </w:rPr>
        <w:t>شود</w:t>
      </w:r>
      <w:r w:rsidRPr="001E55AB">
        <w:rPr>
          <w:rFonts w:cs="Yagut"/>
          <w:sz w:val="28"/>
          <w:szCs w:val="28"/>
        </w:rPr>
        <w:t xml:space="preserve">.) </w:t>
      </w:r>
      <w:r w:rsidRPr="001E55AB">
        <w:rPr>
          <w:rFonts w:cs="Yagut"/>
          <w:sz w:val="28"/>
          <w:szCs w:val="28"/>
          <w:rtl/>
        </w:rPr>
        <w:t>از توصیه هایی که برای اصالح داده می شود ، فیدبک گرفته شود</w:t>
      </w:r>
      <w:r w:rsidRPr="001E55AB">
        <w:rPr>
          <w:rFonts w:cs="Yagut"/>
          <w:sz w:val="28"/>
          <w:szCs w:val="28"/>
        </w:rPr>
        <w:t xml:space="preserve"> </w:t>
      </w:r>
      <w:r w:rsidR="001E55AB">
        <w:rPr>
          <w:rFonts w:cs="Yagut" w:hint="cs"/>
          <w:sz w:val="28"/>
          <w:szCs w:val="28"/>
          <w:rtl/>
        </w:rPr>
        <w:t>2</w:t>
      </w:r>
      <w:r w:rsidR="001E55AB" w:rsidRPr="001E55AB">
        <w:rPr>
          <w:rFonts w:cs="B Titr" w:hint="cs"/>
          <w:color w:val="C0504D" w:themeColor="accent2"/>
          <w:sz w:val="28"/>
          <w:szCs w:val="28"/>
          <w:rtl/>
        </w:rPr>
        <w:t xml:space="preserve">- </w:t>
      </w:r>
      <w:r w:rsidRPr="001E55AB">
        <w:rPr>
          <w:rFonts w:cs="B Titr"/>
          <w:color w:val="C0504D" w:themeColor="accent2"/>
          <w:sz w:val="28"/>
          <w:szCs w:val="28"/>
        </w:rPr>
        <w:t xml:space="preserve"> </w:t>
      </w:r>
      <w:r w:rsidRPr="001E55AB">
        <w:rPr>
          <w:rFonts w:cs="B Titr"/>
          <w:color w:val="C0504D" w:themeColor="accent2"/>
          <w:sz w:val="28"/>
          <w:szCs w:val="28"/>
          <w:rtl/>
        </w:rPr>
        <w:t>جمع آوری داده</w:t>
      </w:r>
      <w:r w:rsidRPr="001E55AB">
        <w:rPr>
          <w:rFonts w:cs="Yagut"/>
          <w:sz w:val="28"/>
          <w:szCs w:val="28"/>
        </w:rPr>
        <w:t xml:space="preserve"> : </w:t>
      </w:r>
      <w:r w:rsidRPr="001E55AB">
        <w:rPr>
          <w:rFonts w:cs="Yagut"/>
          <w:sz w:val="28"/>
          <w:szCs w:val="28"/>
          <w:rtl/>
        </w:rPr>
        <w:t>فرمهای گزارش خطا را تهیه کرده و در اختیار کسانی قرار دهید که دوست دارند در این زمینه همکاری کنند</w:t>
      </w:r>
      <w:r w:rsidRPr="001E55AB">
        <w:rPr>
          <w:rFonts w:cs="Yagut"/>
          <w:sz w:val="28"/>
          <w:szCs w:val="28"/>
        </w:rPr>
        <w:t xml:space="preserve"> . </w:t>
      </w:r>
      <w:r w:rsidRPr="001E55AB">
        <w:rPr>
          <w:rFonts w:cs="Yagut"/>
          <w:sz w:val="28"/>
          <w:szCs w:val="28"/>
          <w:rtl/>
        </w:rPr>
        <w:t>اجازه تماس بعدی با گزارش دهنده خطا به منظور روشن شدن جزئیات گزارش بدهید در عین حال که ناشناس بودن فرد را حفظ می کنید</w:t>
      </w:r>
      <w:r w:rsidRPr="001E55AB">
        <w:rPr>
          <w:rFonts w:cs="Yagut"/>
          <w:sz w:val="28"/>
          <w:szCs w:val="28"/>
        </w:rPr>
        <w:t xml:space="preserve"> . </w:t>
      </w:r>
      <w:r w:rsidRPr="001E55AB">
        <w:rPr>
          <w:rFonts w:cs="Yagut"/>
          <w:sz w:val="28"/>
          <w:szCs w:val="28"/>
          <w:rtl/>
        </w:rPr>
        <w:t>بر توصیف مراحل رویداد خطا تاکید کنید</w:t>
      </w:r>
      <w:r w:rsidRPr="001E55AB">
        <w:rPr>
          <w:rFonts w:cs="Yagut"/>
          <w:sz w:val="28"/>
          <w:szCs w:val="28"/>
        </w:rPr>
        <w:t xml:space="preserve"> . </w:t>
      </w:r>
      <w:r w:rsidRPr="001E55AB">
        <w:rPr>
          <w:rFonts w:cs="Yagut"/>
          <w:sz w:val="28"/>
          <w:szCs w:val="28"/>
          <w:rtl/>
        </w:rPr>
        <w:t xml:space="preserve">كتابچه توجيهي كاركنان جديد الورود </w:t>
      </w:r>
      <w:r w:rsidRPr="001E55AB">
        <w:rPr>
          <w:rFonts w:cs="Yagut"/>
          <w:sz w:val="28"/>
          <w:szCs w:val="28"/>
        </w:rPr>
        <w:t xml:space="preserve">90 </w:t>
      </w:r>
      <w:r w:rsidRPr="001E55AB">
        <w:rPr>
          <w:rFonts w:cs="Yagut"/>
          <w:sz w:val="28"/>
          <w:szCs w:val="28"/>
          <w:rtl/>
        </w:rPr>
        <w:t>بیمارستان قمربنی هاشم )ع( جوین از یک سیستم کامپیوتری آنالین برای تسهیل گزارش دهی استفاده کنید</w:t>
      </w:r>
      <w:r w:rsidRPr="001E55AB">
        <w:rPr>
          <w:rFonts w:cs="Yagut"/>
          <w:sz w:val="28"/>
          <w:szCs w:val="28"/>
        </w:rPr>
        <w:t xml:space="preserve">. </w:t>
      </w:r>
    </w:p>
    <w:p w14:paraId="75004137" w14:textId="77777777" w:rsidR="00AE41DF" w:rsidRPr="00AE41DF" w:rsidRDefault="00AE41DF" w:rsidP="00AE41DF">
      <w:pPr>
        <w:pStyle w:val="ListParagraph"/>
        <w:numPr>
          <w:ilvl w:val="0"/>
          <w:numId w:val="12"/>
        </w:numPr>
        <w:bidi/>
        <w:jc w:val="both"/>
        <w:rPr>
          <w:rFonts w:ascii="Arial" w:hAnsi="Arial" w:cs="Yagut"/>
          <w:color w:val="C0504D" w:themeColor="accent2"/>
          <w:sz w:val="28"/>
          <w:szCs w:val="28"/>
          <w:lang w:bidi="fa-IR"/>
        </w:rPr>
      </w:pPr>
      <w:r w:rsidRPr="00AE41DF">
        <w:rPr>
          <w:rFonts w:cs="Yagut" w:hint="cs"/>
          <w:sz w:val="28"/>
          <w:szCs w:val="28"/>
          <w:rtl/>
        </w:rPr>
        <w:t xml:space="preserve">3- </w:t>
      </w:r>
      <w:r w:rsidR="00F63C20" w:rsidRPr="00AE41DF">
        <w:rPr>
          <w:rFonts w:cs="B Titr"/>
          <w:color w:val="C0504D" w:themeColor="accent2"/>
          <w:sz w:val="28"/>
          <w:szCs w:val="28"/>
          <w:rtl/>
        </w:rPr>
        <w:t>مرحله تحلیلی</w:t>
      </w:r>
      <w:r w:rsidR="00F63C20" w:rsidRPr="00AE41DF">
        <w:rPr>
          <w:rFonts w:cs="Yagut"/>
          <w:sz w:val="28"/>
          <w:szCs w:val="28"/>
        </w:rPr>
        <w:t xml:space="preserve">: </w:t>
      </w:r>
      <w:r w:rsidR="00F63C20" w:rsidRPr="00AE41DF">
        <w:rPr>
          <w:rFonts w:cs="Yagut"/>
          <w:sz w:val="28"/>
          <w:szCs w:val="28"/>
          <w:rtl/>
        </w:rPr>
        <w:t>داده ها را از تمام افرادی که به نوعی در حادثه درگیر می باشند جمع آوری کنید</w:t>
      </w:r>
      <w:r w:rsidR="00F63C20" w:rsidRPr="00AE41DF">
        <w:rPr>
          <w:rFonts w:cs="Yagut"/>
          <w:sz w:val="28"/>
          <w:szCs w:val="28"/>
        </w:rPr>
        <w:t xml:space="preserve"> . </w:t>
      </w:r>
      <w:r w:rsidR="00F63C20" w:rsidRPr="00AE41DF">
        <w:rPr>
          <w:rFonts w:cs="Yagut"/>
          <w:sz w:val="28"/>
          <w:szCs w:val="28"/>
          <w:rtl/>
        </w:rPr>
        <w:t>در موقع رخداد یک حادثه واحد را براساس محلی که اتفاق می افتد طبقه بندی کنید</w:t>
      </w:r>
      <w:r w:rsidR="00F63C20" w:rsidRPr="00AE41DF">
        <w:rPr>
          <w:rFonts w:cs="Yagut"/>
          <w:sz w:val="28"/>
          <w:szCs w:val="28"/>
        </w:rPr>
        <w:t xml:space="preserve">. </w:t>
      </w:r>
      <w:r w:rsidR="00F63C20" w:rsidRPr="00AE41DF">
        <w:rPr>
          <w:rFonts w:cs="Yagut"/>
          <w:sz w:val="28"/>
          <w:szCs w:val="28"/>
          <w:rtl/>
        </w:rPr>
        <w:t>حوادث را برحسب رویکرد قابل قبول تقسیم خطا ،طبقه بندی کنید</w:t>
      </w:r>
    </w:p>
    <w:p w14:paraId="25D2CEAC" w14:textId="77777777" w:rsidR="00AE41DF" w:rsidRPr="00AE41DF" w:rsidRDefault="00AE41DF" w:rsidP="00AE41DF">
      <w:pPr>
        <w:pStyle w:val="ListParagraph"/>
        <w:numPr>
          <w:ilvl w:val="0"/>
          <w:numId w:val="12"/>
        </w:numPr>
        <w:bidi/>
        <w:jc w:val="both"/>
        <w:rPr>
          <w:rFonts w:ascii="Arial" w:hAnsi="Arial" w:cs="Yagut"/>
          <w:color w:val="C0504D" w:themeColor="accent2"/>
          <w:sz w:val="28"/>
          <w:szCs w:val="28"/>
          <w:lang w:bidi="fa-IR"/>
        </w:rPr>
      </w:pPr>
      <w:r>
        <w:rPr>
          <w:rFonts w:cs="Yagut" w:hint="cs"/>
          <w:sz w:val="28"/>
          <w:szCs w:val="28"/>
          <w:rtl/>
        </w:rPr>
        <w:t xml:space="preserve">4- </w:t>
      </w:r>
      <w:r w:rsidR="00F63C20" w:rsidRPr="00AE41DF">
        <w:rPr>
          <w:rFonts w:cs="B Titr"/>
          <w:color w:val="C0504D" w:themeColor="accent2"/>
          <w:sz w:val="28"/>
          <w:szCs w:val="28"/>
          <w:rtl/>
        </w:rPr>
        <w:t>مداخله</w:t>
      </w:r>
      <w:r w:rsidR="00F63C20" w:rsidRPr="00AE41DF">
        <w:rPr>
          <w:rFonts w:cs="Yagut"/>
          <w:sz w:val="28"/>
          <w:szCs w:val="28"/>
          <w:rtl/>
        </w:rPr>
        <w:t xml:space="preserve"> نقص های زمینه ای سیستم را به وسیله آنالیز تمامی خطاها پیدا کنید محیط های مستعد خطا را برای انجام مطالعات اضافی مورد هدف قرار دهید</w:t>
      </w:r>
      <w:r w:rsidR="00F63C20" w:rsidRPr="00AE41DF">
        <w:rPr>
          <w:rFonts w:cs="Yagut"/>
          <w:sz w:val="28"/>
          <w:szCs w:val="28"/>
        </w:rPr>
        <w:t xml:space="preserve">. </w:t>
      </w:r>
      <w:r w:rsidR="00F63C20" w:rsidRPr="00AE41DF">
        <w:rPr>
          <w:rFonts w:cs="Yagut"/>
          <w:sz w:val="28"/>
          <w:szCs w:val="28"/>
          <w:rtl/>
        </w:rPr>
        <w:t>اقدامات اصالحی اجرا شده را برای بررسی اثر بخشی آنها پیگیری کنید</w:t>
      </w:r>
      <w:r w:rsidR="00F63C20" w:rsidRPr="00AE41DF">
        <w:rPr>
          <w:rFonts w:cs="Yagut"/>
          <w:sz w:val="28"/>
          <w:szCs w:val="28"/>
        </w:rPr>
        <w:t xml:space="preserve">. </w:t>
      </w:r>
      <w:r w:rsidR="00F63C20" w:rsidRPr="00AE41DF">
        <w:rPr>
          <w:rFonts w:cs="Yagut"/>
          <w:sz w:val="28"/>
          <w:szCs w:val="28"/>
          <w:rtl/>
        </w:rPr>
        <w:t>استراتژی مداخالت را به وسیله یک تیم چند منظوره مشخص کنید برای تصمیم گیران وسیاست گزاران توصیه هایی داشته باشید</w:t>
      </w:r>
      <w:r w:rsidR="00F63C20" w:rsidRPr="00AE41DF">
        <w:rPr>
          <w:rFonts w:cs="Yagut"/>
          <w:sz w:val="28"/>
          <w:szCs w:val="28"/>
        </w:rPr>
        <w:t xml:space="preserve">. </w:t>
      </w:r>
    </w:p>
    <w:p w14:paraId="234F6158" w14:textId="77777777" w:rsidR="00B028FE" w:rsidRPr="00AE41DF" w:rsidRDefault="00F63C20" w:rsidP="00AE41DF">
      <w:pPr>
        <w:pStyle w:val="ListParagraph"/>
        <w:numPr>
          <w:ilvl w:val="0"/>
          <w:numId w:val="10"/>
        </w:numPr>
        <w:bidi/>
        <w:jc w:val="both"/>
        <w:rPr>
          <w:rFonts w:ascii="Arial" w:hAnsi="Arial" w:cs="Yagut"/>
          <w:color w:val="C0504D" w:themeColor="accent2"/>
          <w:sz w:val="28"/>
          <w:szCs w:val="28"/>
          <w:rtl/>
          <w:lang w:bidi="fa-IR"/>
        </w:rPr>
      </w:pPr>
      <w:r w:rsidRPr="00AE41DF">
        <w:rPr>
          <w:rFonts w:cs="B Titr"/>
          <w:color w:val="C0504D" w:themeColor="accent2"/>
          <w:sz w:val="28"/>
          <w:szCs w:val="28"/>
          <w:rtl/>
        </w:rPr>
        <w:t>تحلیل ریشه ای وقایع</w:t>
      </w:r>
      <w:r w:rsidRPr="00AE41DF">
        <w:rPr>
          <w:rFonts w:cs="B Titr"/>
          <w:color w:val="C0504D" w:themeColor="accent2"/>
          <w:sz w:val="28"/>
          <w:szCs w:val="28"/>
        </w:rPr>
        <w:t xml:space="preserve"> ) analysis cause Root)</w:t>
      </w:r>
      <w:r w:rsidRPr="00AE41DF">
        <w:rPr>
          <w:rFonts w:cs="Yagut"/>
          <w:sz w:val="28"/>
          <w:szCs w:val="28"/>
        </w:rPr>
        <w:t xml:space="preserve"> </w:t>
      </w:r>
      <w:r w:rsidRPr="00AE41DF">
        <w:rPr>
          <w:rFonts w:cs="Yagut"/>
          <w:sz w:val="28"/>
          <w:szCs w:val="28"/>
          <w:rtl/>
        </w:rPr>
        <w:t>یک تکنیک برای درك سیستماتیک علت وقوع یک حادثه است که فراتر از درگیر کردن شخص یا اشخاص بوده علل زمینه ای ومحیطی که حادثه در آن رخ میدهد را نیز در برمیگیرد . تحلیل ریشه ای علت، به صورت گذشته نگر وچند منظوره،سلسله مراتب حوادث را طراحی کرده واز زمان حادثه به عقب بر می گردد واجازه می دهد که علل واقعی یک حادثه شناخته شود. بنابراین سازمانها می توانند بدین ترتیب از خطاهای به وقوع پیوسته ، یادگیریهایی داشته وعملکرد مناسب را اعمال کنند</w:t>
      </w:r>
      <w:r w:rsidRPr="00AE41DF">
        <w:rPr>
          <w:rFonts w:cs="Yagut"/>
          <w:sz w:val="28"/>
          <w:szCs w:val="28"/>
        </w:rPr>
        <w:t>.</w:t>
      </w:r>
    </w:p>
    <w:p w14:paraId="37564409" w14:textId="77777777" w:rsidR="00B028FE" w:rsidRPr="00F63C20" w:rsidRDefault="00B028FE" w:rsidP="00F63C20">
      <w:pPr>
        <w:bidi/>
        <w:jc w:val="both"/>
        <w:rPr>
          <w:rFonts w:ascii="Arial" w:hAnsi="Arial" w:cs="Yagut"/>
          <w:color w:val="C0504D" w:themeColor="accent2"/>
          <w:sz w:val="28"/>
          <w:szCs w:val="28"/>
          <w:rtl/>
          <w:lang w:bidi="fa-IR"/>
        </w:rPr>
      </w:pPr>
    </w:p>
    <w:p w14:paraId="037CE9A9" w14:textId="77777777" w:rsidR="00B028FE" w:rsidRDefault="00B028FE" w:rsidP="00B028FE">
      <w:pPr>
        <w:bidi/>
        <w:jc w:val="center"/>
        <w:rPr>
          <w:rFonts w:ascii="Arial" w:hAnsi="Arial" w:cs="B Titr"/>
          <w:color w:val="C0504D" w:themeColor="accent2"/>
          <w:sz w:val="28"/>
          <w:szCs w:val="28"/>
          <w:rtl/>
          <w:lang w:bidi="fa-IR"/>
        </w:rPr>
      </w:pPr>
    </w:p>
    <w:p w14:paraId="6A1CAA72" w14:textId="77777777" w:rsidR="00B028FE" w:rsidRDefault="00B028FE" w:rsidP="00B028FE">
      <w:pPr>
        <w:bidi/>
        <w:jc w:val="center"/>
        <w:rPr>
          <w:rFonts w:ascii="Arial" w:hAnsi="Arial" w:cs="B Titr"/>
          <w:color w:val="C0504D" w:themeColor="accent2"/>
          <w:sz w:val="28"/>
          <w:szCs w:val="28"/>
          <w:rtl/>
          <w:lang w:bidi="fa-IR"/>
        </w:rPr>
      </w:pPr>
    </w:p>
    <w:p w14:paraId="68C3BE23" w14:textId="77777777" w:rsidR="00B028FE" w:rsidRDefault="00B028FE" w:rsidP="00B028FE">
      <w:pPr>
        <w:bidi/>
        <w:jc w:val="center"/>
        <w:rPr>
          <w:rFonts w:ascii="Arial" w:hAnsi="Arial" w:cs="B Titr"/>
          <w:color w:val="C0504D" w:themeColor="accent2"/>
          <w:sz w:val="28"/>
          <w:szCs w:val="28"/>
          <w:rtl/>
          <w:lang w:bidi="fa-IR"/>
        </w:rPr>
      </w:pPr>
    </w:p>
    <w:p w14:paraId="3862460B" w14:textId="77777777" w:rsidR="00B028FE" w:rsidRDefault="00B028FE" w:rsidP="00B028FE">
      <w:pPr>
        <w:bidi/>
        <w:jc w:val="center"/>
        <w:rPr>
          <w:rFonts w:ascii="Arial" w:hAnsi="Arial" w:cs="B Titr"/>
          <w:color w:val="C0504D" w:themeColor="accent2"/>
          <w:sz w:val="28"/>
          <w:szCs w:val="28"/>
          <w:rtl/>
          <w:lang w:bidi="fa-IR"/>
        </w:rPr>
      </w:pPr>
    </w:p>
    <w:p w14:paraId="2D25DB1B" w14:textId="6C9AC384" w:rsidR="00B028FE" w:rsidRDefault="00B028FE" w:rsidP="00B028FE">
      <w:pPr>
        <w:bidi/>
        <w:jc w:val="center"/>
        <w:rPr>
          <w:rFonts w:ascii="Arial" w:hAnsi="Arial" w:cs="B Titr"/>
          <w:color w:val="C0504D" w:themeColor="accent2"/>
          <w:sz w:val="28"/>
          <w:szCs w:val="28"/>
          <w:rtl/>
          <w:lang w:bidi="fa-IR"/>
        </w:rPr>
      </w:pPr>
    </w:p>
    <w:p w14:paraId="084B9C9D" w14:textId="77777777" w:rsidR="00DA0EAB" w:rsidRDefault="00DA0EAB" w:rsidP="00DA0EAB">
      <w:pPr>
        <w:bidi/>
        <w:jc w:val="center"/>
        <w:rPr>
          <w:rFonts w:ascii="Arial" w:hAnsi="Arial" w:cs="B Titr"/>
          <w:color w:val="C0504D" w:themeColor="accent2"/>
          <w:sz w:val="28"/>
          <w:szCs w:val="28"/>
          <w:rtl/>
          <w:lang w:bidi="fa-IR"/>
        </w:rPr>
      </w:pPr>
    </w:p>
    <w:p w14:paraId="20535CBF" w14:textId="77777777" w:rsidR="00696BCC" w:rsidRPr="00AE1802" w:rsidRDefault="00C43A73" w:rsidP="00B028FE">
      <w:pPr>
        <w:bidi/>
        <w:jc w:val="center"/>
        <w:rPr>
          <w:rFonts w:ascii="Arial" w:hAnsi="Arial" w:cs="B Titr"/>
          <w:b/>
          <w:bCs/>
          <w:color w:val="C0504D" w:themeColor="accent2"/>
          <w:sz w:val="32"/>
          <w:szCs w:val="32"/>
          <w:rtl/>
          <w:lang w:bidi="fa-IR"/>
        </w:rPr>
      </w:pPr>
      <w:r w:rsidRPr="00AE1802">
        <w:rPr>
          <w:rFonts w:ascii="Arial" w:hAnsi="Arial" w:cs="B Titr"/>
          <w:color w:val="C0504D" w:themeColor="accent2"/>
          <w:sz w:val="28"/>
          <w:szCs w:val="28"/>
          <w:rtl/>
          <w:lang w:bidi="fa-IR"/>
        </w:rPr>
        <w:t>قوانین مدیریت خدمات کشوری</w:t>
      </w:r>
    </w:p>
    <w:p w14:paraId="3919DF3B" w14:textId="77777777" w:rsidR="00696BCC" w:rsidRPr="001921B1" w:rsidRDefault="00696BCC" w:rsidP="00A640E9">
      <w:pPr>
        <w:bidi/>
        <w:ind w:firstLine="555"/>
        <w:rPr>
          <w:rFonts w:ascii="Arial" w:hAnsi="Arial" w:cs="Zar"/>
          <w:sz w:val="28"/>
          <w:szCs w:val="28"/>
          <w:rtl/>
        </w:rPr>
      </w:pPr>
      <w:r w:rsidRPr="001921B1">
        <w:rPr>
          <w:rFonts w:ascii="Arial" w:hAnsi="Arial" w:cs="Zar"/>
          <w:sz w:val="28"/>
          <w:szCs w:val="28"/>
          <w:rtl/>
        </w:rPr>
        <w:t xml:space="preserve">ماده 45- از تاريخ تصويب اين قانون، استخدام در دستگاههاي اجرائي به دو روش ذيل انجام مي پذيرد. </w:t>
      </w:r>
      <w:r w:rsidRPr="001921B1">
        <w:rPr>
          <w:rFonts w:ascii="Arial" w:hAnsi="Arial" w:cs="Zar"/>
          <w:sz w:val="28"/>
          <w:szCs w:val="28"/>
          <w:rtl/>
        </w:rPr>
        <w:br/>
        <w:t xml:space="preserve">الف - استخدام رسمي </w:t>
      </w:r>
      <w:r w:rsidRPr="001921B1">
        <w:rPr>
          <w:rFonts w:ascii="Arial" w:hAnsi="Arial" w:cs="Zar"/>
          <w:sz w:val="28"/>
          <w:szCs w:val="28"/>
          <w:rtl/>
        </w:rPr>
        <w:br/>
        <w:t xml:space="preserve">ب- استخدام پيماني </w:t>
      </w:r>
      <w:r w:rsidRPr="001921B1">
        <w:rPr>
          <w:rFonts w:ascii="Arial" w:hAnsi="Arial" w:cs="Zar"/>
          <w:sz w:val="28"/>
          <w:szCs w:val="28"/>
          <w:rtl/>
        </w:rPr>
        <w:br/>
        <w:t xml:space="preserve">تبصره 1- كارمنداني كه به موجب قوانين مورد عمل به استخدام رسمي در آمده اند با رعايت مقررات اين قانون به صورت استخدام رسمي ادامه خواهند داد. </w:t>
      </w:r>
      <w:r w:rsidRPr="001921B1">
        <w:rPr>
          <w:rFonts w:ascii="Arial" w:hAnsi="Arial" w:cs="Zar"/>
          <w:sz w:val="28"/>
          <w:szCs w:val="28"/>
          <w:rtl/>
        </w:rPr>
        <w:br/>
        <w:t xml:space="preserve">تبصره 2- مشاغل موضوع بند الف اين ماده با توجه به ويژگي‌هاي مذكور در ماده 8 اين قانون بنا به پيشنهاد سازمان به تصويب هيات وزيران مي‌رسد. </w:t>
      </w:r>
      <w:r w:rsidRPr="001921B1">
        <w:rPr>
          <w:rFonts w:ascii="Arial" w:hAnsi="Arial" w:cs="Zar"/>
          <w:sz w:val="28"/>
          <w:szCs w:val="28"/>
          <w:rtl/>
        </w:rPr>
        <w:br/>
        <w:t xml:space="preserve">تبصره 3- سن كارمند پيماني در انتهاي مدت قرار داد استخدام نبايد از شصت و پنج سال و براي مشاغل تخصصي از هفتاد سال تجاوز كند. </w:t>
      </w:r>
      <w:r w:rsidRPr="001921B1">
        <w:rPr>
          <w:rFonts w:ascii="Arial" w:hAnsi="Arial" w:cs="Zar"/>
          <w:sz w:val="28"/>
          <w:szCs w:val="28"/>
          <w:rtl/>
        </w:rPr>
        <w:br/>
        <w:t xml:space="preserve">تبصره 4- تعيين محل خدمت و شغل مورد تصدي كارمندان پيماني در پيمان نامه مشخص مي‌گردد و در مورد كارمندان رسمي به عهده دستگاه اجرائي ذي ربط مي‌باشد. </w:t>
      </w:r>
      <w:r w:rsidRPr="001921B1">
        <w:rPr>
          <w:rFonts w:ascii="Arial" w:hAnsi="Arial" w:cs="Zar"/>
          <w:sz w:val="28"/>
          <w:szCs w:val="28"/>
          <w:rtl/>
        </w:rPr>
        <w:br/>
        <w:t xml:space="preserve">ماده 46- كساني كه شرايط ورود به استخدام رسمي را كسب مي‌نمايند قبل از ورود به خدمت رسمي يك دوره آزمايش را كه مدت آن سه سال مي‌باشد طي خواهند نمود و در صورت احراز شرايط ذيل از بدو خدمت جزء كارمندان رسمي منظور خواهند شد: </w:t>
      </w:r>
      <w:r w:rsidRPr="001921B1">
        <w:rPr>
          <w:rFonts w:ascii="Arial" w:hAnsi="Arial" w:cs="Zar"/>
          <w:sz w:val="28"/>
          <w:szCs w:val="28"/>
          <w:rtl/>
        </w:rPr>
        <w:br/>
        <w:t xml:space="preserve">الف- حصول اطمينان از لياقت (علمي، اعتقادي و اخلاقي)، كارداني، علاقه به كار، خلاقيت، نوآوري، روحيه خدمت به مردم و رعايت نظم انضباط اداري از طريق كسب امتياز لازم با تشخيص كميته تخصصي تعيين صلاحيت كارمندان رسمي. </w:t>
      </w:r>
      <w:r w:rsidRPr="001921B1">
        <w:rPr>
          <w:rFonts w:ascii="Arial" w:hAnsi="Arial" w:cs="Zar"/>
          <w:sz w:val="28"/>
          <w:szCs w:val="28"/>
          <w:rtl/>
        </w:rPr>
        <w:br/>
        <w:t xml:space="preserve">ب - طي دوره‌هاي آموزشي و كسب امتياز لازم. </w:t>
      </w:r>
      <w:r w:rsidRPr="001921B1">
        <w:rPr>
          <w:rFonts w:ascii="Arial" w:hAnsi="Arial" w:cs="Zar"/>
          <w:sz w:val="28"/>
          <w:szCs w:val="28"/>
          <w:rtl/>
        </w:rPr>
        <w:br/>
        <w:t xml:space="preserve">ج - تائيد گزينش. </w:t>
      </w:r>
      <w:r w:rsidRPr="001921B1">
        <w:rPr>
          <w:rFonts w:ascii="Arial" w:hAnsi="Arial" w:cs="Zar"/>
          <w:sz w:val="28"/>
          <w:szCs w:val="28"/>
          <w:rtl/>
        </w:rPr>
        <w:br/>
        <w:t xml:space="preserve">تبصره 1- در صورتي كه در ضمن يا ايران دوره آزمايشي كارمندان شرايط ادامه خدمات و يا تبديل به استخدام رسمي را كسب ننمايند با وي به يكي از روزشهاي ذيل رفتا خواهد شد: </w:t>
      </w:r>
      <w:r w:rsidRPr="001921B1">
        <w:rPr>
          <w:rFonts w:ascii="Arial" w:hAnsi="Arial" w:cs="Zar"/>
          <w:sz w:val="28"/>
          <w:szCs w:val="28"/>
          <w:rtl/>
        </w:rPr>
        <w:br/>
        <w:t xml:space="preserve">الف - اعطاء مهلت دو ساله ديگر براي احراز شرايط لازم. </w:t>
      </w:r>
      <w:r w:rsidRPr="001921B1">
        <w:rPr>
          <w:rFonts w:ascii="Arial" w:hAnsi="Arial" w:cs="Zar"/>
          <w:sz w:val="28"/>
          <w:szCs w:val="28"/>
          <w:rtl/>
        </w:rPr>
        <w:br/>
        <w:t xml:space="preserve">ب - تبديل وضع به استخدامي پيماني. </w:t>
      </w:r>
      <w:r w:rsidRPr="001921B1">
        <w:rPr>
          <w:rFonts w:ascii="Arial" w:hAnsi="Arial" w:cs="Zar"/>
          <w:sz w:val="28"/>
          <w:szCs w:val="28"/>
          <w:rtl/>
        </w:rPr>
        <w:br/>
        <w:t xml:space="preserve">ج- لغو حكم. </w:t>
      </w:r>
      <w:r w:rsidRPr="001921B1">
        <w:rPr>
          <w:rFonts w:ascii="Arial" w:hAnsi="Arial" w:cs="Zar"/>
          <w:sz w:val="28"/>
          <w:szCs w:val="28"/>
          <w:rtl/>
        </w:rPr>
        <w:br/>
        <w:t xml:space="preserve">تبصره 2- با كارمندان پيماني در صورت شركت در آزمون و احراز صلاحيتهاي موضوع ماده 42 و پذيرفته شدن براي استخدام در مشاغل حاكميتي به شرح زير رفتار خواهد شد. </w:t>
      </w:r>
      <w:r w:rsidRPr="001921B1">
        <w:rPr>
          <w:rFonts w:ascii="Arial" w:hAnsi="Arial" w:cs="Zar"/>
          <w:sz w:val="28"/>
          <w:szCs w:val="28"/>
          <w:rtl/>
        </w:rPr>
        <w:br/>
        <w:t xml:space="preserve">1- سوابق پيماني آنها جزو سوابق رسمي محسوب مي‌شود. </w:t>
      </w:r>
      <w:r w:rsidRPr="001921B1">
        <w:rPr>
          <w:rFonts w:ascii="Arial" w:hAnsi="Arial" w:cs="Zar"/>
          <w:sz w:val="28"/>
          <w:szCs w:val="28"/>
          <w:rtl/>
        </w:rPr>
        <w:br/>
        <w:t>2- سابقه سنوات خدمت آنها به سقف سن موضوع بند الف ماده 42 فصل ورود به خدمت اضافه مي‌شود.</w:t>
      </w:r>
    </w:p>
    <w:p w14:paraId="3095BE17" w14:textId="77777777" w:rsidR="00696BCC" w:rsidRPr="001921B1" w:rsidRDefault="00696BCC" w:rsidP="00A640E9">
      <w:pPr>
        <w:bidi/>
        <w:rPr>
          <w:rFonts w:ascii="Arial" w:hAnsi="Arial" w:cs="Zar"/>
          <w:sz w:val="28"/>
          <w:szCs w:val="28"/>
          <w:rtl/>
        </w:rPr>
      </w:pPr>
      <w:r w:rsidRPr="001921B1">
        <w:rPr>
          <w:rFonts w:ascii="Arial" w:hAnsi="Arial" w:cs="Zar"/>
          <w:sz w:val="28"/>
          <w:szCs w:val="28"/>
          <w:rtl/>
        </w:rPr>
        <w:t xml:space="preserve">ماده 48- كارمندان رسمي در يكي از حالات ذيل از خدمات در دستگاه اجرائي متنزع مي‌گردند: </w:t>
      </w:r>
      <w:r w:rsidRPr="001921B1">
        <w:rPr>
          <w:rFonts w:ascii="Arial" w:hAnsi="Arial" w:cs="Zar"/>
          <w:sz w:val="28"/>
          <w:szCs w:val="28"/>
          <w:rtl/>
        </w:rPr>
        <w:br/>
        <w:t xml:space="preserve">- بازنشستگي و يا از كار افتادگي كلي طبق قوانين ذي ربط. </w:t>
      </w:r>
      <w:r w:rsidRPr="001921B1">
        <w:rPr>
          <w:rFonts w:ascii="Arial" w:hAnsi="Arial" w:cs="Zar"/>
          <w:sz w:val="28"/>
          <w:szCs w:val="28"/>
          <w:rtl/>
        </w:rPr>
        <w:br/>
        <w:t xml:space="preserve">- استعفا. </w:t>
      </w:r>
      <w:r w:rsidRPr="001921B1">
        <w:rPr>
          <w:rFonts w:ascii="Arial" w:hAnsi="Arial" w:cs="Zar"/>
          <w:sz w:val="28"/>
          <w:szCs w:val="28"/>
          <w:rtl/>
        </w:rPr>
        <w:br/>
      </w:r>
      <w:r w:rsidRPr="001921B1">
        <w:rPr>
          <w:rFonts w:ascii="Arial" w:hAnsi="Arial" w:cs="Zar"/>
          <w:sz w:val="28"/>
          <w:szCs w:val="28"/>
          <w:rtl/>
        </w:rPr>
        <w:lastRenderedPageBreak/>
        <w:t xml:space="preserve">- بازخريدي به دليل كسب نتايج ضعيف از ارزيابي عملكرد كارمند در سه سال متوالي يا چهار سال متناوب ( براساس آئين نامه‌اي كه با پيشنهاد سازمان به تصويب هيات وزيران مي‌رسد). </w:t>
      </w:r>
      <w:r w:rsidRPr="001921B1">
        <w:rPr>
          <w:rFonts w:ascii="Arial" w:hAnsi="Arial" w:cs="Zar"/>
          <w:sz w:val="28"/>
          <w:szCs w:val="28"/>
          <w:rtl/>
        </w:rPr>
        <w:br/>
        <w:t xml:space="preserve">- آماده بخدمت براساس ماده 122. </w:t>
      </w:r>
      <w:r w:rsidRPr="001921B1">
        <w:rPr>
          <w:rFonts w:ascii="Arial" w:hAnsi="Arial" w:cs="Zar"/>
          <w:sz w:val="28"/>
          <w:szCs w:val="28"/>
          <w:rtl/>
        </w:rPr>
        <w:br/>
        <w:t xml:space="preserve">- اخراج يا انفصال به موجب احكام مراجع قانوني ذي ربط. </w:t>
      </w:r>
      <w:r w:rsidRPr="001921B1">
        <w:rPr>
          <w:rFonts w:ascii="Arial" w:hAnsi="Arial" w:cs="Zar"/>
          <w:sz w:val="28"/>
          <w:szCs w:val="28"/>
          <w:rtl/>
        </w:rPr>
        <w:br/>
        <w:t xml:space="preserve">تبصره 1- كارمنداني كه به موجب احكام مراجع قانوني از خدمت منفصل مي‌گردند در مدت انفصال اجازه استخدام و يا هر گونه اشتغال در دستگاههاي اجرائي را نخواهند داشت. </w:t>
      </w:r>
      <w:r w:rsidRPr="001921B1">
        <w:rPr>
          <w:rFonts w:ascii="Arial" w:hAnsi="Arial" w:cs="Zar"/>
          <w:sz w:val="28"/>
          <w:szCs w:val="28"/>
          <w:rtl/>
        </w:rPr>
        <w:br/>
        <w:t xml:space="preserve">تبصره 2- كارمنداني كه از دستگاه اجرائي اخراج مي‌گردند، اجازه استخدام و يا هر گونه اشتغال مجدد در همان دستگاه اجرائي را نخواهد داشت. </w:t>
      </w:r>
      <w:r w:rsidRPr="001921B1">
        <w:rPr>
          <w:rFonts w:ascii="Arial" w:hAnsi="Arial" w:cs="Zar"/>
          <w:sz w:val="28"/>
          <w:szCs w:val="28"/>
          <w:rtl/>
        </w:rPr>
        <w:br/>
        <w:t xml:space="preserve">ماده 49- تمديد قرار داد كارمندان پيماني منوط به تحقق شرايط ذيل مي‌باشد: </w:t>
      </w:r>
      <w:r w:rsidRPr="001921B1">
        <w:rPr>
          <w:rFonts w:ascii="Arial" w:hAnsi="Arial" w:cs="Zar"/>
          <w:sz w:val="28"/>
          <w:szCs w:val="28"/>
          <w:rtl/>
        </w:rPr>
        <w:br/>
        <w:t xml:space="preserve">- استمرا پست سازماني كارمندان. </w:t>
      </w:r>
      <w:r w:rsidRPr="001921B1">
        <w:rPr>
          <w:rFonts w:ascii="Arial" w:hAnsi="Arial" w:cs="Zar"/>
          <w:sz w:val="28"/>
          <w:szCs w:val="28"/>
          <w:rtl/>
        </w:rPr>
        <w:br/>
        <w:t xml:space="preserve">- كسب نتايج مطلوب از ارزيابي عملكرد و رضايت از خدمات كارمند. </w:t>
      </w:r>
      <w:r w:rsidRPr="001921B1">
        <w:rPr>
          <w:rFonts w:ascii="Arial" w:hAnsi="Arial" w:cs="Zar"/>
          <w:sz w:val="28"/>
          <w:szCs w:val="28"/>
          <w:rtl/>
        </w:rPr>
        <w:br/>
        <w:t xml:space="preserve">- جلب رضايت مردم و ارباب رجوع. </w:t>
      </w:r>
      <w:r w:rsidRPr="001921B1">
        <w:rPr>
          <w:rFonts w:ascii="Arial" w:hAnsi="Arial" w:cs="Zar"/>
          <w:sz w:val="28"/>
          <w:szCs w:val="28"/>
          <w:rtl/>
        </w:rPr>
        <w:br/>
        <w:t xml:space="preserve">- ارتقاء سطح علمي و تخصصي در زمينه شغل مورد تصدي. </w:t>
      </w:r>
      <w:r w:rsidRPr="001921B1">
        <w:rPr>
          <w:rFonts w:ascii="Arial" w:hAnsi="Arial" w:cs="Zar"/>
          <w:sz w:val="28"/>
          <w:szCs w:val="28"/>
          <w:rtl/>
        </w:rPr>
        <w:br/>
        <w:t xml:space="preserve">تبصره- در صورت عدم تمديد قرار داد با كارمندان پيماني مطابق قوانين و مقررات مربوط عمل خواهد شد. </w:t>
      </w:r>
      <w:r w:rsidRPr="001921B1">
        <w:rPr>
          <w:rFonts w:ascii="Arial" w:hAnsi="Arial" w:cs="Zar"/>
          <w:sz w:val="28"/>
          <w:szCs w:val="28"/>
          <w:rtl/>
        </w:rPr>
        <w:br/>
        <w:t xml:space="preserve">ماده 50- كارمندان، مشمول استفاده از مزاياي بيمه بيكاري مطابق قوانين و مقررات مربوط خواهند بود. </w:t>
      </w:r>
      <w:r w:rsidRPr="001921B1">
        <w:rPr>
          <w:rFonts w:ascii="Arial" w:hAnsi="Arial" w:cs="Zar"/>
          <w:sz w:val="28"/>
          <w:szCs w:val="28"/>
          <w:rtl/>
        </w:rPr>
        <w:br/>
      </w:r>
      <w:r w:rsidR="00822FDB" w:rsidRPr="001921B1">
        <w:rPr>
          <w:rFonts w:ascii="Arial" w:hAnsi="Arial" w:cs="Zar"/>
          <w:sz w:val="28"/>
          <w:szCs w:val="28"/>
          <w:rtl/>
        </w:rPr>
        <w:t xml:space="preserve">فصل هشتم - انتصاب و ارتقاء شغلي </w:t>
      </w:r>
      <w:r w:rsidR="00822FDB" w:rsidRPr="001921B1">
        <w:rPr>
          <w:rFonts w:ascii="Arial" w:hAnsi="Arial" w:cs="Zar"/>
          <w:sz w:val="28"/>
          <w:szCs w:val="28"/>
          <w:rtl/>
        </w:rPr>
        <w:br/>
        <w:t>ماده 53 - انتصاب و ارتقاء شغلي كارمندان بايد با رعايت شرايط تحصيلي و تجربي لازم و پس از احراز شايستگي و عملكرد موفق در مشاغل قبلي آنان صورت گيرد.</w:t>
      </w:r>
    </w:p>
    <w:p w14:paraId="7BAA4228" w14:textId="77777777" w:rsidR="00822FDB" w:rsidRPr="001921B1" w:rsidRDefault="00822FDB" w:rsidP="00A640E9">
      <w:pPr>
        <w:bidi/>
        <w:rPr>
          <w:rFonts w:ascii="Arial" w:hAnsi="Arial" w:cs="Zar"/>
          <w:sz w:val="28"/>
          <w:szCs w:val="28"/>
          <w:rtl/>
        </w:rPr>
      </w:pPr>
      <w:r w:rsidRPr="001921B1">
        <w:rPr>
          <w:rFonts w:ascii="Arial" w:hAnsi="Arial" w:cs="Zar"/>
          <w:b/>
          <w:bCs/>
          <w:sz w:val="28"/>
          <w:szCs w:val="28"/>
          <w:rtl/>
        </w:rPr>
        <w:t>فصل هشتم - انتصاب و ارتقاء شغلي</w:t>
      </w:r>
      <w:r w:rsidRPr="001921B1">
        <w:rPr>
          <w:rFonts w:ascii="Arial" w:hAnsi="Arial" w:cs="Zar"/>
          <w:sz w:val="28"/>
          <w:szCs w:val="28"/>
          <w:rtl/>
        </w:rPr>
        <w:br/>
        <w:t>ماده 53 - انتصاب و ارتقاء شغلي كارمندان بايد با رعايت شرايط تحصيلي و تجربي لازم و پس از احراز شايستگي و عملكرد موفق در مشاغل قبلي آنان صورت گيرد</w:t>
      </w:r>
    </w:p>
    <w:p w14:paraId="4DB8F583" w14:textId="77777777" w:rsidR="00DE363A" w:rsidRPr="001921B1" w:rsidRDefault="00DE363A" w:rsidP="00A640E9">
      <w:pPr>
        <w:bidi/>
        <w:rPr>
          <w:rFonts w:ascii="Arial" w:hAnsi="Arial" w:cs="Zar"/>
          <w:sz w:val="28"/>
          <w:szCs w:val="28"/>
          <w:rtl/>
        </w:rPr>
      </w:pPr>
      <w:r w:rsidRPr="001921B1">
        <w:rPr>
          <w:rFonts w:ascii="Arial" w:hAnsi="Arial" w:cs="Zar"/>
          <w:b/>
          <w:bCs/>
          <w:sz w:val="28"/>
          <w:szCs w:val="28"/>
          <w:rtl/>
        </w:rPr>
        <w:t>فصل دهم - حقوق و مزايا</w:t>
      </w:r>
      <w:r w:rsidRPr="001921B1">
        <w:rPr>
          <w:rFonts w:ascii="Arial" w:hAnsi="Arial" w:cs="Zar"/>
          <w:sz w:val="28"/>
          <w:szCs w:val="28"/>
          <w:rtl/>
        </w:rPr>
        <w:br/>
        <w:t xml:space="preserve">تبصره 1- هر كدام از مشاغل متناسب با ويژگيها، حداكثر در پنج‌رتبه، مقدماتي، پايه، ارشد، خبره و عالي طبقه‌بندي مي‌گردند و هر كدام از رتبه‌ها به يكي از طبقات جدول يا جداول موضوع اين ماده اختصاص مي‌يابد. رتبه‌هاي خبره و عالي به مشاغل كارشناسي و بالاتر اختصاص مي‌يابد. </w:t>
      </w:r>
      <w:r w:rsidRPr="001921B1">
        <w:rPr>
          <w:rFonts w:ascii="Arial" w:hAnsi="Arial" w:cs="Zar"/>
          <w:sz w:val="28"/>
          <w:szCs w:val="28"/>
          <w:rtl/>
        </w:rPr>
        <w:br/>
        <w:t xml:space="preserve">شاغلين مربوط به بدو استخدام در رتبه مقدماتي قرار مي‌گيرند و براساس عواملي نظير ابتكار و خلاقيت، ميزان افزايش مهارتها، انجام خدمات برجسته، طي دوره‌هاي آموزشي و ميزان جلب رضايت ارباب رجوع براساس ضوابطي كه متناسب با ويژگيهاي مشاغل به تصويب شوراي توسعه مديريت مي‌رسد ارزيابي و حسب امتيازات مكتسبه و طي حداقل مدت تجربه مربوط به سطوح پايه، ارشد، خبره و عالي ارتقا مي‌يابند. </w:t>
      </w:r>
    </w:p>
    <w:p w14:paraId="4BAF7B88" w14:textId="77777777" w:rsidR="00AE2B57" w:rsidRPr="001921B1" w:rsidRDefault="00AE2B57" w:rsidP="00A640E9">
      <w:pPr>
        <w:bidi/>
        <w:rPr>
          <w:rFonts w:ascii="Arial" w:hAnsi="Arial" w:cs="Zar"/>
          <w:sz w:val="28"/>
          <w:szCs w:val="28"/>
          <w:rtl/>
        </w:rPr>
      </w:pPr>
      <w:r w:rsidRPr="001921B1">
        <w:rPr>
          <w:rFonts w:ascii="Arial" w:hAnsi="Arial" w:cs="Zar"/>
          <w:b/>
          <w:bCs/>
          <w:sz w:val="28"/>
          <w:szCs w:val="28"/>
          <w:rtl/>
        </w:rPr>
        <w:t>فصل دوازدهم - حقوق و تكاليف كارمندان</w:t>
      </w:r>
      <w:r w:rsidRPr="001921B1">
        <w:rPr>
          <w:rFonts w:ascii="Arial" w:hAnsi="Arial" w:cs="Zar"/>
          <w:sz w:val="28"/>
          <w:szCs w:val="28"/>
          <w:rtl/>
        </w:rPr>
        <w:br/>
        <w:t xml:space="preserve">ماده 84- كارمندان دستگاههاي اجرايي سالي سي روز حق مرخصي كاري با استفاده از حقوق و مزاياي مربوط را دارند. حداكثر نيمي از مرخصي كارمندان در هر سال قابل ذخيره شدن است. </w:t>
      </w:r>
      <w:r w:rsidRPr="001921B1">
        <w:rPr>
          <w:rFonts w:ascii="Arial" w:hAnsi="Arial" w:cs="Zar"/>
          <w:sz w:val="28"/>
          <w:szCs w:val="28"/>
          <w:rtl/>
        </w:rPr>
        <w:br/>
        <w:t xml:space="preserve">تبصره 1- كارمندان دستگاههاي اجرايي مي‌توانند در طول مدت خدمت خود با موافقت دستگاه ذي‌ربط حداكثر سه سال از مرخصي بدون حقوق استفاده نمايند و در صورتي كه كسب مرخصي براي ادامه تحصيلات عالي تخصصي در رشته مربوط به شغل كارمندان باشد تا مدت دو سال قابل افزايش خواهد بود. </w:t>
      </w:r>
      <w:r w:rsidRPr="001921B1">
        <w:rPr>
          <w:rFonts w:ascii="Arial" w:hAnsi="Arial" w:cs="Zar"/>
          <w:sz w:val="28"/>
          <w:szCs w:val="28"/>
          <w:rtl/>
        </w:rPr>
        <w:br/>
        <w:t xml:space="preserve">تبصره 2- كارمندان دستگاههاي اجرايي طبق گواهي و تأييد پزشك معتمد حداكثر از چهار ماه مرخصي </w:t>
      </w:r>
      <w:r w:rsidRPr="001921B1">
        <w:rPr>
          <w:rFonts w:ascii="Arial" w:hAnsi="Arial" w:cs="Zar"/>
          <w:sz w:val="28"/>
          <w:szCs w:val="28"/>
          <w:rtl/>
        </w:rPr>
        <w:lastRenderedPageBreak/>
        <w:t xml:space="preserve">استعلاجي در سال استفاده خواهند نمود. بيماريهاي صعب‌العلاج به تشخيص وزارت بهداشت، درمان و آموزش پزشكي از محدوديت زماني مذكور مستثني مي‌باشد و مقررات مربوط در آئين‌نامه اين فصل پيش‌بيني مي‌گردد. </w:t>
      </w:r>
      <w:r w:rsidRPr="001921B1">
        <w:rPr>
          <w:rFonts w:ascii="Arial" w:hAnsi="Arial" w:cs="Zar"/>
          <w:sz w:val="28"/>
          <w:szCs w:val="28"/>
          <w:rtl/>
        </w:rPr>
        <w:br/>
        <w:t xml:space="preserve">تبصره 3- مشمولين مقررات قانون تأمين اجتماعي از نظر استفاده از مرخصي استعلاجي تابع همان مقررات مي‌باشند. </w:t>
      </w:r>
      <w:r w:rsidRPr="001921B1">
        <w:rPr>
          <w:rFonts w:ascii="Arial" w:hAnsi="Arial" w:cs="Zar"/>
          <w:sz w:val="28"/>
          <w:szCs w:val="28"/>
          <w:rtl/>
        </w:rPr>
        <w:br/>
        <w:t xml:space="preserve">تبصره 4- كارمندان زن كه همسر آنها در مأموريت بسر مي‌برند مي‌توانند تا پايان مأموريت حداكثر به مدت شش سال از مرخصي بدون حقوق استفاده نمايند. </w:t>
      </w:r>
      <w:r w:rsidRPr="001921B1">
        <w:rPr>
          <w:rFonts w:ascii="Arial" w:hAnsi="Arial" w:cs="Zar"/>
          <w:sz w:val="28"/>
          <w:szCs w:val="28"/>
          <w:rtl/>
        </w:rPr>
        <w:br/>
        <w:t>ماده 85- دستگاههاي اجرايي مكلفند در چهارچوب بودجه‌هاي مصوب و آئين‌نامه‌اي كه به تصويب هيئت وزيران مي‌رسد، كارمندان و بازنشستگان و افراد تحت تكفل آنان را علاوه بر استفاده از بيمه پايه درمان، با مشاركت آنان به صورت هماهنگ و يكنواخت براي كليه كارمندان دولت تحت پوشش بيمه‌‌هاي تكميلي قرار دهند.</w:t>
      </w:r>
    </w:p>
    <w:p w14:paraId="2622DB30" w14:textId="77777777" w:rsidR="00AE2B57" w:rsidRPr="001921B1" w:rsidRDefault="00AE2B57" w:rsidP="00A640E9">
      <w:pPr>
        <w:bidi/>
        <w:rPr>
          <w:rFonts w:ascii="Arial" w:hAnsi="Arial" w:cs="Zar"/>
          <w:sz w:val="28"/>
          <w:szCs w:val="28"/>
          <w:rtl/>
        </w:rPr>
      </w:pPr>
      <w:r w:rsidRPr="001921B1">
        <w:rPr>
          <w:rFonts w:ascii="Arial" w:hAnsi="Arial" w:cs="Zar"/>
          <w:sz w:val="28"/>
          <w:szCs w:val="28"/>
          <w:rtl/>
        </w:rPr>
        <w:t xml:space="preserve">ماده 87- ساعات كار كارمندان دولت چهل و چهار ساعت در هفته مي‌باشد و ترتيب و تنظيم ساعات كار ادارات با پيشنهاد سازمان و تصويب‌ هيئت‌ وزيران تعيين مي‌گردد و تغيير ساعت كار كارمندان در موارد ضروري با رعايت سقف مذكور با دستگاه ذي‌ربط مي‌باشد. </w:t>
      </w:r>
      <w:r w:rsidRPr="001921B1">
        <w:rPr>
          <w:rFonts w:ascii="Arial" w:hAnsi="Arial" w:cs="Zar"/>
          <w:sz w:val="28"/>
          <w:szCs w:val="28"/>
          <w:rtl/>
        </w:rPr>
        <w:br/>
        <w:t xml:space="preserve">ماده 90- كارمندان دستگاههاي اجرايي مؤظف مي‌باشند كه وظايف خود را با دقت، سرعت، صداقت، امانت، گشاده‌رويي، انصاف و تبعيت از قوانين و مقررات عمومي و اختصاصي دستگاه مربوطه انجام دهند و در مقابل عموم مراجعين به طور يكسان و دستگاه ذي‌ربط پاسخگو باشند. </w:t>
      </w:r>
      <w:r w:rsidRPr="001921B1">
        <w:rPr>
          <w:rFonts w:ascii="Arial" w:hAnsi="Arial" w:cs="Zar"/>
          <w:sz w:val="28"/>
          <w:szCs w:val="28"/>
          <w:rtl/>
        </w:rPr>
        <w:br/>
        <w:t xml:space="preserve">هرگونه بي‌اعتنايي به امور مراجعين و تخلف از قوانين و مقررات عمومي ممنوع مي‌باشد. ارباب رجوع مي‌توانند در برابر برخورد نامناسب كارمندان با آنها و كوتاهي در انجام وظايف به دستگاه اجرايي ذي‌ربط و يا مراجع قانوني شكايت نمايند. </w:t>
      </w:r>
      <w:r w:rsidRPr="001921B1">
        <w:rPr>
          <w:rFonts w:ascii="Arial" w:hAnsi="Arial" w:cs="Zar"/>
          <w:sz w:val="28"/>
          <w:szCs w:val="28"/>
          <w:rtl/>
        </w:rPr>
        <w:br/>
        <w:t xml:space="preserve">ماده 91- اخذ رشوه و سواستفاده از مقام اداري ممنوع مي‌باشد. استفاده از هرگونه امتياز، تسهيلات، حق مشاوره، هديه و موارد مشابه در مقابل انجام وظايف اداري و وظايف مرتبط با شغل توسط كارمندان دستگاههاي اجرايي در تمام سطوح از افراد حقيقي و حقوقي به جز دستگاه ذي‌ربط خود تخلف محسوب مي‌شود. </w:t>
      </w:r>
      <w:r w:rsidRPr="001921B1">
        <w:rPr>
          <w:rFonts w:ascii="Arial" w:hAnsi="Arial" w:cs="Zar"/>
          <w:sz w:val="28"/>
          <w:szCs w:val="28"/>
          <w:rtl/>
        </w:rPr>
        <w:br/>
        <w:t>ماده 94- تصدي بيش از يك پس</w:t>
      </w:r>
      <w:r w:rsidRPr="001921B1">
        <w:rPr>
          <w:rFonts w:ascii="Arial" w:hAnsi="Arial" w:cs="Zar"/>
          <w:sz w:val="28"/>
          <w:szCs w:val="28"/>
          <w:rtl/>
          <w:lang w:bidi="fa-IR"/>
        </w:rPr>
        <w:t>ت</w:t>
      </w:r>
      <w:r w:rsidRPr="001921B1">
        <w:rPr>
          <w:rFonts w:ascii="Arial" w:hAnsi="Arial" w:cs="Zar"/>
          <w:sz w:val="28"/>
          <w:szCs w:val="28"/>
          <w:rtl/>
        </w:rPr>
        <w:t xml:space="preserve"> سازماني براي كليه كارمندان دولت ممنوع مي‌باشد. در موارد ضروري با تشخيص مصام مسئول مافوق تصدي موقت پست سازمان مديريتي يا حساس به صورت سرپرستي بدون درافت حقوق و مزايا براي حداكثر چهار ماه مجاز مي‌باشد</w:t>
      </w:r>
    </w:p>
    <w:p w14:paraId="223F7E8E" w14:textId="77777777" w:rsidR="00AE2B57" w:rsidRPr="001921B1" w:rsidRDefault="003C6FEF" w:rsidP="00A640E9">
      <w:pPr>
        <w:bidi/>
        <w:rPr>
          <w:rFonts w:ascii="Arial" w:hAnsi="Arial" w:cs="Zar"/>
          <w:sz w:val="28"/>
          <w:szCs w:val="28"/>
          <w:rtl/>
        </w:rPr>
      </w:pPr>
      <w:r w:rsidRPr="001921B1">
        <w:rPr>
          <w:rFonts w:ascii="Arial" w:hAnsi="Arial" w:cs="Zar"/>
          <w:sz w:val="28"/>
          <w:szCs w:val="28"/>
          <w:rtl/>
        </w:rPr>
        <w:t xml:space="preserve">ماده 96- كارمندان دستگاههاي اجرايي مكلف مي‌باشند در حدود قوانين و مقررات، احكام و اوامر رؤساي مافوق خود را در امور اداري اطاعت نمايند، اگر كارمندان حكم يا امر مقام مافوق را برخلاف قوانين و مقررات اداري تشخيص دهند، مكلفند كتباً مغايرت دستور را با قوانين و مقررات با مقام مافوق اطلاع دهند. در صورتي كه بعد از اين اطلاع، مقام مافوق كتباً اجراي دستور خود را تأييد كرد، كارمندان مكلف به اجراي دستور صادره خواهند بود و از اين حيث مسئوليتي متوجه كارمندان نخواهد بود و پاسخگويي با مقام دستوردهنده مي‌باشد. </w:t>
      </w:r>
      <w:r w:rsidRPr="001921B1">
        <w:rPr>
          <w:rFonts w:ascii="Arial" w:hAnsi="Arial" w:cs="Zar"/>
          <w:sz w:val="28"/>
          <w:szCs w:val="28"/>
          <w:rtl/>
        </w:rPr>
        <w:br/>
        <w:t xml:space="preserve">ماده 98- خروج از تابعيت ايران و يا قبول تابعيت كشور بيگانه به شريط گواهي وزارت امور خارجه موجب انفصال از خدمات دولت خواهد بود. </w:t>
      </w:r>
      <w:r w:rsidRPr="001921B1">
        <w:rPr>
          <w:rFonts w:ascii="Arial" w:hAnsi="Arial" w:cs="Zar"/>
          <w:sz w:val="28"/>
          <w:szCs w:val="28"/>
          <w:rtl/>
        </w:rPr>
        <w:br/>
        <w:t xml:space="preserve">ماده 99- پرداخت اضافه‌كاري تنها در قبال انجام كار اضافي در ساعات غيراداري مجاز مي‌باشد و هرگونه </w:t>
      </w:r>
      <w:r w:rsidRPr="001921B1">
        <w:rPr>
          <w:rFonts w:ascii="Arial" w:hAnsi="Arial" w:cs="Zar"/>
          <w:sz w:val="28"/>
          <w:szCs w:val="28"/>
          <w:rtl/>
        </w:rPr>
        <w:lastRenderedPageBreak/>
        <w:t xml:space="preserve">پرداخت تحت اين عنوان بدون انجام كار اضافي در حكم تصرف غيرقانوني وجوه و اموال عمومي است. </w:t>
      </w:r>
      <w:r w:rsidRPr="001921B1">
        <w:rPr>
          <w:rFonts w:ascii="Arial" w:hAnsi="Arial" w:cs="Zar"/>
          <w:sz w:val="28"/>
          <w:szCs w:val="28"/>
          <w:rtl/>
        </w:rPr>
        <w:br/>
        <w:t xml:space="preserve">ماده 101- كليه كارمندان پيماني دستگاههاي اجرايي از لحاظ برخورداري از مزاياي تأمين اجتماعي نظير بازنشستگي، از كارافتادگي، فوت، بيكاري، درمان با رعايت اين قانون مشمول قانون تأمين اجتماعي، مي‌باشند و كارمندان رسمي را كه پس از لازم‌الاجرا شدن اين قانون، مي‌توان براي مشاغل حاكميتي در دستگاههاي اجرايي استخدام نمود از لحاظ برخوداري از مزاياي تأمين اجتماعي حسب تقاضاي خود مشمول قانون تأمين اجتماعي يا قوانين بازنشستگي مورد عمل دستگاه اجرايي ذي‌ربط قرار مي‌گيرند. </w:t>
      </w:r>
      <w:r w:rsidRPr="001921B1">
        <w:rPr>
          <w:rFonts w:ascii="Arial" w:hAnsi="Arial" w:cs="Zar"/>
          <w:sz w:val="28"/>
          <w:szCs w:val="28"/>
          <w:rtl/>
        </w:rPr>
        <w:br/>
        <w:t xml:space="preserve">ماده 102- كارمندان مي‌توانند در صورت تمايل به جاي سازمان تأمين اجتماعي يا سازمان بازنشستگي كشوري مشمول مقررات يكي ديگر از صندوقهاي بيمه‌اي قرار گيرند. در اين صورت سهم كارفرمايي دولت براي خدمات تأمين اجتماعي حداكثر به ميزان سهم كارفرمايي مقررات قانون تأمين اجتماعي مي‌باشد و مابه‌التفاوت توسط كارمندان پرداخت مي‌گردد. اين قبيل كارمندان از لحاظ بازنشستگي، وظيفه، از كار افتادگي و نظاير آن مشمول مقررات صندوقي كه انتخاب كرده‌اند مي‌باشند تغيير صندوق در طول مدت قرارداد فقط يك‌بار امكانپذير مي‌باشد. </w:t>
      </w:r>
      <w:r w:rsidRPr="001921B1">
        <w:rPr>
          <w:rFonts w:ascii="Arial" w:hAnsi="Arial" w:cs="Zar"/>
          <w:sz w:val="28"/>
          <w:szCs w:val="28"/>
          <w:rtl/>
        </w:rPr>
        <w:br/>
        <w:t xml:space="preserve">ماده 103- دستگاه اجرايي با داشتن يكي از شرايط زير مي‌تواند كارمند خود را بازنشسته نمايد: </w:t>
      </w:r>
      <w:r w:rsidRPr="001921B1">
        <w:rPr>
          <w:rFonts w:ascii="Arial" w:hAnsi="Arial" w:cs="Zar"/>
          <w:sz w:val="28"/>
          <w:szCs w:val="28"/>
          <w:rtl/>
        </w:rPr>
        <w:br/>
        <w:t xml:space="preserve">الف) حداقل سي‌سال سابقه خدمت براي مشاغل غير تخصصي و سي‌و‌پنج سال براي مشاغل تخصصي با تحصيلات دانشگاهي كارشناسي ارشد و بالاتر با درخواست كارمند براي سنوات بالاتر از 30 سال. </w:t>
      </w:r>
      <w:r w:rsidRPr="001921B1">
        <w:rPr>
          <w:rFonts w:ascii="Arial" w:hAnsi="Arial" w:cs="Zar"/>
          <w:sz w:val="28"/>
          <w:szCs w:val="28"/>
          <w:rtl/>
        </w:rPr>
        <w:br/>
        <w:t xml:space="preserve">ب) حداقل شصت سال سن و حداقل بيست و پنج سال سابقه خدمت با بيست و پنج‌روز حقوق. </w:t>
      </w:r>
      <w:r w:rsidRPr="001921B1">
        <w:rPr>
          <w:rFonts w:ascii="Arial" w:hAnsi="Arial" w:cs="Zar"/>
          <w:sz w:val="28"/>
          <w:szCs w:val="28"/>
          <w:rtl/>
        </w:rPr>
        <w:br/>
        <w:t xml:space="preserve">تبصره 3- دستگاههاي اجرايي مؤظفند كارمنداني را كه داراي شصت و پنج سال سن و حداقل بيست و پنج سال سابقه خدمت مي‌باشند را بازنشسته كنند. سقف سني براي متصديان مشاغل تخصصي هفتاد سال است. كارمندان تخصصي فوق‌الذكر كه سابقه خدمت آنها كمتر از بيست و پنج‌سال است، در صورتي كه بيش از بيس سال سابقه خدمت داشته باشند مي‌توانند تا رسيدن به بيست و پنج سال سابقه، ادامه خدمت دهند و در غير اين صورت بازخريد مي‌شوند. </w:t>
      </w:r>
      <w:r w:rsidRPr="001921B1">
        <w:rPr>
          <w:rFonts w:ascii="Arial" w:hAnsi="Arial" w:cs="Zar"/>
          <w:sz w:val="28"/>
          <w:szCs w:val="28"/>
          <w:rtl/>
        </w:rPr>
        <w:br/>
        <w:t>ماده 105- منظور از سابقه خدمت در اين قانون براي بازنشستگي، آن مدت از سوابق خدمت‌ كارمنداني مي‌باشد كه در حالت اشتغال به صورت تمام وقت انجام شده و كسور مربوط را پرداخت نموده يا مي‌نمايد و مرخصي استحقاقي و استعلاجي و مدت خدمت نيمه‌وقت بانوان را به استناد قانون راجع به خدمت نيمه وقت بانوان - مصوب 1362- (مشروط بر اين كه كسور بازنشستگي به طور كامل پرداخت شده باشد) و مدت خدمت نظام وظيفه به عنوان سابقه خدمت كارمندان محسوب مي‌گردد.</w:t>
      </w:r>
    </w:p>
    <w:p w14:paraId="78E6D750" w14:textId="77777777" w:rsidR="008462B9" w:rsidRDefault="003C6FEF" w:rsidP="00A640E9">
      <w:pPr>
        <w:bidi/>
        <w:rPr>
          <w:rFonts w:ascii="Arial" w:hAnsi="Arial" w:cs="Zar"/>
          <w:sz w:val="28"/>
          <w:szCs w:val="28"/>
        </w:rPr>
      </w:pPr>
      <w:r w:rsidRPr="001921B1">
        <w:rPr>
          <w:rFonts w:ascii="Arial" w:hAnsi="Arial" w:cs="Zar"/>
          <w:sz w:val="28"/>
          <w:szCs w:val="28"/>
          <w:rtl/>
        </w:rPr>
        <w:t xml:space="preserve">تبصره - مدت خدمت كارمنداني كه در ابتدا يا حين خدمت به تحصيل مقاطع رسمي آموزشي يا معادل آن اشتغال مي‌يابند و از مزاياي تحصيلات مربوطه بهره‌مند مي‌شوند جزو سابقه خدمت براي بازنشستگي منظور نمي‌گردد. مگر آن كه همراه با تحصيل حداقل سه چهارم از وقت اداري را به انجام وظايف محوله اشتغال داشته باشند، مأموريتهاي تحصيلي و تعهدات خدمتي تحصيلي با رعايت ماده (61) اين قانون با موافقت سازمان مديريت و برنامه ريزي كشور انجام مي‌گيرد. </w:t>
      </w:r>
      <w:r w:rsidRPr="001921B1">
        <w:rPr>
          <w:rFonts w:ascii="Arial" w:hAnsi="Arial" w:cs="Zar"/>
          <w:sz w:val="28"/>
          <w:szCs w:val="28"/>
          <w:rtl/>
        </w:rPr>
        <w:br/>
      </w:r>
      <w:r w:rsidR="00B16ABF" w:rsidRPr="001921B1">
        <w:rPr>
          <w:rFonts w:ascii="Arial" w:hAnsi="Arial" w:cs="Zar"/>
          <w:sz w:val="28"/>
          <w:szCs w:val="28"/>
          <w:rtl/>
        </w:rPr>
        <w:t xml:space="preserve">ماده 107 - به كارمندان مشمول اين قانون كه بازنشسته مي‌شوند به ازاء هر سال خدمت يك ماه آخرين حقوق و مزاياي مستمر (تا سي سال) به اضافه وجوه مربوط به مرخصي‌هاي ذخيره شده پرداخت خواهد شد. </w:t>
      </w:r>
      <w:r w:rsidR="00B16ABF" w:rsidRPr="001921B1">
        <w:rPr>
          <w:rFonts w:ascii="Arial" w:hAnsi="Arial" w:cs="Zar"/>
          <w:sz w:val="28"/>
          <w:szCs w:val="28"/>
          <w:rtl/>
        </w:rPr>
        <w:br/>
        <w:t xml:space="preserve">آن قسمت از سابقه خدمت كارمند كه در ازاء آن وجوه بازخريدي دريافت نموده‌اند از سنوات خدمتي كه مشمول دريافت اين وجوه مي گردد كسر مي‌شود. </w:t>
      </w:r>
      <w:r w:rsidR="00B16ABF" w:rsidRPr="001921B1">
        <w:rPr>
          <w:rFonts w:ascii="Arial" w:hAnsi="Arial" w:cs="Zar"/>
          <w:sz w:val="28"/>
          <w:szCs w:val="28"/>
          <w:rtl/>
        </w:rPr>
        <w:br/>
        <w:t xml:space="preserve">ماده 120- كارمندان رسمي در يكي از حالات ذيل قرار خواهند داشت: </w:t>
      </w:r>
      <w:r w:rsidR="00B16ABF" w:rsidRPr="001921B1">
        <w:rPr>
          <w:rFonts w:ascii="Arial" w:hAnsi="Arial" w:cs="Zar"/>
          <w:sz w:val="28"/>
          <w:szCs w:val="28"/>
          <w:rtl/>
        </w:rPr>
        <w:br/>
      </w:r>
      <w:r w:rsidR="00B16ABF" w:rsidRPr="001921B1">
        <w:rPr>
          <w:rFonts w:ascii="Arial" w:hAnsi="Arial" w:cs="Zar"/>
          <w:sz w:val="28"/>
          <w:szCs w:val="28"/>
          <w:rtl/>
        </w:rPr>
        <w:lastRenderedPageBreak/>
        <w:t xml:space="preserve">الف- اشتغال در يكي از پستهاي سازماني. </w:t>
      </w:r>
      <w:r w:rsidR="00B16ABF" w:rsidRPr="001921B1">
        <w:rPr>
          <w:rFonts w:ascii="Arial" w:hAnsi="Arial" w:cs="Zar"/>
          <w:sz w:val="28"/>
          <w:szCs w:val="28"/>
          <w:rtl/>
        </w:rPr>
        <w:br/>
        <w:t xml:space="preserve">ب- مرخصي استعلاجي، استحقاقي و بدون حقوق. </w:t>
      </w:r>
      <w:r w:rsidR="00B16ABF" w:rsidRPr="001921B1">
        <w:rPr>
          <w:rFonts w:ascii="Arial" w:hAnsi="Arial" w:cs="Zar"/>
          <w:sz w:val="28"/>
          <w:szCs w:val="28"/>
          <w:rtl/>
        </w:rPr>
        <w:br/>
        <w:t xml:space="preserve">ج- آماده به خدمت به موجب ماده 122 اين قانون. </w:t>
      </w:r>
      <w:r w:rsidR="00B16ABF" w:rsidRPr="001921B1">
        <w:rPr>
          <w:rFonts w:ascii="Arial" w:hAnsi="Arial" w:cs="Zar"/>
          <w:sz w:val="28"/>
          <w:szCs w:val="28"/>
          <w:rtl/>
        </w:rPr>
        <w:br/>
        <w:t xml:space="preserve">د- انتقال يا ماموريت به دستگاههاي اجرائي ديگر و يا ماموريت آموزشي براي طي دوره‌هاي آموزشي كوتاه مدت و يا كار آموزي. </w:t>
      </w:r>
      <w:r w:rsidR="00B16ABF" w:rsidRPr="001921B1">
        <w:rPr>
          <w:rFonts w:ascii="Arial" w:hAnsi="Arial" w:cs="Zar"/>
          <w:sz w:val="28"/>
          <w:szCs w:val="28"/>
          <w:rtl/>
        </w:rPr>
        <w:br/>
        <w:t xml:space="preserve">ه- انفصل موقت يا دائم و يا اخراج به موجب احكام قطعي مراجع قضائي و يا هياتهاي رسيدگي به تخلفات اداري و يا احكام ماده 91 اين قانون. </w:t>
      </w:r>
      <w:r w:rsidR="00B16ABF" w:rsidRPr="001921B1">
        <w:rPr>
          <w:rFonts w:ascii="Arial" w:hAnsi="Arial" w:cs="Zar"/>
          <w:sz w:val="28"/>
          <w:szCs w:val="28"/>
          <w:rtl/>
        </w:rPr>
        <w:br/>
        <w:t xml:space="preserve">و- استعفاء و باز خريدي به موجب احكام مذكور در اين قانون و قانون رسيدگي به تخلفات اداري. </w:t>
      </w:r>
      <w:r w:rsidR="00B16ABF" w:rsidRPr="001921B1">
        <w:rPr>
          <w:rFonts w:ascii="Arial" w:hAnsi="Arial" w:cs="Zar"/>
          <w:sz w:val="28"/>
          <w:szCs w:val="28"/>
          <w:rtl/>
        </w:rPr>
        <w:br/>
        <w:t xml:space="preserve">ز- ساير حالات كه در قانون رسيدگي به تخلفات اداري و ساير قوانين پيش بيني شده است. </w:t>
      </w:r>
      <w:r w:rsidR="00B16ABF" w:rsidRPr="001921B1">
        <w:rPr>
          <w:rFonts w:ascii="Arial" w:hAnsi="Arial" w:cs="Zar"/>
          <w:sz w:val="28"/>
          <w:szCs w:val="28"/>
          <w:rtl/>
        </w:rPr>
        <w:br/>
        <w:t xml:space="preserve">ماده 121- آئين نامه اجرائي نحوه انتقال و ماموريت كارمندان مشمول اين قانون به ساير دستگاههاي اجرائي و مرخصي بدون حقوق شامل نحوه احتساب سوابق خدمت و نحوه پرداخت حقوق و مزايا و ارتباط سازماني و ساير موارد مربوط به رعايت مفاد اين قانون به پيشنهاد سازمان به تصويب هيات وزيران مي‌رسد. </w:t>
      </w:r>
    </w:p>
    <w:p w14:paraId="4ADF0E13" w14:textId="77777777" w:rsidR="00E2697F" w:rsidRDefault="00E2697F" w:rsidP="00E2697F">
      <w:pPr>
        <w:bidi/>
        <w:rPr>
          <w:rFonts w:ascii="Arial" w:hAnsi="Arial" w:cs="Zar"/>
          <w:sz w:val="28"/>
          <w:szCs w:val="28"/>
        </w:rPr>
      </w:pPr>
    </w:p>
    <w:p w14:paraId="7545A33D" w14:textId="77777777" w:rsidR="00B16ABF" w:rsidRPr="00DA0EAB" w:rsidRDefault="00B16ABF" w:rsidP="00DA0EAB">
      <w:pPr>
        <w:pStyle w:val="NormalWeb"/>
        <w:shd w:val="clear" w:color="auto" w:fill="FFFFFF"/>
        <w:bidi/>
        <w:spacing w:before="150" w:beforeAutospacing="0" w:after="0" w:afterAutospacing="0"/>
        <w:rPr>
          <w:rFonts w:ascii="Arial" w:hAnsi="Arial" w:cs="B Titr"/>
          <w:color w:val="C00000"/>
          <w:sz w:val="28"/>
          <w:szCs w:val="28"/>
        </w:rPr>
      </w:pPr>
      <w:r w:rsidRPr="00DA0EAB">
        <w:rPr>
          <w:rFonts w:ascii="Arial" w:hAnsi="Arial" w:cs="B Titr"/>
          <w:color w:val="C00000"/>
          <w:sz w:val="28"/>
          <w:szCs w:val="28"/>
          <w:rtl/>
          <w:lang w:bidi="fa-IR"/>
        </w:rPr>
        <w:t>((آ</w:t>
      </w:r>
      <w:r w:rsidRPr="00DA0EAB">
        <w:rPr>
          <w:rFonts w:ascii="Arial" w:hAnsi="Arial" w:cs="B Titr"/>
          <w:color w:val="C00000"/>
          <w:sz w:val="28"/>
          <w:szCs w:val="28"/>
          <w:rtl/>
        </w:rPr>
        <w:t>يين‌نامه‌ مرخصي‌ها ))</w:t>
      </w:r>
    </w:p>
    <w:p w14:paraId="0B94603C"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color w:val="111111"/>
          <w:sz w:val="28"/>
          <w:szCs w:val="28"/>
          <w:rtl/>
        </w:rPr>
        <w:t xml:space="preserve">    موضوع ماده (84) قانون مديريت خدمات كشوري و تبصره‌هاي آن</w:t>
      </w:r>
    </w:p>
    <w:p w14:paraId="563CA80D"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فصل يكم </w:t>
      </w:r>
      <w:r w:rsidRPr="001921B1">
        <w:rPr>
          <w:rFonts w:ascii="Arial" w:hAnsi="Arial" w:cs="Arial"/>
          <w:b/>
          <w:bCs/>
          <w:color w:val="111111"/>
          <w:sz w:val="28"/>
          <w:szCs w:val="28"/>
          <w:rtl/>
        </w:rPr>
        <w:t>–</w:t>
      </w:r>
      <w:r w:rsidRPr="001921B1">
        <w:rPr>
          <w:rFonts w:ascii="Arial" w:hAnsi="Arial" w:cs="Zar"/>
          <w:b/>
          <w:bCs/>
          <w:color w:val="111111"/>
          <w:sz w:val="28"/>
          <w:szCs w:val="28"/>
          <w:rtl/>
        </w:rPr>
        <w:t xml:space="preserve"> مرخصي استحقاقي</w:t>
      </w:r>
      <w:r w:rsidRPr="001921B1">
        <w:rPr>
          <w:rStyle w:val="apple-converted-space"/>
          <w:rFonts w:ascii="Arial" w:hAnsi="Arial" w:cs="Arial"/>
          <w:b/>
          <w:bCs/>
          <w:color w:val="111111"/>
          <w:sz w:val="28"/>
          <w:szCs w:val="28"/>
          <w:rtl/>
        </w:rPr>
        <w:t> </w:t>
      </w:r>
      <w:r w:rsidRPr="001921B1">
        <w:rPr>
          <w:rFonts w:ascii="Arial" w:hAnsi="Arial" w:cs="Zar"/>
          <w:b/>
          <w:bCs/>
          <w:color w:val="111111"/>
          <w:sz w:val="28"/>
          <w:szCs w:val="28"/>
          <w:rtl/>
        </w:rPr>
        <w:t>:</w:t>
      </w:r>
    </w:p>
    <w:p w14:paraId="7007D4C9"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1 -</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مرخصي استحقاقي كارمند از نخستين ماه خدمت به نسبت مدت خدمت به او تعلق مي‌گيرد و طبق مقررات اين آيين‌نامه قابل استفاده مي‌باشد.</w:t>
      </w:r>
    </w:p>
    <w:p w14:paraId="777B0998"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ماده 2 </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مرخصي كمتر از يك روز جزو مرخصي استحقاقي منظور مي‌شود و حداكثر مدت مرخصي اين ماده از (15) روز كمتر در يك سال تقويمي تجاوز نخواهد كرد.</w:t>
      </w:r>
    </w:p>
    <w:p w14:paraId="462BFFAF"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ماده </w:t>
      </w:r>
      <w:r w:rsidR="00D67011" w:rsidRPr="001921B1">
        <w:rPr>
          <w:rFonts w:ascii="Arial" w:hAnsi="Arial" w:cs="Zar"/>
          <w:b/>
          <w:bCs/>
          <w:color w:val="111111"/>
          <w:sz w:val="28"/>
          <w:szCs w:val="28"/>
          <w:rtl/>
        </w:rPr>
        <w:t>3</w:t>
      </w:r>
      <w:r w:rsidRPr="001921B1">
        <w:rPr>
          <w:rFonts w:ascii="Arial" w:hAnsi="Arial" w:cs="Zar"/>
          <w:b/>
          <w:bCs/>
          <w:color w:val="111111"/>
          <w:sz w:val="28"/>
          <w:szCs w:val="28"/>
          <w:rtl/>
        </w:rPr>
        <w:t xml:space="preserve"> </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استفاده از مرخصي استحقاقي با تقاضاي كتبي و موافقت كتبي مدير واحد مربوط و در غياب او معاون و يا جانشين وي است. هر كارمند موظف است در طول سال مرخصي استحقاقي سالانه خود را درخواست نمايند مدير يا معاون واحد مربوط نيز موظفند ترتيبي فراهم نمايند تا امكان استفاده كارمندان از مرخصي سالانه به ميزان استحقاق فراهم گردد و با درخواست ايشان در اين زمينه با در نظر گرفتن زمان مناسب، موافقت نمايند.</w:t>
      </w:r>
    </w:p>
    <w:p w14:paraId="20FCB2F8"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ماده 6 </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 xml:space="preserve">هر گاه مدير واحد </w:t>
      </w:r>
      <w:r w:rsidRPr="001921B1">
        <w:rPr>
          <w:rFonts w:ascii="Arial" w:hAnsi="Arial" w:cs="Arial"/>
          <w:color w:val="111111"/>
          <w:sz w:val="28"/>
          <w:szCs w:val="28"/>
          <w:rtl/>
        </w:rPr>
        <w:t> </w:t>
      </w:r>
      <w:r w:rsidRPr="001921B1">
        <w:rPr>
          <w:rFonts w:ascii="Arial" w:hAnsi="Arial" w:cs="Zar"/>
          <w:color w:val="111111"/>
          <w:sz w:val="28"/>
          <w:szCs w:val="28"/>
          <w:rtl/>
        </w:rPr>
        <w:t xml:space="preserve">بنا به مصالح اداري با تقاضاي مرخصي كارمند از حيث مدت و زمان استفاده موافقت نكند، دادن مرخصي با توافق كارمند به وقت ديگري موكول مي‌گردد با اين حال در صورتي كه كارمند </w:t>
      </w:r>
      <w:r w:rsidRPr="001921B1">
        <w:rPr>
          <w:rFonts w:ascii="Arial" w:hAnsi="Arial" w:cs="Arial"/>
          <w:color w:val="111111"/>
          <w:sz w:val="28"/>
          <w:szCs w:val="28"/>
          <w:rtl/>
        </w:rPr>
        <w:t> </w:t>
      </w:r>
      <w:r w:rsidRPr="001921B1">
        <w:rPr>
          <w:rFonts w:ascii="Arial" w:hAnsi="Arial" w:cs="Zar"/>
          <w:color w:val="111111"/>
          <w:sz w:val="28"/>
          <w:szCs w:val="28"/>
          <w:rtl/>
        </w:rPr>
        <w:t>نتواند از مرخصي سالانه خود استفاده نمايد فقط (15) روز آن قابل ذخيره مي‌باشد.</w:t>
      </w:r>
    </w:p>
    <w:p w14:paraId="196A9822"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7</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حداكثر مدتي كه كارمند در يك سال تقويمي مي‌تواند از مرخصي استحقاقي همان سال و مرخصي استحقاقي ذخيره شده استفاده نمايد از چهار ماه تجاوز نخواهد كرد .</w:t>
      </w:r>
    </w:p>
    <w:p w14:paraId="295B0122"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8</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كارمندي كه در حال مرخصي استحقاقي است مي‌تواند تقاضا كند مرخصي او تمديد شود در اين صورت تاريخ آغاز مرخصي اخير بلافاصله بعد از پايان مرخصي قبلي خواهد بود.</w:t>
      </w:r>
    </w:p>
    <w:p w14:paraId="23473258"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تبصره - </w:t>
      </w:r>
      <w:r w:rsidRPr="001921B1">
        <w:rPr>
          <w:rFonts w:ascii="Arial" w:hAnsi="Arial" w:cs="Arial"/>
          <w:b/>
          <w:bCs/>
          <w:color w:val="111111"/>
          <w:sz w:val="28"/>
          <w:szCs w:val="28"/>
          <w:rtl/>
        </w:rPr>
        <w:t> </w:t>
      </w:r>
      <w:r w:rsidRPr="001921B1">
        <w:rPr>
          <w:rFonts w:ascii="Arial" w:hAnsi="Arial" w:cs="Zar"/>
          <w:color w:val="111111"/>
          <w:sz w:val="28"/>
          <w:szCs w:val="28"/>
          <w:rtl/>
        </w:rPr>
        <w:t xml:space="preserve">در صورتي كه تصميم مدير واحد در مورد تمديد مرخصي به كارمند اعلام </w:t>
      </w:r>
      <w:r w:rsidRPr="001921B1">
        <w:rPr>
          <w:rFonts w:ascii="Arial" w:hAnsi="Arial" w:cs="Arial"/>
          <w:color w:val="111111"/>
          <w:sz w:val="28"/>
          <w:szCs w:val="28"/>
          <w:rtl/>
        </w:rPr>
        <w:t> </w:t>
      </w:r>
      <w:r w:rsidRPr="001921B1">
        <w:rPr>
          <w:rFonts w:ascii="Arial" w:hAnsi="Arial" w:cs="Zar"/>
          <w:color w:val="111111"/>
          <w:sz w:val="28"/>
          <w:szCs w:val="28"/>
          <w:rtl/>
        </w:rPr>
        <w:t>نشده باشد كارمند مكلف است در پايان مدت مرخصي در پست خود حاضر شود.</w:t>
      </w:r>
    </w:p>
    <w:p w14:paraId="7D632E42"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lastRenderedPageBreak/>
        <w:t>ماده 9</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حفظ پست سازماني كارمندي كه در حال استفاده از مرخصي استحقاقي است الزامي مي‌باشد و در اين مدت مدير واحد وظايف او را به كارمند يا كارمندان ديگر محول مي‌كنند.</w:t>
      </w:r>
    </w:p>
    <w:p w14:paraId="60F2A771"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10</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با كارمندي كه در حال استفاده از مرخصي استحقاقي بيمار شود مطابق مقررات فصل دوم (مرخصي استعلاجي) رفتار خواهد شد و مرخصي استحقاقي استفاده نشده وي ذخيره مي‌گردد، مشروط به اين كه ذخيره مرخصي وي بيش از (15) روز نباشد.</w:t>
      </w:r>
    </w:p>
    <w:p w14:paraId="580E717E"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ماده 16 </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تعطيلات ميان مرخصي جز مرخصي استحقاقي محاسبه نمي‌‌شود.</w:t>
      </w:r>
    </w:p>
    <w:p w14:paraId="3D24C7A4"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ماده 17 </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مشمولان مقررات قانون تأمين اجتماعي از نظر استفاده از مرخصي استحقاقي تابع همان مقررات مي‌باشند.</w:t>
      </w:r>
    </w:p>
    <w:p w14:paraId="470BA263"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ماده 18 </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دوران استفاده از مرخصي استحقاقي خدمت نيمه وقت بانوان طبق مقررات مربوط به كارمندان تمام وقت مي‌باشد.</w:t>
      </w:r>
    </w:p>
    <w:p w14:paraId="24619891"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19</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 xml:space="preserve">چنانچه كارمند فوت شود و مرخصي استحقاقي ذخيره شده داشته باشد حقوق ثابت و فوق‌العاده‌هاي مستمر ماده (68) </w:t>
      </w:r>
      <w:r w:rsidRPr="001921B1">
        <w:rPr>
          <w:rFonts w:ascii="Arial" w:hAnsi="Arial" w:cs="Arial"/>
          <w:color w:val="111111"/>
          <w:sz w:val="28"/>
          <w:szCs w:val="28"/>
          <w:rtl/>
        </w:rPr>
        <w:t> </w:t>
      </w:r>
      <w:r w:rsidRPr="001921B1">
        <w:rPr>
          <w:rFonts w:ascii="Arial" w:hAnsi="Arial" w:cs="Zar"/>
          <w:color w:val="111111"/>
          <w:sz w:val="28"/>
          <w:szCs w:val="28"/>
          <w:rtl/>
        </w:rPr>
        <w:t>را كه حسب مورد دريافت مي‌نمايد بابت مرخصي‌هاي ذخيره شده به وراث قانوني وي پرداخت مي‌شود.</w:t>
      </w:r>
    </w:p>
    <w:p w14:paraId="4F26BC08"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ماده 20 </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عدم حضور كارمند در پست سازماني خود كه مدت آن از سه روز تجاوز ننمايد و مستند به عللي از قبيل آن چه در زير آمده است موجه شناخته خواهد شد.</w:t>
      </w:r>
    </w:p>
    <w:p w14:paraId="1C085214"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color w:val="111111"/>
          <w:sz w:val="28"/>
          <w:szCs w:val="28"/>
          <w:rtl/>
        </w:rPr>
        <w:t>1-</w:t>
      </w:r>
      <w:r w:rsidRPr="001921B1">
        <w:rPr>
          <w:rFonts w:ascii="Arial" w:hAnsi="Arial" w:cs="Arial"/>
          <w:color w:val="111111"/>
          <w:sz w:val="28"/>
          <w:szCs w:val="28"/>
          <w:rtl/>
        </w:rPr>
        <w:t>   </w:t>
      </w:r>
      <w:r w:rsidRPr="001921B1">
        <w:rPr>
          <w:rFonts w:ascii="Arial" w:hAnsi="Arial" w:cs="Zar"/>
          <w:color w:val="111111"/>
          <w:sz w:val="28"/>
          <w:szCs w:val="28"/>
          <w:rtl/>
        </w:rPr>
        <w:t xml:space="preserve"> بيماري كارمند</w:t>
      </w:r>
    </w:p>
    <w:p w14:paraId="06419493"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color w:val="111111"/>
          <w:sz w:val="28"/>
          <w:szCs w:val="28"/>
          <w:rtl/>
        </w:rPr>
        <w:t>2-</w:t>
      </w:r>
      <w:r w:rsidRPr="001921B1">
        <w:rPr>
          <w:rFonts w:ascii="Arial" w:hAnsi="Arial" w:cs="Arial"/>
          <w:color w:val="111111"/>
          <w:sz w:val="28"/>
          <w:szCs w:val="28"/>
          <w:rtl/>
        </w:rPr>
        <w:t>   </w:t>
      </w:r>
      <w:r w:rsidRPr="001921B1">
        <w:rPr>
          <w:rFonts w:ascii="Arial" w:hAnsi="Arial" w:cs="Zar"/>
          <w:color w:val="111111"/>
          <w:sz w:val="28"/>
          <w:szCs w:val="28"/>
          <w:rtl/>
        </w:rPr>
        <w:t xml:space="preserve"> صدمات ناشي از حوادث كه به او يا پدر و مادر يا همسر يا فرزندان او وارد آمده باشد.</w:t>
      </w:r>
    </w:p>
    <w:p w14:paraId="1CED6D92"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color w:val="111111"/>
          <w:sz w:val="28"/>
          <w:szCs w:val="28"/>
          <w:rtl/>
        </w:rPr>
        <w:t>3-</w:t>
      </w:r>
      <w:r w:rsidRPr="001921B1">
        <w:rPr>
          <w:rFonts w:ascii="Arial" w:hAnsi="Arial" w:cs="Arial"/>
          <w:color w:val="111111"/>
          <w:sz w:val="28"/>
          <w:szCs w:val="28"/>
          <w:rtl/>
        </w:rPr>
        <w:t>   </w:t>
      </w:r>
      <w:r w:rsidRPr="001921B1">
        <w:rPr>
          <w:rFonts w:ascii="Arial" w:hAnsi="Arial" w:cs="Zar"/>
          <w:color w:val="111111"/>
          <w:sz w:val="28"/>
          <w:szCs w:val="28"/>
          <w:rtl/>
        </w:rPr>
        <w:t xml:space="preserve"> بيماري شديد پدر يا مادر يا همسر يا فرزندان</w:t>
      </w:r>
    </w:p>
    <w:p w14:paraId="5B914D48"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color w:val="111111"/>
          <w:sz w:val="28"/>
          <w:szCs w:val="28"/>
          <w:rtl/>
        </w:rPr>
        <w:t>4-</w:t>
      </w:r>
      <w:r w:rsidRPr="001921B1">
        <w:rPr>
          <w:rFonts w:ascii="Arial" w:hAnsi="Arial" w:cs="Arial"/>
          <w:color w:val="111111"/>
          <w:sz w:val="28"/>
          <w:szCs w:val="28"/>
          <w:rtl/>
        </w:rPr>
        <w:t>   </w:t>
      </w:r>
      <w:r w:rsidRPr="001921B1">
        <w:rPr>
          <w:rFonts w:ascii="Arial" w:hAnsi="Arial" w:cs="Zar"/>
          <w:color w:val="111111"/>
          <w:sz w:val="28"/>
          <w:szCs w:val="28"/>
          <w:rtl/>
        </w:rPr>
        <w:t xml:space="preserve"> فوت همسر يا بستگان نسبي و سببي تا طبقه سوم</w:t>
      </w:r>
    </w:p>
    <w:p w14:paraId="704EBBCA"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color w:val="111111"/>
          <w:sz w:val="28"/>
          <w:szCs w:val="28"/>
          <w:rtl/>
        </w:rPr>
        <w:t>5-</w:t>
      </w:r>
      <w:r w:rsidRPr="001921B1">
        <w:rPr>
          <w:rFonts w:ascii="Arial" w:hAnsi="Arial" w:cs="Arial"/>
          <w:color w:val="111111"/>
          <w:sz w:val="28"/>
          <w:szCs w:val="28"/>
          <w:rtl/>
        </w:rPr>
        <w:t>   </w:t>
      </w:r>
      <w:r w:rsidRPr="001921B1">
        <w:rPr>
          <w:rFonts w:ascii="Arial" w:hAnsi="Arial" w:cs="Zar"/>
          <w:color w:val="111111"/>
          <w:sz w:val="28"/>
          <w:szCs w:val="28"/>
          <w:rtl/>
        </w:rPr>
        <w:t xml:space="preserve"> دارا شدن فرزند</w:t>
      </w:r>
    </w:p>
    <w:p w14:paraId="17871F29"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color w:val="111111"/>
          <w:sz w:val="28"/>
          <w:szCs w:val="28"/>
          <w:rtl/>
        </w:rPr>
        <w:t>6-</w:t>
      </w:r>
      <w:r w:rsidRPr="001921B1">
        <w:rPr>
          <w:rFonts w:ascii="Arial" w:hAnsi="Arial" w:cs="Arial"/>
          <w:color w:val="111111"/>
          <w:sz w:val="28"/>
          <w:szCs w:val="28"/>
          <w:rtl/>
        </w:rPr>
        <w:t>   </w:t>
      </w:r>
      <w:r w:rsidRPr="001921B1">
        <w:rPr>
          <w:rFonts w:ascii="Arial" w:hAnsi="Arial" w:cs="Zar"/>
          <w:color w:val="111111"/>
          <w:sz w:val="28"/>
          <w:szCs w:val="28"/>
          <w:rtl/>
        </w:rPr>
        <w:t xml:space="preserve"> ازدواج او و فرزندانش</w:t>
      </w:r>
    </w:p>
    <w:p w14:paraId="35C3153A"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color w:val="111111"/>
          <w:sz w:val="28"/>
          <w:szCs w:val="28"/>
          <w:rtl/>
        </w:rPr>
        <w:t>7-</w:t>
      </w:r>
      <w:r w:rsidRPr="001921B1">
        <w:rPr>
          <w:rFonts w:ascii="Arial" w:hAnsi="Arial" w:cs="Arial"/>
          <w:color w:val="111111"/>
          <w:sz w:val="28"/>
          <w:szCs w:val="28"/>
          <w:rtl/>
        </w:rPr>
        <w:t>   </w:t>
      </w:r>
      <w:r w:rsidRPr="001921B1">
        <w:rPr>
          <w:rFonts w:ascii="Arial" w:hAnsi="Arial" w:cs="Zar"/>
          <w:color w:val="111111"/>
          <w:sz w:val="28"/>
          <w:szCs w:val="28"/>
          <w:rtl/>
        </w:rPr>
        <w:t xml:space="preserve"> احضار كارمند توسط مراجع قضايي براي اداي شهادت و انجام تحقيقات</w:t>
      </w:r>
    </w:p>
    <w:p w14:paraId="181227CB"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color w:val="111111"/>
          <w:sz w:val="28"/>
          <w:szCs w:val="28"/>
          <w:rtl/>
        </w:rPr>
        <w:t>تشخيص درستي يا نادرستي ادعاي كارمند بر عهده مدير واحد است. در صورتي كه ادعاي كارمند تصديق شود. غيبت كارمند بر حسب علت جزو مرخصي استحقاقي يا استعلاجي وي محسوب و حكم لازم در اين مورد صادر خواهد شد.</w:t>
      </w:r>
    </w:p>
    <w:p w14:paraId="0B8D426F"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فصل دوم </w:t>
      </w:r>
      <w:r w:rsidRPr="001921B1">
        <w:rPr>
          <w:rFonts w:ascii="Arial" w:hAnsi="Arial" w:cs="Arial"/>
          <w:b/>
          <w:bCs/>
          <w:color w:val="111111"/>
          <w:sz w:val="28"/>
          <w:szCs w:val="28"/>
          <w:rtl/>
        </w:rPr>
        <w:t>–</w:t>
      </w:r>
      <w:r w:rsidRPr="001921B1">
        <w:rPr>
          <w:rFonts w:ascii="Arial" w:hAnsi="Arial" w:cs="Zar"/>
          <w:b/>
          <w:bCs/>
          <w:color w:val="111111"/>
          <w:sz w:val="28"/>
          <w:szCs w:val="28"/>
          <w:rtl/>
        </w:rPr>
        <w:t xml:space="preserve"> مرخصي</w:t>
      </w:r>
      <w:r w:rsidRPr="001921B1">
        <w:rPr>
          <w:rStyle w:val="apple-converted-space"/>
          <w:rFonts w:ascii="Arial" w:hAnsi="Arial" w:cs="Arial"/>
          <w:b/>
          <w:bCs/>
          <w:color w:val="111111"/>
          <w:sz w:val="28"/>
          <w:szCs w:val="28"/>
          <w:rtl/>
        </w:rPr>
        <w:t> </w:t>
      </w:r>
      <w:r w:rsidRPr="001921B1">
        <w:rPr>
          <w:rFonts w:ascii="Arial" w:hAnsi="Arial" w:cs="Zar"/>
          <w:b/>
          <w:bCs/>
          <w:color w:val="111111"/>
          <w:sz w:val="28"/>
          <w:szCs w:val="28"/>
          <w:rtl/>
        </w:rPr>
        <w:t>استعلاجي :</w:t>
      </w:r>
    </w:p>
    <w:p w14:paraId="453A4BD4"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21</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به منظور حفظ تندرستي و تأمين بهداشت بانوان كارمند اعم از رسمي و پيماني در موقع بارداري، مرخصي زايمان حداكثر تا سه فرزند با تأييد پزشك معتمد سازمان و يا كميسيون پزشكي دانشگاه‌هاي علوم پزشكي با شرايط و تسهيلات زير اعطا مي گردد.</w:t>
      </w:r>
    </w:p>
    <w:p w14:paraId="687BE3FF" w14:textId="448CB128" w:rsidR="00B16ABF"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color w:val="111111"/>
          <w:sz w:val="28"/>
          <w:szCs w:val="28"/>
          <w:rtl/>
        </w:rPr>
        <w:t xml:space="preserve">الف </w:t>
      </w:r>
      <w:r w:rsidRPr="001921B1">
        <w:rPr>
          <w:rFonts w:ascii="Arial" w:hAnsi="Arial" w:cs="Arial"/>
          <w:color w:val="111111"/>
          <w:sz w:val="28"/>
          <w:szCs w:val="28"/>
          <w:rtl/>
        </w:rPr>
        <w:t>–</w:t>
      </w:r>
      <w:r w:rsidRPr="001921B1">
        <w:rPr>
          <w:rFonts w:ascii="Arial" w:hAnsi="Arial" w:cs="Zar"/>
          <w:color w:val="111111"/>
          <w:sz w:val="28"/>
          <w:szCs w:val="28"/>
          <w:rtl/>
        </w:rPr>
        <w:t xml:space="preserve"> مدت مرخصي زايمان</w:t>
      </w:r>
      <w:r w:rsidR="009F7CC2">
        <w:rPr>
          <w:rFonts w:ascii="Arial" w:hAnsi="Arial" w:cs="Zar" w:hint="cs"/>
          <w:color w:val="111111"/>
          <w:sz w:val="28"/>
          <w:szCs w:val="28"/>
          <w:rtl/>
        </w:rPr>
        <w:t xml:space="preserve"> نه</w:t>
      </w:r>
      <w:r w:rsidRPr="001921B1">
        <w:rPr>
          <w:rFonts w:ascii="Arial" w:hAnsi="Arial" w:cs="Zar"/>
          <w:color w:val="111111"/>
          <w:sz w:val="28"/>
          <w:szCs w:val="28"/>
          <w:rtl/>
        </w:rPr>
        <w:t xml:space="preserve"> (</w:t>
      </w:r>
      <w:r w:rsidR="00FA7E79" w:rsidRPr="001921B1">
        <w:rPr>
          <w:rFonts w:ascii="Arial" w:hAnsi="Arial" w:cs="Zar"/>
          <w:color w:val="111111"/>
          <w:sz w:val="28"/>
          <w:szCs w:val="28"/>
          <w:rtl/>
        </w:rPr>
        <w:t>9</w:t>
      </w:r>
      <w:r w:rsidRPr="001921B1">
        <w:rPr>
          <w:rFonts w:ascii="Arial" w:hAnsi="Arial" w:cs="Zar"/>
          <w:color w:val="111111"/>
          <w:sz w:val="28"/>
          <w:szCs w:val="28"/>
          <w:rtl/>
        </w:rPr>
        <w:t>) ماه مي‌باشد</w:t>
      </w:r>
      <w:r w:rsidR="009F7CC2">
        <w:rPr>
          <w:rFonts w:ascii="Arial" w:hAnsi="Arial" w:cs="Zar" w:hint="cs"/>
          <w:color w:val="111111"/>
          <w:sz w:val="28"/>
          <w:szCs w:val="28"/>
          <w:rtl/>
        </w:rPr>
        <w:t>و برای فرزند دو قلو یکسال می باشد .</w:t>
      </w:r>
    </w:p>
    <w:p w14:paraId="35115913" w14:textId="249FB591" w:rsidR="009F7CC2" w:rsidRPr="001921B1" w:rsidRDefault="009F7CC2" w:rsidP="009F7CC2">
      <w:pPr>
        <w:pStyle w:val="NormalWeb"/>
        <w:shd w:val="clear" w:color="auto" w:fill="FFFFFF"/>
        <w:bidi/>
        <w:spacing w:before="150" w:beforeAutospacing="0" w:after="0" w:afterAutospacing="0"/>
        <w:jc w:val="both"/>
        <w:rPr>
          <w:rFonts w:ascii="Arial" w:hAnsi="Arial" w:cs="Zar"/>
          <w:color w:val="111111"/>
          <w:sz w:val="28"/>
          <w:szCs w:val="28"/>
          <w:rtl/>
        </w:rPr>
      </w:pPr>
    </w:p>
    <w:p w14:paraId="73E6A19F"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تبصره 1 </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در طول مدت مرخصي زايمان حقوق ثابت (حق شغل و شاغل و تفاوت تطبيق) و ساير فوق‌العاده‌هاي مستمر ماده (68) كه حسب مورد به كارمند تعلق مي‌گيرد پس از كسور سهم پس‌انداز و بازنشستگي و بيمه محاسبه و پرداخت مي‌گردد.</w:t>
      </w:r>
    </w:p>
    <w:p w14:paraId="71D357DB" w14:textId="011239CC"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lastRenderedPageBreak/>
        <w:t xml:space="preserve">تبصره 2 </w:t>
      </w:r>
      <w:r w:rsidRPr="001921B1">
        <w:rPr>
          <w:rFonts w:ascii="Arial" w:hAnsi="Arial" w:cs="Arial"/>
          <w:b/>
          <w:bCs/>
          <w:color w:val="111111"/>
          <w:sz w:val="28"/>
          <w:szCs w:val="28"/>
          <w:rtl/>
        </w:rPr>
        <w:t>–</w:t>
      </w:r>
      <w:r w:rsidRPr="001921B1">
        <w:rPr>
          <w:rStyle w:val="apple-converted-space"/>
          <w:rFonts w:ascii="Arial" w:hAnsi="Arial" w:cs="Arial"/>
          <w:color w:val="111111"/>
          <w:sz w:val="28"/>
          <w:szCs w:val="28"/>
          <w:rtl/>
        </w:rPr>
        <w:t> </w:t>
      </w:r>
      <w:r w:rsidRPr="001921B1">
        <w:rPr>
          <w:rFonts w:ascii="Arial" w:hAnsi="Arial" w:cs="Zar"/>
          <w:color w:val="111111"/>
          <w:sz w:val="28"/>
          <w:szCs w:val="28"/>
          <w:rtl/>
        </w:rPr>
        <w:t>مادران شيرده پس از آغاز به كار دوباره</w:t>
      </w:r>
      <w:r w:rsidR="009F7CC2">
        <w:rPr>
          <w:rFonts w:ascii="Arial" w:hAnsi="Arial" w:cs="Zar" w:hint="cs"/>
          <w:color w:val="111111"/>
          <w:sz w:val="28"/>
          <w:szCs w:val="28"/>
          <w:rtl/>
        </w:rPr>
        <w:t xml:space="preserve"> پس از مرخصی </w:t>
      </w:r>
      <w:r w:rsidRPr="001921B1">
        <w:rPr>
          <w:rFonts w:ascii="Arial" w:hAnsi="Arial" w:cs="Zar"/>
          <w:color w:val="111111"/>
          <w:sz w:val="28"/>
          <w:szCs w:val="28"/>
          <w:rtl/>
        </w:rPr>
        <w:t xml:space="preserve"> در صورت ادامه شيردهي مي‌توانند حداكثر تا (24) ماهگي كودك روزانه يك ساعت از مرخصي (بدون كسر از مرخصي استحقاقي) استفاده كنند.</w:t>
      </w:r>
    </w:p>
    <w:p w14:paraId="53DE5994"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تبصره 3 </w:t>
      </w:r>
      <w:r w:rsidRPr="001921B1">
        <w:rPr>
          <w:rFonts w:ascii="Arial" w:hAnsi="Arial" w:cs="Arial"/>
          <w:b/>
          <w:bCs/>
          <w:color w:val="111111"/>
          <w:sz w:val="28"/>
          <w:szCs w:val="28"/>
          <w:rtl/>
        </w:rPr>
        <w:t>–</w:t>
      </w:r>
      <w:r w:rsidRPr="001921B1">
        <w:rPr>
          <w:rStyle w:val="apple-converted-space"/>
          <w:rFonts w:ascii="Arial" w:hAnsi="Arial" w:cs="Arial"/>
          <w:color w:val="111111"/>
          <w:sz w:val="28"/>
          <w:szCs w:val="28"/>
          <w:rtl/>
        </w:rPr>
        <w:t> </w:t>
      </w:r>
      <w:r w:rsidRPr="001921B1">
        <w:rPr>
          <w:rFonts w:ascii="Arial" w:hAnsi="Arial" w:cs="Zar"/>
          <w:color w:val="111111"/>
          <w:sz w:val="28"/>
          <w:szCs w:val="28"/>
          <w:rtl/>
        </w:rPr>
        <w:t>دولت بنا به هر دليلي كه ساعت كار كارمندان را در ايام سال كاهش دهد مادران شيرده نمي‌توانند از تبصره (2) اين ماده استفاده نمايند.</w:t>
      </w:r>
    </w:p>
    <w:p w14:paraId="141F67B2"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تبصره 4 </w:t>
      </w:r>
      <w:r w:rsidRPr="001921B1">
        <w:rPr>
          <w:rFonts w:ascii="Arial" w:hAnsi="Arial" w:cs="Arial"/>
          <w:b/>
          <w:bCs/>
          <w:color w:val="111111"/>
          <w:sz w:val="28"/>
          <w:szCs w:val="28"/>
          <w:rtl/>
        </w:rPr>
        <w:t>–</w:t>
      </w:r>
      <w:r w:rsidRPr="001921B1">
        <w:rPr>
          <w:rFonts w:ascii="Arial" w:hAnsi="Arial" w:cs="Zar"/>
          <w:b/>
          <w:bCs/>
          <w:color w:val="111111"/>
          <w:sz w:val="28"/>
          <w:szCs w:val="28"/>
          <w:rtl/>
        </w:rPr>
        <w:t xml:space="preserve"> </w:t>
      </w:r>
      <w:r w:rsidRPr="001921B1">
        <w:rPr>
          <w:rFonts w:ascii="Arial" w:hAnsi="Arial" w:cs="Arial"/>
          <w:b/>
          <w:bCs/>
          <w:color w:val="111111"/>
          <w:sz w:val="28"/>
          <w:szCs w:val="28"/>
          <w:rtl/>
        </w:rPr>
        <w:t> </w:t>
      </w:r>
      <w:r w:rsidRPr="001921B1">
        <w:rPr>
          <w:rFonts w:ascii="Arial" w:hAnsi="Arial" w:cs="Zar"/>
          <w:color w:val="111111"/>
          <w:sz w:val="28"/>
          <w:szCs w:val="28"/>
          <w:rtl/>
        </w:rPr>
        <w:t>حفظ پست سازماني بانواني كه در ايام مرخصي زايمان به سر مي‌برند الزامي است .</w:t>
      </w:r>
    </w:p>
    <w:p w14:paraId="13D9E4D8"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22</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بانوان كارمند كه در حال استفاده از مرخصي بدون حقوق مي‌باشند، مشمول استفاده از مرخصي دوران زايمان نخواهند شد.</w:t>
      </w:r>
    </w:p>
    <w:p w14:paraId="292CE965"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23</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مدت استفاده از مرخصي استعلاجي و زايمان براي بانوان مشمول خدمت نيمه وقت مانند كارمندان تمام وقت خواهد بود و در آن مدت از لحاظ حقوق و مزايا تابع مقررات مربوط به خدمت نيمه وقت بانوان خواهند بود.</w:t>
      </w:r>
    </w:p>
    <w:p w14:paraId="3B0280A3"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w:t>
      </w:r>
      <w:r w:rsidRPr="001921B1">
        <w:rPr>
          <w:rStyle w:val="apple-converted-space"/>
          <w:rFonts w:ascii="Arial" w:hAnsi="Arial" w:cs="Arial"/>
          <w:b/>
          <w:bCs/>
          <w:color w:val="111111"/>
          <w:sz w:val="28"/>
          <w:szCs w:val="28"/>
          <w:rtl/>
        </w:rPr>
        <w:t> </w:t>
      </w:r>
      <w:r w:rsidRPr="001921B1">
        <w:rPr>
          <w:rFonts w:ascii="Arial" w:hAnsi="Arial" w:cs="Zar"/>
          <w:b/>
          <w:bCs/>
          <w:color w:val="111111"/>
          <w:sz w:val="28"/>
          <w:szCs w:val="28"/>
          <w:rtl/>
        </w:rPr>
        <w:t>24</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 xml:space="preserve">هر گاه كارمند شاغل بيمار شود و آن بيماري مانع از خدمت او باشد بايد مراتب را در كوتاه‌ترين مدت ممكن به اداره متبوع اطلاع دهد. در موارد كمتر از ده </w:t>
      </w:r>
      <w:r w:rsidRPr="001921B1">
        <w:rPr>
          <w:rFonts w:ascii="Arial" w:hAnsi="Arial" w:cs="Arial"/>
          <w:color w:val="111111"/>
          <w:sz w:val="28"/>
          <w:szCs w:val="28"/>
          <w:rtl/>
        </w:rPr>
        <w:t> </w:t>
      </w:r>
      <w:r w:rsidRPr="001921B1">
        <w:rPr>
          <w:rFonts w:ascii="Arial" w:hAnsi="Arial" w:cs="Zar"/>
          <w:color w:val="111111"/>
          <w:sz w:val="28"/>
          <w:szCs w:val="28"/>
          <w:rtl/>
        </w:rPr>
        <w:t>روز گواهي پزشك را در اولين روز پس از مراجعه به محل خدمت و در موارد ده روز و بيشتر در اولين روز پس از مراجعه به محل خدمت به مدير يا معاون واحد مربوط براي ارجاع به‌ كارگزيني ارايه دهد.</w:t>
      </w:r>
    </w:p>
    <w:p w14:paraId="6A0DC8DA"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ماده 25 </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 xml:space="preserve">كارگزيني مكلف است گواهي پزشك معالج كارمند را براي اظهارنظر نزد پزشك معتمد </w:t>
      </w:r>
      <w:r w:rsidR="00FA7E79" w:rsidRPr="001921B1">
        <w:rPr>
          <w:rFonts w:ascii="Arial" w:hAnsi="Arial" w:cs="Zar"/>
          <w:color w:val="111111"/>
          <w:sz w:val="28"/>
          <w:szCs w:val="28"/>
          <w:rtl/>
        </w:rPr>
        <w:t>شبکه</w:t>
      </w:r>
      <w:r w:rsidRPr="001921B1">
        <w:rPr>
          <w:rFonts w:ascii="Arial" w:hAnsi="Arial" w:cs="Zar"/>
          <w:color w:val="111111"/>
          <w:sz w:val="28"/>
          <w:szCs w:val="28"/>
          <w:rtl/>
        </w:rPr>
        <w:t xml:space="preserve"> يا </w:t>
      </w:r>
      <w:r w:rsidR="00FA7E79" w:rsidRPr="001921B1">
        <w:rPr>
          <w:rFonts w:ascii="Arial" w:hAnsi="Arial" w:cs="Zar"/>
          <w:color w:val="111111"/>
          <w:sz w:val="28"/>
          <w:szCs w:val="28"/>
          <w:rtl/>
        </w:rPr>
        <w:t>دانشگاه</w:t>
      </w:r>
      <w:r w:rsidRPr="001921B1">
        <w:rPr>
          <w:rFonts w:ascii="Arial" w:hAnsi="Arial" w:cs="Zar"/>
          <w:color w:val="111111"/>
          <w:sz w:val="28"/>
          <w:szCs w:val="28"/>
          <w:rtl/>
        </w:rPr>
        <w:t xml:space="preserve"> متبوع ارسال دارد و در صورتي كه مفاد گواهي مورد تأييد قرار گيرد حكم مرخصي استعلاجي را صادر نمايد.</w:t>
      </w:r>
    </w:p>
    <w:p w14:paraId="2DDF32A8"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27</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تشخيص ابتلا كارمند به بيماري صعب‌العلاج و تعيين مدت معذوريت وي بر عهده كميسيون پزشكي است. حداكثر مدت اين معذوريت در هر نوبت شش ماه است و قابل تمديد خواهد بود.</w:t>
      </w:r>
    </w:p>
    <w:p w14:paraId="66A71A3D"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28</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در هر مورد كه موضوع به كميسيون پزشكي ارجاع مي‌شود نظر كميسيون كه به اتفاق يا به اكثريت اتخاذ شود قاطع خواهد بود.</w:t>
      </w:r>
    </w:p>
    <w:p w14:paraId="33A693BE"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29</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 xml:space="preserve">به كارمندي كه از مرخصي استعلاجي استفاده مي‌نمايد تا چهار ماه و در صورتي كه به علت ابتلا به بيماري صعب‌العلاج يا زايمان فرزندان توأمان مرخصي استعلاجي وي بيش از چهار ماه باشد تا حداكثر يك سال حقوق ثابت (شغل و شاغل و مابه‌التفاوت) و ساير فوق‌العاده‌هاي مستمر ماده (68) كه حسب مورد به كارمند </w:t>
      </w:r>
      <w:r w:rsidRPr="001921B1">
        <w:rPr>
          <w:rFonts w:ascii="Arial" w:hAnsi="Arial" w:cs="Arial"/>
          <w:color w:val="111111"/>
          <w:sz w:val="28"/>
          <w:szCs w:val="28"/>
          <w:rtl/>
        </w:rPr>
        <w:t> </w:t>
      </w:r>
      <w:r w:rsidRPr="001921B1">
        <w:rPr>
          <w:rFonts w:ascii="Arial" w:hAnsi="Arial" w:cs="Zar"/>
          <w:color w:val="111111"/>
          <w:sz w:val="28"/>
          <w:szCs w:val="28"/>
          <w:rtl/>
        </w:rPr>
        <w:t>داده شده است و همچنين در مورد بيماري‌هاي صعب‌العلاج در مدت زايد بر يكسال تا هنگامي مشمول ازكارافتادگي نشده باشد فقط حقوق ثابت به وي تعلق مي‌گيرد.</w:t>
      </w:r>
    </w:p>
    <w:p w14:paraId="187EA3FC"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32</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مرخصي استعلاجي كارمند در صورتي كه بيماري او ادامه يابد با رعايت مقررات اين فصل قابل تمديد است.</w:t>
      </w:r>
    </w:p>
    <w:p w14:paraId="4D65CAB8" w14:textId="3E1358FB" w:rsidR="00B16ABF"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33</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حفظ پست سازماني كارمند كه از مرخصي استعلاجي استفاده مي‌كند به جز كارمندان موضوع ماده (29) بيش از چهار ماه الزامي نيست.</w:t>
      </w:r>
    </w:p>
    <w:p w14:paraId="07497D90" w14:textId="77777777" w:rsidR="009F7CC2" w:rsidRPr="001921B1" w:rsidRDefault="009F7CC2" w:rsidP="009F7CC2">
      <w:pPr>
        <w:pStyle w:val="NormalWeb"/>
        <w:shd w:val="clear" w:color="auto" w:fill="FFFFFF"/>
        <w:bidi/>
        <w:spacing w:before="150" w:beforeAutospacing="0" w:after="0" w:afterAutospacing="0"/>
        <w:jc w:val="both"/>
        <w:rPr>
          <w:rFonts w:ascii="Arial" w:hAnsi="Arial" w:cs="Zar"/>
          <w:color w:val="111111"/>
          <w:sz w:val="28"/>
          <w:szCs w:val="28"/>
          <w:rtl/>
        </w:rPr>
      </w:pPr>
    </w:p>
    <w:p w14:paraId="551EDC52"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فصل</w:t>
      </w:r>
      <w:r w:rsidRPr="001921B1">
        <w:rPr>
          <w:rStyle w:val="apple-converted-space"/>
          <w:rFonts w:ascii="Arial" w:hAnsi="Arial" w:cs="Arial"/>
          <w:b/>
          <w:bCs/>
          <w:color w:val="111111"/>
          <w:sz w:val="28"/>
          <w:szCs w:val="28"/>
          <w:rtl/>
        </w:rPr>
        <w:t> </w:t>
      </w:r>
      <w:r w:rsidRPr="001921B1">
        <w:rPr>
          <w:rFonts w:ascii="Arial" w:hAnsi="Arial" w:cs="Zar"/>
          <w:b/>
          <w:bCs/>
          <w:color w:val="111111"/>
          <w:sz w:val="28"/>
          <w:szCs w:val="28"/>
          <w:rtl/>
        </w:rPr>
        <w:t>سوم</w:t>
      </w:r>
      <w:r w:rsidRPr="001921B1">
        <w:rPr>
          <w:rStyle w:val="apple-converted-space"/>
          <w:rFonts w:ascii="Arial" w:hAnsi="Arial" w:cs="Arial"/>
          <w:b/>
          <w:bCs/>
          <w:color w:val="111111"/>
          <w:sz w:val="28"/>
          <w:szCs w:val="28"/>
          <w:rtl/>
        </w:rPr>
        <w:t> </w:t>
      </w:r>
      <w:r w:rsidRPr="001921B1">
        <w:rPr>
          <w:rFonts w:ascii="Arial" w:hAnsi="Arial" w:cs="Arial"/>
          <w:b/>
          <w:bCs/>
          <w:color w:val="111111"/>
          <w:sz w:val="28"/>
          <w:szCs w:val="28"/>
          <w:rtl/>
        </w:rPr>
        <w:t>–</w:t>
      </w:r>
      <w:r w:rsidRPr="001921B1">
        <w:rPr>
          <w:rFonts w:ascii="Arial" w:hAnsi="Arial" w:cs="Zar"/>
          <w:b/>
          <w:bCs/>
          <w:color w:val="111111"/>
          <w:sz w:val="28"/>
          <w:szCs w:val="28"/>
          <w:rtl/>
        </w:rPr>
        <w:t xml:space="preserve"> مرخصي بدون حقوق :</w:t>
      </w:r>
    </w:p>
    <w:p w14:paraId="1BF709B6"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w:t>
      </w:r>
      <w:r w:rsidRPr="001921B1">
        <w:rPr>
          <w:rStyle w:val="apple-converted-space"/>
          <w:rFonts w:ascii="Arial" w:hAnsi="Arial" w:cs="Arial"/>
          <w:b/>
          <w:bCs/>
          <w:color w:val="111111"/>
          <w:sz w:val="28"/>
          <w:szCs w:val="28"/>
          <w:rtl/>
        </w:rPr>
        <w:t> </w:t>
      </w:r>
      <w:r w:rsidRPr="001921B1">
        <w:rPr>
          <w:rFonts w:ascii="Arial" w:hAnsi="Arial" w:cs="Zar"/>
          <w:b/>
          <w:bCs/>
          <w:color w:val="111111"/>
          <w:sz w:val="28"/>
          <w:szCs w:val="28"/>
          <w:rtl/>
        </w:rPr>
        <w:t>34</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استفاده از مرخصي بدون حقوق در دوره آزمايشي ممنوع مي‌باشد. مگر در موارد زير:</w:t>
      </w:r>
    </w:p>
    <w:p w14:paraId="6F3C4F60"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color w:val="111111"/>
          <w:sz w:val="28"/>
          <w:szCs w:val="28"/>
          <w:rtl/>
        </w:rPr>
        <w:t>1-</w:t>
      </w:r>
      <w:r w:rsidRPr="001921B1">
        <w:rPr>
          <w:rFonts w:ascii="Arial" w:hAnsi="Arial" w:cs="Arial"/>
          <w:color w:val="111111"/>
          <w:sz w:val="28"/>
          <w:szCs w:val="28"/>
          <w:rtl/>
        </w:rPr>
        <w:t>   </w:t>
      </w:r>
      <w:r w:rsidRPr="001921B1">
        <w:rPr>
          <w:rFonts w:ascii="Arial" w:hAnsi="Arial" w:cs="Zar"/>
          <w:color w:val="111111"/>
          <w:sz w:val="28"/>
          <w:szCs w:val="28"/>
          <w:rtl/>
        </w:rPr>
        <w:t xml:space="preserve"> كارمند استحقاق مرخصي را نداشته باشد و احتياجش به استفاده از مرخصي مسلم شود.</w:t>
      </w:r>
    </w:p>
    <w:p w14:paraId="77BE01EB"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color w:val="111111"/>
          <w:sz w:val="28"/>
          <w:szCs w:val="28"/>
          <w:rtl/>
        </w:rPr>
        <w:lastRenderedPageBreak/>
        <w:t>2-</w:t>
      </w:r>
      <w:r w:rsidRPr="001921B1">
        <w:rPr>
          <w:rFonts w:ascii="Arial" w:hAnsi="Arial" w:cs="Arial"/>
          <w:color w:val="111111"/>
          <w:sz w:val="28"/>
          <w:szCs w:val="28"/>
          <w:rtl/>
        </w:rPr>
        <w:t> </w:t>
      </w:r>
      <w:r w:rsidRPr="001921B1">
        <w:rPr>
          <w:rFonts w:ascii="Arial" w:hAnsi="Arial" w:cs="Zar"/>
          <w:color w:val="111111"/>
          <w:sz w:val="28"/>
          <w:szCs w:val="28"/>
          <w:rtl/>
        </w:rPr>
        <w:t xml:space="preserve"> كارمند پس از استفاده از چهارماه مرخصي استعلاجي سالانه به سبب ادامه همان بيماري يا ابتلا به بيماري ديگر قادر به خدمت نباشد و بيماري او هم صعب‌العلاج تشخيص داده نشود.</w:t>
      </w:r>
    </w:p>
    <w:p w14:paraId="4F5C91E0"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color w:val="111111"/>
          <w:sz w:val="28"/>
          <w:szCs w:val="28"/>
          <w:rtl/>
        </w:rPr>
        <w:t>3-</w:t>
      </w:r>
      <w:r w:rsidRPr="001921B1">
        <w:rPr>
          <w:rFonts w:ascii="Arial" w:hAnsi="Arial" w:cs="Arial"/>
          <w:color w:val="111111"/>
          <w:sz w:val="28"/>
          <w:szCs w:val="28"/>
          <w:rtl/>
        </w:rPr>
        <w:t>   </w:t>
      </w:r>
      <w:r w:rsidRPr="001921B1">
        <w:rPr>
          <w:rFonts w:ascii="Arial" w:hAnsi="Arial" w:cs="Zar"/>
          <w:color w:val="111111"/>
          <w:sz w:val="28"/>
          <w:szCs w:val="28"/>
          <w:rtl/>
        </w:rPr>
        <w:t xml:space="preserve"> كارمند ناگزير باشد به اتفاق همسرش به خارج از محل خدمت خود مسافرت كند.</w:t>
      </w:r>
    </w:p>
    <w:p w14:paraId="2D5521CE"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color w:val="111111"/>
          <w:sz w:val="28"/>
          <w:szCs w:val="28"/>
          <w:rtl/>
        </w:rPr>
        <w:t>4-</w:t>
      </w:r>
      <w:r w:rsidRPr="001921B1">
        <w:rPr>
          <w:rFonts w:ascii="Arial" w:hAnsi="Arial" w:cs="Arial"/>
          <w:color w:val="111111"/>
          <w:sz w:val="28"/>
          <w:szCs w:val="28"/>
          <w:rtl/>
        </w:rPr>
        <w:t>   </w:t>
      </w:r>
      <w:r w:rsidRPr="001921B1">
        <w:rPr>
          <w:rFonts w:ascii="Arial" w:hAnsi="Arial" w:cs="Zar"/>
          <w:color w:val="111111"/>
          <w:sz w:val="28"/>
          <w:szCs w:val="28"/>
          <w:rtl/>
        </w:rPr>
        <w:t xml:space="preserve"> كارمند قصد ادامه تحصيل داشته باشد و مدارك لازم را ارايه نمايد.</w:t>
      </w:r>
    </w:p>
    <w:p w14:paraId="35FEB719"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تبصره </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اعطاي مرخصي بدون حقوق به كارمندان آزمايشي با ارايه مدرك و به تشخيص مؤسسه متبوع خود كه نياز به استفاده از مرخصي بدون حقوق داشته باشند حداكثر تا دو ماه با رعايت ساير مقررات اين فصل امكان‌پذير مي‌باشد.</w:t>
      </w:r>
    </w:p>
    <w:p w14:paraId="07C31D11"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35</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 xml:space="preserve">كارمند بايد تقاضانامه استفاده از مرخصي بدون حقوق را با ذكر علت و مدت آن </w:t>
      </w:r>
      <w:r w:rsidR="001A5277" w:rsidRPr="001921B1">
        <w:rPr>
          <w:rFonts w:ascii="Arial" w:hAnsi="Arial" w:cs="Zar"/>
          <w:color w:val="111111"/>
          <w:sz w:val="28"/>
          <w:szCs w:val="28"/>
          <w:rtl/>
        </w:rPr>
        <w:t>با موافقت</w:t>
      </w:r>
      <w:r w:rsidRPr="001921B1">
        <w:rPr>
          <w:rFonts w:ascii="Arial" w:hAnsi="Arial" w:cs="Zar"/>
          <w:color w:val="111111"/>
          <w:sz w:val="28"/>
          <w:szCs w:val="28"/>
          <w:rtl/>
        </w:rPr>
        <w:t xml:space="preserve"> مدير واحد </w:t>
      </w:r>
      <w:r w:rsidR="001A5277" w:rsidRPr="001921B1">
        <w:rPr>
          <w:rFonts w:ascii="Arial" w:hAnsi="Arial" w:cs="Zar"/>
          <w:color w:val="111111"/>
          <w:sz w:val="28"/>
          <w:szCs w:val="28"/>
          <w:rtl/>
        </w:rPr>
        <w:t>و ریاست شبکه به دانشگاهعلوم پزشکی</w:t>
      </w:r>
      <w:r w:rsidRPr="001921B1">
        <w:rPr>
          <w:rFonts w:ascii="Arial" w:hAnsi="Arial" w:cs="Zar"/>
          <w:color w:val="111111"/>
          <w:sz w:val="28"/>
          <w:szCs w:val="28"/>
          <w:rtl/>
        </w:rPr>
        <w:t xml:space="preserve"> ارسال نمايد . </w:t>
      </w:r>
      <w:r w:rsidR="001A5277" w:rsidRPr="001921B1">
        <w:rPr>
          <w:rFonts w:ascii="Arial" w:hAnsi="Arial" w:cs="Zar"/>
          <w:color w:val="111111"/>
          <w:sz w:val="28"/>
          <w:szCs w:val="28"/>
          <w:rtl/>
        </w:rPr>
        <w:t>دانشگاه</w:t>
      </w:r>
      <w:r w:rsidRPr="001921B1">
        <w:rPr>
          <w:rFonts w:ascii="Arial" w:hAnsi="Arial" w:cs="Zar"/>
          <w:color w:val="111111"/>
          <w:sz w:val="28"/>
          <w:szCs w:val="28"/>
          <w:rtl/>
        </w:rPr>
        <w:t xml:space="preserve"> تصميم لازم را در اين باره اتخاذ و در صورت موافقت حكم مرخصي بدون استفاده از حقوق را با رعايت قانون مديريت خدمات كشوري صادر خواهد كرد . </w:t>
      </w:r>
    </w:p>
    <w:p w14:paraId="633EC6A0"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37</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در احتساب مرخصي روز و ماه و سال مطابق تقويم رسمي كشوري سال شمسي است و در مرخصي روزانه، ماه سي روز حساب مي‌شود. مرخصي‌هاي كمتر از يك روز با توجه به ساعات كار روزانه وزارتخانه‌ها و سازمان‌هاي مربوط محاسبه خواهد شد.</w:t>
      </w:r>
    </w:p>
    <w:p w14:paraId="7A56E3D4"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38</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پرداخت حقوق و فوق‌العاده‌هاي مدت مرخصي استحقاقي و استعلاجي پيش از صدور حكم مرخصي ممنوع است.</w:t>
      </w:r>
    </w:p>
    <w:p w14:paraId="726F37F2"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39</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مدت مرخصي بدون حقوق جز سابقه خدمت كارمند محسوب نمي‌شود، مگر اينكه در طي اين مدت حق بيمه و كسور بازنشستگي سهم خود و كارفرما را از طريق دستگاه متبوع پرداخت كرده باشد كه در اين صورت مدت مزبور به عنوان سابقه خدمت قابل قبول از لحاظ بازنشستگي و وظيفه دوره بازنشستگي قابل محاسبه مي‌باشد.</w:t>
      </w:r>
    </w:p>
    <w:p w14:paraId="2FC2298A"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w:t>
      </w:r>
      <w:r w:rsidRPr="001921B1">
        <w:rPr>
          <w:rStyle w:val="apple-converted-space"/>
          <w:rFonts w:ascii="Arial" w:hAnsi="Arial" w:cs="Arial"/>
          <w:b/>
          <w:bCs/>
          <w:color w:val="111111"/>
          <w:sz w:val="28"/>
          <w:szCs w:val="28"/>
          <w:rtl/>
        </w:rPr>
        <w:t> </w:t>
      </w:r>
      <w:r w:rsidRPr="001921B1">
        <w:rPr>
          <w:rFonts w:ascii="Arial" w:hAnsi="Arial" w:cs="Zar"/>
          <w:b/>
          <w:bCs/>
          <w:color w:val="111111"/>
          <w:sz w:val="28"/>
          <w:szCs w:val="28"/>
          <w:rtl/>
        </w:rPr>
        <w:t>40</w:t>
      </w:r>
      <w:r w:rsidRPr="001921B1">
        <w:rPr>
          <w:rStyle w:val="apple-converted-space"/>
          <w:rFonts w:ascii="Arial" w:hAnsi="Arial" w:cs="Arial"/>
          <w:b/>
          <w:bCs/>
          <w:color w:val="111111"/>
          <w:sz w:val="28"/>
          <w:szCs w:val="28"/>
          <w:rtl/>
        </w:rPr>
        <w:t> </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كارمندان زن كه همسر آنها در مأموريت به سر مي‌برند، مي‌توانند تا پايان مأموريت حداكثر به مدت شش سال از مرخصي بدون حقوق استفاده نمايند. در اين مدت حفظ پست سازماني اين گروه از كاركنان الزامي نمي‌باشد.</w:t>
      </w:r>
    </w:p>
    <w:p w14:paraId="46C058E4"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تبصره 1 </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كارمندان زن كه از اين ماده استفاده مي‌نمايند در طول دوران خدمت رسمي خود مي‌توانند به صورت متناوب و يا متوالي از اين ماده استفاده نمايند.</w:t>
      </w:r>
    </w:p>
    <w:p w14:paraId="5C1F00C9"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تبصره 2 </w:t>
      </w:r>
      <w:r w:rsidRPr="001921B1">
        <w:rPr>
          <w:rFonts w:ascii="Arial" w:hAnsi="Arial" w:cs="Arial"/>
          <w:b/>
          <w:bCs/>
          <w:color w:val="111111"/>
          <w:sz w:val="28"/>
          <w:szCs w:val="28"/>
          <w:rtl/>
        </w:rPr>
        <w:t>–</w:t>
      </w:r>
      <w:r w:rsidRPr="001921B1">
        <w:rPr>
          <w:rStyle w:val="apple-converted-space"/>
          <w:rFonts w:ascii="Arial" w:hAnsi="Arial" w:cs="Arial"/>
          <w:color w:val="111111"/>
          <w:sz w:val="28"/>
          <w:szCs w:val="28"/>
          <w:rtl/>
        </w:rPr>
        <w:t> </w:t>
      </w:r>
      <w:r w:rsidRPr="001921B1">
        <w:rPr>
          <w:rFonts w:ascii="Arial" w:hAnsi="Arial" w:cs="Zar"/>
          <w:color w:val="111111"/>
          <w:sz w:val="28"/>
          <w:szCs w:val="28"/>
          <w:rtl/>
        </w:rPr>
        <w:t>كارمندان زني كه شغل همسرانشان ايجاب مي‌كند كه همواره در مأموريت باشند نيز نمي‌توانند از اين ماده استفاده نمايند.</w:t>
      </w:r>
    </w:p>
    <w:p w14:paraId="2C6E16AE"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ماده 41 -</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كارمنداني كه در حال مرخصي بدون حقوق هستند، مي‌توانند از مزاياي بيمه عمر طبق ضوابط استفاده نمايند.</w:t>
      </w:r>
    </w:p>
    <w:p w14:paraId="1668EE20"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ماده 42 </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كارمنداني كه بنا به هر دليلي بازخريد مي‌شوند مي‌توانند تمامي مرخصي ذخيره خود را دريافت نمايند.</w:t>
      </w:r>
    </w:p>
    <w:p w14:paraId="5283FE17" w14:textId="77777777" w:rsidR="00B16ABF" w:rsidRPr="001921B1" w:rsidRDefault="00B16ABF" w:rsidP="001921B1">
      <w:pPr>
        <w:pStyle w:val="NormalWeb"/>
        <w:shd w:val="clear" w:color="auto" w:fill="FFFFFF"/>
        <w:bidi/>
        <w:spacing w:before="150" w:beforeAutospacing="0" w:after="0" w:afterAutospacing="0"/>
        <w:jc w:val="both"/>
        <w:rPr>
          <w:rFonts w:ascii="Arial" w:hAnsi="Arial" w:cs="Zar"/>
          <w:color w:val="111111"/>
          <w:sz w:val="28"/>
          <w:szCs w:val="28"/>
          <w:rtl/>
        </w:rPr>
      </w:pPr>
      <w:r w:rsidRPr="001921B1">
        <w:rPr>
          <w:rFonts w:ascii="Arial" w:hAnsi="Arial" w:cs="Zar"/>
          <w:b/>
          <w:bCs/>
          <w:color w:val="111111"/>
          <w:sz w:val="28"/>
          <w:szCs w:val="28"/>
          <w:rtl/>
        </w:rPr>
        <w:t xml:space="preserve">ماده 43 </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تمامي قوانين و مقررات تصويب‌نامه‌ها و آيين‌نامه‌هاي مغاير با اين آيين‌نامه لغو و براي تمامي كاركنان مشمول قانون مديريت خدمات كشوري لازم‌الاجرا مي‌باشد.</w:t>
      </w:r>
    </w:p>
    <w:p w14:paraId="2CB7A899" w14:textId="6BA5CF33" w:rsidR="00B16ABF" w:rsidRDefault="00B16ABF" w:rsidP="001921B1">
      <w:pPr>
        <w:pStyle w:val="NormalWeb"/>
        <w:shd w:val="clear" w:color="auto" w:fill="FFFFFF"/>
        <w:bidi/>
        <w:spacing w:before="150" w:beforeAutospacing="0" w:after="0" w:afterAutospacing="0"/>
        <w:jc w:val="both"/>
        <w:rPr>
          <w:rFonts w:ascii="Arial" w:hAnsi="Arial" w:cs="Zar"/>
          <w:color w:val="111111"/>
          <w:sz w:val="28"/>
          <w:szCs w:val="28"/>
        </w:rPr>
      </w:pPr>
      <w:r w:rsidRPr="001921B1">
        <w:rPr>
          <w:rFonts w:ascii="Arial" w:hAnsi="Arial" w:cs="Zar"/>
          <w:b/>
          <w:bCs/>
          <w:color w:val="111111"/>
          <w:sz w:val="28"/>
          <w:szCs w:val="28"/>
          <w:rtl/>
        </w:rPr>
        <w:t xml:space="preserve">ماده 44 </w:t>
      </w:r>
      <w:r w:rsidRPr="001921B1">
        <w:rPr>
          <w:rFonts w:ascii="Arial" w:hAnsi="Arial" w:cs="Arial"/>
          <w:b/>
          <w:bCs/>
          <w:color w:val="111111"/>
          <w:sz w:val="28"/>
          <w:szCs w:val="28"/>
          <w:rtl/>
        </w:rPr>
        <w:t>–</w:t>
      </w:r>
      <w:r w:rsidRPr="001921B1">
        <w:rPr>
          <w:rStyle w:val="apple-converted-space"/>
          <w:rFonts w:ascii="Arial" w:hAnsi="Arial" w:cs="Arial"/>
          <w:b/>
          <w:bCs/>
          <w:color w:val="111111"/>
          <w:sz w:val="28"/>
          <w:szCs w:val="28"/>
          <w:rtl/>
        </w:rPr>
        <w:t> </w:t>
      </w:r>
      <w:r w:rsidRPr="001921B1">
        <w:rPr>
          <w:rFonts w:ascii="Arial" w:hAnsi="Arial" w:cs="Zar"/>
          <w:color w:val="111111"/>
          <w:sz w:val="28"/>
          <w:szCs w:val="28"/>
          <w:rtl/>
        </w:rPr>
        <w:t>فرم مرخصي به صورت استاندارد توسط معاونت توسعه مديريت و سرمايه انساني رييس‌جمهور تهيه و براي اجرا در اختيار سازمان‌هاي مشمول قرار خواهد گرفت.</w:t>
      </w:r>
    </w:p>
    <w:p w14:paraId="530AD867" w14:textId="77777777" w:rsidR="002B111E" w:rsidRPr="001921B1" w:rsidRDefault="002B111E" w:rsidP="002B111E">
      <w:pPr>
        <w:pStyle w:val="NormalWeb"/>
        <w:shd w:val="clear" w:color="auto" w:fill="FFFFFF"/>
        <w:bidi/>
        <w:spacing w:before="150" w:beforeAutospacing="0" w:after="0" w:afterAutospacing="0"/>
        <w:jc w:val="both"/>
        <w:rPr>
          <w:rFonts w:ascii="Arial" w:hAnsi="Arial" w:cs="Zar"/>
          <w:color w:val="111111"/>
          <w:sz w:val="28"/>
          <w:szCs w:val="28"/>
          <w:rtl/>
        </w:rPr>
      </w:pPr>
    </w:p>
    <w:p w14:paraId="1CCBD32C" w14:textId="77777777" w:rsidR="00344F24" w:rsidRPr="00A640E9" w:rsidRDefault="00344F24" w:rsidP="001921B1">
      <w:pPr>
        <w:bidi/>
        <w:jc w:val="both"/>
        <w:rPr>
          <w:rFonts w:ascii="Arial" w:hAnsi="Arial" w:cs="B Titr"/>
          <w:sz w:val="28"/>
          <w:szCs w:val="28"/>
        </w:rPr>
      </w:pPr>
      <w:r w:rsidRPr="00A640E9">
        <w:rPr>
          <w:rFonts w:ascii="Arial" w:hAnsi="Arial" w:cs="B Titr"/>
          <w:sz w:val="28"/>
          <w:szCs w:val="28"/>
          <w:rtl/>
        </w:rPr>
        <w:lastRenderedPageBreak/>
        <w:t>ارتقای کارمندان در طبقات حق شغل</w:t>
      </w:r>
    </w:p>
    <w:p w14:paraId="5270ED70" w14:textId="77777777" w:rsidR="00344F24" w:rsidRPr="001921B1" w:rsidRDefault="00344F24" w:rsidP="001921B1">
      <w:pPr>
        <w:bidi/>
        <w:jc w:val="both"/>
        <w:rPr>
          <w:rFonts w:ascii="Arial" w:hAnsi="Arial" w:cs="Zar"/>
          <w:sz w:val="28"/>
          <w:szCs w:val="28"/>
        </w:rPr>
      </w:pPr>
      <w:r w:rsidRPr="001921B1">
        <w:rPr>
          <w:rFonts w:ascii="Arial" w:hAnsi="Arial" w:cs="Zar"/>
          <w:sz w:val="28"/>
          <w:szCs w:val="28"/>
          <w:rtl/>
        </w:rPr>
        <w:t>ارتقای کارمندان در طبقات حق شغل طبقه نشانگر پايين ترين تا باالترين سطوح شغل مي باشد كه بر اساس عواملي نظير اهميت و پيچيدگي وظايف و مسئوليتها ؛ سطح تخصص و مهارتهاي مورد نياز به يكي از طبقات شانزده گانه جدول يا جداول حق شغل اختصاص مي يابند</w:t>
      </w:r>
      <w:r w:rsidRPr="001921B1">
        <w:rPr>
          <w:rFonts w:ascii="Arial" w:hAnsi="Arial" w:cs="Zar"/>
          <w:sz w:val="28"/>
          <w:szCs w:val="28"/>
        </w:rPr>
        <w:t xml:space="preserve">. </w:t>
      </w:r>
    </w:p>
    <w:p w14:paraId="5151D334" w14:textId="77777777" w:rsidR="00344F24" w:rsidRPr="001921B1" w:rsidRDefault="00344F24" w:rsidP="001921B1">
      <w:pPr>
        <w:bidi/>
        <w:jc w:val="both"/>
        <w:rPr>
          <w:rFonts w:ascii="Arial" w:hAnsi="Arial" w:cs="Zar"/>
          <w:sz w:val="28"/>
          <w:szCs w:val="28"/>
        </w:rPr>
      </w:pPr>
      <w:r w:rsidRPr="001921B1">
        <w:rPr>
          <w:rFonts w:ascii="Arial" w:hAnsi="Arial" w:cs="Zar"/>
          <w:sz w:val="28"/>
          <w:szCs w:val="28"/>
          <w:rtl/>
        </w:rPr>
        <w:t>ارتقاء طبقه</w:t>
      </w:r>
      <w:r w:rsidRPr="001921B1">
        <w:rPr>
          <w:rFonts w:ascii="Arial" w:hAnsi="Arial" w:cs="Zar"/>
          <w:sz w:val="28"/>
          <w:szCs w:val="28"/>
        </w:rPr>
        <w:t xml:space="preserve"> : </w:t>
      </w:r>
      <w:r w:rsidRPr="001921B1">
        <w:rPr>
          <w:rFonts w:ascii="Arial" w:hAnsi="Arial" w:cs="Zar"/>
          <w:sz w:val="28"/>
          <w:szCs w:val="28"/>
          <w:rtl/>
        </w:rPr>
        <w:t>عبارت است از افزايش طبقه شغلي بر اساس شرايط احراز طبقات شغلي و يا به دليل كسب تجربه و تخصيص به پست يا شغل مستمري و يا اخذ مدرك تحصيلي جديد و يا به صورت تشويقي در طبقه باالتر قرار مي گيرد</w:t>
      </w:r>
      <w:r w:rsidRPr="001921B1">
        <w:rPr>
          <w:rFonts w:ascii="Arial" w:hAnsi="Arial" w:cs="Zar"/>
          <w:sz w:val="28"/>
          <w:szCs w:val="28"/>
        </w:rPr>
        <w:t xml:space="preserve">. </w:t>
      </w:r>
    </w:p>
    <w:p w14:paraId="4B2052D9" w14:textId="77777777" w:rsidR="00344F24" w:rsidRPr="001921B1" w:rsidRDefault="00344F24" w:rsidP="001921B1">
      <w:pPr>
        <w:bidi/>
        <w:jc w:val="both"/>
        <w:rPr>
          <w:rFonts w:ascii="Arial" w:hAnsi="Arial" w:cs="Zar"/>
          <w:sz w:val="28"/>
          <w:szCs w:val="28"/>
        </w:rPr>
      </w:pPr>
      <w:r w:rsidRPr="001921B1">
        <w:rPr>
          <w:rFonts w:ascii="Arial" w:hAnsi="Arial" w:cs="Zar"/>
          <w:sz w:val="28"/>
          <w:szCs w:val="28"/>
          <w:rtl/>
        </w:rPr>
        <w:t>تنزل طبقه</w:t>
      </w:r>
      <w:r w:rsidRPr="001921B1">
        <w:rPr>
          <w:rFonts w:ascii="Arial" w:hAnsi="Arial" w:cs="Zar"/>
          <w:sz w:val="28"/>
          <w:szCs w:val="28"/>
        </w:rPr>
        <w:t xml:space="preserve">: </w:t>
      </w:r>
      <w:r w:rsidRPr="001921B1">
        <w:rPr>
          <w:rFonts w:ascii="Arial" w:hAnsi="Arial" w:cs="Zar"/>
          <w:sz w:val="28"/>
          <w:szCs w:val="28"/>
          <w:rtl/>
        </w:rPr>
        <w:t>عبارت است از تغيير شغل كارمند و گماردن وي به شغلي كه در طبقه پايين تر قرار دارد</w:t>
      </w:r>
      <w:r w:rsidRPr="001921B1">
        <w:rPr>
          <w:rFonts w:ascii="Arial" w:hAnsi="Arial" w:cs="Zar"/>
          <w:sz w:val="28"/>
          <w:szCs w:val="28"/>
        </w:rPr>
        <w:t>.</w:t>
      </w:r>
    </w:p>
    <w:p w14:paraId="32172A52" w14:textId="77777777" w:rsidR="00344F24" w:rsidRPr="001921B1" w:rsidRDefault="00344F24" w:rsidP="001921B1">
      <w:pPr>
        <w:bidi/>
        <w:jc w:val="both"/>
        <w:rPr>
          <w:rFonts w:ascii="Arial" w:hAnsi="Arial" w:cs="Zar"/>
          <w:sz w:val="28"/>
          <w:szCs w:val="28"/>
        </w:rPr>
      </w:pPr>
      <w:r w:rsidRPr="001921B1">
        <w:rPr>
          <w:rFonts w:ascii="Arial" w:hAnsi="Arial" w:cs="Zar"/>
          <w:sz w:val="28"/>
          <w:szCs w:val="28"/>
          <w:rtl/>
        </w:rPr>
        <w:t>ضوابط نحوه ارتقای کارمندان در طبقات جدول حق شغل</w:t>
      </w:r>
      <w:r w:rsidRPr="001921B1">
        <w:rPr>
          <w:rFonts w:ascii="Arial" w:hAnsi="Arial" w:cs="Zar"/>
          <w:sz w:val="28"/>
          <w:szCs w:val="28"/>
        </w:rPr>
        <w:t xml:space="preserve">: </w:t>
      </w:r>
    </w:p>
    <w:p w14:paraId="3DBF5D50" w14:textId="77777777" w:rsidR="00344F24" w:rsidRPr="001921B1" w:rsidRDefault="00344F24" w:rsidP="001921B1">
      <w:pPr>
        <w:bidi/>
        <w:jc w:val="both"/>
        <w:rPr>
          <w:rFonts w:ascii="Arial" w:hAnsi="Arial" w:cs="Zar"/>
          <w:sz w:val="28"/>
          <w:szCs w:val="28"/>
        </w:rPr>
      </w:pPr>
      <w:r w:rsidRPr="001921B1">
        <w:rPr>
          <w:rFonts w:ascii="Arial" w:hAnsi="Arial" w:cs="Zar"/>
          <w:sz w:val="28"/>
          <w:szCs w:val="28"/>
          <w:rtl/>
          <w:lang w:bidi="fa-IR"/>
        </w:rPr>
        <w:t>1-</w:t>
      </w:r>
      <w:r w:rsidRPr="001921B1">
        <w:rPr>
          <w:rFonts w:ascii="Arial" w:hAnsi="Arial" w:cs="Zar"/>
          <w:sz w:val="28"/>
          <w:szCs w:val="28"/>
        </w:rPr>
        <w:t>.</w:t>
      </w:r>
      <w:r w:rsidRPr="001921B1">
        <w:rPr>
          <w:rFonts w:ascii="Arial" w:hAnsi="Arial" w:cs="Zar"/>
          <w:sz w:val="28"/>
          <w:szCs w:val="28"/>
          <w:rtl/>
        </w:rPr>
        <w:t>شاغلين مجموعه مشاغلي كه شرايط احراز تحصيلي آنها مدرك تحصيلي پايان دوره ابتدايي بوده است، به ازاي هر شش سال سوابق تجربي از تاريخ دريافت آخرين گروه استحقاقي يک طبقه و حداكثر تا طبقه 5 ارتقاء مييابند.</w:t>
      </w:r>
    </w:p>
    <w:p w14:paraId="716B9183"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tl/>
        </w:rPr>
        <w:t>2-</w:t>
      </w:r>
      <w:r w:rsidRPr="001921B1">
        <w:rPr>
          <w:rFonts w:ascii="Arial" w:hAnsi="Arial" w:cs="Zar"/>
          <w:sz w:val="28"/>
          <w:szCs w:val="28"/>
        </w:rPr>
        <w:t xml:space="preserve"> .</w:t>
      </w:r>
      <w:r w:rsidRPr="001921B1">
        <w:rPr>
          <w:rFonts w:ascii="Arial" w:hAnsi="Arial" w:cs="Zar"/>
          <w:sz w:val="28"/>
          <w:szCs w:val="28"/>
          <w:rtl/>
        </w:rPr>
        <w:t>شاغلين مجموعه مشاغلي كه شرايط احراز تحصيلي آنها مدرك تحصيلي پايان دوره راهنمايي )سيكل( بوده است، به ازاي هر پنج سال سوابق تجرابي از تاريخ دريافت آخرين گروه استحقاقي يک طبقه و حداكثر تا طبقه 6 ارتقاء مييابند</w:t>
      </w:r>
      <w:r w:rsidRPr="001921B1">
        <w:rPr>
          <w:rFonts w:ascii="Arial" w:hAnsi="Arial" w:cs="Zar"/>
          <w:sz w:val="28"/>
          <w:szCs w:val="28"/>
        </w:rPr>
        <w:t>.</w:t>
      </w:r>
    </w:p>
    <w:p w14:paraId="46BA4B6C"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tl/>
        </w:rPr>
        <w:t>3-</w:t>
      </w:r>
      <w:r w:rsidRPr="001921B1">
        <w:rPr>
          <w:rFonts w:ascii="Arial" w:hAnsi="Arial" w:cs="Zar"/>
          <w:sz w:val="28"/>
          <w:szCs w:val="28"/>
        </w:rPr>
        <w:t>.</w:t>
      </w:r>
      <w:r w:rsidRPr="001921B1">
        <w:rPr>
          <w:rFonts w:ascii="Arial" w:hAnsi="Arial" w:cs="Zar"/>
          <w:sz w:val="28"/>
          <w:szCs w:val="28"/>
          <w:rtl/>
        </w:rPr>
        <w:t>شاغلين مجموعه مشاغلي كه شرايط احراز تحصيلي آنها مدرك تحصيلي ديپلم ميباشدف به ازاي هر پنج سال سوابق تجربي از تاريخ دريافت آخرين گروه استحقاقي يک طبقه و حداكثر تا طبقه 7 ارتقاء مييابند</w:t>
      </w:r>
      <w:r w:rsidRPr="001921B1">
        <w:rPr>
          <w:rFonts w:ascii="Arial" w:hAnsi="Arial" w:cs="Zar"/>
          <w:sz w:val="28"/>
          <w:szCs w:val="28"/>
        </w:rPr>
        <w:t>.</w:t>
      </w:r>
    </w:p>
    <w:p w14:paraId="73EC3962"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tl/>
        </w:rPr>
        <w:t>4-</w:t>
      </w:r>
      <w:r w:rsidRPr="001921B1">
        <w:rPr>
          <w:rFonts w:ascii="Arial" w:hAnsi="Arial" w:cs="Zar"/>
          <w:sz w:val="28"/>
          <w:szCs w:val="28"/>
        </w:rPr>
        <w:t xml:space="preserve"> .</w:t>
      </w:r>
      <w:r w:rsidRPr="001921B1">
        <w:rPr>
          <w:rFonts w:ascii="Arial" w:hAnsi="Arial" w:cs="Zar"/>
          <w:sz w:val="28"/>
          <w:szCs w:val="28"/>
          <w:rtl/>
        </w:rPr>
        <w:t>شاغلين مجموعه مشاغلي كه شرايط احراز تحصيلي آنها مدرك تحصيلي كارداني يا همتراز ميباشدبه ازاي هر پنج سال سوابق تجربي از تاريخ دريافت آخرين گروه استحقاقي يک طبقه و حداكثر تا طبقه 8 ارتقاء مييابند.</w:t>
      </w:r>
    </w:p>
    <w:p w14:paraId="48626BEC"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tl/>
        </w:rPr>
        <w:t>5- شاغلين مجموعه مشاغلي كه شرايط احراز تحصيلي آنها مدرك تحصيلي كارشناسي يا همتراز ميباشد به ازاي هر چهال سال سوابق تجربي از تاريخ دريافت آخرين گروه استحقاقي يک طبقه و حداكثر تا طبقه 11 ارتقاء مييابند</w:t>
      </w:r>
    </w:p>
    <w:p w14:paraId="02D31860"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tl/>
        </w:rPr>
        <w:t>6-</w:t>
      </w:r>
      <w:r w:rsidRPr="001921B1">
        <w:rPr>
          <w:rFonts w:ascii="Arial" w:hAnsi="Arial" w:cs="Zar"/>
          <w:sz w:val="28"/>
          <w:szCs w:val="28"/>
        </w:rPr>
        <w:t>.</w:t>
      </w:r>
      <w:r w:rsidRPr="001921B1">
        <w:rPr>
          <w:rFonts w:ascii="Arial" w:hAnsi="Arial" w:cs="Zar"/>
          <w:sz w:val="28"/>
          <w:szCs w:val="28"/>
          <w:rtl/>
        </w:rPr>
        <w:t>شاغلين مجموعه مشاغلي كه شرايط احراز تحصيلي آنها مدرك تحصيلي كارشناسي ارشد يا همتراز ميباشد، به ازاي هر چهال سال سوابق تجربي از تاريخ دريافت آخرين گروه استحقاقي يک طبقه و حداكثر تا طبقه 11 ارتقاء مييابند.</w:t>
      </w:r>
    </w:p>
    <w:p w14:paraId="775AD3F8"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tl/>
        </w:rPr>
        <w:t>7-</w:t>
      </w:r>
      <w:r w:rsidRPr="001921B1">
        <w:rPr>
          <w:rFonts w:ascii="Arial" w:hAnsi="Arial" w:cs="Zar"/>
          <w:sz w:val="28"/>
          <w:szCs w:val="28"/>
        </w:rPr>
        <w:t>.</w:t>
      </w:r>
      <w:r w:rsidRPr="001921B1">
        <w:rPr>
          <w:rFonts w:ascii="Arial" w:hAnsi="Arial" w:cs="Zar"/>
          <w:sz w:val="28"/>
          <w:szCs w:val="28"/>
          <w:rtl/>
        </w:rPr>
        <w:t>شاغلين مجموعه مشاغلي كه شرايط احراز تحصيلي آنها مدرك تحصيلي دكتراي حرفهاي يا همتراز ميباشد، به ازاي هر چهار سال سوابق تجربي از تاريخ دريافت آخرين گروه استحقاقي يک طبقه و حداكثر تا طبقه 12 ارتقاء مييابند</w:t>
      </w:r>
      <w:r w:rsidRPr="001921B1">
        <w:rPr>
          <w:rFonts w:ascii="Arial" w:hAnsi="Arial" w:cs="Zar"/>
          <w:sz w:val="28"/>
          <w:szCs w:val="28"/>
        </w:rPr>
        <w:t xml:space="preserve">. </w:t>
      </w:r>
    </w:p>
    <w:p w14:paraId="7282BAAB"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tl/>
        </w:rPr>
        <w:lastRenderedPageBreak/>
        <w:t>8-</w:t>
      </w:r>
      <w:r w:rsidRPr="001921B1">
        <w:rPr>
          <w:rFonts w:ascii="Arial" w:hAnsi="Arial" w:cs="Zar"/>
          <w:sz w:val="28"/>
          <w:szCs w:val="28"/>
        </w:rPr>
        <w:t>.</w:t>
      </w:r>
      <w:r w:rsidRPr="001921B1">
        <w:rPr>
          <w:rFonts w:ascii="Arial" w:hAnsi="Arial" w:cs="Zar"/>
          <w:sz w:val="28"/>
          <w:szCs w:val="28"/>
          <w:rtl/>
        </w:rPr>
        <w:t xml:space="preserve">پزشكان متخصص و همچنين شاغلين مجموعه مشاغلي كه شرايط احراز تحصيلي آنها مدرك تحصيلي دكتراي تخصصي </w:t>
      </w:r>
      <w:r w:rsidRPr="001921B1">
        <w:rPr>
          <w:rFonts w:ascii="Arial" w:hAnsi="Arial" w:cs="Zar"/>
          <w:sz w:val="28"/>
          <w:szCs w:val="28"/>
        </w:rPr>
        <w:t>)D.ph )</w:t>
      </w:r>
      <w:r w:rsidRPr="001921B1">
        <w:rPr>
          <w:rFonts w:ascii="Arial" w:hAnsi="Arial" w:cs="Zar"/>
          <w:sz w:val="28"/>
          <w:szCs w:val="28"/>
          <w:rtl/>
        </w:rPr>
        <w:t>يا همتراز ميباشد، به ازاي هر چهال سال سوابق تجربي از تاريخ دريافت آخرين گروه استحقاقي يک طبقه و حداكثر تا طبقه 13 ارتقاء مييابند</w:t>
      </w:r>
    </w:p>
    <w:p w14:paraId="1C402058"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Pr>
        <w:t xml:space="preserve">. </w:t>
      </w:r>
      <w:r w:rsidRPr="001921B1">
        <w:rPr>
          <w:rFonts w:ascii="Arial" w:hAnsi="Arial" w:cs="Zar"/>
          <w:sz w:val="28"/>
          <w:szCs w:val="28"/>
          <w:rtl/>
        </w:rPr>
        <w:t>تبصره 1 ـ سوابق تجربي كارمندان در ارتقاي طبقه و رتبه شغلي آنها، بر اساس ضوابط مربوط به نحوه احتساب تجربه مندرج در آييننامه اجرايي طرح طبقهبندي قابل محاسبه خواهد بود</w:t>
      </w:r>
      <w:r w:rsidRPr="001921B1">
        <w:rPr>
          <w:rFonts w:ascii="Arial" w:hAnsi="Arial" w:cs="Zar"/>
          <w:sz w:val="28"/>
          <w:szCs w:val="28"/>
        </w:rPr>
        <w:t xml:space="preserve">. </w:t>
      </w:r>
      <w:r w:rsidRPr="001921B1">
        <w:rPr>
          <w:rFonts w:ascii="Arial" w:hAnsi="Arial" w:cs="Zar"/>
          <w:sz w:val="28"/>
          <w:szCs w:val="28"/>
          <w:rtl/>
        </w:rPr>
        <w:t>تبصره 2 -كارمنداني ك بعد از 1/1/1388 به استخدام دستگاههاي اجرايي در آمده اند ، تاريخ ورود به خدمت آنان مالك عمل براي ارتقاي طبقات خواهد بود</w:t>
      </w:r>
    </w:p>
    <w:p w14:paraId="63258AEF" w14:textId="77777777" w:rsidR="00344F24" w:rsidRPr="001921B1" w:rsidRDefault="00344F24" w:rsidP="001921B1">
      <w:pPr>
        <w:bidi/>
        <w:jc w:val="both"/>
        <w:rPr>
          <w:rFonts w:ascii="Arial" w:hAnsi="Arial" w:cs="Zar"/>
          <w:b/>
          <w:bCs/>
          <w:sz w:val="28"/>
          <w:szCs w:val="28"/>
        </w:rPr>
      </w:pPr>
      <w:r w:rsidRPr="001921B1">
        <w:rPr>
          <w:rFonts w:ascii="Arial" w:hAnsi="Arial" w:cs="Zar"/>
          <w:b/>
          <w:bCs/>
          <w:sz w:val="28"/>
          <w:szCs w:val="28"/>
          <w:rtl/>
        </w:rPr>
        <w:t xml:space="preserve">ارتقای کارمندان در رتبه های حق شغل </w:t>
      </w:r>
    </w:p>
    <w:p w14:paraId="324FF128" w14:textId="77777777" w:rsidR="008462B9" w:rsidRDefault="00344F24" w:rsidP="001921B1">
      <w:pPr>
        <w:bidi/>
        <w:jc w:val="both"/>
        <w:rPr>
          <w:rFonts w:ascii="Arial" w:hAnsi="Arial" w:cs="Zar"/>
          <w:sz w:val="28"/>
          <w:szCs w:val="28"/>
          <w:rtl/>
        </w:rPr>
      </w:pPr>
      <w:r w:rsidRPr="001921B1">
        <w:rPr>
          <w:rFonts w:ascii="Arial" w:hAnsi="Arial" w:cs="Zar"/>
          <w:sz w:val="28"/>
          <w:szCs w:val="28"/>
          <w:rtl/>
        </w:rPr>
        <w:t>هر كدام از مشاغل متناسب با ويژگيها حداكثر در پنج رتبه) مقدماتي، پايه، ارشد، خبره و عالي( به مشاغل كارشناسي و بالاتر اختصاص مي يابد</w:t>
      </w:r>
      <w:r w:rsidR="008462B9" w:rsidRPr="001921B1">
        <w:rPr>
          <w:rFonts w:ascii="Arial" w:hAnsi="Arial" w:cs="Zar"/>
          <w:sz w:val="28"/>
          <w:szCs w:val="28"/>
        </w:rPr>
        <w:t>.</w:t>
      </w:r>
    </w:p>
    <w:p w14:paraId="3FE34873" w14:textId="77777777" w:rsidR="00344F24" w:rsidRPr="001921B1" w:rsidRDefault="00344F24" w:rsidP="001921B1">
      <w:pPr>
        <w:bidi/>
        <w:jc w:val="both"/>
        <w:rPr>
          <w:rFonts w:ascii="Arial" w:hAnsi="Arial" w:cs="Zar"/>
          <w:sz w:val="28"/>
          <w:szCs w:val="28"/>
          <w:rtl/>
        </w:rPr>
      </w:pPr>
      <w:r w:rsidRPr="001921B1">
        <w:rPr>
          <w:rFonts w:ascii="Arial" w:hAnsi="Arial" w:cs="Zar"/>
          <w:b/>
          <w:bCs/>
          <w:sz w:val="28"/>
          <w:szCs w:val="28"/>
          <w:rtl/>
        </w:rPr>
        <w:t>ضوابط نحوه ارتقای کارمندان در رتبه های جدول حق شغل</w:t>
      </w:r>
    </w:p>
    <w:p w14:paraId="0D5F311B" w14:textId="77777777" w:rsidR="00344F24" w:rsidRPr="001921B1" w:rsidRDefault="00344F24" w:rsidP="001921B1">
      <w:pPr>
        <w:pStyle w:val="ListParagraph"/>
        <w:numPr>
          <w:ilvl w:val="0"/>
          <w:numId w:val="1"/>
        </w:numPr>
        <w:bidi/>
        <w:jc w:val="both"/>
        <w:rPr>
          <w:rFonts w:ascii="Arial" w:hAnsi="Arial" w:cs="Zar"/>
          <w:sz w:val="28"/>
          <w:szCs w:val="28"/>
          <w:rtl/>
        </w:rPr>
      </w:pPr>
      <w:r w:rsidRPr="001921B1">
        <w:rPr>
          <w:rFonts w:ascii="Arial" w:hAnsi="Arial" w:cs="Zar"/>
          <w:sz w:val="28"/>
          <w:szCs w:val="28"/>
        </w:rPr>
        <w:t>.</w:t>
      </w:r>
      <w:r w:rsidRPr="001921B1">
        <w:rPr>
          <w:rFonts w:ascii="Arial" w:hAnsi="Arial" w:cs="Zar"/>
          <w:sz w:val="28"/>
          <w:szCs w:val="28"/>
          <w:rtl/>
        </w:rPr>
        <w:t>مدت تجربه لازم براي ارتقاي رتبه متصديان مشاغل تا سطح كارداني وكارشناسي و بالاتربه شرح جدول زير مي باشد</w:t>
      </w:r>
      <w:r w:rsidRPr="001921B1">
        <w:rPr>
          <w:rFonts w:ascii="Arial" w:hAnsi="Arial" w:cs="Zar"/>
          <w:sz w:val="28"/>
          <w:szCs w:val="28"/>
        </w:rPr>
        <w:t xml:space="preserve">: </w:t>
      </w:r>
    </w:p>
    <w:tbl>
      <w:tblPr>
        <w:tblStyle w:val="TableGrid"/>
        <w:bidiVisual/>
        <w:tblW w:w="0" w:type="auto"/>
        <w:tblInd w:w="518" w:type="dxa"/>
        <w:tblLook w:val="04A0" w:firstRow="1" w:lastRow="0" w:firstColumn="1" w:lastColumn="0" w:noHBand="0" w:noVBand="1"/>
      </w:tblPr>
      <w:tblGrid>
        <w:gridCol w:w="5484"/>
        <w:gridCol w:w="903"/>
        <w:gridCol w:w="682"/>
        <w:gridCol w:w="654"/>
        <w:gridCol w:w="696"/>
        <w:gridCol w:w="666"/>
      </w:tblGrid>
      <w:tr w:rsidR="00344F24" w:rsidRPr="001921B1" w14:paraId="7C8A2F5B" w14:textId="77777777" w:rsidTr="00BA0B45">
        <w:tc>
          <w:tcPr>
            <w:tcW w:w="5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B9DAC" w14:textId="77777777" w:rsidR="00344F24" w:rsidRPr="001921B1" w:rsidRDefault="008462B9" w:rsidP="001921B1">
            <w:pPr>
              <w:pStyle w:val="ListParagraph"/>
              <w:bidi/>
              <w:ind w:left="0"/>
              <w:jc w:val="both"/>
              <w:rPr>
                <w:rFonts w:ascii="Arial" w:hAnsi="Arial" w:cs="Zar"/>
                <w:sz w:val="28"/>
                <w:szCs w:val="28"/>
              </w:rPr>
            </w:pPr>
            <w:r w:rsidRPr="001921B1">
              <w:rPr>
                <w:rFonts w:ascii="Arial" w:hAnsi="Arial" w:cs="Zar"/>
                <w:sz w:val="28"/>
                <w:szCs w:val="28"/>
                <w:rtl/>
              </w:rPr>
              <w:t xml:space="preserve">مدت </w:t>
            </w:r>
            <w:r w:rsidR="00344F24" w:rsidRPr="001921B1">
              <w:rPr>
                <w:rFonts w:ascii="Arial" w:hAnsi="Arial" w:cs="Zar"/>
                <w:sz w:val="28"/>
                <w:szCs w:val="28"/>
                <w:rtl/>
              </w:rPr>
              <w:t xml:space="preserve">تجربه                                                                   </w:t>
            </w:r>
            <w:r w:rsidRPr="001921B1">
              <w:rPr>
                <w:rFonts w:ascii="Arial" w:hAnsi="Arial" w:cs="Zar"/>
                <w:sz w:val="28"/>
                <w:szCs w:val="28"/>
                <w:rtl/>
              </w:rPr>
              <w:t>رتبه</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C8030" w14:textId="1116D409" w:rsidR="00344F24" w:rsidRPr="001921B1" w:rsidRDefault="00BC0DD7" w:rsidP="001921B1">
            <w:pPr>
              <w:pStyle w:val="ListParagraph"/>
              <w:bidi/>
              <w:ind w:left="0"/>
              <w:jc w:val="both"/>
              <w:rPr>
                <w:rFonts w:ascii="Arial" w:hAnsi="Arial" w:cs="Zar"/>
                <w:sz w:val="28"/>
                <w:szCs w:val="28"/>
              </w:rPr>
            </w:pPr>
            <w:r>
              <w:rPr>
                <w:rFonts w:ascii="Arial" w:hAnsi="Arial" w:cs="Zar"/>
                <w:noProof/>
                <w:sz w:val="28"/>
                <w:szCs w:val="28"/>
              </w:rPr>
              <mc:AlternateContent>
                <mc:Choice Requires="wps">
                  <w:drawing>
                    <wp:anchor distT="0" distB="0" distL="114300" distR="114300" simplePos="0" relativeHeight="251658240" behindDoc="0" locked="0" layoutInCell="1" allowOverlap="1" wp14:anchorId="2C3552E1" wp14:editId="3BF71614">
                      <wp:simplePos x="0" y="0"/>
                      <wp:positionH relativeFrom="column">
                        <wp:posOffset>411480</wp:posOffset>
                      </wp:positionH>
                      <wp:positionV relativeFrom="paragraph">
                        <wp:posOffset>18415</wp:posOffset>
                      </wp:positionV>
                      <wp:extent cx="3420745" cy="282575"/>
                      <wp:effectExtent l="8890" t="5080" r="8890" b="7620"/>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0745" cy="282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CF0C9C" id="_x0000_t32" coordsize="21600,21600" o:spt="32" o:oned="t" path="m,l21600,21600e" filled="f">
                      <v:path arrowok="t" fillok="f" o:connecttype="none"/>
                      <o:lock v:ext="edit" shapetype="t"/>
                    </v:shapetype>
                    <v:shape id="AutoShape 12" o:spid="_x0000_s1026" type="#_x0000_t32" style="position:absolute;margin-left:32.4pt;margin-top:1.45pt;width:269.35pt;height:22.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"/>
                  </w:pict>
                </mc:Fallback>
              </mc:AlternateContent>
            </w:r>
            <w:r w:rsidR="00344F24" w:rsidRPr="001921B1">
              <w:rPr>
                <w:rFonts w:ascii="Arial" w:hAnsi="Arial" w:cs="Zar"/>
                <w:sz w:val="28"/>
                <w:szCs w:val="28"/>
                <w:rtl/>
              </w:rPr>
              <w:t>مقدماتی</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9E8DD4" w14:textId="77777777" w:rsidR="00344F24" w:rsidRPr="001921B1" w:rsidRDefault="00344F24" w:rsidP="001921B1">
            <w:pPr>
              <w:pStyle w:val="ListParagraph"/>
              <w:bidi/>
              <w:ind w:left="0"/>
              <w:jc w:val="both"/>
              <w:rPr>
                <w:rFonts w:ascii="Arial" w:hAnsi="Arial" w:cs="Zar"/>
                <w:sz w:val="28"/>
                <w:szCs w:val="28"/>
              </w:rPr>
            </w:pPr>
            <w:r w:rsidRPr="001921B1">
              <w:rPr>
                <w:rFonts w:ascii="Arial" w:hAnsi="Arial" w:cs="Zar"/>
                <w:sz w:val="28"/>
                <w:szCs w:val="28"/>
                <w:rtl/>
              </w:rPr>
              <w:t>پایه</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3B011" w14:textId="77777777" w:rsidR="00344F24" w:rsidRPr="001921B1" w:rsidRDefault="00344F24" w:rsidP="001921B1">
            <w:pPr>
              <w:pStyle w:val="ListParagraph"/>
              <w:bidi/>
              <w:ind w:left="0"/>
              <w:jc w:val="both"/>
              <w:rPr>
                <w:rFonts w:ascii="Arial" w:hAnsi="Arial" w:cs="Zar"/>
                <w:sz w:val="28"/>
                <w:szCs w:val="28"/>
              </w:rPr>
            </w:pPr>
            <w:r w:rsidRPr="001921B1">
              <w:rPr>
                <w:rFonts w:ascii="Arial" w:hAnsi="Arial" w:cs="Zar"/>
                <w:sz w:val="28"/>
                <w:szCs w:val="28"/>
                <w:rtl/>
              </w:rPr>
              <w:t>ارشد</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662E6" w14:textId="77777777" w:rsidR="00344F24" w:rsidRPr="001921B1" w:rsidRDefault="00344F24" w:rsidP="001921B1">
            <w:pPr>
              <w:pStyle w:val="ListParagraph"/>
              <w:bidi/>
              <w:ind w:left="0"/>
              <w:jc w:val="both"/>
              <w:rPr>
                <w:rFonts w:ascii="Arial" w:hAnsi="Arial" w:cs="Zar"/>
                <w:sz w:val="28"/>
                <w:szCs w:val="28"/>
              </w:rPr>
            </w:pPr>
            <w:r w:rsidRPr="001921B1">
              <w:rPr>
                <w:rFonts w:ascii="Arial" w:hAnsi="Arial" w:cs="Zar"/>
                <w:sz w:val="28"/>
                <w:szCs w:val="28"/>
                <w:rtl/>
              </w:rPr>
              <w:t>خبره</w:t>
            </w:r>
          </w:p>
        </w:tc>
        <w:tc>
          <w:tcPr>
            <w:tcW w:w="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D12E1" w14:textId="77777777" w:rsidR="00344F24" w:rsidRPr="001921B1" w:rsidRDefault="00344F24" w:rsidP="001921B1">
            <w:pPr>
              <w:pStyle w:val="ListParagraph"/>
              <w:bidi/>
              <w:ind w:left="0"/>
              <w:jc w:val="both"/>
              <w:rPr>
                <w:rFonts w:ascii="Arial" w:hAnsi="Arial" w:cs="Zar"/>
                <w:sz w:val="28"/>
                <w:szCs w:val="28"/>
              </w:rPr>
            </w:pPr>
            <w:r w:rsidRPr="001921B1">
              <w:rPr>
                <w:rFonts w:ascii="Arial" w:hAnsi="Arial" w:cs="Zar"/>
                <w:sz w:val="28"/>
                <w:szCs w:val="28"/>
                <w:rtl/>
              </w:rPr>
              <w:t>عالی</w:t>
            </w:r>
          </w:p>
        </w:tc>
      </w:tr>
      <w:tr w:rsidR="00344F24" w:rsidRPr="001921B1" w14:paraId="596C734E" w14:textId="77777777" w:rsidTr="00BA0B45">
        <w:tc>
          <w:tcPr>
            <w:tcW w:w="5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47AC5E" w14:textId="196D27EE" w:rsidR="00344F24" w:rsidRPr="001921B1" w:rsidRDefault="00344F24" w:rsidP="001921B1">
            <w:pPr>
              <w:pStyle w:val="ListParagraph"/>
              <w:bidi/>
              <w:ind w:left="0"/>
              <w:jc w:val="both"/>
              <w:rPr>
                <w:rFonts w:ascii="Arial" w:hAnsi="Arial" w:cs="Zar"/>
                <w:sz w:val="28"/>
                <w:szCs w:val="28"/>
              </w:rPr>
            </w:pPr>
            <w:r w:rsidRPr="001921B1">
              <w:rPr>
                <w:rFonts w:ascii="Arial" w:hAnsi="Arial" w:cs="Zar"/>
                <w:sz w:val="28"/>
                <w:szCs w:val="28"/>
                <w:rtl/>
              </w:rPr>
              <w:t>مدت تجربه لازم برای مشاغل  سطح کار</w:t>
            </w:r>
            <w:r w:rsidR="00BA0B45">
              <w:rPr>
                <w:rFonts w:ascii="Arial" w:hAnsi="Arial" w:cs="Zar" w:hint="cs"/>
                <w:sz w:val="28"/>
                <w:szCs w:val="28"/>
                <w:rtl/>
              </w:rPr>
              <w:t>شناسی و بالاتر</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C8B28" w14:textId="77777777" w:rsidR="00344F24" w:rsidRPr="001921B1" w:rsidRDefault="00344F24" w:rsidP="001921B1">
            <w:pPr>
              <w:pStyle w:val="ListParagraph"/>
              <w:bidi/>
              <w:ind w:left="0"/>
              <w:jc w:val="both"/>
              <w:rPr>
                <w:rFonts w:ascii="Arial" w:hAnsi="Arial" w:cs="Zar"/>
                <w:sz w:val="28"/>
                <w:szCs w:val="28"/>
              </w:rPr>
            </w:pPr>
            <w:r w:rsidRPr="001921B1">
              <w:rPr>
                <w:rFonts w:ascii="Arial" w:hAnsi="Arial" w:cs="Zar"/>
                <w:sz w:val="28"/>
                <w:szCs w:val="28"/>
                <w:rtl/>
              </w:rPr>
              <w:t>-</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6364C9" w14:textId="51E39045" w:rsidR="00344F24" w:rsidRPr="001921B1" w:rsidRDefault="00BA0B45" w:rsidP="001921B1">
            <w:pPr>
              <w:pStyle w:val="ListParagraph"/>
              <w:bidi/>
              <w:ind w:left="0"/>
              <w:jc w:val="both"/>
              <w:rPr>
                <w:rFonts w:ascii="Arial" w:hAnsi="Arial" w:cs="Zar"/>
                <w:sz w:val="28"/>
                <w:szCs w:val="28"/>
              </w:rPr>
            </w:pPr>
            <w:r>
              <w:rPr>
                <w:rFonts w:ascii="Arial" w:hAnsi="Arial" w:cs="Zar" w:hint="cs"/>
                <w:sz w:val="28"/>
                <w:szCs w:val="28"/>
                <w:rtl/>
              </w:rPr>
              <w:t>6</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E3209" w14:textId="39A1AB9F" w:rsidR="00344F24" w:rsidRPr="001921B1" w:rsidRDefault="00BA0B45" w:rsidP="001921B1">
            <w:pPr>
              <w:pStyle w:val="ListParagraph"/>
              <w:bidi/>
              <w:ind w:left="0"/>
              <w:jc w:val="both"/>
              <w:rPr>
                <w:rFonts w:ascii="Arial" w:hAnsi="Arial" w:cs="Zar"/>
                <w:sz w:val="28"/>
                <w:szCs w:val="28"/>
              </w:rPr>
            </w:pPr>
            <w:r>
              <w:rPr>
                <w:rFonts w:ascii="Arial" w:hAnsi="Arial" w:cs="Zar" w:hint="cs"/>
                <w:sz w:val="28"/>
                <w:szCs w:val="28"/>
                <w:rtl/>
              </w:rPr>
              <w:t>12</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7253E5" w14:textId="72E0B1B6" w:rsidR="00344F24" w:rsidRPr="001921B1" w:rsidRDefault="00BA0B45" w:rsidP="001921B1">
            <w:pPr>
              <w:pStyle w:val="ListParagraph"/>
              <w:bidi/>
              <w:ind w:left="0"/>
              <w:jc w:val="both"/>
              <w:rPr>
                <w:rFonts w:ascii="Arial" w:hAnsi="Arial" w:cs="Zar"/>
                <w:sz w:val="28"/>
                <w:szCs w:val="28"/>
              </w:rPr>
            </w:pPr>
            <w:r>
              <w:rPr>
                <w:rFonts w:ascii="Arial" w:hAnsi="Arial" w:cs="Zar" w:hint="cs"/>
                <w:sz w:val="28"/>
                <w:szCs w:val="28"/>
                <w:rtl/>
              </w:rPr>
              <w:t>18</w:t>
            </w:r>
          </w:p>
        </w:tc>
        <w:tc>
          <w:tcPr>
            <w:tcW w:w="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93CC1" w14:textId="6BEEC2B1" w:rsidR="00344F24" w:rsidRPr="001921B1" w:rsidRDefault="00BA0B45" w:rsidP="001921B1">
            <w:pPr>
              <w:pStyle w:val="ListParagraph"/>
              <w:bidi/>
              <w:ind w:left="0"/>
              <w:jc w:val="both"/>
              <w:rPr>
                <w:rFonts w:ascii="Arial" w:hAnsi="Arial" w:cs="Zar"/>
                <w:sz w:val="28"/>
                <w:szCs w:val="28"/>
              </w:rPr>
            </w:pPr>
            <w:r>
              <w:rPr>
                <w:rFonts w:ascii="Arial" w:hAnsi="Arial" w:cs="Zar" w:hint="cs"/>
                <w:sz w:val="28"/>
                <w:szCs w:val="28"/>
                <w:rtl/>
              </w:rPr>
              <w:t>24</w:t>
            </w:r>
          </w:p>
        </w:tc>
      </w:tr>
      <w:tr w:rsidR="00344F24" w:rsidRPr="001921B1" w14:paraId="52D72CDF" w14:textId="77777777" w:rsidTr="00BA0B45">
        <w:tc>
          <w:tcPr>
            <w:tcW w:w="5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06435" w14:textId="58DB06FE" w:rsidR="00344F24" w:rsidRPr="001921B1" w:rsidRDefault="00344F24" w:rsidP="001921B1">
            <w:pPr>
              <w:pStyle w:val="ListParagraph"/>
              <w:bidi/>
              <w:ind w:left="0"/>
              <w:jc w:val="both"/>
              <w:rPr>
                <w:rFonts w:ascii="Arial" w:hAnsi="Arial" w:cs="Zar"/>
                <w:sz w:val="28"/>
                <w:szCs w:val="28"/>
              </w:rPr>
            </w:pPr>
            <w:r w:rsidRPr="001921B1">
              <w:rPr>
                <w:rFonts w:ascii="Arial" w:hAnsi="Arial" w:cs="Zar"/>
                <w:sz w:val="28"/>
                <w:szCs w:val="28"/>
                <w:rtl/>
              </w:rPr>
              <w:t>مدت تجربه لازم برای مشاغل سطح کار</w:t>
            </w:r>
            <w:r w:rsidR="005F34D2">
              <w:rPr>
                <w:rFonts w:ascii="Arial" w:hAnsi="Arial" w:cs="Zar" w:hint="cs"/>
                <w:sz w:val="28"/>
                <w:szCs w:val="28"/>
                <w:rtl/>
              </w:rPr>
              <w:t>دان</w:t>
            </w:r>
            <w:r w:rsidRPr="001921B1">
              <w:rPr>
                <w:rFonts w:ascii="Arial" w:hAnsi="Arial" w:cs="Zar"/>
                <w:sz w:val="28"/>
                <w:szCs w:val="28"/>
                <w:rtl/>
              </w:rPr>
              <w:t xml:space="preserve">ی </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11C2C" w14:textId="77777777" w:rsidR="00344F24" w:rsidRPr="001921B1" w:rsidRDefault="00344F24" w:rsidP="001921B1">
            <w:pPr>
              <w:pStyle w:val="ListParagraph"/>
              <w:bidi/>
              <w:ind w:left="0"/>
              <w:jc w:val="both"/>
              <w:rPr>
                <w:rFonts w:ascii="Arial" w:hAnsi="Arial" w:cs="Zar"/>
                <w:sz w:val="28"/>
                <w:szCs w:val="28"/>
              </w:rPr>
            </w:pPr>
            <w:r w:rsidRPr="001921B1">
              <w:rPr>
                <w:rFonts w:ascii="Arial" w:hAnsi="Arial" w:cs="Zar"/>
                <w:sz w:val="28"/>
                <w:szCs w:val="28"/>
                <w:rtl/>
              </w:rPr>
              <w:t>-</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2926F" w14:textId="70B8BE84" w:rsidR="00344F24" w:rsidRPr="001921B1" w:rsidRDefault="00BA0B45" w:rsidP="001921B1">
            <w:pPr>
              <w:pStyle w:val="ListParagraph"/>
              <w:bidi/>
              <w:ind w:left="0"/>
              <w:jc w:val="both"/>
              <w:rPr>
                <w:rFonts w:ascii="Arial" w:hAnsi="Arial" w:cs="Zar"/>
                <w:sz w:val="28"/>
                <w:szCs w:val="28"/>
              </w:rPr>
            </w:pPr>
            <w:r>
              <w:rPr>
                <w:rFonts w:ascii="Arial" w:hAnsi="Arial" w:cs="Zar" w:hint="cs"/>
                <w:sz w:val="28"/>
                <w:szCs w:val="28"/>
                <w:rtl/>
              </w:rPr>
              <w:t>8</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88CFB" w14:textId="0728AEB2" w:rsidR="00344F24" w:rsidRPr="001921B1" w:rsidRDefault="00BA0B45" w:rsidP="001921B1">
            <w:pPr>
              <w:pStyle w:val="ListParagraph"/>
              <w:bidi/>
              <w:ind w:left="0"/>
              <w:jc w:val="both"/>
              <w:rPr>
                <w:rFonts w:ascii="Arial" w:hAnsi="Arial" w:cs="Zar"/>
                <w:sz w:val="28"/>
                <w:szCs w:val="28"/>
              </w:rPr>
            </w:pPr>
            <w:r>
              <w:rPr>
                <w:rFonts w:ascii="Arial" w:hAnsi="Arial" w:cs="Zar" w:hint="cs"/>
                <w:sz w:val="28"/>
                <w:szCs w:val="28"/>
                <w:rtl/>
              </w:rPr>
              <w:t>16</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55F29" w14:textId="17BBC28E" w:rsidR="00344F24" w:rsidRPr="001921B1" w:rsidRDefault="00BA0B45" w:rsidP="001921B1">
            <w:pPr>
              <w:pStyle w:val="ListParagraph"/>
              <w:bidi/>
              <w:ind w:left="0"/>
              <w:jc w:val="both"/>
              <w:rPr>
                <w:rFonts w:ascii="Arial" w:hAnsi="Arial" w:cs="Zar"/>
                <w:sz w:val="28"/>
                <w:szCs w:val="28"/>
              </w:rPr>
            </w:pPr>
            <w:r>
              <w:rPr>
                <w:rFonts w:ascii="Arial" w:hAnsi="Arial" w:cs="Zar" w:hint="cs"/>
                <w:sz w:val="28"/>
                <w:szCs w:val="28"/>
                <w:rtl/>
              </w:rPr>
              <w:t>24</w:t>
            </w:r>
          </w:p>
        </w:tc>
        <w:tc>
          <w:tcPr>
            <w:tcW w:w="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089E7" w14:textId="0F9D6828" w:rsidR="00344F24" w:rsidRPr="001921B1" w:rsidRDefault="00CB2834" w:rsidP="001921B1">
            <w:pPr>
              <w:pStyle w:val="ListParagraph"/>
              <w:bidi/>
              <w:ind w:left="0"/>
              <w:jc w:val="both"/>
              <w:rPr>
                <w:rFonts w:ascii="Arial" w:hAnsi="Arial" w:cs="Zar"/>
                <w:sz w:val="28"/>
                <w:szCs w:val="28"/>
              </w:rPr>
            </w:pPr>
            <w:r>
              <w:rPr>
                <w:rFonts w:ascii="Arial" w:hAnsi="Arial" w:cs="Zar" w:hint="cs"/>
                <w:sz w:val="28"/>
                <w:szCs w:val="28"/>
                <w:rtl/>
              </w:rPr>
              <w:t>-</w:t>
            </w:r>
          </w:p>
        </w:tc>
      </w:tr>
      <w:tr w:rsidR="00BA0B45" w:rsidRPr="001921B1" w14:paraId="6DFAC7A8" w14:textId="77777777" w:rsidTr="00BA0B45">
        <w:tc>
          <w:tcPr>
            <w:tcW w:w="5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ECC2B" w14:textId="69532285" w:rsidR="00BA0B45" w:rsidRPr="001921B1" w:rsidRDefault="00BA0B45" w:rsidP="001921B1">
            <w:pPr>
              <w:pStyle w:val="ListParagraph"/>
              <w:bidi/>
              <w:ind w:left="0"/>
              <w:jc w:val="both"/>
              <w:rPr>
                <w:rFonts w:ascii="Arial" w:hAnsi="Arial" w:cs="Zar"/>
                <w:sz w:val="28"/>
                <w:szCs w:val="28"/>
                <w:rtl/>
              </w:rPr>
            </w:pPr>
            <w:r>
              <w:rPr>
                <w:rFonts w:ascii="Arial" w:hAnsi="Arial" w:cs="Zar" w:hint="cs"/>
                <w:sz w:val="28"/>
                <w:szCs w:val="28"/>
                <w:rtl/>
              </w:rPr>
              <w:t xml:space="preserve">مدت تجربه لاازم برای سایر مشاغل </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B407F" w14:textId="35603231" w:rsidR="00BA0B45" w:rsidRPr="001921B1" w:rsidRDefault="00BA0B45" w:rsidP="001921B1">
            <w:pPr>
              <w:pStyle w:val="ListParagraph"/>
              <w:bidi/>
              <w:ind w:left="0"/>
              <w:jc w:val="both"/>
              <w:rPr>
                <w:rFonts w:ascii="Arial" w:hAnsi="Arial" w:cs="Zar"/>
                <w:sz w:val="28"/>
                <w:szCs w:val="28"/>
                <w:rtl/>
              </w:rPr>
            </w:pPr>
            <w:r>
              <w:rPr>
                <w:rFonts w:ascii="Arial" w:hAnsi="Arial" w:cs="Zar" w:hint="cs"/>
                <w:sz w:val="28"/>
                <w:szCs w:val="28"/>
                <w:rtl/>
              </w:rPr>
              <w:t>-</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62EC9" w14:textId="0DDCFD22" w:rsidR="00BA0B45" w:rsidRPr="001921B1" w:rsidRDefault="00CB2834" w:rsidP="001921B1">
            <w:pPr>
              <w:pStyle w:val="ListParagraph"/>
              <w:bidi/>
              <w:ind w:left="0"/>
              <w:jc w:val="both"/>
              <w:rPr>
                <w:rFonts w:ascii="Arial" w:hAnsi="Arial" w:cs="Zar"/>
                <w:sz w:val="28"/>
                <w:szCs w:val="28"/>
                <w:rtl/>
              </w:rPr>
            </w:pPr>
            <w:r>
              <w:rPr>
                <w:rFonts w:ascii="Arial" w:hAnsi="Arial" w:cs="Zar" w:hint="cs"/>
                <w:sz w:val="28"/>
                <w:szCs w:val="28"/>
                <w:rtl/>
              </w:rPr>
              <w:t>8</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DCF60" w14:textId="5FCF092C" w:rsidR="00BA0B45" w:rsidRPr="001921B1" w:rsidRDefault="00CB2834" w:rsidP="001921B1">
            <w:pPr>
              <w:pStyle w:val="ListParagraph"/>
              <w:bidi/>
              <w:ind w:left="0"/>
              <w:jc w:val="both"/>
              <w:rPr>
                <w:rFonts w:ascii="Arial" w:hAnsi="Arial" w:cs="Zar"/>
                <w:sz w:val="28"/>
                <w:szCs w:val="28"/>
                <w:rtl/>
              </w:rPr>
            </w:pPr>
            <w:r>
              <w:rPr>
                <w:rFonts w:ascii="Arial" w:hAnsi="Arial" w:cs="Zar" w:hint="cs"/>
                <w:sz w:val="28"/>
                <w:szCs w:val="28"/>
                <w:rtl/>
              </w:rPr>
              <w:t>20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9878B" w14:textId="249FB7B9" w:rsidR="00BA0B45" w:rsidRPr="001921B1" w:rsidRDefault="00CB2834" w:rsidP="001921B1">
            <w:pPr>
              <w:pStyle w:val="ListParagraph"/>
              <w:bidi/>
              <w:ind w:left="0"/>
              <w:jc w:val="both"/>
              <w:rPr>
                <w:rFonts w:ascii="Arial" w:hAnsi="Arial" w:cs="Zar"/>
                <w:sz w:val="28"/>
                <w:szCs w:val="28"/>
                <w:rtl/>
              </w:rPr>
            </w:pPr>
            <w:r>
              <w:rPr>
                <w:rFonts w:ascii="Arial" w:hAnsi="Arial" w:cs="Zar" w:hint="cs"/>
                <w:sz w:val="28"/>
                <w:szCs w:val="28"/>
                <w:rtl/>
              </w:rPr>
              <w:t>-</w:t>
            </w:r>
          </w:p>
        </w:tc>
        <w:tc>
          <w:tcPr>
            <w:tcW w:w="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1A819" w14:textId="32EED63B" w:rsidR="00BA0B45" w:rsidRPr="001921B1" w:rsidRDefault="00CB2834" w:rsidP="001921B1">
            <w:pPr>
              <w:pStyle w:val="ListParagraph"/>
              <w:bidi/>
              <w:ind w:left="0"/>
              <w:jc w:val="both"/>
              <w:rPr>
                <w:rFonts w:ascii="Arial" w:hAnsi="Arial" w:cs="Zar"/>
                <w:sz w:val="28"/>
                <w:szCs w:val="28"/>
                <w:rtl/>
              </w:rPr>
            </w:pPr>
            <w:r>
              <w:rPr>
                <w:rFonts w:ascii="Arial" w:hAnsi="Arial" w:cs="Zar" w:hint="cs"/>
                <w:sz w:val="28"/>
                <w:szCs w:val="28"/>
                <w:rtl/>
              </w:rPr>
              <w:t>--</w:t>
            </w:r>
          </w:p>
        </w:tc>
      </w:tr>
    </w:tbl>
    <w:p w14:paraId="23E14B91" w14:textId="77777777" w:rsidR="00344F24" w:rsidRPr="001921B1" w:rsidRDefault="00344F24" w:rsidP="001921B1">
      <w:pPr>
        <w:pStyle w:val="ListParagraph"/>
        <w:bidi/>
        <w:jc w:val="both"/>
        <w:rPr>
          <w:rFonts w:ascii="Arial" w:hAnsi="Arial" w:cs="Zar"/>
          <w:sz w:val="28"/>
          <w:szCs w:val="28"/>
        </w:rPr>
      </w:pPr>
    </w:p>
    <w:p w14:paraId="151CCA60" w14:textId="77777777" w:rsidR="00344F24" w:rsidRPr="001921B1" w:rsidRDefault="00344F24" w:rsidP="001921B1">
      <w:pPr>
        <w:bidi/>
        <w:ind w:left="425"/>
        <w:jc w:val="both"/>
        <w:rPr>
          <w:rFonts w:ascii="Arial" w:hAnsi="Arial" w:cs="Zar"/>
          <w:sz w:val="28"/>
          <w:szCs w:val="28"/>
        </w:rPr>
      </w:pPr>
      <w:r w:rsidRPr="001921B1">
        <w:rPr>
          <w:rFonts w:ascii="Arial" w:hAnsi="Arial" w:cs="Zar"/>
          <w:sz w:val="28"/>
          <w:szCs w:val="28"/>
          <w:rtl/>
        </w:rPr>
        <w:t>مشاغل كارداني و كارشناسي به مشاغلي اطالق مي شود كه به رشتههاي شغلي تحت عناوين كارداني و كارشناسي تخصيص مي يابند و يا اين كه پست سازماني شاغلين داراي عنوان كارداني يا كارشناسي باشد، همچنين آن دسته از مشاغلي كه به موجب مقررات مربوط همتراز مشاغل كارداني و يا كارشناسي شناخته شده اند در زمره مشاغل مذكور محسوب مي گردند</w:t>
      </w:r>
    </w:p>
    <w:p w14:paraId="0C8C9068" w14:textId="77777777" w:rsidR="00344F24" w:rsidRPr="001921B1" w:rsidRDefault="00344F24" w:rsidP="001921B1">
      <w:pPr>
        <w:bidi/>
        <w:jc w:val="both"/>
        <w:rPr>
          <w:rFonts w:ascii="Arial" w:hAnsi="Arial" w:cs="Zar"/>
          <w:sz w:val="28"/>
          <w:szCs w:val="28"/>
        </w:rPr>
      </w:pPr>
      <w:r w:rsidRPr="001921B1">
        <w:rPr>
          <w:rFonts w:ascii="Arial" w:hAnsi="Arial" w:cs="Zar"/>
          <w:sz w:val="28"/>
          <w:szCs w:val="28"/>
          <w:rtl/>
        </w:rPr>
        <w:t>عوامل ارزیابی کارمندان برای ارتقای رتبه شغلی به شرح جدول زیر میباشد</w:t>
      </w:r>
      <w:r w:rsidRPr="001921B1">
        <w:rPr>
          <w:rFonts w:ascii="Arial" w:hAnsi="Arial" w:cs="Zar"/>
          <w:sz w:val="28"/>
          <w:szCs w:val="28"/>
        </w:rPr>
        <w:t xml:space="preserve">: </w:t>
      </w:r>
    </w:p>
    <w:tbl>
      <w:tblPr>
        <w:tblStyle w:val="TableGrid"/>
        <w:bidiVisual/>
        <w:tblW w:w="0" w:type="auto"/>
        <w:tblInd w:w="816" w:type="dxa"/>
        <w:tblLook w:val="04A0" w:firstRow="1" w:lastRow="0" w:firstColumn="1" w:lastColumn="0" w:noHBand="0" w:noVBand="1"/>
      </w:tblPr>
      <w:tblGrid>
        <w:gridCol w:w="851"/>
        <w:gridCol w:w="6095"/>
        <w:gridCol w:w="992"/>
      </w:tblGrid>
      <w:tr w:rsidR="00344F24" w:rsidRPr="001921B1" w14:paraId="5B5CD39F" w14:textId="77777777" w:rsidTr="00344F2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C9CDB"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ردیف</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A4471"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 xml:space="preserve">                                     عوامل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07672"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امتیاز</w:t>
            </w:r>
          </w:p>
        </w:tc>
      </w:tr>
      <w:tr w:rsidR="00344F24" w:rsidRPr="001921B1" w14:paraId="21B48A22" w14:textId="77777777" w:rsidTr="00344F2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F5D4C"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1</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ADA9E"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ميزان ابتكار و خالقيت در انجام وظايف محوله</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41A71A"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20 تا 0</w:t>
            </w:r>
          </w:p>
        </w:tc>
      </w:tr>
      <w:tr w:rsidR="00344F24" w:rsidRPr="001921B1" w14:paraId="0207FF1F" w14:textId="77777777" w:rsidTr="00344F2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23ED3B"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2</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0B0B9"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ميزان افزايش مهارتهاي مربوط به وظايف محوله</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987D33"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20تا 0</w:t>
            </w:r>
          </w:p>
        </w:tc>
      </w:tr>
      <w:tr w:rsidR="00344F24" w:rsidRPr="001921B1" w14:paraId="1A3BD0B3" w14:textId="77777777" w:rsidTr="00344F2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309D4"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3</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2CBB05"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انجام خدمات برجسته در راستاي شغل مورد تصدي</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F97B5"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20تا 0</w:t>
            </w:r>
          </w:p>
        </w:tc>
      </w:tr>
      <w:tr w:rsidR="00344F24" w:rsidRPr="001921B1" w14:paraId="640A479A" w14:textId="77777777" w:rsidTr="00344F2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2239F"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4</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D2DE7"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آموزشيهاي طي شده مرتبط با شغل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36D806"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20تا 0</w:t>
            </w:r>
          </w:p>
        </w:tc>
      </w:tr>
      <w:tr w:rsidR="00344F24" w:rsidRPr="001921B1" w14:paraId="4707EA7A" w14:textId="77777777" w:rsidTr="00344F2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9CE96"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5</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7430E"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ميزان جلب رضايت ارباب رجوع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4465F2" w14:textId="77777777" w:rsidR="00344F24" w:rsidRPr="001921B1" w:rsidRDefault="00344F24" w:rsidP="001921B1">
            <w:pPr>
              <w:bidi/>
              <w:jc w:val="both"/>
              <w:rPr>
                <w:rFonts w:ascii="Arial" w:eastAsia="Calibri" w:hAnsi="Arial" w:cs="Zar"/>
                <w:sz w:val="28"/>
                <w:szCs w:val="28"/>
              </w:rPr>
            </w:pPr>
            <w:r w:rsidRPr="001921B1">
              <w:rPr>
                <w:rFonts w:ascii="Arial" w:hAnsi="Arial" w:cs="Zar"/>
                <w:sz w:val="28"/>
                <w:szCs w:val="28"/>
                <w:rtl/>
              </w:rPr>
              <w:t>20تا 0</w:t>
            </w:r>
          </w:p>
        </w:tc>
      </w:tr>
    </w:tbl>
    <w:p w14:paraId="15BB23F0" w14:textId="77777777" w:rsidR="00344F24" w:rsidRPr="001921B1" w:rsidRDefault="00344F24" w:rsidP="001921B1">
      <w:pPr>
        <w:bidi/>
        <w:jc w:val="both"/>
        <w:rPr>
          <w:rFonts w:ascii="Arial" w:eastAsia="Calibri" w:hAnsi="Arial" w:cs="Zar"/>
          <w:sz w:val="28"/>
          <w:szCs w:val="28"/>
          <w:rtl/>
        </w:rPr>
      </w:pPr>
    </w:p>
    <w:p w14:paraId="475E6AF4" w14:textId="77777777" w:rsidR="00344F24" w:rsidRPr="001921B1" w:rsidRDefault="00344F24" w:rsidP="00E67EAC">
      <w:pPr>
        <w:bidi/>
        <w:jc w:val="both"/>
        <w:rPr>
          <w:rFonts w:ascii="Arial" w:hAnsi="Arial" w:cs="Zar"/>
          <w:sz w:val="28"/>
          <w:szCs w:val="28"/>
          <w:rtl/>
        </w:rPr>
      </w:pPr>
      <w:r w:rsidRPr="001921B1">
        <w:rPr>
          <w:rFonts w:ascii="Arial" w:hAnsi="Arial" w:cs="Zar"/>
          <w:sz w:val="28"/>
          <w:szCs w:val="28"/>
          <w:rtl/>
        </w:rPr>
        <w:t xml:space="preserve">براي ارتقاي كارمند به يک رتبه </w:t>
      </w:r>
      <w:r w:rsidR="00E67EAC">
        <w:rPr>
          <w:rFonts w:ascii="Arial" w:hAnsi="Arial" w:cs="Zar" w:hint="cs"/>
          <w:sz w:val="28"/>
          <w:szCs w:val="28"/>
          <w:rtl/>
        </w:rPr>
        <w:t>بالاتر</w:t>
      </w:r>
      <w:r w:rsidRPr="001921B1">
        <w:rPr>
          <w:rFonts w:ascii="Arial" w:hAnsi="Arial" w:cs="Zar"/>
          <w:sz w:val="28"/>
          <w:szCs w:val="28"/>
          <w:rtl/>
        </w:rPr>
        <w:t>، ع</w:t>
      </w:r>
      <w:r w:rsidR="00E67EAC">
        <w:rPr>
          <w:rFonts w:ascii="Arial" w:hAnsi="Arial" w:cs="Zar" w:hint="cs"/>
          <w:sz w:val="28"/>
          <w:szCs w:val="28"/>
          <w:rtl/>
        </w:rPr>
        <w:t>لاوه</w:t>
      </w:r>
      <w:r w:rsidRPr="001921B1">
        <w:rPr>
          <w:rFonts w:ascii="Arial" w:hAnsi="Arial" w:cs="Zar"/>
          <w:sz w:val="28"/>
          <w:szCs w:val="28"/>
          <w:rtl/>
        </w:rPr>
        <w:t xml:space="preserve"> بر رعايت مفاد بندهاي 1 و 2 ، تحقق شرايط زير الزامي است</w:t>
      </w:r>
      <w:r w:rsidRPr="001921B1">
        <w:rPr>
          <w:rFonts w:ascii="Arial" w:hAnsi="Arial" w:cs="Zar"/>
          <w:sz w:val="28"/>
          <w:szCs w:val="28"/>
        </w:rPr>
        <w:t xml:space="preserve"> : </w:t>
      </w:r>
    </w:p>
    <w:p w14:paraId="0C39F866" w14:textId="77777777" w:rsidR="00344F24" w:rsidRPr="00E67EAC" w:rsidRDefault="00344F24" w:rsidP="001921B1">
      <w:pPr>
        <w:bidi/>
        <w:jc w:val="both"/>
        <w:rPr>
          <w:rFonts w:ascii="Arial" w:hAnsi="Arial" w:cs="Zar"/>
          <w:b/>
          <w:bCs/>
          <w:color w:val="00B050"/>
          <w:sz w:val="28"/>
          <w:szCs w:val="28"/>
          <w:rtl/>
        </w:rPr>
      </w:pPr>
      <w:r w:rsidRPr="00E67EAC">
        <w:rPr>
          <w:rFonts w:ascii="Arial" w:hAnsi="Arial" w:cs="Zar"/>
          <w:b/>
          <w:bCs/>
          <w:color w:val="00B050"/>
          <w:sz w:val="28"/>
          <w:szCs w:val="28"/>
          <w:rtl/>
        </w:rPr>
        <w:lastRenderedPageBreak/>
        <w:t xml:space="preserve">براي ارتقاي به رتبه پايه </w:t>
      </w:r>
    </w:p>
    <w:p w14:paraId="26FB07CB"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tl/>
        </w:rPr>
        <w:t>1-كسب حداقل 60 درصد امتياز از نمره ارزيابي جدول بند 2</w:t>
      </w:r>
    </w:p>
    <w:p w14:paraId="0766CD11" w14:textId="5D02FB5B" w:rsidR="00344F24" w:rsidRDefault="00344F24" w:rsidP="001921B1">
      <w:pPr>
        <w:bidi/>
        <w:jc w:val="both"/>
        <w:rPr>
          <w:rFonts w:ascii="Arial" w:hAnsi="Arial" w:cs="Zar"/>
          <w:sz w:val="28"/>
          <w:szCs w:val="28"/>
          <w:rtl/>
        </w:rPr>
      </w:pPr>
      <w:r w:rsidRPr="001921B1">
        <w:rPr>
          <w:rFonts w:ascii="Arial" w:hAnsi="Arial" w:cs="Zar"/>
          <w:sz w:val="28"/>
          <w:szCs w:val="28"/>
          <w:rtl/>
        </w:rPr>
        <w:t xml:space="preserve"> 2</w:t>
      </w:r>
      <w:r w:rsidRPr="001921B1">
        <w:rPr>
          <w:rFonts w:ascii="Arial" w:hAnsi="Arial" w:cs="Zar"/>
          <w:sz w:val="28"/>
          <w:szCs w:val="28"/>
        </w:rPr>
        <w:t>.</w:t>
      </w:r>
      <w:r w:rsidRPr="001921B1">
        <w:rPr>
          <w:rFonts w:ascii="Arial" w:hAnsi="Arial" w:cs="Zar"/>
          <w:sz w:val="28"/>
          <w:szCs w:val="28"/>
          <w:rtl/>
        </w:rPr>
        <w:t>گذراندن 300 ساعت دوره آموزشي در چارچوب نظام آموزشي</w:t>
      </w:r>
      <w:r w:rsidR="0037789F">
        <w:rPr>
          <w:rFonts w:ascii="Arial" w:hAnsi="Arial" w:cs="Zar" w:hint="cs"/>
          <w:sz w:val="28"/>
          <w:szCs w:val="28"/>
          <w:rtl/>
        </w:rPr>
        <w:t xml:space="preserve">  </w:t>
      </w:r>
    </w:p>
    <w:p w14:paraId="5671C419" w14:textId="24BC0DBB" w:rsidR="0037789F" w:rsidRPr="001921B1" w:rsidRDefault="0037789F" w:rsidP="0037789F">
      <w:pPr>
        <w:bidi/>
        <w:jc w:val="both"/>
        <w:rPr>
          <w:rFonts w:ascii="Arial" w:hAnsi="Arial" w:cs="Zar"/>
          <w:sz w:val="28"/>
          <w:szCs w:val="28"/>
          <w:rtl/>
        </w:rPr>
      </w:pPr>
      <w:r>
        <w:rPr>
          <w:rFonts w:ascii="Arial" w:hAnsi="Arial" w:cs="Zar" w:hint="cs"/>
          <w:sz w:val="28"/>
          <w:szCs w:val="28"/>
          <w:rtl/>
        </w:rPr>
        <w:t>(</w:t>
      </w:r>
      <w:r w:rsidR="00AF0CA5">
        <w:rPr>
          <w:rFonts w:ascii="Arial" w:hAnsi="Arial" w:cs="Zar" w:hint="cs"/>
          <w:sz w:val="28"/>
          <w:szCs w:val="28"/>
          <w:rtl/>
        </w:rPr>
        <w:t>تبصره 1 -</w:t>
      </w:r>
      <w:r>
        <w:rPr>
          <w:rFonts w:ascii="Arial" w:hAnsi="Arial" w:cs="Zar" w:hint="cs"/>
          <w:sz w:val="28"/>
          <w:szCs w:val="28"/>
          <w:rtl/>
        </w:rPr>
        <w:t xml:space="preserve"> </w:t>
      </w:r>
      <w:r w:rsidR="00AF0CA5">
        <w:rPr>
          <w:rFonts w:ascii="Arial" w:hAnsi="Arial" w:cs="Zar" w:hint="cs"/>
          <w:sz w:val="28"/>
          <w:szCs w:val="28"/>
          <w:rtl/>
        </w:rPr>
        <w:t xml:space="preserve">برای مشاغل رسته خدمات </w:t>
      </w:r>
      <w:r>
        <w:rPr>
          <w:rFonts w:ascii="Arial" w:hAnsi="Arial" w:cs="Zar" w:hint="cs"/>
          <w:sz w:val="28"/>
          <w:szCs w:val="28"/>
          <w:rtl/>
        </w:rPr>
        <w:t>گذراندن 70 ساعت دوره آموزشی</w:t>
      </w:r>
      <w:r w:rsidR="00AF0CA5">
        <w:rPr>
          <w:rFonts w:ascii="Arial" w:hAnsi="Arial" w:cs="Zar" w:hint="cs"/>
          <w:sz w:val="28"/>
          <w:szCs w:val="28"/>
          <w:rtl/>
        </w:rPr>
        <w:t xml:space="preserve"> در پارپ.ب نظام آموزشی کارمندان مصوب کمیته آموزش دانشگاه</w:t>
      </w:r>
      <w:r>
        <w:rPr>
          <w:rFonts w:ascii="Arial" w:hAnsi="Arial" w:cs="Zar" w:hint="cs"/>
          <w:sz w:val="28"/>
          <w:szCs w:val="28"/>
          <w:rtl/>
        </w:rPr>
        <w:t xml:space="preserve"> </w:t>
      </w:r>
      <w:r w:rsidR="00AF0CA5">
        <w:rPr>
          <w:rFonts w:ascii="Arial" w:hAnsi="Arial" w:cs="Zar" w:hint="cs"/>
          <w:sz w:val="28"/>
          <w:szCs w:val="28"/>
          <w:rtl/>
        </w:rPr>
        <w:t>کافی</w:t>
      </w:r>
      <w:r>
        <w:rPr>
          <w:rFonts w:ascii="Arial" w:hAnsi="Arial" w:cs="Zar" w:hint="cs"/>
          <w:sz w:val="28"/>
          <w:szCs w:val="28"/>
          <w:rtl/>
        </w:rPr>
        <w:t xml:space="preserve"> است )</w:t>
      </w:r>
    </w:p>
    <w:p w14:paraId="0DD5C23F" w14:textId="77777777" w:rsidR="00344F24" w:rsidRPr="00E67EAC" w:rsidRDefault="00344F24" w:rsidP="001921B1">
      <w:pPr>
        <w:bidi/>
        <w:jc w:val="both"/>
        <w:rPr>
          <w:rFonts w:ascii="Arial" w:hAnsi="Arial" w:cs="Zar"/>
          <w:b/>
          <w:bCs/>
          <w:color w:val="00B050"/>
          <w:sz w:val="28"/>
          <w:szCs w:val="28"/>
          <w:rtl/>
        </w:rPr>
      </w:pPr>
      <w:r w:rsidRPr="00E67EAC">
        <w:rPr>
          <w:rFonts w:ascii="Arial" w:hAnsi="Arial" w:cs="Zar"/>
          <w:b/>
          <w:bCs/>
          <w:color w:val="00B050"/>
          <w:sz w:val="28"/>
          <w:szCs w:val="28"/>
          <w:rtl/>
        </w:rPr>
        <w:t>براي ارتقاي به رتبه ارشد</w:t>
      </w:r>
    </w:p>
    <w:p w14:paraId="5C899FC9"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tl/>
        </w:rPr>
        <w:t xml:space="preserve"> 1</w:t>
      </w:r>
      <w:r w:rsidRPr="001921B1">
        <w:rPr>
          <w:rFonts w:ascii="Arial" w:hAnsi="Arial" w:cs="Zar"/>
          <w:sz w:val="28"/>
          <w:szCs w:val="28"/>
        </w:rPr>
        <w:t xml:space="preserve"> .</w:t>
      </w:r>
      <w:r w:rsidRPr="001921B1">
        <w:rPr>
          <w:rFonts w:ascii="Arial" w:hAnsi="Arial" w:cs="Zar"/>
          <w:sz w:val="28"/>
          <w:szCs w:val="28"/>
          <w:rtl/>
        </w:rPr>
        <w:t xml:space="preserve">كسب حداقل 70 درصد امتياز از نمره ارزيابي جدول بند 2 </w:t>
      </w:r>
    </w:p>
    <w:p w14:paraId="26C3C500"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tl/>
        </w:rPr>
        <w:t>2</w:t>
      </w:r>
      <w:r w:rsidRPr="001921B1">
        <w:rPr>
          <w:rFonts w:ascii="Arial" w:hAnsi="Arial" w:cs="Zar"/>
          <w:sz w:val="28"/>
          <w:szCs w:val="28"/>
        </w:rPr>
        <w:t xml:space="preserve"> .</w:t>
      </w:r>
      <w:r w:rsidRPr="001921B1">
        <w:rPr>
          <w:rFonts w:ascii="Arial" w:hAnsi="Arial" w:cs="Zar"/>
          <w:sz w:val="28"/>
          <w:szCs w:val="28"/>
          <w:rtl/>
        </w:rPr>
        <w:t xml:space="preserve">گذراندن 250 ساعت دوره آموزشي در چارچوب نظام آموزشي كارمندان دولت </w:t>
      </w:r>
    </w:p>
    <w:p w14:paraId="3F6968D1" w14:textId="77777777" w:rsidR="00344F24" w:rsidRPr="00E67EAC" w:rsidRDefault="00344F24" w:rsidP="001921B1">
      <w:pPr>
        <w:bidi/>
        <w:jc w:val="both"/>
        <w:rPr>
          <w:rFonts w:ascii="Arial" w:hAnsi="Arial" w:cs="Zar"/>
          <w:color w:val="00B050"/>
          <w:sz w:val="28"/>
          <w:szCs w:val="28"/>
          <w:rtl/>
        </w:rPr>
      </w:pPr>
      <w:r w:rsidRPr="00E67EAC">
        <w:rPr>
          <w:rFonts w:ascii="Arial" w:hAnsi="Arial" w:cs="Zar"/>
          <w:b/>
          <w:bCs/>
          <w:color w:val="00B050"/>
          <w:sz w:val="28"/>
          <w:szCs w:val="28"/>
          <w:rtl/>
        </w:rPr>
        <w:t>براي ارتقاي به رتبه خبره :</w:t>
      </w:r>
    </w:p>
    <w:p w14:paraId="49E6EF45"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tl/>
        </w:rPr>
        <w:t>1-</w:t>
      </w:r>
      <w:r w:rsidRPr="001921B1">
        <w:rPr>
          <w:rFonts w:ascii="Arial" w:hAnsi="Arial" w:cs="Zar"/>
          <w:sz w:val="28"/>
          <w:szCs w:val="28"/>
        </w:rPr>
        <w:t>.</w:t>
      </w:r>
      <w:r w:rsidRPr="001921B1">
        <w:rPr>
          <w:rFonts w:ascii="Arial" w:hAnsi="Arial" w:cs="Zar"/>
          <w:sz w:val="28"/>
          <w:szCs w:val="28"/>
          <w:rtl/>
        </w:rPr>
        <w:t xml:space="preserve">كسب حداقل 80 درصد امتياز از نمره ارزيابي جدول بند </w:t>
      </w:r>
    </w:p>
    <w:p w14:paraId="3B75FFA3"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tl/>
        </w:rPr>
        <w:t xml:space="preserve">2 -گذراندن 200 ساعت دوره آموزشي در چارچوب نظام آموزشي كارمندان دولت </w:t>
      </w:r>
    </w:p>
    <w:p w14:paraId="38DCD453"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tl/>
        </w:rPr>
        <w:t>3-كسب رتبه خبره براي كارمندان مستلزم تأييد كميته موضوع بند 5 فصل سوم بخشنامه شماره 14563/211 مورخ 21</w:t>
      </w:r>
      <w:r w:rsidRPr="001921B1">
        <w:rPr>
          <w:rFonts w:ascii="Arial" w:hAnsi="Arial" w:cs="Zar"/>
          <w:sz w:val="28"/>
          <w:szCs w:val="28"/>
        </w:rPr>
        <w:t>/</w:t>
      </w:r>
      <w:r w:rsidRPr="001921B1">
        <w:rPr>
          <w:rFonts w:ascii="Arial" w:hAnsi="Arial" w:cs="Zar"/>
          <w:sz w:val="28"/>
          <w:szCs w:val="28"/>
          <w:rtl/>
        </w:rPr>
        <w:t>2</w:t>
      </w:r>
      <w:r w:rsidRPr="001921B1">
        <w:rPr>
          <w:rFonts w:ascii="Arial" w:hAnsi="Arial" w:cs="Zar"/>
          <w:sz w:val="28"/>
          <w:szCs w:val="28"/>
        </w:rPr>
        <w:t>/</w:t>
      </w:r>
      <w:r w:rsidRPr="001921B1">
        <w:rPr>
          <w:rFonts w:ascii="Arial" w:hAnsi="Arial" w:cs="Zar"/>
          <w:sz w:val="28"/>
          <w:szCs w:val="28"/>
          <w:rtl/>
        </w:rPr>
        <w:t>1388معاونت توسعه مديريت و سرمايه انساني رييسجمهور با حضور نماينده معاونت مذكور خواهد بود</w:t>
      </w:r>
      <w:r w:rsidRPr="001921B1">
        <w:rPr>
          <w:rFonts w:ascii="Arial" w:hAnsi="Arial" w:cs="Zar"/>
          <w:sz w:val="28"/>
          <w:szCs w:val="28"/>
        </w:rPr>
        <w:t xml:space="preserve"> 6</w:t>
      </w:r>
    </w:p>
    <w:p w14:paraId="0ACA5244" w14:textId="77777777" w:rsidR="00344F24" w:rsidRPr="00E67EAC" w:rsidRDefault="00344F24" w:rsidP="001921B1">
      <w:pPr>
        <w:bidi/>
        <w:jc w:val="both"/>
        <w:rPr>
          <w:rFonts w:ascii="Arial" w:hAnsi="Arial" w:cs="B Titr"/>
          <w:color w:val="00B050"/>
          <w:sz w:val="28"/>
          <w:szCs w:val="28"/>
          <w:rtl/>
        </w:rPr>
      </w:pPr>
      <w:r w:rsidRPr="00E67EAC">
        <w:rPr>
          <w:rFonts w:ascii="Arial" w:hAnsi="Arial" w:cs="B Titr"/>
          <w:color w:val="00B050"/>
          <w:sz w:val="28"/>
          <w:szCs w:val="28"/>
          <w:rtl/>
        </w:rPr>
        <w:t>براي ارتقاي به رتبه عالي :</w:t>
      </w:r>
    </w:p>
    <w:p w14:paraId="0EC2B394" w14:textId="77777777" w:rsidR="00344F24" w:rsidRPr="001921B1" w:rsidRDefault="00344F24" w:rsidP="001921B1">
      <w:pPr>
        <w:pStyle w:val="ListParagraph"/>
        <w:numPr>
          <w:ilvl w:val="0"/>
          <w:numId w:val="2"/>
        </w:numPr>
        <w:bidi/>
        <w:jc w:val="both"/>
        <w:rPr>
          <w:rFonts w:ascii="Arial" w:hAnsi="Arial" w:cs="Zar"/>
          <w:sz w:val="28"/>
          <w:szCs w:val="28"/>
          <w:rtl/>
        </w:rPr>
      </w:pPr>
      <w:r w:rsidRPr="001921B1">
        <w:rPr>
          <w:rFonts w:ascii="Arial" w:hAnsi="Arial" w:cs="Zar"/>
          <w:sz w:val="28"/>
          <w:szCs w:val="28"/>
          <w:rtl/>
        </w:rPr>
        <w:t xml:space="preserve">كسب حداقل 60 درصد امتياز از نمره ارزيابي جدول بند 2 </w:t>
      </w:r>
      <w:r w:rsidRPr="001921B1">
        <w:rPr>
          <w:rFonts w:ascii="Arial" w:hAnsi="Arial" w:cs="Zar"/>
          <w:sz w:val="28"/>
          <w:szCs w:val="28"/>
        </w:rPr>
        <w:t>2</w:t>
      </w:r>
    </w:p>
    <w:p w14:paraId="5E6FE312" w14:textId="77777777" w:rsidR="00344F24" w:rsidRPr="001921B1" w:rsidRDefault="00344F24" w:rsidP="001921B1">
      <w:pPr>
        <w:pStyle w:val="ListParagraph"/>
        <w:numPr>
          <w:ilvl w:val="0"/>
          <w:numId w:val="2"/>
        </w:numPr>
        <w:bidi/>
        <w:jc w:val="both"/>
        <w:rPr>
          <w:rFonts w:ascii="Arial" w:hAnsi="Arial" w:cs="Zar"/>
          <w:sz w:val="28"/>
          <w:szCs w:val="28"/>
          <w:rtl/>
        </w:rPr>
      </w:pPr>
      <w:r w:rsidRPr="001921B1">
        <w:rPr>
          <w:rFonts w:ascii="Arial" w:hAnsi="Arial" w:cs="Zar"/>
          <w:sz w:val="28"/>
          <w:szCs w:val="28"/>
        </w:rPr>
        <w:t xml:space="preserve"> .</w:t>
      </w:r>
      <w:r w:rsidRPr="001921B1">
        <w:rPr>
          <w:rFonts w:ascii="Arial" w:hAnsi="Arial" w:cs="Zar"/>
          <w:sz w:val="28"/>
          <w:szCs w:val="28"/>
          <w:rtl/>
        </w:rPr>
        <w:t xml:space="preserve">گذراندن 150 ساعت دوره آموزشي در چارچوب نظام آموزشي كارمندان دولت </w:t>
      </w:r>
      <w:r w:rsidRPr="001921B1">
        <w:rPr>
          <w:rFonts w:ascii="Arial" w:hAnsi="Arial" w:cs="Zar"/>
          <w:sz w:val="28"/>
          <w:szCs w:val="28"/>
        </w:rPr>
        <w:t>3</w:t>
      </w:r>
    </w:p>
    <w:p w14:paraId="05670D1F" w14:textId="77777777" w:rsidR="00344F24" w:rsidRPr="001921B1" w:rsidRDefault="00344F24" w:rsidP="001921B1">
      <w:pPr>
        <w:pStyle w:val="ListParagraph"/>
        <w:numPr>
          <w:ilvl w:val="0"/>
          <w:numId w:val="2"/>
        </w:numPr>
        <w:bidi/>
        <w:jc w:val="both"/>
        <w:rPr>
          <w:rFonts w:ascii="Arial" w:hAnsi="Arial" w:cs="Zar"/>
          <w:sz w:val="28"/>
          <w:szCs w:val="28"/>
        </w:rPr>
      </w:pPr>
      <w:r w:rsidRPr="001921B1">
        <w:rPr>
          <w:rFonts w:ascii="Arial" w:hAnsi="Arial" w:cs="Zar"/>
          <w:sz w:val="28"/>
          <w:szCs w:val="28"/>
        </w:rPr>
        <w:t xml:space="preserve"> .</w:t>
      </w:r>
      <w:r w:rsidRPr="001921B1">
        <w:rPr>
          <w:rFonts w:ascii="Arial" w:hAnsi="Arial" w:cs="Zar"/>
          <w:sz w:val="28"/>
          <w:szCs w:val="28"/>
          <w:rtl/>
        </w:rPr>
        <w:t>كسب رتبه عالي براي كارمندان مستلزم ارسال مدارك الزم از سوي دستگاه اجرايي و تأييد كميته تخصصي نظام شغلي شوراي توسعه مديريت و سرمايه انساني رييسجمهور ميباشد</w:t>
      </w:r>
      <w:r w:rsidRPr="001921B1">
        <w:rPr>
          <w:rFonts w:ascii="Arial" w:hAnsi="Arial" w:cs="Zar"/>
          <w:sz w:val="28"/>
          <w:szCs w:val="28"/>
        </w:rPr>
        <w:t>.</w:t>
      </w:r>
    </w:p>
    <w:p w14:paraId="5D6F2119" w14:textId="77777777" w:rsidR="00344F24" w:rsidRPr="001921B1" w:rsidRDefault="00344F24" w:rsidP="001921B1">
      <w:pPr>
        <w:bidi/>
        <w:jc w:val="both"/>
        <w:rPr>
          <w:rFonts w:ascii="Arial" w:hAnsi="Arial" w:cs="Zar"/>
          <w:sz w:val="28"/>
          <w:szCs w:val="28"/>
        </w:rPr>
      </w:pPr>
      <w:r w:rsidRPr="001921B1">
        <w:rPr>
          <w:rFonts w:ascii="Arial" w:hAnsi="Arial" w:cs="Zar"/>
          <w:sz w:val="28"/>
          <w:szCs w:val="28"/>
          <w:rtl/>
        </w:rPr>
        <w:t>در احتساب تجربه بخش غير دولتي مستخدمين ، فقط آن قسمت از تجربه مستخدم كه در رشته شغلي مربوط و مشابه موردتصدي او باشد مالك محاسبه خواهد بود</w:t>
      </w:r>
    </w:p>
    <w:p w14:paraId="0B5596D3"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Pr>
        <w:t xml:space="preserve">. </w:t>
      </w:r>
      <w:r w:rsidRPr="001921B1">
        <w:rPr>
          <w:rFonts w:ascii="Arial" w:hAnsi="Arial" w:cs="Zar"/>
          <w:sz w:val="28"/>
          <w:szCs w:val="28"/>
          <w:rtl/>
        </w:rPr>
        <w:t>براي احتساب تجربه بخش غير دولتي ارائه مدارك زير الزامي است</w:t>
      </w:r>
    </w:p>
    <w:p w14:paraId="6D87CEDA"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tl/>
        </w:rPr>
        <w:t>1-گواهي سابقه كار با قيد تاريخ شروع ،استمرار؛خاتمه و عنوان شغل مورد تصد</w:t>
      </w:r>
    </w:p>
    <w:p w14:paraId="0E1775DD" w14:textId="77777777" w:rsidR="00344F24" w:rsidRPr="001921B1" w:rsidRDefault="00344F24" w:rsidP="001921B1">
      <w:pPr>
        <w:bidi/>
        <w:jc w:val="both"/>
        <w:rPr>
          <w:rFonts w:ascii="Arial" w:hAnsi="Arial" w:cs="Zar"/>
          <w:sz w:val="28"/>
          <w:szCs w:val="28"/>
          <w:rtl/>
        </w:rPr>
      </w:pPr>
      <w:r w:rsidRPr="001921B1">
        <w:rPr>
          <w:rFonts w:ascii="Arial" w:hAnsi="Arial" w:cs="Zar"/>
          <w:sz w:val="28"/>
          <w:szCs w:val="28"/>
          <w:rtl/>
        </w:rPr>
        <w:t>2-ارائه ليست يا سياهه ريز حقوقي سنوات خدمت معتبر و تائيديه پرداخت كسور بازنشستگي يا سهم بيمه</w:t>
      </w:r>
    </w:p>
    <w:p w14:paraId="35114BB8" w14:textId="069BB6B8" w:rsidR="00344F24" w:rsidRDefault="00344F24" w:rsidP="001921B1">
      <w:pPr>
        <w:pStyle w:val="ListParagraph"/>
        <w:numPr>
          <w:ilvl w:val="0"/>
          <w:numId w:val="2"/>
        </w:numPr>
        <w:bidi/>
        <w:jc w:val="both"/>
        <w:rPr>
          <w:rFonts w:ascii="Arial" w:hAnsi="Arial" w:cs="Zar"/>
          <w:sz w:val="28"/>
          <w:szCs w:val="28"/>
        </w:rPr>
      </w:pPr>
      <w:r w:rsidRPr="001921B1">
        <w:rPr>
          <w:rFonts w:ascii="Arial" w:hAnsi="Arial" w:cs="Zar"/>
          <w:sz w:val="28"/>
          <w:szCs w:val="28"/>
          <w:rtl/>
        </w:rPr>
        <w:t>گواهي ثبت شركت يا مؤسسه يا ارائه جواز تاسيس از مراجع ذيربط</w:t>
      </w:r>
    </w:p>
    <w:p w14:paraId="1EBD5C14" w14:textId="77777777" w:rsidR="002B111E" w:rsidRDefault="002B111E" w:rsidP="002B111E">
      <w:pPr>
        <w:pStyle w:val="ListParagraph"/>
        <w:bidi/>
        <w:ind w:left="785"/>
        <w:jc w:val="both"/>
        <w:rPr>
          <w:rFonts w:ascii="Arial" w:hAnsi="Arial" w:cs="Zar"/>
          <w:sz w:val="28"/>
          <w:szCs w:val="28"/>
        </w:rPr>
      </w:pPr>
    </w:p>
    <w:p w14:paraId="7392A0AA" w14:textId="77777777" w:rsidR="00A640E9" w:rsidRPr="001921B1" w:rsidRDefault="00A640E9" w:rsidP="00A640E9">
      <w:pPr>
        <w:pStyle w:val="ListParagraph"/>
        <w:bidi/>
        <w:ind w:left="785"/>
        <w:jc w:val="both"/>
        <w:rPr>
          <w:rFonts w:ascii="Arial" w:hAnsi="Arial" w:cs="Zar"/>
          <w:sz w:val="28"/>
          <w:szCs w:val="28"/>
        </w:rPr>
      </w:pPr>
    </w:p>
    <w:p w14:paraId="5B2A9D41" w14:textId="77777777" w:rsidR="00344F24" w:rsidRPr="00E67EAC" w:rsidRDefault="00344F24" w:rsidP="001921B1">
      <w:pPr>
        <w:bidi/>
        <w:jc w:val="both"/>
        <w:rPr>
          <w:rFonts w:ascii="Arial" w:hAnsi="Arial" w:cs="Zar"/>
          <w:b/>
          <w:bCs/>
          <w:color w:val="00B050"/>
          <w:sz w:val="28"/>
          <w:szCs w:val="28"/>
          <w:rtl/>
          <w:lang w:bidi="fa-IR"/>
        </w:rPr>
      </w:pPr>
      <w:r w:rsidRPr="00E67EAC">
        <w:rPr>
          <w:rFonts w:ascii="Arial" w:hAnsi="Arial" w:cs="Zar"/>
          <w:b/>
          <w:bCs/>
          <w:color w:val="00B050"/>
          <w:sz w:val="28"/>
          <w:szCs w:val="28"/>
          <w:rtl/>
          <w:lang w:bidi="fa-IR"/>
        </w:rPr>
        <w:lastRenderedPageBreak/>
        <w:t>فوق العاده اضافه کار ساعتی:</w:t>
      </w:r>
    </w:p>
    <w:p w14:paraId="0CDFBE6D" w14:textId="77777777" w:rsidR="00344F24" w:rsidRPr="001921B1" w:rsidRDefault="00344F24" w:rsidP="001921B1">
      <w:pPr>
        <w:bidi/>
        <w:jc w:val="both"/>
        <w:rPr>
          <w:rFonts w:ascii="Arial" w:hAnsi="Arial" w:cs="Zar"/>
          <w:sz w:val="28"/>
          <w:szCs w:val="28"/>
          <w:rtl/>
          <w:lang w:bidi="fa-IR"/>
        </w:rPr>
      </w:pPr>
      <w:r w:rsidRPr="001921B1">
        <w:rPr>
          <w:rFonts w:ascii="Arial" w:hAnsi="Arial" w:cs="Zar"/>
          <w:sz w:val="28"/>
          <w:szCs w:val="28"/>
          <w:rtl/>
          <w:lang w:bidi="fa-IR"/>
        </w:rPr>
        <w:t>فوق العاده اضافه کار ساعتی در خارج از ساعات اداری با تائید بالاترین مقام دستگاه اجرایی یا مقام مجاز از طرف ایشان با رعایت ضوابط زیر قابل پرداخت می باشد :</w:t>
      </w:r>
    </w:p>
    <w:p w14:paraId="7E992014" w14:textId="77777777" w:rsidR="00344F24" w:rsidRPr="001921B1" w:rsidRDefault="00344F24" w:rsidP="001921B1">
      <w:pPr>
        <w:bidi/>
        <w:jc w:val="both"/>
        <w:rPr>
          <w:rFonts w:ascii="Arial" w:hAnsi="Arial" w:cs="Zar"/>
          <w:sz w:val="28"/>
          <w:szCs w:val="28"/>
          <w:rtl/>
          <w:lang w:bidi="fa-IR"/>
        </w:rPr>
      </w:pPr>
      <w:r w:rsidRPr="001921B1">
        <w:rPr>
          <w:rFonts w:ascii="Arial" w:hAnsi="Arial" w:cs="Zar"/>
          <w:sz w:val="28"/>
          <w:szCs w:val="28"/>
          <w:rtl/>
          <w:lang w:bidi="fa-IR"/>
        </w:rPr>
        <w:t>الف ) میزان اضافه کار ساعتی کارکنان بر مبنی هر ساعت یک صدوهفتاد وششم حق شغل و شاغل و فوق العاده مدیریت و حداکثر 175 ساعت در ماه برای رسته های بهداشتی درمانی خواهد بود .</w:t>
      </w:r>
    </w:p>
    <w:p w14:paraId="5370A037" w14:textId="77777777" w:rsidR="00344F24" w:rsidRPr="001921B1" w:rsidRDefault="00344F24" w:rsidP="001921B1">
      <w:pPr>
        <w:bidi/>
        <w:jc w:val="both"/>
        <w:rPr>
          <w:rFonts w:ascii="Arial" w:hAnsi="Arial" w:cs="Zar"/>
          <w:sz w:val="28"/>
          <w:szCs w:val="28"/>
          <w:rtl/>
          <w:lang w:bidi="fa-IR"/>
        </w:rPr>
      </w:pPr>
      <w:r w:rsidRPr="001921B1">
        <w:rPr>
          <w:rFonts w:ascii="Arial" w:hAnsi="Arial" w:cs="Zar"/>
          <w:sz w:val="28"/>
          <w:szCs w:val="28"/>
          <w:rtl/>
          <w:lang w:bidi="fa-IR"/>
        </w:rPr>
        <w:t>ب) پرداخت اضافه کار به کارگران ، نیروهای قراردادی انجام کار معین و قانون کار و نیز آن دسته از دستگاههای اجرایی که برای پرداخت فوق العاده اضافه کار دارای مقررات قانونی اضر می باشند ، تابع قوانین و مقررات مربوطه خواهند بود .</w:t>
      </w:r>
    </w:p>
    <w:p w14:paraId="22BF4F0D" w14:textId="77777777" w:rsidR="00344F24" w:rsidRPr="00E67EAC" w:rsidRDefault="00344F24" w:rsidP="001921B1">
      <w:pPr>
        <w:bidi/>
        <w:ind w:firstLine="555"/>
        <w:jc w:val="both"/>
        <w:rPr>
          <w:rFonts w:ascii="Arial" w:hAnsi="Arial" w:cs="Zar"/>
          <w:b/>
          <w:bCs/>
          <w:color w:val="00B050"/>
          <w:sz w:val="28"/>
          <w:szCs w:val="28"/>
          <w:rtl/>
          <w:lang w:bidi="fa-IR"/>
        </w:rPr>
      </w:pPr>
      <w:r w:rsidRPr="00E67EAC">
        <w:rPr>
          <w:rFonts w:ascii="Arial" w:hAnsi="Arial" w:cs="Zar"/>
          <w:b/>
          <w:bCs/>
          <w:color w:val="00B050"/>
          <w:sz w:val="28"/>
          <w:szCs w:val="28"/>
          <w:rtl/>
          <w:lang w:bidi="fa-IR"/>
        </w:rPr>
        <w:t>نوبت ها( زمان های ) غیر متعارف فوق عبارتند از :</w:t>
      </w:r>
    </w:p>
    <w:p w14:paraId="20485CDF" w14:textId="77777777" w:rsidR="00344F24" w:rsidRPr="001921B1" w:rsidRDefault="00344F24" w:rsidP="001921B1">
      <w:pPr>
        <w:pStyle w:val="ListParagraph"/>
        <w:numPr>
          <w:ilvl w:val="0"/>
          <w:numId w:val="3"/>
        </w:numPr>
        <w:bidi/>
        <w:jc w:val="both"/>
        <w:rPr>
          <w:rFonts w:ascii="Arial" w:hAnsi="Arial" w:cs="Zar"/>
          <w:sz w:val="28"/>
          <w:szCs w:val="28"/>
          <w:lang w:bidi="fa-IR"/>
        </w:rPr>
      </w:pPr>
      <w:r w:rsidRPr="001921B1">
        <w:rPr>
          <w:rFonts w:ascii="Arial" w:hAnsi="Arial" w:cs="Zar"/>
          <w:sz w:val="28"/>
          <w:szCs w:val="28"/>
          <w:rtl/>
          <w:lang w:bidi="fa-IR"/>
        </w:rPr>
        <w:t>سه نوبتی منظم چرخشی ( صبح تا عصر ، عصر تا شب و شب تا صبح )</w:t>
      </w:r>
    </w:p>
    <w:p w14:paraId="131FA4DE" w14:textId="77777777" w:rsidR="00344F24" w:rsidRPr="001921B1" w:rsidRDefault="00344F24" w:rsidP="001921B1">
      <w:pPr>
        <w:pStyle w:val="ListParagraph"/>
        <w:numPr>
          <w:ilvl w:val="0"/>
          <w:numId w:val="3"/>
        </w:numPr>
        <w:bidi/>
        <w:jc w:val="both"/>
        <w:rPr>
          <w:rFonts w:ascii="Arial" w:hAnsi="Arial" w:cs="Zar"/>
          <w:sz w:val="28"/>
          <w:szCs w:val="28"/>
          <w:lang w:bidi="fa-IR"/>
        </w:rPr>
      </w:pPr>
      <w:r w:rsidRPr="001921B1">
        <w:rPr>
          <w:rFonts w:ascii="Arial" w:hAnsi="Arial" w:cs="Zar"/>
          <w:sz w:val="28"/>
          <w:szCs w:val="28"/>
          <w:rtl/>
          <w:lang w:bidi="fa-IR"/>
        </w:rPr>
        <w:t>د</w:t>
      </w:r>
      <w:r w:rsidR="00753B85" w:rsidRPr="001921B1">
        <w:rPr>
          <w:rFonts w:ascii="Arial" w:hAnsi="Arial" w:cs="Zar"/>
          <w:sz w:val="28"/>
          <w:szCs w:val="28"/>
          <w:rtl/>
          <w:lang w:bidi="fa-IR"/>
        </w:rPr>
        <w:t>و نوبتی چرخشی منظم (  صبح تا عصر ، شب تا صبح )</w:t>
      </w:r>
    </w:p>
    <w:p w14:paraId="4004818F" w14:textId="12F29E2B" w:rsidR="00753B85" w:rsidRPr="001921B1" w:rsidRDefault="00753B85" w:rsidP="001921B1">
      <w:pPr>
        <w:pStyle w:val="ListParagraph"/>
        <w:numPr>
          <w:ilvl w:val="0"/>
          <w:numId w:val="3"/>
        </w:numPr>
        <w:bidi/>
        <w:jc w:val="both"/>
        <w:rPr>
          <w:rFonts w:ascii="Arial" w:hAnsi="Arial" w:cs="Zar"/>
          <w:sz w:val="28"/>
          <w:szCs w:val="28"/>
          <w:lang w:bidi="fa-IR"/>
        </w:rPr>
      </w:pPr>
      <w:r w:rsidRPr="001921B1">
        <w:rPr>
          <w:rFonts w:ascii="Arial" w:hAnsi="Arial" w:cs="Zar"/>
          <w:sz w:val="28"/>
          <w:szCs w:val="28"/>
          <w:rtl/>
          <w:lang w:bidi="fa-IR"/>
        </w:rPr>
        <w:t xml:space="preserve">دو نوبتی منظم ( عصر تا شب </w:t>
      </w:r>
      <w:r w:rsidRPr="001921B1">
        <w:rPr>
          <w:rFonts w:ascii="Arial" w:hAnsi="Arial"/>
          <w:sz w:val="28"/>
          <w:szCs w:val="28"/>
          <w:rtl/>
          <w:lang w:bidi="fa-IR"/>
        </w:rPr>
        <w:t>–</w:t>
      </w:r>
      <w:r w:rsidRPr="001921B1">
        <w:rPr>
          <w:rFonts w:ascii="Arial" w:hAnsi="Arial" w:cs="Zar"/>
          <w:sz w:val="28"/>
          <w:szCs w:val="28"/>
          <w:rtl/>
          <w:lang w:bidi="fa-IR"/>
        </w:rPr>
        <w:t xml:space="preserve"> شب تا صبح )</w:t>
      </w:r>
    </w:p>
    <w:p w14:paraId="07EB2B89" w14:textId="77777777" w:rsidR="00753B85" w:rsidRPr="001921B1" w:rsidRDefault="00753B85" w:rsidP="001921B1">
      <w:pPr>
        <w:pStyle w:val="ListParagraph"/>
        <w:numPr>
          <w:ilvl w:val="0"/>
          <w:numId w:val="3"/>
        </w:numPr>
        <w:bidi/>
        <w:jc w:val="both"/>
        <w:rPr>
          <w:rFonts w:ascii="Arial" w:hAnsi="Arial" w:cs="Zar"/>
          <w:sz w:val="28"/>
          <w:szCs w:val="28"/>
          <w:lang w:bidi="fa-IR"/>
        </w:rPr>
      </w:pPr>
      <w:r w:rsidRPr="001921B1">
        <w:rPr>
          <w:rFonts w:ascii="Arial" w:hAnsi="Arial" w:cs="Zar"/>
          <w:sz w:val="28"/>
          <w:szCs w:val="28"/>
          <w:rtl/>
          <w:lang w:bidi="fa-IR"/>
        </w:rPr>
        <w:t xml:space="preserve">دو </w:t>
      </w:r>
      <w:r w:rsidR="00DB0553" w:rsidRPr="001921B1">
        <w:rPr>
          <w:rFonts w:ascii="Arial" w:hAnsi="Arial" w:cs="Zar"/>
          <w:sz w:val="28"/>
          <w:szCs w:val="28"/>
          <w:rtl/>
          <w:lang w:bidi="fa-IR"/>
        </w:rPr>
        <w:t>نوبتی منظم ( شب</w:t>
      </w:r>
      <w:r w:rsidRPr="001921B1">
        <w:rPr>
          <w:rFonts w:ascii="Arial" w:hAnsi="Arial" w:cs="Zar"/>
          <w:sz w:val="28"/>
          <w:szCs w:val="28"/>
          <w:rtl/>
          <w:lang w:bidi="fa-IR"/>
        </w:rPr>
        <w:t xml:space="preserve"> تا صبح </w:t>
      </w:r>
      <w:r w:rsidRPr="001921B1">
        <w:rPr>
          <w:rFonts w:ascii="Arial" w:hAnsi="Arial"/>
          <w:sz w:val="28"/>
          <w:szCs w:val="28"/>
          <w:rtl/>
          <w:lang w:bidi="fa-IR"/>
        </w:rPr>
        <w:t>–</w:t>
      </w:r>
      <w:r w:rsidRPr="001921B1">
        <w:rPr>
          <w:rFonts w:ascii="Arial" w:hAnsi="Arial" w:cs="Zar"/>
          <w:sz w:val="28"/>
          <w:szCs w:val="28"/>
          <w:rtl/>
          <w:lang w:bidi="fa-IR"/>
        </w:rPr>
        <w:t xml:space="preserve"> صبح تا عصر )</w:t>
      </w:r>
    </w:p>
    <w:p w14:paraId="63F1DF6A" w14:textId="77777777" w:rsidR="00DB0553" w:rsidRPr="001921B1" w:rsidRDefault="00DB0553" w:rsidP="001921B1">
      <w:pPr>
        <w:pStyle w:val="ListParagraph"/>
        <w:numPr>
          <w:ilvl w:val="0"/>
          <w:numId w:val="3"/>
        </w:numPr>
        <w:bidi/>
        <w:jc w:val="both"/>
        <w:rPr>
          <w:rFonts w:ascii="Arial" w:hAnsi="Arial" w:cs="Zar"/>
          <w:sz w:val="28"/>
          <w:szCs w:val="28"/>
          <w:lang w:bidi="fa-IR"/>
        </w:rPr>
      </w:pPr>
      <w:r w:rsidRPr="001921B1">
        <w:rPr>
          <w:rFonts w:ascii="Arial" w:hAnsi="Arial" w:cs="Zar"/>
          <w:sz w:val="28"/>
          <w:szCs w:val="28"/>
          <w:rtl/>
          <w:lang w:bidi="fa-IR"/>
        </w:rPr>
        <w:t>یک نوبتی دائم ( عصر تا شب )</w:t>
      </w:r>
    </w:p>
    <w:p w14:paraId="5114CBA2" w14:textId="77777777" w:rsidR="00DB0553" w:rsidRDefault="00DB0553" w:rsidP="001921B1">
      <w:pPr>
        <w:pStyle w:val="ListParagraph"/>
        <w:numPr>
          <w:ilvl w:val="0"/>
          <w:numId w:val="3"/>
        </w:numPr>
        <w:bidi/>
        <w:jc w:val="both"/>
        <w:rPr>
          <w:rFonts w:ascii="Arial" w:hAnsi="Arial" w:cs="Zar"/>
          <w:sz w:val="28"/>
          <w:szCs w:val="28"/>
          <w:lang w:bidi="fa-IR"/>
        </w:rPr>
      </w:pPr>
      <w:r w:rsidRPr="001921B1">
        <w:rPr>
          <w:rFonts w:ascii="Arial" w:hAnsi="Arial" w:cs="Zar"/>
          <w:sz w:val="28"/>
          <w:szCs w:val="28"/>
          <w:rtl/>
          <w:lang w:bidi="fa-IR"/>
        </w:rPr>
        <w:t>یک نوبتی دائم</w:t>
      </w:r>
      <w:r w:rsidR="00356B60" w:rsidRPr="001921B1">
        <w:rPr>
          <w:rFonts w:ascii="Arial" w:hAnsi="Arial" w:cs="Zar"/>
          <w:sz w:val="28"/>
          <w:szCs w:val="28"/>
          <w:rtl/>
          <w:lang w:bidi="fa-IR"/>
        </w:rPr>
        <w:t xml:space="preserve"> ( شب تا صبح )</w:t>
      </w:r>
    </w:p>
    <w:p w14:paraId="59EB4DDF" w14:textId="77777777" w:rsidR="009F1174" w:rsidRPr="00642CC9" w:rsidRDefault="009F1174" w:rsidP="009F1174">
      <w:pPr>
        <w:bidi/>
        <w:jc w:val="both"/>
        <w:rPr>
          <w:color w:val="C00000"/>
          <w:rtl/>
        </w:rPr>
      </w:pPr>
      <w:r>
        <w:t>»</w:t>
      </w:r>
      <w:r w:rsidRPr="00642CC9">
        <w:rPr>
          <w:rFonts w:cs="B Titr"/>
          <w:color w:val="C00000"/>
          <w:sz w:val="28"/>
          <w:szCs w:val="28"/>
          <w:rtl/>
        </w:rPr>
        <w:t>شرح وظایف رییس بیمارستان</w:t>
      </w:r>
      <w:r w:rsidRPr="00642CC9">
        <w:rPr>
          <w:color w:val="C00000"/>
        </w:rPr>
        <w:t xml:space="preserve">« 1 </w:t>
      </w:r>
    </w:p>
    <w:p w14:paraId="3317530E" w14:textId="77777777" w:rsidR="009F1174" w:rsidRPr="00BC7AAF" w:rsidRDefault="009F1174" w:rsidP="00BC7AAF">
      <w:pPr>
        <w:bidi/>
        <w:jc w:val="both"/>
        <w:rPr>
          <w:rFonts w:cs="Zar"/>
          <w:sz w:val="28"/>
          <w:szCs w:val="28"/>
          <w:rtl/>
        </w:rPr>
      </w:pPr>
      <w:r>
        <w:t>-</w:t>
      </w:r>
      <w:r w:rsidR="00BC7AAF" w:rsidRPr="00BC7AAF">
        <w:rPr>
          <w:rFonts w:cs="Zar" w:hint="cs"/>
          <w:sz w:val="28"/>
          <w:szCs w:val="28"/>
          <w:rtl/>
        </w:rPr>
        <w:t xml:space="preserve">1- </w:t>
      </w:r>
      <w:r w:rsidRPr="00BC7AAF">
        <w:rPr>
          <w:rFonts w:cs="Zar"/>
          <w:sz w:val="28"/>
          <w:szCs w:val="28"/>
          <w:rtl/>
        </w:rPr>
        <w:t xml:space="preserve">کسب خط مشی و دستورالعملهای الزم از سرپرست مربوطه </w:t>
      </w:r>
    </w:p>
    <w:p w14:paraId="20DA2145" w14:textId="77777777" w:rsidR="009F1174" w:rsidRPr="00BC7AAF" w:rsidRDefault="00BC7AAF" w:rsidP="009F1174">
      <w:pPr>
        <w:bidi/>
        <w:jc w:val="both"/>
        <w:rPr>
          <w:rFonts w:cs="Zar"/>
          <w:sz w:val="28"/>
          <w:szCs w:val="28"/>
          <w:rtl/>
        </w:rPr>
      </w:pPr>
      <w:r w:rsidRPr="00BC7AAF">
        <w:rPr>
          <w:rFonts w:cs="Zar" w:hint="cs"/>
          <w:sz w:val="28"/>
          <w:szCs w:val="28"/>
          <w:rtl/>
        </w:rPr>
        <w:t>2-</w:t>
      </w:r>
      <w:r w:rsidR="009F1174" w:rsidRPr="00BC7AAF">
        <w:rPr>
          <w:rFonts w:cs="Zar"/>
          <w:sz w:val="28"/>
          <w:szCs w:val="28"/>
        </w:rPr>
        <w:t>-</w:t>
      </w:r>
      <w:r w:rsidR="009F1174" w:rsidRPr="00BC7AAF">
        <w:rPr>
          <w:rFonts w:cs="Zar"/>
          <w:sz w:val="28"/>
          <w:szCs w:val="28"/>
          <w:rtl/>
        </w:rPr>
        <w:t xml:space="preserve">نظارت و سرپرستی در مورد انجام امور درمان بیماران توسط پزشکان معالج بر اساس مقررات و ضوابط تدوین شده در این مورد </w:t>
      </w:r>
    </w:p>
    <w:p w14:paraId="6B3B1E18" w14:textId="77777777" w:rsidR="009F1174" w:rsidRPr="00BC7AAF" w:rsidRDefault="009F1174" w:rsidP="009F1174">
      <w:pPr>
        <w:bidi/>
        <w:jc w:val="both"/>
        <w:rPr>
          <w:rFonts w:cs="Zar"/>
          <w:sz w:val="28"/>
          <w:szCs w:val="28"/>
          <w:rtl/>
        </w:rPr>
      </w:pPr>
      <w:r w:rsidRPr="00BC7AAF">
        <w:rPr>
          <w:rFonts w:cs="Zar"/>
          <w:sz w:val="28"/>
          <w:szCs w:val="28"/>
        </w:rPr>
        <w:t>3 -</w:t>
      </w:r>
      <w:r w:rsidRPr="00BC7AAF">
        <w:rPr>
          <w:rFonts w:cs="Zar"/>
          <w:sz w:val="28"/>
          <w:szCs w:val="28"/>
          <w:rtl/>
        </w:rPr>
        <w:t>نظارت در مورد انتخاب پزشکان همکار بیمارستان بر اساس ضوابط و مقررات تدوین شده و سعی در تامین کادر پزشکی و غیرپزشکی مورد نیاز طبق برنامههای درمانی و نوع فعالیت بیمارستان</w:t>
      </w:r>
    </w:p>
    <w:p w14:paraId="55FE6A3D" w14:textId="77777777" w:rsidR="009F1174" w:rsidRPr="00BC7AAF" w:rsidRDefault="009F1174" w:rsidP="009F1174">
      <w:pPr>
        <w:bidi/>
        <w:jc w:val="both"/>
        <w:rPr>
          <w:rFonts w:cs="Zar"/>
          <w:sz w:val="28"/>
          <w:szCs w:val="28"/>
          <w:rtl/>
        </w:rPr>
      </w:pPr>
      <w:r w:rsidRPr="00BC7AAF">
        <w:rPr>
          <w:rFonts w:cs="Zar"/>
          <w:sz w:val="28"/>
          <w:szCs w:val="28"/>
          <w:rtl/>
        </w:rPr>
        <w:t xml:space="preserve"> </w:t>
      </w:r>
      <w:r w:rsidRPr="00BC7AAF">
        <w:rPr>
          <w:rFonts w:cs="Zar"/>
          <w:sz w:val="28"/>
          <w:szCs w:val="28"/>
        </w:rPr>
        <w:t>4 -</w:t>
      </w:r>
      <w:r w:rsidRPr="00BC7AAF">
        <w:rPr>
          <w:rFonts w:cs="Zar"/>
          <w:sz w:val="28"/>
          <w:szCs w:val="28"/>
          <w:rtl/>
        </w:rPr>
        <w:t>سرپرستی و اظهار نظر در مورد تهیه آییننامهها و دستورالعملهای مورد نیاز بیمارستان و نظارت بر انجام و اجرای آنها</w:t>
      </w:r>
    </w:p>
    <w:p w14:paraId="1C3E992D" w14:textId="77777777" w:rsidR="009F1174" w:rsidRPr="00BC7AAF" w:rsidRDefault="009F1174" w:rsidP="009F1174">
      <w:pPr>
        <w:bidi/>
        <w:jc w:val="both"/>
        <w:rPr>
          <w:rFonts w:cs="Zar"/>
          <w:sz w:val="28"/>
          <w:szCs w:val="28"/>
          <w:rtl/>
        </w:rPr>
      </w:pPr>
      <w:r w:rsidRPr="00BC7AAF">
        <w:rPr>
          <w:rFonts w:cs="Zar"/>
          <w:sz w:val="28"/>
          <w:szCs w:val="28"/>
          <w:rtl/>
        </w:rPr>
        <w:t xml:space="preserve"> </w:t>
      </w:r>
      <w:r w:rsidRPr="00BC7AAF">
        <w:rPr>
          <w:rFonts w:cs="Zar"/>
          <w:sz w:val="28"/>
          <w:szCs w:val="28"/>
        </w:rPr>
        <w:t>5 -</w:t>
      </w:r>
      <w:r w:rsidRPr="00BC7AAF">
        <w:rPr>
          <w:rFonts w:cs="Zar"/>
          <w:sz w:val="28"/>
          <w:szCs w:val="28"/>
          <w:rtl/>
        </w:rPr>
        <w:t>سرپرستی و ایجاد هماهنگی در مورد ارائه خدمات درمانی توسط گروه پزشکی بیمارستان</w:t>
      </w:r>
    </w:p>
    <w:p w14:paraId="28872638" w14:textId="77777777" w:rsidR="009F1174" w:rsidRPr="00BC7AAF" w:rsidRDefault="009F1174" w:rsidP="009F1174">
      <w:pPr>
        <w:bidi/>
        <w:jc w:val="both"/>
        <w:rPr>
          <w:rFonts w:cs="Zar"/>
          <w:sz w:val="28"/>
          <w:szCs w:val="28"/>
          <w:rtl/>
        </w:rPr>
      </w:pPr>
      <w:r w:rsidRPr="00BC7AAF">
        <w:rPr>
          <w:rFonts w:cs="Zar"/>
          <w:sz w:val="28"/>
          <w:szCs w:val="28"/>
          <w:rtl/>
        </w:rPr>
        <w:t xml:space="preserve"> </w:t>
      </w:r>
      <w:r w:rsidRPr="00BC7AAF">
        <w:rPr>
          <w:rFonts w:cs="Zar"/>
          <w:sz w:val="28"/>
          <w:szCs w:val="28"/>
        </w:rPr>
        <w:t>6 -</w:t>
      </w:r>
      <w:r w:rsidRPr="00BC7AAF">
        <w:rPr>
          <w:rFonts w:cs="Zar"/>
          <w:sz w:val="28"/>
          <w:szCs w:val="28"/>
          <w:rtl/>
        </w:rPr>
        <w:t>شرکت در جلسات شورای پزشکی به منظور بررسی مسائل درمانی و واحدهای پاراکلینیکی بیمارستان</w:t>
      </w:r>
    </w:p>
    <w:p w14:paraId="63D20823" w14:textId="77777777" w:rsidR="00BC7AAF" w:rsidRPr="00BC7AAF" w:rsidRDefault="009F1174" w:rsidP="00642CC9">
      <w:pPr>
        <w:bidi/>
        <w:jc w:val="both"/>
        <w:rPr>
          <w:rFonts w:cs="Zar"/>
          <w:sz w:val="28"/>
          <w:szCs w:val="28"/>
          <w:rtl/>
        </w:rPr>
      </w:pPr>
      <w:r w:rsidRPr="00BC7AAF">
        <w:rPr>
          <w:rFonts w:cs="Zar"/>
          <w:sz w:val="28"/>
          <w:szCs w:val="28"/>
          <w:rtl/>
        </w:rPr>
        <w:t xml:space="preserve"> </w:t>
      </w:r>
      <w:r w:rsidRPr="00BC7AAF">
        <w:rPr>
          <w:rFonts w:cs="Zar"/>
          <w:sz w:val="28"/>
          <w:szCs w:val="28"/>
        </w:rPr>
        <w:t>7 -</w:t>
      </w:r>
      <w:r w:rsidRPr="00BC7AAF">
        <w:rPr>
          <w:rFonts w:cs="Zar"/>
          <w:sz w:val="28"/>
          <w:szCs w:val="28"/>
          <w:rtl/>
        </w:rPr>
        <w:t>ایجاد کمیته</w:t>
      </w:r>
      <w:r w:rsidR="00642CC9">
        <w:rPr>
          <w:rFonts w:cs="Zar" w:hint="cs"/>
          <w:sz w:val="28"/>
          <w:szCs w:val="28"/>
          <w:rtl/>
        </w:rPr>
        <w:t xml:space="preserve"> </w:t>
      </w:r>
      <w:r w:rsidRPr="00BC7AAF">
        <w:rPr>
          <w:rFonts w:cs="Zar"/>
          <w:sz w:val="28"/>
          <w:szCs w:val="28"/>
          <w:rtl/>
        </w:rPr>
        <w:t>های ا</w:t>
      </w:r>
      <w:r w:rsidR="00642CC9">
        <w:rPr>
          <w:rFonts w:cs="Zar" w:hint="cs"/>
          <w:sz w:val="28"/>
          <w:szCs w:val="28"/>
          <w:rtl/>
        </w:rPr>
        <w:t>لزام</w:t>
      </w:r>
      <w:r w:rsidRPr="00BC7AAF">
        <w:rPr>
          <w:rFonts w:cs="Zar"/>
          <w:sz w:val="28"/>
          <w:szCs w:val="28"/>
          <w:rtl/>
        </w:rPr>
        <w:t xml:space="preserve"> بیمارستانی، انتخاب افراد هر کمیته با همکاری سایر مسئولین و نظارت بر حسن اجرای وظایف هر کمیته</w:t>
      </w:r>
    </w:p>
    <w:p w14:paraId="0B8EFFBC" w14:textId="77777777" w:rsidR="00BC7AAF" w:rsidRPr="00BC7AAF" w:rsidRDefault="009F1174" w:rsidP="00BC7AAF">
      <w:pPr>
        <w:bidi/>
        <w:jc w:val="both"/>
        <w:rPr>
          <w:rFonts w:cs="Zar"/>
          <w:sz w:val="28"/>
          <w:szCs w:val="28"/>
          <w:rtl/>
        </w:rPr>
      </w:pPr>
      <w:r w:rsidRPr="00BC7AAF">
        <w:rPr>
          <w:rFonts w:cs="Zar"/>
          <w:sz w:val="28"/>
          <w:szCs w:val="28"/>
          <w:rtl/>
        </w:rPr>
        <w:t xml:space="preserve"> </w:t>
      </w:r>
      <w:r w:rsidRPr="00BC7AAF">
        <w:rPr>
          <w:rFonts w:cs="Zar"/>
          <w:sz w:val="28"/>
          <w:szCs w:val="28"/>
        </w:rPr>
        <w:t>8 -</w:t>
      </w:r>
      <w:r w:rsidRPr="00BC7AAF">
        <w:rPr>
          <w:rFonts w:cs="Zar"/>
          <w:sz w:val="28"/>
          <w:szCs w:val="28"/>
          <w:rtl/>
        </w:rPr>
        <w:t>مطالعه گزارش کمیته</w:t>
      </w:r>
      <w:r w:rsidR="00642CC9">
        <w:rPr>
          <w:rFonts w:cs="Zar" w:hint="cs"/>
          <w:sz w:val="28"/>
          <w:szCs w:val="28"/>
          <w:rtl/>
        </w:rPr>
        <w:t xml:space="preserve"> </w:t>
      </w:r>
      <w:r w:rsidRPr="00BC7AAF">
        <w:rPr>
          <w:rFonts w:cs="Zar"/>
          <w:sz w:val="28"/>
          <w:szCs w:val="28"/>
          <w:rtl/>
        </w:rPr>
        <w:t>های مختلف بیمارستان و سعی و اهتمام در مورد رفع مشکالت و نواقص موجود در هر مورد</w:t>
      </w:r>
    </w:p>
    <w:p w14:paraId="07F57AAF" w14:textId="77777777" w:rsidR="00BC7AAF" w:rsidRPr="00BC7AAF" w:rsidRDefault="009F1174" w:rsidP="00BC7AAF">
      <w:pPr>
        <w:bidi/>
        <w:jc w:val="both"/>
        <w:rPr>
          <w:rFonts w:cs="Zar"/>
          <w:sz w:val="28"/>
          <w:szCs w:val="28"/>
          <w:rtl/>
        </w:rPr>
      </w:pPr>
      <w:r w:rsidRPr="00BC7AAF">
        <w:rPr>
          <w:rFonts w:cs="Zar"/>
          <w:sz w:val="28"/>
          <w:szCs w:val="28"/>
          <w:rtl/>
        </w:rPr>
        <w:lastRenderedPageBreak/>
        <w:t xml:space="preserve"> </w:t>
      </w:r>
      <w:r w:rsidRPr="00BC7AAF">
        <w:rPr>
          <w:rFonts w:cs="Zar"/>
          <w:sz w:val="28"/>
          <w:szCs w:val="28"/>
        </w:rPr>
        <w:t>9 -</w:t>
      </w:r>
      <w:r w:rsidRPr="00BC7AAF">
        <w:rPr>
          <w:rFonts w:cs="Zar"/>
          <w:sz w:val="28"/>
          <w:szCs w:val="28"/>
          <w:rtl/>
        </w:rPr>
        <w:t>بررسی و نظارت بر حسن اجرای وظایف و خدمات درمانی و پاراکلینیکی</w:t>
      </w:r>
    </w:p>
    <w:p w14:paraId="6F704591" w14:textId="77777777" w:rsidR="00BC7AAF" w:rsidRPr="00BC7AAF" w:rsidRDefault="009F1174" w:rsidP="00BC7AAF">
      <w:pPr>
        <w:bidi/>
        <w:jc w:val="both"/>
        <w:rPr>
          <w:rFonts w:cs="Zar"/>
          <w:sz w:val="28"/>
          <w:szCs w:val="28"/>
          <w:rtl/>
        </w:rPr>
      </w:pPr>
      <w:r w:rsidRPr="00BC7AAF">
        <w:rPr>
          <w:rFonts w:cs="Zar"/>
          <w:sz w:val="28"/>
          <w:szCs w:val="28"/>
          <w:rtl/>
        </w:rPr>
        <w:t xml:space="preserve"> </w:t>
      </w:r>
      <w:r w:rsidRPr="00BC7AAF">
        <w:rPr>
          <w:rFonts w:cs="Zar"/>
          <w:sz w:val="28"/>
          <w:szCs w:val="28"/>
        </w:rPr>
        <w:t>11-</w:t>
      </w:r>
      <w:r w:rsidRPr="00BC7AAF">
        <w:rPr>
          <w:rFonts w:cs="Zar"/>
          <w:sz w:val="28"/>
          <w:szCs w:val="28"/>
          <w:rtl/>
        </w:rPr>
        <w:t>نظارت بر امور مالی، تهیه بودجه ساالنه و ثبت هزینه و درآمدهای بیمارستان طبق برنامه</w:t>
      </w:r>
      <w:r w:rsidR="00642CC9">
        <w:rPr>
          <w:rFonts w:cs="Zar" w:hint="cs"/>
          <w:sz w:val="28"/>
          <w:szCs w:val="28"/>
          <w:rtl/>
        </w:rPr>
        <w:t xml:space="preserve"> </w:t>
      </w:r>
      <w:r w:rsidRPr="00BC7AAF">
        <w:rPr>
          <w:rFonts w:cs="Zar"/>
          <w:sz w:val="28"/>
          <w:szCs w:val="28"/>
          <w:rtl/>
        </w:rPr>
        <w:t>های پیش</w:t>
      </w:r>
      <w:r w:rsidR="00642CC9">
        <w:rPr>
          <w:rFonts w:cs="Zar" w:hint="cs"/>
          <w:sz w:val="28"/>
          <w:szCs w:val="28"/>
          <w:rtl/>
        </w:rPr>
        <w:t xml:space="preserve"> </w:t>
      </w:r>
      <w:r w:rsidRPr="00BC7AAF">
        <w:rPr>
          <w:rFonts w:cs="Zar"/>
          <w:sz w:val="28"/>
          <w:szCs w:val="28"/>
          <w:rtl/>
        </w:rPr>
        <w:t>بینی شده</w:t>
      </w:r>
    </w:p>
    <w:p w14:paraId="4129BC25" w14:textId="77777777" w:rsidR="00BC7AAF" w:rsidRPr="00BC7AAF" w:rsidRDefault="009F1174" w:rsidP="00BC7AAF">
      <w:pPr>
        <w:bidi/>
        <w:jc w:val="both"/>
        <w:rPr>
          <w:rFonts w:cs="Zar"/>
          <w:sz w:val="28"/>
          <w:szCs w:val="28"/>
          <w:rtl/>
        </w:rPr>
      </w:pPr>
      <w:r w:rsidRPr="00BC7AAF">
        <w:rPr>
          <w:rFonts w:cs="Zar"/>
          <w:sz w:val="28"/>
          <w:szCs w:val="28"/>
          <w:rtl/>
        </w:rPr>
        <w:t xml:space="preserve"> </w:t>
      </w:r>
      <w:r w:rsidRPr="00BC7AAF">
        <w:rPr>
          <w:rFonts w:cs="Zar"/>
          <w:sz w:val="28"/>
          <w:szCs w:val="28"/>
        </w:rPr>
        <w:t>11-</w:t>
      </w:r>
      <w:r w:rsidRPr="00BC7AAF">
        <w:rPr>
          <w:rFonts w:cs="Zar"/>
          <w:sz w:val="28"/>
          <w:szCs w:val="28"/>
          <w:rtl/>
        </w:rPr>
        <w:t>نظارت و سرپرستی کلی بر حسن اجرای امور اداری و خدمات جنبی بیمارستان</w:t>
      </w:r>
    </w:p>
    <w:p w14:paraId="7923A3A4" w14:textId="77777777" w:rsidR="009F1174" w:rsidRDefault="009F1174" w:rsidP="00BC7AAF">
      <w:pPr>
        <w:bidi/>
        <w:jc w:val="both"/>
        <w:rPr>
          <w:rFonts w:cs="Zar"/>
          <w:sz w:val="28"/>
          <w:szCs w:val="28"/>
          <w:rtl/>
        </w:rPr>
      </w:pPr>
      <w:r w:rsidRPr="00BC7AAF">
        <w:rPr>
          <w:rFonts w:cs="Zar"/>
          <w:sz w:val="28"/>
          <w:szCs w:val="28"/>
          <w:rtl/>
        </w:rPr>
        <w:t xml:space="preserve"> </w:t>
      </w:r>
      <w:r w:rsidRPr="00BC7AAF">
        <w:rPr>
          <w:rFonts w:cs="Zar"/>
          <w:sz w:val="28"/>
          <w:szCs w:val="28"/>
        </w:rPr>
        <w:t>12-</w:t>
      </w:r>
      <w:r w:rsidRPr="00BC7AAF">
        <w:rPr>
          <w:rFonts w:cs="Zar"/>
          <w:sz w:val="28"/>
          <w:szCs w:val="28"/>
          <w:rtl/>
        </w:rPr>
        <w:t>اقدام الزم در مورد استخدام، اخراج، تشویق و یا تنبیه کارکنان شاغل بیمارستان بر اساس مقررات مربوط</w:t>
      </w:r>
    </w:p>
    <w:p w14:paraId="6749C05D" w14:textId="77777777" w:rsidR="00BC7AAF" w:rsidRDefault="00BC7AAF" w:rsidP="00BC7AAF">
      <w:pPr>
        <w:bidi/>
        <w:jc w:val="both"/>
        <w:rPr>
          <w:rFonts w:cs="Zar"/>
          <w:sz w:val="28"/>
          <w:szCs w:val="28"/>
          <w:rtl/>
        </w:rPr>
      </w:pPr>
      <w:r>
        <w:t>3-</w:t>
      </w:r>
      <w:r w:rsidRPr="00BC7AAF">
        <w:rPr>
          <w:rFonts w:cs="Zar"/>
          <w:sz w:val="28"/>
          <w:szCs w:val="28"/>
          <w:rtl/>
        </w:rPr>
        <w:t>نظارت بر حسن اجرای خدمات پرستاری و بهیاری و انجام آموزش حین خدمت کارکنان</w:t>
      </w:r>
    </w:p>
    <w:p w14:paraId="13659E4F" w14:textId="77777777" w:rsidR="00BC7AAF" w:rsidRDefault="00BC7AAF" w:rsidP="00BC7AAF">
      <w:pPr>
        <w:bidi/>
        <w:jc w:val="both"/>
        <w:rPr>
          <w:rFonts w:cs="Zar"/>
          <w:sz w:val="28"/>
          <w:szCs w:val="28"/>
          <w:rtl/>
        </w:rPr>
      </w:pPr>
      <w:r w:rsidRPr="00BC7AAF">
        <w:rPr>
          <w:rFonts w:cs="Zar"/>
          <w:sz w:val="28"/>
          <w:szCs w:val="28"/>
          <w:rtl/>
        </w:rPr>
        <w:t xml:space="preserve"> </w:t>
      </w:r>
      <w:r w:rsidRPr="00BC7AAF">
        <w:rPr>
          <w:rFonts w:cs="Zar"/>
          <w:sz w:val="28"/>
          <w:szCs w:val="28"/>
        </w:rPr>
        <w:t>14-</w:t>
      </w:r>
      <w:r w:rsidRPr="00BC7AAF">
        <w:rPr>
          <w:rFonts w:cs="Zar"/>
          <w:sz w:val="28"/>
          <w:szCs w:val="28"/>
          <w:rtl/>
        </w:rPr>
        <w:t>اقدام در مورد مکاتبات و مسائل بیمارستان با مراجع رسمی و سایر موسسات به عنوان نماینده و مسئول بیمارستان در حدود اختیارات تفویضی</w:t>
      </w:r>
    </w:p>
    <w:p w14:paraId="3C76ED1A" w14:textId="77777777" w:rsidR="00BC7AAF" w:rsidRDefault="00BC7AAF" w:rsidP="00BC7AAF">
      <w:pPr>
        <w:bidi/>
        <w:jc w:val="both"/>
        <w:rPr>
          <w:rFonts w:cs="Zar"/>
          <w:sz w:val="28"/>
          <w:szCs w:val="28"/>
          <w:rtl/>
        </w:rPr>
      </w:pPr>
      <w:r w:rsidRPr="00BC7AAF">
        <w:rPr>
          <w:rFonts w:cs="Zar"/>
          <w:sz w:val="28"/>
          <w:szCs w:val="28"/>
          <w:rtl/>
        </w:rPr>
        <w:t xml:space="preserve"> </w:t>
      </w:r>
      <w:r w:rsidRPr="00BC7AAF">
        <w:rPr>
          <w:rFonts w:cs="Zar"/>
          <w:sz w:val="28"/>
          <w:szCs w:val="28"/>
        </w:rPr>
        <w:t>15 -</w:t>
      </w:r>
      <w:r w:rsidRPr="00BC7AAF">
        <w:rPr>
          <w:rFonts w:cs="Zar"/>
          <w:sz w:val="28"/>
          <w:szCs w:val="28"/>
          <w:rtl/>
        </w:rPr>
        <w:t>نظارت و سرپرستی در مورد خدمات کادر پرستاری و رفع مشکالت موجود با نظر مسئول مربوطه</w:t>
      </w:r>
    </w:p>
    <w:p w14:paraId="3972E553" w14:textId="77777777" w:rsidR="00BC7AAF" w:rsidRDefault="00BC7AAF" w:rsidP="00BC7AAF">
      <w:pPr>
        <w:bidi/>
        <w:jc w:val="both"/>
        <w:rPr>
          <w:rFonts w:cs="Zar"/>
          <w:sz w:val="28"/>
          <w:szCs w:val="28"/>
          <w:rtl/>
        </w:rPr>
      </w:pPr>
      <w:r w:rsidRPr="00BC7AAF">
        <w:rPr>
          <w:rFonts w:cs="Zar"/>
          <w:sz w:val="28"/>
          <w:szCs w:val="28"/>
          <w:rtl/>
        </w:rPr>
        <w:t xml:space="preserve"> </w:t>
      </w:r>
      <w:r w:rsidRPr="00BC7AAF">
        <w:rPr>
          <w:rFonts w:cs="Zar"/>
          <w:sz w:val="28"/>
          <w:szCs w:val="28"/>
        </w:rPr>
        <w:t>16-</w:t>
      </w:r>
      <w:r w:rsidRPr="00BC7AAF">
        <w:rPr>
          <w:rFonts w:cs="Zar"/>
          <w:sz w:val="28"/>
          <w:szCs w:val="28"/>
          <w:rtl/>
        </w:rPr>
        <w:t>تهیه گزارشهای متناوب از فعالیتهای بیمارستان و سایر امور جاری در مورد خدمات درمانی، بهداشتی، اداری، مالی و ارائه هرگونه پیشنهاد در جهت رفع نواقص کلی گسترش بیمارستان به مقامات مسئول</w:t>
      </w:r>
    </w:p>
    <w:p w14:paraId="07D463B1" w14:textId="77777777" w:rsidR="00BC7AAF" w:rsidRDefault="00BC7AAF" w:rsidP="00BC7AAF">
      <w:pPr>
        <w:bidi/>
        <w:jc w:val="both"/>
        <w:rPr>
          <w:rFonts w:cs="Zar"/>
          <w:sz w:val="28"/>
          <w:szCs w:val="28"/>
          <w:rtl/>
        </w:rPr>
      </w:pPr>
      <w:r w:rsidRPr="00BC7AAF">
        <w:rPr>
          <w:rFonts w:cs="Zar"/>
          <w:sz w:val="28"/>
          <w:szCs w:val="28"/>
          <w:rtl/>
        </w:rPr>
        <w:t xml:space="preserve"> </w:t>
      </w:r>
      <w:r w:rsidRPr="00BC7AAF">
        <w:rPr>
          <w:rFonts w:cs="Zar"/>
          <w:sz w:val="28"/>
          <w:szCs w:val="28"/>
        </w:rPr>
        <w:t>17-</w:t>
      </w:r>
      <w:r w:rsidRPr="00BC7AAF">
        <w:rPr>
          <w:rFonts w:cs="Zar"/>
          <w:sz w:val="28"/>
          <w:szCs w:val="28"/>
          <w:rtl/>
        </w:rPr>
        <w:t>نظارت بر ارزشیابی کار کارکنان بیمارستان به منظور بهبود کیفیت خدمات درمانی و سایر خدمات</w:t>
      </w:r>
    </w:p>
    <w:p w14:paraId="7A013C2A" w14:textId="77777777" w:rsidR="00BC7AAF" w:rsidRDefault="00BC7AAF" w:rsidP="00BC7AAF">
      <w:pPr>
        <w:bidi/>
        <w:jc w:val="both"/>
        <w:rPr>
          <w:rFonts w:cs="Zar"/>
          <w:sz w:val="28"/>
          <w:szCs w:val="28"/>
          <w:rtl/>
        </w:rPr>
      </w:pPr>
      <w:r w:rsidRPr="00BC7AAF">
        <w:rPr>
          <w:rFonts w:cs="Zar"/>
          <w:sz w:val="28"/>
          <w:szCs w:val="28"/>
          <w:rtl/>
        </w:rPr>
        <w:t xml:space="preserve"> </w:t>
      </w:r>
      <w:r w:rsidRPr="00BC7AAF">
        <w:rPr>
          <w:rFonts w:cs="Zar"/>
          <w:sz w:val="28"/>
          <w:szCs w:val="28"/>
        </w:rPr>
        <w:t>18-</w:t>
      </w:r>
      <w:r w:rsidRPr="00BC7AAF">
        <w:rPr>
          <w:rFonts w:cs="Zar"/>
          <w:sz w:val="28"/>
          <w:szCs w:val="28"/>
          <w:rtl/>
        </w:rPr>
        <w:t>انجام سایر اموری که در حدود وظایف اداری از طرف سرپرست مربوطه ارجاع میگردد</w:t>
      </w:r>
    </w:p>
    <w:p w14:paraId="1C6E004F" w14:textId="77777777" w:rsidR="00BC7AAF" w:rsidRDefault="00BC7AAF" w:rsidP="00BC7AAF">
      <w:pPr>
        <w:bidi/>
        <w:jc w:val="both"/>
        <w:rPr>
          <w:rFonts w:cs="Zar"/>
          <w:sz w:val="28"/>
          <w:szCs w:val="28"/>
          <w:rtl/>
        </w:rPr>
      </w:pPr>
      <w:r w:rsidRPr="00BC7AAF">
        <w:rPr>
          <w:rFonts w:cs="Zar"/>
          <w:sz w:val="28"/>
          <w:szCs w:val="28"/>
          <w:rtl/>
        </w:rPr>
        <w:t xml:space="preserve"> </w:t>
      </w:r>
      <w:r w:rsidRPr="00BC7AAF">
        <w:rPr>
          <w:rFonts w:cs="Zar"/>
          <w:sz w:val="28"/>
          <w:szCs w:val="28"/>
        </w:rPr>
        <w:t>19-</w:t>
      </w:r>
      <w:r w:rsidRPr="00BC7AAF">
        <w:rPr>
          <w:rFonts w:cs="Zar"/>
          <w:sz w:val="28"/>
          <w:szCs w:val="28"/>
          <w:rtl/>
        </w:rPr>
        <w:t>تهیه گزارش از فعالیتها، مشکالت، پیشرفتها جهت سرپرست مربوطه</w:t>
      </w:r>
    </w:p>
    <w:p w14:paraId="430EA3A7" w14:textId="77777777" w:rsidR="00BC7AAF" w:rsidRPr="00642CC9" w:rsidRDefault="00BC7AAF" w:rsidP="00BC7AAF">
      <w:pPr>
        <w:tabs>
          <w:tab w:val="left" w:pos="0"/>
          <w:tab w:val="left" w:pos="11480"/>
        </w:tabs>
        <w:spacing w:after="0" w:line="240" w:lineRule="auto"/>
        <w:jc w:val="right"/>
        <w:rPr>
          <w:rFonts w:cs="B Titr"/>
          <w:color w:val="C00000"/>
          <w:sz w:val="28"/>
          <w:szCs w:val="28"/>
          <w:rtl/>
        </w:rPr>
      </w:pPr>
      <w:r w:rsidRPr="00642CC9">
        <w:rPr>
          <w:rFonts w:cs="B Titr" w:hint="cs"/>
          <w:color w:val="C00000"/>
          <w:sz w:val="28"/>
          <w:szCs w:val="28"/>
          <w:rtl/>
        </w:rPr>
        <w:t>شرح وظایف مدیر بیمارستان</w:t>
      </w:r>
    </w:p>
    <w:p w14:paraId="23A9060D"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hint="cs"/>
          <w:sz w:val="28"/>
          <w:szCs w:val="28"/>
          <w:rtl/>
        </w:rPr>
        <w:t>1.</w:t>
      </w:r>
      <w:r w:rsidRPr="00642CC9">
        <w:rPr>
          <w:rFonts w:ascii="BNazanin" w:hAnsi="BNazanin" w:cs="Zar"/>
          <w:sz w:val="28"/>
          <w:szCs w:val="28"/>
          <w:rtl/>
        </w:rPr>
        <w:t>مسئوليت</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نظارت</w:t>
      </w:r>
      <w:r w:rsidRPr="00642CC9">
        <w:rPr>
          <w:rFonts w:ascii="BNazanin" w:hAnsi="BNazanin" w:cs="Zar"/>
          <w:sz w:val="28"/>
          <w:szCs w:val="28"/>
        </w:rPr>
        <w:t xml:space="preserve"> </w:t>
      </w:r>
      <w:r w:rsidRPr="00642CC9">
        <w:rPr>
          <w:rFonts w:ascii="BNazanin" w:hAnsi="BNazanin" w:cs="Zar"/>
          <w:sz w:val="28"/>
          <w:szCs w:val="28"/>
          <w:rtl/>
        </w:rPr>
        <w:t>كامل</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هماهنگي</w:t>
      </w:r>
      <w:r w:rsidRPr="00642CC9">
        <w:rPr>
          <w:rFonts w:ascii="BNazanin" w:hAnsi="BNazanin" w:cs="Zar"/>
          <w:sz w:val="28"/>
          <w:szCs w:val="28"/>
        </w:rPr>
        <w:t xml:space="preserve"> </w:t>
      </w:r>
      <w:r w:rsidRPr="00642CC9">
        <w:rPr>
          <w:rFonts w:ascii="BNazanin" w:hAnsi="BNazanin" w:cs="Zar"/>
          <w:sz w:val="28"/>
          <w:szCs w:val="28"/>
          <w:rtl/>
        </w:rPr>
        <w:t>امور</w:t>
      </w:r>
      <w:r w:rsidRPr="00642CC9">
        <w:rPr>
          <w:rFonts w:ascii="BNazanin" w:hAnsi="BNazanin" w:cs="Zar"/>
          <w:sz w:val="28"/>
          <w:szCs w:val="28"/>
        </w:rPr>
        <w:t xml:space="preserve"> </w:t>
      </w:r>
      <w:r w:rsidRPr="00642CC9">
        <w:rPr>
          <w:rFonts w:ascii="BNazanin" w:hAnsi="BNazanin" w:cs="Zar"/>
          <w:sz w:val="28"/>
          <w:szCs w:val="28"/>
          <w:rtl/>
        </w:rPr>
        <w:t>اداري</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مالي</w:t>
      </w:r>
      <w:r w:rsidRPr="00642CC9">
        <w:rPr>
          <w:rFonts w:ascii="BNazanin" w:hAnsi="BNazanin" w:cs="Zar"/>
          <w:sz w:val="28"/>
          <w:szCs w:val="28"/>
        </w:rPr>
        <w:t xml:space="preserve"> </w:t>
      </w:r>
      <w:r w:rsidRPr="00642CC9">
        <w:rPr>
          <w:rFonts w:ascii="BNazanin" w:hAnsi="BNazanin" w:cs="Zar"/>
          <w:sz w:val="28"/>
          <w:szCs w:val="28"/>
          <w:rtl/>
        </w:rPr>
        <w:t>بيمارستان</w:t>
      </w:r>
    </w:p>
    <w:p w14:paraId="2659E609"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hint="cs"/>
          <w:sz w:val="28"/>
          <w:szCs w:val="28"/>
          <w:rtl/>
        </w:rPr>
        <w:t>2.</w:t>
      </w:r>
      <w:r w:rsidRPr="00642CC9">
        <w:rPr>
          <w:rFonts w:ascii="BNazanin" w:hAnsi="BNazanin" w:cs="Zar"/>
          <w:sz w:val="28"/>
          <w:szCs w:val="28"/>
          <w:rtl/>
        </w:rPr>
        <w:t>اتنخاب</w:t>
      </w:r>
      <w:r w:rsidRPr="00642CC9">
        <w:rPr>
          <w:rFonts w:ascii="BNazanin" w:hAnsi="BNazanin" w:cs="Zar"/>
          <w:sz w:val="28"/>
          <w:szCs w:val="28"/>
        </w:rPr>
        <w:t xml:space="preserve"> </w:t>
      </w:r>
      <w:r w:rsidRPr="00642CC9">
        <w:rPr>
          <w:rFonts w:ascii="BNazanin" w:hAnsi="BNazanin" w:cs="Zar"/>
          <w:sz w:val="28"/>
          <w:szCs w:val="28"/>
          <w:rtl/>
        </w:rPr>
        <w:t>مسئول</w:t>
      </w:r>
      <w:r w:rsidRPr="00642CC9">
        <w:rPr>
          <w:rFonts w:ascii="BNazanin" w:hAnsi="BNazanin" w:cs="Zar"/>
          <w:sz w:val="28"/>
          <w:szCs w:val="28"/>
        </w:rPr>
        <w:t xml:space="preserve"> </w:t>
      </w:r>
      <w:r w:rsidRPr="00642CC9">
        <w:rPr>
          <w:rFonts w:ascii="BNazanin" w:hAnsi="BNazanin" w:cs="Zar"/>
          <w:sz w:val="28"/>
          <w:szCs w:val="28"/>
          <w:rtl/>
        </w:rPr>
        <w:t>مجرب</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صالح</w:t>
      </w:r>
      <w:r w:rsidRPr="00642CC9">
        <w:rPr>
          <w:rFonts w:ascii="BNazanin" w:hAnsi="BNazanin" w:cs="Zar"/>
          <w:sz w:val="28"/>
          <w:szCs w:val="28"/>
        </w:rPr>
        <w:t xml:space="preserve"> </w:t>
      </w:r>
      <w:r w:rsidRPr="00642CC9">
        <w:rPr>
          <w:rFonts w:ascii="BNazanin" w:hAnsi="BNazanin" w:cs="Zar"/>
          <w:sz w:val="28"/>
          <w:szCs w:val="28"/>
          <w:rtl/>
        </w:rPr>
        <w:t>در</w:t>
      </w:r>
      <w:r w:rsidRPr="00642CC9">
        <w:rPr>
          <w:rFonts w:ascii="BNazanin" w:hAnsi="BNazanin" w:cs="Zar"/>
          <w:sz w:val="28"/>
          <w:szCs w:val="28"/>
        </w:rPr>
        <w:t xml:space="preserve"> </w:t>
      </w:r>
      <w:r w:rsidRPr="00642CC9">
        <w:rPr>
          <w:rFonts w:ascii="BNazanin" w:hAnsi="BNazanin" w:cs="Zar"/>
          <w:sz w:val="28"/>
          <w:szCs w:val="28"/>
          <w:rtl/>
        </w:rPr>
        <w:t>بخشهاي</w:t>
      </w:r>
      <w:r w:rsidRPr="00642CC9">
        <w:rPr>
          <w:rFonts w:ascii="BNazanin" w:hAnsi="BNazanin" w:cs="Zar"/>
          <w:sz w:val="28"/>
          <w:szCs w:val="28"/>
        </w:rPr>
        <w:t xml:space="preserve"> </w:t>
      </w:r>
      <w:r w:rsidRPr="00642CC9">
        <w:rPr>
          <w:rFonts w:ascii="BNazanin" w:hAnsi="BNazanin" w:cs="Zar"/>
          <w:sz w:val="28"/>
          <w:szCs w:val="28"/>
          <w:rtl/>
        </w:rPr>
        <w:t>مختلف</w:t>
      </w:r>
      <w:r w:rsidRPr="00642CC9">
        <w:rPr>
          <w:rFonts w:ascii="BNazanin" w:hAnsi="BNazanin" w:cs="Zar"/>
          <w:sz w:val="28"/>
          <w:szCs w:val="28"/>
        </w:rPr>
        <w:t xml:space="preserve"> </w:t>
      </w:r>
      <w:r w:rsidRPr="00642CC9">
        <w:rPr>
          <w:rFonts w:ascii="BNazanin" w:hAnsi="BNazanin" w:cs="Zar"/>
          <w:sz w:val="28"/>
          <w:szCs w:val="28"/>
          <w:rtl/>
        </w:rPr>
        <w:t>بيمارستان</w:t>
      </w:r>
    </w:p>
    <w:p w14:paraId="61DA9B6B"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sz w:val="28"/>
          <w:szCs w:val="28"/>
        </w:rPr>
        <w:t>. 3</w:t>
      </w:r>
      <w:r w:rsidRPr="00642CC9">
        <w:rPr>
          <w:rFonts w:ascii="BNazanin" w:hAnsi="BNazanin" w:cs="Zar"/>
          <w:sz w:val="28"/>
          <w:szCs w:val="28"/>
          <w:rtl/>
        </w:rPr>
        <w:t>هدايت</w:t>
      </w:r>
      <w:r w:rsidRPr="00642CC9">
        <w:rPr>
          <w:rFonts w:ascii="BNazanin" w:hAnsi="BNazanin" w:cs="Zar"/>
          <w:sz w:val="28"/>
          <w:szCs w:val="28"/>
        </w:rPr>
        <w:t xml:space="preserve"> </w:t>
      </w:r>
      <w:r w:rsidRPr="00642CC9">
        <w:rPr>
          <w:rFonts w:ascii="BNazanin" w:hAnsi="BNazanin" w:cs="Zar"/>
          <w:sz w:val="28"/>
          <w:szCs w:val="28"/>
          <w:rtl/>
        </w:rPr>
        <w:t>بيمارستان</w:t>
      </w:r>
      <w:r w:rsidRPr="00642CC9">
        <w:rPr>
          <w:rFonts w:ascii="BNazanin" w:hAnsi="BNazanin" w:cs="Zar"/>
          <w:sz w:val="28"/>
          <w:szCs w:val="28"/>
        </w:rPr>
        <w:t xml:space="preserve"> </w:t>
      </w:r>
      <w:r w:rsidRPr="00642CC9">
        <w:rPr>
          <w:rFonts w:ascii="BNazanin" w:hAnsi="BNazanin" w:cs="Zar"/>
          <w:sz w:val="28"/>
          <w:szCs w:val="28"/>
          <w:rtl/>
        </w:rPr>
        <w:t>در</w:t>
      </w:r>
      <w:r w:rsidRPr="00642CC9">
        <w:rPr>
          <w:rFonts w:ascii="BNazanin" w:hAnsi="BNazanin" w:cs="Zar"/>
          <w:sz w:val="28"/>
          <w:szCs w:val="28"/>
        </w:rPr>
        <w:t xml:space="preserve"> </w:t>
      </w:r>
      <w:r w:rsidRPr="00642CC9">
        <w:rPr>
          <w:rFonts w:ascii="BNazanin" w:hAnsi="BNazanin" w:cs="Zar"/>
          <w:sz w:val="28"/>
          <w:szCs w:val="28"/>
          <w:rtl/>
        </w:rPr>
        <w:t>اجراي</w:t>
      </w:r>
      <w:r w:rsidRPr="00642CC9">
        <w:rPr>
          <w:rFonts w:ascii="BNazanin" w:hAnsi="BNazanin" w:cs="Zar"/>
          <w:sz w:val="28"/>
          <w:szCs w:val="28"/>
        </w:rPr>
        <w:t xml:space="preserve"> </w:t>
      </w:r>
      <w:r w:rsidRPr="00642CC9">
        <w:rPr>
          <w:rFonts w:ascii="BNazanin" w:hAnsi="BNazanin" w:cs="Zar"/>
          <w:sz w:val="28"/>
          <w:szCs w:val="28"/>
          <w:rtl/>
        </w:rPr>
        <w:t>برنامه</w:t>
      </w:r>
      <w:r w:rsidRPr="00642CC9">
        <w:rPr>
          <w:rFonts w:ascii="BNazanin" w:hAnsi="BNazanin" w:cs="Zar"/>
          <w:sz w:val="28"/>
          <w:szCs w:val="28"/>
        </w:rPr>
        <w:t xml:space="preserve"> </w:t>
      </w:r>
      <w:r w:rsidRPr="00642CC9">
        <w:rPr>
          <w:rFonts w:ascii="BNazanin" w:hAnsi="BNazanin" w:cs="Zar"/>
          <w:sz w:val="28"/>
          <w:szCs w:val="28"/>
          <w:rtl/>
        </w:rPr>
        <w:t>هاي</w:t>
      </w:r>
      <w:r w:rsidRPr="00642CC9">
        <w:rPr>
          <w:rFonts w:ascii="BNazanin" w:hAnsi="BNazanin" w:cs="Zar"/>
          <w:sz w:val="28"/>
          <w:szCs w:val="28"/>
        </w:rPr>
        <w:t xml:space="preserve"> </w:t>
      </w:r>
      <w:r w:rsidRPr="00642CC9">
        <w:rPr>
          <w:rFonts w:ascii="BNazanin" w:hAnsi="BNazanin" w:cs="Zar"/>
          <w:sz w:val="28"/>
          <w:szCs w:val="28"/>
          <w:rtl/>
        </w:rPr>
        <w:t>مصوب</w:t>
      </w:r>
      <w:r w:rsidRPr="00642CC9">
        <w:rPr>
          <w:rFonts w:ascii="BNazanin" w:hAnsi="BNazanin" w:cs="Zar"/>
          <w:sz w:val="28"/>
          <w:szCs w:val="28"/>
        </w:rPr>
        <w:t xml:space="preserve"> </w:t>
      </w:r>
      <w:r w:rsidRPr="00642CC9">
        <w:rPr>
          <w:rFonts w:ascii="BNazanin" w:hAnsi="BNazanin" w:cs="Zar"/>
          <w:sz w:val="28"/>
          <w:szCs w:val="28"/>
          <w:rtl/>
        </w:rPr>
        <w:t>بيمارستان</w:t>
      </w:r>
    </w:p>
    <w:p w14:paraId="1A8941E6"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hint="cs"/>
          <w:sz w:val="28"/>
          <w:szCs w:val="28"/>
          <w:rtl/>
        </w:rPr>
        <w:t>4.</w:t>
      </w:r>
      <w:r w:rsidRPr="00642CC9">
        <w:rPr>
          <w:rFonts w:ascii="BNazanin" w:hAnsi="BNazanin" w:cs="Zar"/>
          <w:sz w:val="28"/>
          <w:szCs w:val="28"/>
          <w:rtl/>
        </w:rPr>
        <w:t>هماهنگي</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نظارت</w:t>
      </w:r>
      <w:r w:rsidRPr="00642CC9">
        <w:rPr>
          <w:rFonts w:ascii="BNazanin" w:hAnsi="BNazanin" w:cs="Zar"/>
          <w:sz w:val="28"/>
          <w:szCs w:val="28"/>
        </w:rPr>
        <w:t xml:space="preserve"> </w:t>
      </w:r>
      <w:r w:rsidRPr="00642CC9">
        <w:rPr>
          <w:rFonts w:ascii="BNazanin" w:hAnsi="BNazanin" w:cs="Zar"/>
          <w:sz w:val="28"/>
          <w:szCs w:val="28"/>
          <w:rtl/>
        </w:rPr>
        <w:t>بر</w:t>
      </w:r>
      <w:r w:rsidRPr="00642CC9">
        <w:rPr>
          <w:rFonts w:ascii="BNazanin" w:hAnsi="BNazanin" w:cs="Zar"/>
          <w:sz w:val="28"/>
          <w:szCs w:val="28"/>
        </w:rPr>
        <w:t xml:space="preserve"> </w:t>
      </w:r>
      <w:r w:rsidRPr="00642CC9">
        <w:rPr>
          <w:rFonts w:ascii="BNazanin" w:hAnsi="BNazanin" w:cs="Zar"/>
          <w:sz w:val="28"/>
          <w:szCs w:val="28"/>
          <w:rtl/>
        </w:rPr>
        <w:t>عملكرد</w:t>
      </w:r>
      <w:r w:rsidRPr="00642CC9">
        <w:rPr>
          <w:rFonts w:ascii="BNazanin" w:hAnsi="BNazanin" w:cs="Zar"/>
          <w:sz w:val="28"/>
          <w:szCs w:val="28"/>
        </w:rPr>
        <w:t xml:space="preserve"> </w:t>
      </w:r>
      <w:r w:rsidRPr="00642CC9">
        <w:rPr>
          <w:rFonts w:ascii="BNazanin" w:hAnsi="BNazanin" w:cs="Zar"/>
          <w:sz w:val="28"/>
          <w:szCs w:val="28"/>
          <w:rtl/>
        </w:rPr>
        <w:t>واحدهاي</w:t>
      </w:r>
      <w:r w:rsidRPr="00642CC9">
        <w:rPr>
          <w:rFonts w:ascii="BNazanin" w:hAnsi="BNazanin" w:cs="Zar"/>
          <w:sz w:val="28"/>
          <w:szCs w:val="28"/>
        </w:rPr>
        <w:t xml:space="preserve"> </w:t>
      </w:r>
      <w:r w:rsidRPr="00642CC9">
        <w:rPr>
          <w:rFonts w:ascii="BNazanin" w:hAnsi="BNazanin" w:cs="Zar"/>
          <w:sz w:val="28"/>
          <w:szCs w:val="28"/>
          <w:rtl/>
        </w:rPr>
        <w:t>تجهيزات</w:t>
      </w:r>
      <w:r w:rsidRPr="00642CC9">
        <w:rPr>
          <w:rFonts w:ascii="BNazanin" w:hAnsi="BNazanin" w:cs="Zar"/>
          <w:sz w:val="28"/>
          <w:szCs w:val="28"/>
        </w:rPr>
        <w:t xml:space="preserve"> </w:t>
      </w:r>
      <w:r w:rsidRPr="00642CC9">
        <w:rPr>
          <w:rFonts w:ascii="BNazanin" w:hAnsi="BNazanin" w:cs="Zar"/>
          <w:sz w:val="28"/>
          <w:szCs w:val="28"/>
          <w:rtl/>
        </w:rPr>
        <w:t>پزشكي</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تاسيسات</w:t>
      </w:r>
      <w:r w:rsidRPr="00642CC9">
        <w:rPr>
          <w:rFonts w:ascii="BNazanin" w:hAnsi="BNazanin" w:cs="Zar"/>
          <w:sz w:val="28"/>
          <w:szCs w:val="28"/>
        </w:rPr>
        <w:t xml:space="preserve"> </w:t>
      </w:r>
      <w:r w:rsidRPr="00642CC9">
        <w:rPr>
          <w:rFonts w:ascii="BNazanin" w:hAnsi="BNazanin" w:cs="Zar"/>
          <w:sz w:val="28"/>
          <w:szCs w:val="28"/>
          <w:rtl/>
        </w:rPr>
        <w:t>بيمارستان،</w:t>
      </w:r>
      <w:r w:rsidRPr="00642CC9">
        <w:rPr>
          <w:rFonts w:ascii="BNazanin" w:hAnsi="BNazanin" w:cs="Zar"/>
          <w:sz w:val="28"/>
          <w:szCs w:val="28"/>
        </w:rPr>
        <w:t xml:space="preserve"> </w:t>
      </w:r>
      <w:r w:rsidRPr="00642CC9">
        <w:rPr>
          <w:rFonts w:ascii="BNazanin" w:hAnsi="BNazanin" w:cs="Zar"/>
          <w:sz w:val="28"/>
          <w:szCs w:val="28"/>
          <w:rtl/>
        </w:rPr>
        <w:t>بخشهاي</w:t>
      </w:r>
      <w:r w:rsidRPr="00642CC9">
        <w:rPr>
          <w:rFonts w:ascii="BNazanin" w:hAnsi="BNazanin" w:cs="Zar"/>
          <w:sz w:val="28"/>
          <w:szCs w:val="28"/>
        </w:rPr>
        <w:t xml:space="preserve"> </w:t>
      </w:r>
      <w:r w:rsidRPr="00642CC9">
        <w:rPr>
          <w:rFonts w:ascii="BNazanin" w:hAnsi="BNazanin" w:cs="Zar"/>
          <w:sz w:val="28"/>
          <w:szCs w:val="28"/>
          <w:rtl/>
        </w:rPr>
        <w:t>اداري،</w:t>
      </w:r>
      <w:r w:rsidRPr="00642CC9">
        <w:rPr>
          <w:rFonts w:ascii="BNazanin" w:hAnsi="BNazanin" w:cs="Zar"/>
          <w:sz w:val="28"/>
          <w:szCs w:val="28"/>
        </w:rPr>
        <w:t xml:space="preserve"> </w:t>
      </w:r>
      <w:r w:rsidRPr="00642CC9">
        <w:rPr>
          <w:rFonts w:ascii="BNazanin" w:hAnsi="BNazanin" w:cs="Zar"/>
          <w:sz w:val="28"/>
          <w:szCs w:val="28"/>
          <w:rtl/>
        </w:rPr>
        <w:t>مالي،</w:t>
      </w:r>
      <w:r w:rsidRPr="00642CC9">
        <w:rPr>
          <w:rFonts w:ascii="BNazanin" w:hAnsi="BNazanin" w:cs="Zar"/>
          <w:sz w:val="28"/>
          <w:szCs w:val="28"/>
        </w:rPr>
        <w:t xml:space="preserve"> </w:t>
      </w:r>
      <w:r w:rsidRPr="00642CC9">
        <w:rPr>
          <w:rFonts w:ascii="BNazanin" w:hAnsi="BNazanin" w:cs="Zar"/>
          <w:sz w:val="28"/>
          <w:szCs w:val="28"/>
          <w:rtl/>
        </w:rPr>
        <w:t>باليني،</w:t>
      </w:r>
      <w:r w:rsidRPr="00642CC9">
        <w:rPr>
          <w:rFonts w:ascii="BNazanin" w:hAnsi="BNazanin" w:cs="Zar"/>
          <w:sz w:val="28"/>
          <w:szCs w:val="28"/>
        </w:rPr>
        <w:t xml:space="preserve"> </w:t>
      </w:r>
      <w:r w:rsidRPr="00642CC9">
        <w:rPr>
          <w:rFonts w:ascii="BNazanin" w:hAnsi="BNazanin" w:cs="Zar"/>
          <w:sz w:val="28"/>
          <w:szCs w:val="28"/>
          <w:rtl/>
        </w:rPr>
        <w:t>پزشكي</w:t>
      </w:r>
      <w:r w:rsidRPr="00642CC9">
        <w:rPr>
          <w:rFonts w:ascii="BNazanin" w:hAnsi="BNazanin" w:cs="Zar"/>
          <w:sz w:val="28"/>
          <w:szCs w:val="28"/>
        </w:rPr>
        <w:t xml:space="preserve"> </w:t>
      </w:r>
      <w:r w:rsidRPr="00642CC9">
        <w:rPr>
          <w:rFonts w:ascii="BNazanin" w:hAnsi="BNazanin" w:cs="Zar"/>
          <w:sz w:val="28"/>
          <w:szCs w:val="28"/>
          <w:rtl/>
        </w:rPr>
        <w:t>وپيراپزشكي</w:t>
      </w:r>
    </w:p>
    <w:p w14:paraId="1EB1C8DB"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hint="cs"/>
          <w:sz w:val="28"/>
          <w:szCs w:val="28"/>
          <w:rtl/>
        </w:rPr>
        <w:t>5.</w:t>
      </w:r>
      <w:r w:rsidRPr="00642CC9">
        <w:rPr>
          <w:rFonts w:ascii="BNazanin" w:hAnsi="BNazanin" w:cs="Zar"/>
          <w:sz w:val="28"/>
          <w:szCs w:val="28"/>
          <w:rtl/>
        </w:rPr>
        <w:t>شركت</w:t>
      </w:r>
      <w:r w:rsidRPr="00642CC9">
        <w:rPr>
          <w:rFonts w:ascii="BNazanin" w:hAnsi="BNazanin" w:cs="Zar"/>
          <w:sz w:val="28"/>
          <w:szCs w:val="28"/>
        </w:rPr>
        <w:t xml:space="preserve"> </w:t>
      </w:r>
      <w:r w:rsidRPr="00642CC9">
        <w:rPr>
          <w:rFonts w:ascii="BNazanin" w:hAnsi="BNazanin" w:cs="Zar"/>
          <w:sz w:val="28"/>
          <w:szCs w:val="28"/>
          <w:rtl/>
        </w:rPr>
        <w:t>در</w:t>
      </w:r>
      <w:r w:rsidRPr="00642CC9">
        <w:rPr>
          <w:rFonts w:ascii="BNazanin" w:hAnsi="BNazanin" w:cs="Zar"/>
          <w:sz w:val="28"/>
          <w:szCs w:val="28"/>
        </w:rPr>
        <w:t xml:space="preserve"> </w:t>
      </w:r>
      <w:r w:rsidRPr="00642CC9">
        <w:rPr>
          <w:rFonts w:ascii="BNazanin" w:hAnsi="BNazanin" w:cs="Zar"/>
          <w:sz w:val="28"/>
          <w:szCs w:val="28"/>
          <w:rtl/>
        </w:rPr>
        <w:t>جلسات</w:t>
      </w:r>
      <w:r w:rsidRPr="00642CC9">
        <w:rPr>
          <w:rFonts w:ascii="BNazanin" w:hAnsi="BNazanin" w:cs="Zar"/>
          <w:sz w:val="28"/>
          <w:szCs w:val="28"/>
        </w:rPr>
        <w:t xml:space="preserve"> </w:t>
      </w:r>
      <w:r w:rsidRPr="00642CC9">
        <w:rPr>
          <w:rFonts w:ascii="BNazanin" w:hAnsi="BNazanin" w:cs="Zar"/>
          <w:sz w:val="28"/>
          <w:szCs w:val="28"/>
          <w:rtl/>
        </w:rPr>
        <w:t>هيات</w:t>
      </w:r>
      <w:r w:rsidRPr="00642CC9">
        <w:rPr>
          <w:rFonts w:ascii="BNazanin" w:hAnsi="BNazanin" w:cs="Zar"/>
          <w:sz w:val="28"/>
          <w:szCs w:val="28"/>
        </w:rPr>
        <w:t xml:space="preserve"> </w:t>
      </w:r>
      <w:r w:rsidRPr="00642CC9">
        <w:rPr>
          <w:rFonts w:ascii="BNazanin" w:hAnsi="BNazanin" w:cs="Zar"/>
          <w:sz w:val="28"/>
          <w:szCs w:val="28"/>
          <w:rtl/>
        </w:rPr>
        <w:t>رئيسه،</w:t>
      </w:r>
      <w:r w:rsidRPr="00642CC9">
        <w:rPr>
          <w:rFonts w:ascii="BNazanin" w:hAnsi="BNazanin" w:cs="Zar"/>
          <w:sz w:val="28"/>
          <w:szCs w:val="28"/>
        </w:rPr>
        <w:t xml:space="preserve"> </w:t>
      </w:r>
      <w:r w:rsidRPr="00642CC9">
        <w:rPr>
          <w:rFonts w:ascii="BNazanin" w:hAnsi="BNazanin" w:cs="Zar"/>
          <w:sz w:val="28"/>
          <w:szCs w:val="28"/>
          <w:rtl/>
        </w:rPr>
        <w:t>تحول</w:t>
      </w:r>
      <w:r w:rsidRPr="00642CC9">
        <w:rPr>
          <w:rFonts w:ascii="BNazanin" w:hAnsi="BNazanin" w:cs="Zar"/>
          <w:sz w:val="28"/>
          <w:szCs w:val="28"/>
        </w:rPr>
        <w:t xml:space="preserve"> </w:t>
      </w:r>
      <w:r w:rsidRPr="00642CC9">
        <w:rPr>
          <w:rFonts w:ascii="BNazanin" w:hAnsi="BNazanin" w:cs="Zar"/>
          <w:sz w:val="28"/>
          <w:szCs w:val="28"/>
          <w:rtl/>
        </w:rPr>
        <w:t>اداري،</w:t>
      </w:r>
      <w:r w:rsidRPr="00642CC9">
        <w:rPr>
          <w:rFonts w:ascii="BNazanin" w:hAnsi="BNazanin" w:cs="Zar"/>
          <w:sz w:val="28"/>
          <w:szCs w:val="28"/>
        </w:rPr>
        <w:t xml:space="preserve"> </w:t>
      </w:r>
      <w:r w:rsidRPr="00642CC9">
        <w:rPr>
          <w:rFonts w:ascii="BNazanin" w:hAnsi="BNazanin" w:cs="Zar"/>
          <w:sz w:val="28"/>
          <w:szCs w:val="28"/>
          <w:rtl/>
        </w:rPr>
        <w:t>آموزش،</w:t>
      </w:r>
      <w:r w:rsidRPr="00642CC9">
        <w:rPr>
          <w:rFonts w:ascii="BNazanin" w:hAnsi="BNazanin" w:cs="Zar"/>
          <w:sz w:val="28"/>
          <w:szCs w:val="28"/>
        </w:rPr>
        <w:t xml:space="preserve"> </w:t>
      </w:r>
      <w:r w:rsidRPr="00642CC9">
        <w:rPr>
          <w:rFonts w:ascii="BNazanin" w:hAnsi="BNazanin" w:cs="Zar"/>
          <w:sz w:val="28"/>
          <w:szCs w:val="28"/>
          <w:rtl/>
        </w:rPr>
        <w:t>كميته</w:t>
      </w:r>
      <w:r w:rsidRPr="00642CC9">
        <w:rPr>
          <w:rFonts w:ascii="BNazanin" w:hAnsi="BNazanin" w:cs="Zar"/>
          <w:sz w:val="28"/>
          <w:szCs w:val="28"/>
        </w:rPr>
        <w:t xml:space="preserve"> </w:t>
      </w:r>
      <w:r w:rsidRPr="00642CC9">
        <w:rPr>
          <w:rFonts w:ascii="BNazanin" w:hAnsi="BNazanin" w:cs="Zar"/>
          <w:sz w:val="28"/>
          <w:szCs w:val="28"/>
          <w:rtl/>
        </w:rPr>
        <w:t>هاي</w:t>
      </w:r>
      <w:r w:rsidRPr="00642CC9">
        <w:rPr>
          <w:rFonts w:ascii="BNazanin" w:hAnsi="BNazanin" w:cs="Zar"/>
          <w:sz w:val="28"/>
          <w:szCs w:val="28"/>
        </w:rPr>
        <w:t xml:space="preserve"> </w:t>
      </w:r>
      <w:r w:rsidRPr="00642CC9">
        <w:rPr>
          <w:rFonts w:ascii="BNazanin" w:hAnsi="BNazanin" w:cs="Zar"/>
          <w:sz w:val="28"/>
          <w:szCs w:val="28"/>
          <w:rtl/>
        </w:rPr>
        <w:t>بيمارستاني</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غيره</w:t>
      </w:r>
      <w:r w:rsidRPr="00642CC9">
        <w:rPr>
          <w:rFonts w:ascii="BNazanin" w:hAnsi="BNazanin" w:cs="Zar"/>
          <w:sz w:val="28"/>
          <w:szCs w:val="28"/>
        </w:rPr>
        <w:t>.</w:t>
      </w:r>
    </w:p>
    <w:p w14:paraId="25734B28"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hint="cs"/>
          <w:sz w:val="28"/>
          <w:szCs w:val="28"/>
          <w:rtl/>
        </w:rPr>
        <w:t>6.</w:t>
      </w:r>
      <w:r w:rsidRPr="00642CC9">
        <w:rPr>
          <w:rFonts w:ascii="BNazanin" w:hAnsi="BNazanin" w:cs="Zar"/>
          <w:sz w:val="28"/>
          <w:szCs w:val="28"/>
          <w:rtl/>
        </w:rPr>
        <w:t>تعيين</w:t>
      </w:r>
      <w:r w:rsidRPr="00642CC9">
        <w:rPr>
          <w:rFonts w:ascii="BNazanin" w:hAnsi="BNazanin" w:cs="Zar"/>
          <w:sz w:val="28"/>
          <w:szCs w:val="28"/>
        </w:rPr>
        <w:t xml:space="preserve"> </w:t>
      </w:r>
      <w:r w:rsidRPr="00642CC9">
        <w:rPr>
          <w:rFonts w:ascii="BNazanin" w:hAnsi="BNazanin" w:cs="Zar"/>
          <w:sz w:val="28"/>
          <w:szCs w:val="28"/>
          <w:rtl/>
        </w:rPr>
        <w:t>خط</w:t>
      </w:r>
      <w:r w:rsidRPr="00642CC9">
        <w:rPr>
          <w:rFonts w:ascii="BNazanin" w:hAnsi="BNazanin" w:cs="Zar"/>
          <w:sz w:val="28"/>
          <w:szCs w:val="28"/>
        </w:rPr>
        <w:t xml:space="preserve"> </w:t>
      </w:r>
      <w:r w:rsidRPr="00642CC9">
        <w:rPr>
          <w:rFonts w:ascii="BNazanin" w:hAnsi="BNazanin" w:cs="Zar"/>
          <w:sz w:val="28"/>
          <w:szCs w:val="28"/>
          <w:rtl/>
        </w:rPr>
        <w:t>مشي</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نظارت</w:t>
      </w:r>
      <w:r w:rsidRPr="00642CC9">
        <w:rPr>
          <w:rFonts w:ascii="BNazanin" w:hAnsi="BNazanin" w:cs="Zar"/>
          <w:sz w:val="28"/>
          <w:szCs w:val="28"/>
        </w:rPr>
        <w:t xml:space="preserve"> </w:t>
      </w:r>
      <w:r w:rsidRPr="00642CC9">
        <w:rPr>
          <w:rFonts w:ascii="BNazanin" w:hAnsi="BNazanin" w:cs="Zar"/>
          <w:sz w:val="28"/>
          <w:szCs w:val="28"/>
          <w:rtl/>
        </w:rPr>
        <w:t>بر</w:t>
      </w:r>
      <w:r w:rsidRPr="00642CC9">
        <w:rPr>
          <w:rFonts w:ascii="BNazanin" w:hAnsi="BNazanin" w:cs="Zar"/>
          <w:sz w:val="28"/>
          <w:szCs w:val="28"/>
        </w:rPr>
        <w:t xml:space="preserve"> </w:t>
      </w:r>
      <w:r w:rsidRPr="00642CC9">
        <w:rPr>
          <w:rFonts w:ascii="BNazanin" w:hAnsi="BNazanin" w:cs="Zar"/>
          <w:sz w:val="28"/>
          <w:szCs w:val="28"/>
          <w:rtl/>
        </w:rPr>
        <w:t>حسن</w:t>
      </w:r>
      <w:r w:rsidRPr="00642CC9">
        <w:rPr>
          <w:rFonts w:ascii="BNazanin" w:hAnsi="BNazanin" w:cs="Zar"/>
          <w:sz w:val="28"/>
          <w:szCs w:val="28"/>
        </w:rPr>
        <w:t xml:space="preserve"> </w:t>
      </w:r>
      <w:r w:rsidRPr="00642CC9">
        <w:rPr>
          <w:rFonts w:ascii="BNazanin" w:hAnsi="BNazanin" w:cs="Zar"/>
          <w:sz w:val="28"/>
          <w:szCs w:val="28"/>
          <w:rtl/>
        </w:rPr>
        <w:t>اجراي</w:t>
      </w:r>
      <w:r w:rsidRPr="00642CC9">
        <w:rPr>
          <w:rFonts w:ascii="BNazanin" w:hAnsi="BNazanin" w:cs="Zar"/>
          <w:sz w:val="28"/>
          <w:szCs w:val="28"/>
        </w:rPr>
        <w:t xml:space="preserve"> </w:t>
      </w:r>
      <w:r w:rsidRPr="00642CC9">
        <w:rPr>
          <w:rFonts w:ascii="BNazanin" w:hAnsi="BNazanin" w:cs="Zar"/>
          <w:sz w:val="28"/>
          <w:szCs w:val="28"/>
          <w:rtl/>
        </w:rPr>
        <w:t>آن</w:t>
      </w:r>
    </w:p>
    <w:p w14:paraId="53170FF4"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hint="cs"/>
          <w:sz w:val="28"/>
          <w:szCs w:val="28"/>
          <w:rtl/>
        </w:rPr>
        <w:t>7.</w:t>
      </w:r>
      <w:r w:rsidRPr="00642CC9">
        <w:rPr>
          <w:rFonts w:ascii="BNazanin" w:hAnsi="BNazanin" w:cs="Zar"/>
          <w:sz w:val="28"/>
          <w:szCs w:val="28"/>
          <w:rtl/>
        </w:rPr>
        <w:t>كسب</w:t>
      </w:r>
      <w:r w:rsidRPr="00642CC9">
        <w:rPr>
          <w:rFonts w:ascii="BNazanin" w:hAnsi="BNazanin" w:cs="Zar"/>
          <w:sz w:val="28"/>
          <w:szCs w:val="28"/>
        </w:rPr>
        <w:t xml:space="preserve"> </w:t>
      </w:r>
      <w:r w:rsidRPr="00642CC9">
        <w:rPr>
          <w:rFonts w:ascii="BNazanin" w:hAnsi="BNazanin" w:cs="Zar"/>
          <w:sz w:val="28"/>
          <w:szCs w:val="28"/>
          <w:rtl/>
        </w:rPr>
        <w:t>خط</w:t>
      </w:r>
      <w:r w:rsidRPr="00642CC9">
        <w:rPr>
          <w:rFonts w:ascii="BNazanin" w:hAnsi="BNazanin" w:cs="Zar"/>
          <w:sz w:val="28"/>
          <w:szCs w:val="28"/>
        </w:rPr>
        <w:t xml:space="preserve"> </w:t>
      </w:r>
      <w:r w:rsidRPr="00642CC9">
        <w:rPr>
          <w:rFonts w:ascii="BNazanin" w:hAnsi="BNazanin" w:cs="Zar"/>
          <w:sz w:val="28"/>
          <w:szCs w:val="28"/>
          <w:rtl/>
        </w:rPr>
        <w:t>مشي</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دستورالعمل</w:t>
      </w:r>
      <w:r w:rsidRPr="00642CC9">
        <w:rPr>
          <w:rFonts w:ascii="BNazanin" w:hAnsi="BNazanin" w:cs="Zar"/>
          <w:sz w:val="28"/>
          <w:szCs w:val="28"/>
        </w:rPr>
        <w:t xml:space="preserve"> </w:t>
      </w:r>
      <w:r w:rsidRPr="00642CC9">
        <w:rPr>
          <w:rFonts w:ascii="BNazanin" w:hAnsi="BNazanin" w:cs="Zar"/>
          <w:sz w:val="28"/>
          <w:szCs w:val="28"/>
          <w:rtl/>
        </w:rPr>
        <w:t>اجرايي</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برنامه</w:t>
      </w:r>
      <w:r w:rsidRPr="00642CC9">
        <w:rPr>
          <w:rFonts w:ascii="BNazanin" w:hAnsi="BNazanin" w:cs="Zar"/>
          <w:sz w:val="28"/>
          <w:szCs w:val="28"/>
        </w:rPr>
        <w:t xml:space="preserve"> </w:t>
      </w:r>
      <w:r w:rsidRPr="00642CC9">
        <w:rPr>
          <w:rFonts w:ascii="BNazanin" w:hAnsi="BNazanin" w:cs="Zar"/>
          <w:sz w:val="28"/>
          <w:szCs w:val="28"/>
          <w:rtl/>
        </w:rPr>
        <w:t>كلي</w:t>
      </w:r>
      <w:r w:rsidRPr="00642CC9">
        <w:rPr>
          <w:rFonts w:ascii="BNazanin" w:hAnsi="BNazanin" w:cs="Zar"/>
          <w:sz w:val="28"/>
          <w:szCs w:val="28"/>
        </w:rPr>
        <w:t xml:space="preserve"> </w:t>
      </w:r>
      <w:r w:rsidRPr="00642CC9">
        <w:rPr>
          <w:rFonts w:ascii="BNazanin" w:hAnsi="BNazanin" w:cs="Zar"/>
          <w:sz w:val="28"/>
          <w:szCs w:val="28"/>
          <w:rtl/>
        </w:rPr>
        <w:t>از</w:t>
      </w:r>
      <w:r w:rsidRPr="00642CC9">
        <w:rPr>
          <w:rFonts w:ascii="BNazanin" w:hAnsi="BNazanin" w:cs="Zar"/>
          <w:sz w:val="28"/>
          <w:szCs w:val="28"/>
        </w:rPr>
        <w:t xml:space="preserve"> </w:t>
      </w:r>
      <w:r w:rsidRPr="00642CC9">
        <w:rPr>
          <w:rFonts w:ascii="BNazanin" w:hAnsi="BNazanin" w:cs="Zar"/>
          <w:sz w:val="28"/>
          <w:szCs w:val="28"/>
          <w:rtl/>
        </w:rPr>
        <w:t>رئيس</w:t>
      </w:r>
      <w:r w:rsidRPr="00642CC9">
        <w:rPr>
          <w:rFonts w:ascii="BNazanin" w:hAnsi="BNazanin" w:cs="Zar"/>
          <w:sz w:val="28"/>
          <w:szCs w:val="28"/>
        </w:rPr>
        <w:t xml:space="preserve"> </w:t>
      </w:r>
      <w:r w:rsidRPr="00642CC9">
        <w:rPr>
          <w:rFonts w:ascii="BNazanin" w:hAnsi="BNazanin" w:cs="Zar"/>
          <w:sz w:val="28"/>
          <w:szCs w:val="28"/>
          <w:rtl/>
        </w:rPr>
        <w:t>بيمارستان</w:t>
      </w:r>
    </w:p>
    <w:p w14:paraId="36CBD5FD"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hint="cs"/>
          <w:sz w:val="28"/>
          <w:szCs w:val="28"/>
          <w:rtl/>
        </w:rPr>
        <w:t>8.</w:t>
      </w:r>
      <w:r w:rsidRPr="00642CC9">
        <w:rPr>
          <w:rFonts w:ascii="BNazanin" w:hAnsi="BNazanin" w:cs="Zar"/>
          <w:sz w:val="28"/>
          <w:szCs w:val="28"/>
          <w:rtl/>
        </w:rPr>
        <w:t>تطبيق</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هماهنگي</w:t>
      </w:r>
      <w:r w:rsidRPr="00642CC9">
        <w:rPr>
          <w:rFonts w:ascii="BNazanin" w:hAnsi="BNazanin" w:cs="Zar"/>
          <w:sz w:val="28"/>
          <w:szCs w:val="28"/>
        </w:rPr>
        <w:t xml:space="preserve"> </w:t>
      </w:r>
      <w:r w:rsidRPr="00642CC9">
        <w:rPr>
          <w:rFonts w:ascii="BNazanin" w:hAnsi="BNazanin" w:cs="Zar"/>
          <w:sz w:val="28"/>
          <w:szCs w:val="28"/>
          <w:rtl/>
        </w:rPr>
        <w:t>امور</w:t>
      </w:r>
      <w:r w:rsidRPr="00642CC9">
        <w:rPr>
          <w:rFonts w:ascii="BNazanin" w:hAnsi="BNazanin" w:cs="Zar"/>
          <w:sz w:val="28"/>
          <w:szCs w:val="28"/>
        </w:rPr>
        <w:t xml:space="preserve"> </w:t>
      </w:r>
      <w:r w:rsidRPr="00642CC9">
        <w:rPr>
          <w:rFonts w:ascii="BNazanin" w:hAnsi="BNazanin" w:cs="Zar"/>
          <w:sz w:val="28"/>
          <w:szCs w:val="28"/>
          <w:rtl/>
        </w:rPr>
        <w:t>بيمارستان</w:t>
      </w:r>
      <w:r w:rsidRPr="00642CC9">
        <w:rPr>
          <w:rFonts w:ascii="BNazanin" w:hAnsi="BNazanin" w:cs="Zar"/>
          <w:sz w:val="28"/>
          <w:szCs w:val="28"/>
        </w:rPr>
        <w:t xml:space="preserve"> </w:t>
      </w:r>
      <w:r w:rsidRPr="00642CC9">
        <w:rPr>
          <w:rFonts w:ascii="BNazanin" w:hAnsi="BNazanin" w:cs="Zar"/>
          <w:sz w:val="28"/>
          <w:szCs w:val="28"/>
          <w:rtl/>
        </w:rPr>
        <w:t>با</w:t>
      </w:r>
      <w:r w:rsidRPr="00642CC9">
        <w:rPr>
          <w:rFonts w:ascii="BNazanin" w:hAnsi="BNazanin" w:cs="Zar"/>
          <w:sz w:val="28"/>
          <w:szCs w:val="28"/>
        </w:rPr>
        <w:t xml:space="preserve"> </w:t>
      </w:r>
      <w:r w:rsidRPr="00642CC9">
        <w:rPr>
          <w:rFonts w:ascii="BNazanin" w:hAnsi="BNazanin" w:cs="Zar"/>
          <w:sz w:val="28"/>
          <w:szCs w:val="28"/>
          <w:rtl/>
        </w:rPr>
        <w:t>توجه</w:t>
      </w:r>
      <w:r w:rsidRPr="00642CC9">
        <w:rPr>
          <w:rFonts w:ascii="BNazanin" w:hAnsi="BNazanin" w:cs="Zar"/>
          <w:sz w:val="28"/>
          <w:szCs w:val="28"/>
        </w:rPr>
        <w:t xml:space="preserve"> </w:t>
      </w:r>
      <w:r w:rsidRPr="00642CC9">
        <w:rPr>
          <w:rFonts w:ascii="BNazanin" w:hAnsi="BNazanin" w:cs="Zar"/>
          <w:sz w:val="28"/>
          <w:szCs w:val="28"/>
          <w:rtl/>
        </w:rPr>
        <w:t>به</w:t>
      </w:r>
      <w:r w:rsidRPr="00642CC9">
        <w:rPr>
          <w:rFonts w:ascii="BNazanin" w:hAnsi="BNazanin" w:cs="Zar"/>
          <w:sz w:val="28"/>
          <w:szCs w:val="28"/>
        </w:rPr>
        <w:t xml:space="preserve"> </w:t>
      </w:r>
      <w:r w:rsidRPr="00642CC9">
        <w:rPr>
          <w:rFonts w:ascii="BNazanin" w:hAnsi="BNazanin" w:cs="Zar"/>
          <w:sz w:val="28"/>
          <w:szCs w:val="28"/>
          <w:rtl/>
        </w:rPr>
        <w:t>استانداردهاي</w:t>
      </w:r>
      <w:r w:rsidRPr="00642CC9">
        <w:rPr>
          <w:rFonts w:ascii="BNazanin" w:hAnsi="BNazanin" w:cs="Zar"/>
          <w:sz w:val="28"/>
          <w:szCs w:val="28"/>
        </w:rPr>
        <w:t xml:space="preserve"> </w:t>
      </w:r>
      <w:r w:rsidRPr="00642CC9">
        <w:rPr>
          <w:rFonts w:ascii="BNazanin" w:hAnsi="BNazanin" w:cs="Zar"/>
          <w:sz w:val="28"/>
          <w:szCs w:val="28"/>
          <w:rtl/>
        </w:rPr>
        <w:t>بيمارستان</w:t>
      </w:r>
    </w:p>
    <w:p w14:paraId="44DD164A"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hint="cs"/>
          <w:sz w:val="28"/>
          <w:szCs w:val="28"/>
          <w:rtl/>
        </w:rPr>
        <w:t>9.</w:t>
      </w:r>
      <w:r w:rsidRPr="00642CC9">
        <w:rPr>
          <w:rFonts w:ascii="BNazanin" w:hAnsi="BNazanin" w:cs="Zar"/>
          <w:sz w:val="28"/>
          <w:szCs w:val="28"/>
          <w:rtl/>
        </w:rPr>
        <w:t>تهيه</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تنظيم</w:t>
      </w:r>
      <w:r w:rsidRPr="00642CC9">
        <w:rPr>
          <w:rFonts w:ascii="BNazanin" w:hAnsi="BNazanin" w:cs="Zar"/>
          <w:sz w:val="28"/>
          <w:szCs w:val="28"/>
        </w:rPr>
        <w:t xml:space="preserve"> </w:t>
      </w:r>
      <w:r w:rsidRPr="00642CC9">
        <w:rPr>
          <w:rFonts w:ascii="BNazanin" w:hAnsi="BNazanin" w:cs="Zar"/>
          <w:sz w:val="28"/>
          <w:szCs w:val="28"/>
          <w:rtl/>
        </w:rPr>
        <w:t>گزارش</w:t>
      </w:r>
      <w:r w:rsidRPr="00642CC9">
        <w:rPr>
          <w:rFonts w:ascii="BNazanin" w:hAnsi="BNazanin" w:cs="Zar"/>
          <w:sz w:val="28"/>
          <w:szCs w:val="28"/>
        </w:rPr>
        <w:t xml:space="preserve"> </w:t>
      </w:r>
      <w:r w:rsidRPr="00642CC9">
        <w:rPr>
          <w:rFonts w:ascii="BNazanin" w:hAnsi="BNazanin" w:cs="Zar"/>
          <w:sz w:val="28"/>
          <w:szCs w:val="28"/>
          <w:rtl/>
        </w:rPr>
        <w:t>از</w:t>
      </w:r>
      <w:r w:rsidRPr="00642CC9">
        <w:rPr>
          <w:rFonts w:ascii="BNazanin" w:hAnsi="BNazanin" w:cs="Zar"/>
          <w:sz w:val="28"/>
          <w:szCs w:val="28"/>
        </w:rPr>
        <w:t xml:space="preserve"> </w:t>
      </w:r>
      <w:r w:rsidRPr="00642CC9">
        <w:rPr>
          <w:rFonts w:ascii="BNazanin" w:hAnsi="BNazanin" w:cs="Zar"/>
          <w:sz w:val="28"/>
          <w:szCs w:val="28"/>
          <w:rtl/>
        </w:rPr>
        <w:t>فعاليت</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مشكلات</w:t>
      </w:r>
      <w:r w:rsidRPr="00642CC9">
        <w:rPr>
          <w:rFonts w:ascii="BNazanin" w:hAnsi="BNazanin" w:cs="Zar"/>
          <w:sz w:val="28"/>
          <w:szCs w:val="28"/>
        </w:rPr>
        <w:t xml:space="preserve"> </w:t>
      </w:r>
      <w:r w:rsidRPr="00642CC9">
        <w:rPr>
          <w:rFonts w:ascii="BNazanin" w:hAnsi="BNazanin" w:cs="Zar"/>
          <w:sz w:val="28"/>
          <w:szCs w:val="28"/>
          <w:rtl/>
        </w:rPr>
        <w:t>واحدهاي</w:t>
      </w:r>
      <w:r w:rsidRPr="00642CC9">
        <w:rPr>
          <w:rFonts w:ascii="BNazanin" w:hAnsi="BNazanin" w:cs="Zar"/>
          <w:sz w:val="28"/>
          <w:szCs w:val="28"/>
        </w:rPr>
        <w:t xml:space="preserve"> </w:t>
      </w:r>
      <w:r w:rsidRPr="00642CC9">
        <w:rPr>
          <w:rFonts w:ascii="BNazanin" w:hAnsi="BNazanin" w:cs="Zar"/>
          <w:sz w:val="28"/>
          <w:szCs w:val="28"/>
          <w:rtl/>
        </w:rPr>
        <w:t>بيمارستان</w:t>
      </w:r>
      <w:r w:rsidRPr="00642CC9">
        <w:rPr>
          <w:rFonts w:ascii="BNazanin" w:hAnsi="BNazanin" w:cs="Zar"/>
          <w:sz w:val="28"/>
          <w:szCs w:val="28"/>
        </w:rPr>
        <w:t xml:space="preserve"> </w:t>
      </w:r>
      <w:r w:rsidRPr="00642CC9">
        <w:rPr>
          <w:rFonts w:ascii="BNazanin" w:hAnsi="BNazanin" w:cs="Zar"/>
          <w:sz w:val="28"/>
          <w:szCs w:val="28"/>
          <w:rtl/>
        </w:rPr>
        <w:t>همراه</w:t>
      </w:r>
      <w:r w:rsidRPr="00642CC9">
        <w:rPr>
          <w:rFonts w:ascii="BNazanin" w:hAnsi="BNazanin" w:cs="Zar"/>
          <w:sz w:val="28"/>
          <w:szCs w:val="28"/>
        </w:rPr>
        <w:t xml:space="preserve"> </w:t>
      </w:r>
      <w:r w:rsidRPr="00642CC9">
        <w:rPr>
          <w:rFonts w:ascii="BNazanin" w:hAnsi="BNazanin" w:cs="Zar"/>
          <w:sz w:val="28"/>
          <w:szCs w:val="28"/>
          <w:rtl/>
        </w:rPr>
        <w:t>با</w:t>
      </w:r>
      <w:r w:rsidRPr="00642CC9">
        <w:rPr>
          <w:rFonts w:ascii="BNazanin" w:hAnsi="BNazanin" w:cs="Zar"/>
          <w:sz w:val="28"/>
          <w:szCs w:val="28"/>
        </w:rPr>
        <w:t xml:space="preserve"> </w:t>
      </w:r>
      <w:r w:rsidRPr="00642CC9">
        <w:rPr>
          <w:rFonts w:ascii="BNazanin" w:hAnsi="BNazanin" w:cs="Zar"/>
          <w:sz w:val="28"/>
          <w:szCs w:val="28"/>
          <w:rtl/>
        </w:rPr>
        <w:t>ارائه</w:t>
      </w:r>
      <w:r w:rsidRPr="00642CC9">
        <w:rPr>
          <w:rFonts w:ascii="BNazanin" w:hAnsi="BNazanin" w:cs="Zar"/>
          <w:sz w:val="28"/>
          <w:szCs w:val="28"/>
        </w:rPr>
        <w:t xml:space="preserve"> </w:t>
      </w:r>
      <w:r w:rsidRPr="00642CC9">
        <w:rPr>
          <w:rFonts w:ascii="BNazanin" w:hAnsi="BNazanin" w:cs="Zar"/>
          <w:sz w:val="28"/>
          <w:szCs w:val="28"/>
          <w:rtl/>
        </w:rPr>
        <w:t>پيشنهاد</w:t>
      </w:r>
      <w:r w:rsidRPr="00642CC9">
        <w:rPr>
          <w:rFonts w:ascii="BNazanin" w:hAnsi="BNazanin" w:cs="Zar"/>
          <w:sz w:val="28"/>
          <w:szCs w:val="28"/>
        </w:rPr>
        <w:t xml:space="preserve"> </w:t>
      </w:r>
      <w:r w:rsidRPr="00642CC9">
        <w:rPr>
          <w:rFonts w:ascii="TimesNewRomanPSMT" w:hAnsi="TimesNewRomanPSMT" w:cs="Zar"/>
          <w:sz w:val="28"/>
          <w:szCs w:val="28"/>
        </w:rPr>
        <w:t xml:space="preserve">– </w:t>
      </w:r>
      <w:r w:rsidRPr="00642CC9">
        <w:rPr>
          <w:rFonts w:ascii="BNazanin" w:hAnsi="BNazanin" w:cs="Zar"/>
          <w:sz w:val="28"/>
          <w:szCs w:val="28"/>
          <w:rtl/>
        </w:rPr>
        <w:t>راه</w:t>
      </w:r>
      <w:r w:rsidRPr="00642CC9">
        <w:rPr>
          <w:rFonts w:ascii="BNazanin" w:hAnsi="BNazanin" w:cs="Zar"/>
          <w:sz w:val="28"/>
          <w:szCs w:val="28"/>
        </w:rPr>
        <w:t xml:space="preserve"> </w:t>
      </w:r>
      <w:r w:rsidRPr="00642CC9">
        <w:rPr>
          <w:rFonts w:ascii="BNazanin" w:hAnsi="BNazanin" w:cs="Zar"/>
          <w:sz w:val="28"/>
          <w:szCs w:val="28"/>
          <w:rtl/>
        </w:rPr>
        <w:t>حل</w:t>
      </w:r>
      <w:r w:rsidRPr="00642CC9">
        <w:rPr>
          <w:rFonts w:ascii="BNazanin" w:hAnsi="BNazanin" w:cs="Zar"/>
          <w:sz w:val="28"/>
          <w:szCs w:val="28"/>
        </w:rPr>
        <w:t xml:space="preserve"> </w:t>
      </w:r>
      <w:r w:rsidRPr="00642CC9">
        <w:rPr>
          <w:rFonts w:ascii="BNazanin" w:hAnsi="BNazanin" w:cs="Zar"/>
          <w:sz w:val="28"/>
          <w:szCs w:val="28"/>
          <w:rtl/>
        </w:rPr>
        <w:t>مناسب</w:t>
      </w:r>
      <w:r w:rsidRPr="00642CC9">
        <w:rPr>
          <w:rFonts w:ascii="BNazanin" w:hAnsi="BNazanin" w:cs="Zar"/>
          <w:sz w:val="28"/>
          <w:szCs w:val="28"/>
        </w:rPr>
        <w:t xml:space="preserve"> </w:t>
      </w:r>
      <w:r w:rsidRPr="00642CC9">
        <w:rPr>
          <w:rFonts w:ascii="BNazanin" w:hAnsi="BNazanin" w:cs="Zar"/>
          <w:sz w:val="28"/>
          <w:szCs w:val="28"/>
          <w:rtl/>
        </w:rPr>
        <w:t>جهت</w:t>
      </w:r>
      <w:r w:rsidRPr="00642CC9">
        <w:rPr>
          <w:rFonts w:ascii="BNazanin" w:hAnsi="BNazanin" w:cs="Zar"/>
          <w:sz w:val="28"/>
          <w:szCs w:val="28"/>
        </w:rPr>
        <w:t xml:space="preserve"> </w:t>
      </w:r>
      <w:r w:rsidRPr="00642CC9">
        <w:rPr>
          <w:rFonts w:ascii="BNazanin" w:hAnsi="BNazanin" w:cs="Zar"/>
          <w:sz w:val="28"/>
          <w:szCs w:val="28"/>
          <w:rtl/>
        </w:rPr>
        <w:t>رياست</w:t>
      </w:r>
      <w:r w:rsidRPr="00642CC9">
        <w:rPr>
          <w:rFonts w:ascii="BNazanin" w:hAnsi="BNazanin" w:cs="Zar" w:hint="cs"/>
          <w:sz w:val="28"/>
          <w:szCs w:val="28"/>
          <w:rtl/>
        </w:rPr>
        <w:t xml:space="preserve"> </w:t>
      </w:r>
      <w:r w:rsidRPr="00642CC9">
        <w:rPr>
          <w:rFonts w:ascii="BNazanin" w:hAnsi="BNazanin" w:cs="Zar"/>
          <w:sz w:val="28"/>
          <w:szCs w:val="28"/>
          <w:rtl/>
        </w:rPr>
        <w:t>بيمارستان</w:t>
      </w:r>
    </w:p>
    <w:p w14:paraId="70ACE461"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hint="cs"/>
          <w:sz w:val="28"/>
          <w:szCs w:val="28"/>
          <w:rtl/>
        </w:rPr>
        <w:t>10.</w:t>
      </w:r>
      <w:r w:rsidRPr="00642CC9">
        <w:rPr>
          <w:rFonts w:ascii="BNazanin" w:hAnsi="BNazanin" w:cs="Zar"/>
          <w:sz w:val="28"/>
          <w:szCs w:val="28"/>
          <w:rtl/>
        </w:rPr>
        <w:t>نظارت</w:t>
      </w:r>
      <w:r w:rsidRPr="00642CC9">
        <w:rPr>
          <w:rFonts w:ascii="BNazanin" w:hAnsi="BNazanin" w:cs="Zar"/>
          <w:sz w:val="28"/>
          <w:szCs w:val="28"/>
        </w:rPr>
        <w:t xml:space="preserve"> </w:t>
      </w:r>
      <w:r w:rsidRPr="00642CC9">
        <w:rPr>
          <w:rFonts w:ascii="BNazanin" w:hAnsi="BNazanin" w:cs="Zar"/>
          <w:sz w:val="28"/>
          <w:szCs w:val="28"/>
          <w:rtl/>
        </w:rPr>
        <w:t>كلي</w:t>
      </w:r>
      <w:r w:rsidRPr="00642CC9">
        <w:rPr>
          <w:rFonts w:ascii="BNazanin" w:hAnsi="BNazanin" w:cs="Zar"/>
          <w:sz w:val="28"/>
          <w:szCs w:val="28"/>
        </w:rPr>
        <w:t xml:space="preserve"> </w:t>
      </w:r>
      <w:r w:rsidRPr="00642CC9">
        <w:rPr>
          <w:rFonts w:ascii="BNazanin" w:hAnsi="BNazanin" w:cs="Zar"/>
          <w:sz w:val="28"/>
          <w:szCs w:val="28"/>
          <w:rtl/>
        </w:rPr>
        <w:t>به</w:t>
      </w:r>
      <w:r w:rsidRPr="00642CC9">
        <w:rPr>
          <w:rFonts w:ascii="BNazanin" w:hAnsi="BNazanin" w:cs="Zar"/>
          <w:sz w:val="28"/>
          <w:szCs w:val="28"/>
        </w:rPr>
        <w:t xml:space="preserve"> </w:t>
      </w:r>
      <w:r w:rsidRPr="00642CC9">
        <w:rPr>
          <w:rFonts w:ascii="BNazanin" w:hAnsi="BNazanin" w:cs="Zar"/>
          <w:sz w:val="28"/>
          <w:szCs w:val="28"/>
          <w:rtl/>
        </w:rPr>
        <w:t>چگونگي</w:t>
      </w:r>
      <w:r w:rsidRPr="00642CC9">
        <w:rPr>
          <w:rFonts w:ascii="BNazanin" w:hAnsi="BNazanin" w:cs="Zar"/>
          <w:sz w:val="28"/>
          <w:szCs w:val="28"/>
        </w:rPr>
        <w:t xml:space="preserve"> </w:t>
      </w:r>
      <w:r w:rsidRPr="00642CC9">
        <w:rPr>
          <w:rFonts w:ascii="BNazanin" w:hAnsi="BNazanin" w:cs="Zar"/>
          <w:sz w:val="28"/>
          <w:szCs w:val="28"/>
          <w:rtl/>
        </w:rPr>
        <w:t>مصرف</w:t>
      </w:r>
      <w:r w:rsidRPr="00642CC9">
        <w:rPr>
          <w:rFonts w:ascii="BNazanin" w:hAnsi="BNazanin" w:cs="Zar"/>
          <w:sz w:val="28"/>
          <w:szCs w:val="28"/>
        </w:rPr>
        <w:t xml:space="preserve"> </w:t>
      </w:r>
      <w:r w:rsidRPr="00642CC9">
        <w:rPr>
          <w:rFonts w:ascii="BNazanin" w:hAnsi="BNazanin" w:cs="Zar"/>
          <w:sz w:val="28"/>
          <w:szCs w:val="28"/>
          <w:rtl/>
        </w:rPr>
        <w:t>اعتبارات</w:t>
      </w:r>
      <w:r w:rsidRPr="00642CC9">
        <w:rPr>
          <w:rFonts w:ascii="BNazanin" w:hAnsi="BNazanin" w:cs="Zar"/>
          <w:sz w:val="28"/>
          <w:szCs w:val="28"/>
        </w:rPr>
        <w:t xml:space="preserve"> </w:t>
      </w:r>
      <w:r w:rsidRPr="00642CC9">
        <w:rPr>
          <w:rFonts w:ascii="BNazanin" w:hAnsi="BNazanin" w:cs="Zar"/>
          <w:sz w:val="28"/>
          <w:szCs w:val="28"/>
          <w:rtl/>
        </w:rPr>
        <w:t>به</w:t>
      </w:r>
      <w:r w:rsidRPr="00642CC9">
        <w:rPr>
          <w:rFonts w:ascii="BNazanin" w:hAnsi="BNazanin" w:cs="Zar"/>
          <w:sz w:val="28"/>
          <w:szCs w:val="28"/>
        </w:rPr>
        <w:t xml:space="preserve"> </w:t>
      </w:r>
      <w:r w:rsidRPr="00642CC9">
        <w:rPr>
          <w:rFonts w:ascii="BNazanin" w:hAnsi="BNazanin" w:cs="Zar"/>
          <w:sz w:val="28"/>
          <w:szCs w:val="28"/>
          <w:rtl/>
        </w:rPr>
        <w:t>منظور</w:t>
      </w:r>
      <w:r w:rsidRPr="00642CC9">
        <w:rPr>
          <w:rFonts w:ascii="BNazanin" w:hAnsi="BNazanin" w:cs="Zar"/>
          <w:sz w:val="28"/>
          <w:szCs w:val="28"/>
        </w:rPr>
        <w:t xml:space="preserve"> </w:t>
      </w:r>
      <w:r w:rsidRPr="00642CC9">
        <w:rPr>
          <w:rFonts w:ascii="BNazanin" w:hAnsi="BNazanin" w:cs="Zar"/>
          <w:sz w:val="28"/>
          <w:szCs w:val="28"/>
          <w:rtl/>
        </w:rPr>
        <w:t>حصول</w:t>
      </w:r>
      <w:r w:rsidRPr="00642CC9">
        <w:rPr>
          <w:rFonts w:ascii="BNazanin" w:hAnsi="BNazanin" w:cs="Zar"/>
          <w:sz w:val="28"/>
          <w:szCs w:val="28"/>
        </w:rPr>
        <w:t xml:space="preserve"> </w:t>
      </w:r>
      <w:r w:rsidRPr="00642CC9">
        <w:rPr>
          <w:rFonts w:ascii="BNazanin" w:hAnsi="BNazanin" w:cs="Zar"/>
          <w:sz w:val="28"/>
          <w:szCs w:val="28"/>
          <w:rtl/>
        </w:rPr>
        <w:t>اطمينان</w:t>
      </w:r>
      <w:r w:rsidRPr="00642CC9">
        <w:rPr>
          <w:rFonts w:ascii="BNazanin" w:hAnsi="BNazanin" w:cs="Zar"/>
          <w:sz w:val="28"/>
          <w:szCs w:val="28"/>
        </w:rPr>
        <w:t xml:space="preserve"> </w:t>
      </w:r>
      <w:r w:rsidRPr="00642CC9">
        <w:rPr>
          <w:rFonts w:ascii="BNazanin" w:hAnsi="BNazanin" w:cs="Zar"/>
          <w:sz w:val="28"/>
          <w:szCs w:val="28"/>
          <w:rtl/>
        </w:rPr>
        <w:t>از</w:t>
      </w:r>
      <w:r w:rsidRPr="00642CC9">
        <w:rPr>
          <w:rFonts w:ascii="BNazanin" w:hAnsi="BNazanin" w:cs="Zar"/>
          <w:sz w:val="28"/>
          <w:szCs w:val="28"/>
        </w:rPr>
        <w:t xml:space="preserve"> </w:t>
      </w:r>
      <w:r w:rsidRPr="00642CC9">
        <w:rPr>
          <w:rFonts w:ascii="BNazanin" w:hAnsi="BNazanin" w:cs="Zar"/>
          <w:sz w:val="28"/>
          <w:szCs w:val="28"/>
          <w:rtl/>
        </w:rPr>
        <w:t>صحت</w:t>
      </w:r>
      <w:r w:rsidRPr="00642CC9">
        <w:rPr>
          <w:rFonts w:ascii="BNazanin" w:hAnsi="BNazanin" w:cs="Zar"/>
          <w:sz w:val="28"/>
          <w:szCs w:val="28"/>
        </w:rPr>
        <w:t xml:space="preserve"> </w:t>
      </w:r>
      <w:r w:rsidRPr="00642CC9">
        <w:rPr>
          <w:rFonts w:ascii="BNazanin" w:hAnsi="BNazanin" w:cs="Zar"/>
          <w:sz w:val="28"/>
          <w:szCs w:val="28"/>
          <w:rtl/>
        </w:rPr>
        <w:t>اجراي</w:t>
      </w:r>
      <w:r w:rsidRPr="00642CC9">
        <w:rPr>
          <w:rFonts w:ascii="BNazanin" w:hAnsi="BNazanin" w:cs="Zar"/>
          <w:sz w:val="28"/>
          <w:szCs w:val="28"/>
        </w:rPr>
        <w:t xml:space="preserve"> </w:t>
      </w:r>
      <w:r w:rsidRPr="00642CC9">
        <w:rPr>
          <w:rFonts w:ascii="BNazanin" w:hAnsi="BNazanin" w:cs="Zar"/>
          <w:sz w:val="28"/>
          <w:szCs w:val="28"/>
          <w:rtl/>
        </w:rPr>
        <w:t>برنام</w:t>
      </w:r>
      <w:r w:rsidRPr="00642CC9">
        <w:rPr>
          <w:rFonts w:ascii="BNazanin" w:hAnsi="BNazanin" w:cs="Zar"/>
          <w:sz w:val="28"/>
          <w:szCs w:val="28"/>
        </w:rPr>
        <w:t xml:space="preserve"> </w:t>
      </w:r>
      <w:r w:rsidRPr="00642CC9">
        <w:rPr>
          <w:rFonts w:ascii="BNazanin" w:hAnsi="BNazanin" w:cs="Zar"/>
          <w:sz w:val="28"/>
          <w:szCs w:val="28"/>
          <w:rtl/>
        </w:rPr>
        <w:t>هها</w:t>
      </w:r>
    </w:p>
    <w:p w14:paraId="33C252BA"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hint="cs"/>
          <w:sz w:val="28"/>
          <w:szCs w:val="28"/>
          <w:rtl/>
        </w:rPr>
        <w:t>11.</w:t>
      </w:r>
      <w:r w:rsidRPr="00642CC9">
        <w:rPr>
          <w:rFonts w:ascii="BNazanin" w:hAnsi="BNazanin" w:cs="Zar"/>
          <w:sz w:val="28"/>
          <w:szCs w:val="28"/>
          <w:rtl/>
        </w:rPr>
        <w:t>ايجاد</w:t>
      </w:r>
      <w:r w:rsidRPr="00642CC9">
        <w:rPr>
          <w:rFonts w:ascii="BNazanin" w:hAnsi="BNazanin" w:cs="Zar"/>
          <w:sz w:val="28"/>
          <w:szCs w:val="28"/>
        </w:rPr>
        <w:t xml:space="preserve"> </w:t>
      </w:r>
      <w:r w:rsidRPr="00642CC9">
        <w:rPr>
          <w:rFonts w:ascii="BNazanin" w:hAnsi="BNazanin" w:cs="Zar"/>
          <w:sz w:val="28"/>
          <w:szCs w:val="28"/>
          <w:rtl/>
        </w:rPr>
        <w:t>هماهنگي</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هدايت</w:t>
      </w:r>
      <w:r w:rsidRPr="00642CC9">
        <w:rPr>
          <w:rFonts w:ascii="BNazanin" w:hAnsi="BNazanin" w:cs="Zar"/>
          <w:sz w:val="28"/>
          <w:szCs w:val="28"/>
        </w:rPr>
        <w:t xml:space="preserve"> </w:t>
      </w:r>
      <w:r w:rsidRPr="00642CC9">
        <w:rPr>
          <w:rFonts w:ascii="BNazanin" w:hAnsi="BNazanin" w:cs="Zar"/>
          <w:sz w:val="28"/>
          <w:szCs w:val="28"/>
          <w:rtl/>
        </w:rPr>
        <w:t>فعاليتها</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عمليات</w:t>
      </w:r>
      <w:r w:rsidRPr="00642CC9">
        <w:rPr>
          <w:rFonts w:ascii="BNazanin" w:hAnsi="BNazanin" w:cs="Zar"/>
          <w:sz w:val="28"/>
          <w:szCs w:val="28"/>
        </w:rPr>
        <w:t xml:space="preserve"> </w:t>
      </w:r>
      <w:r w:rsidRPr="00642CC9">
        <w:rPr>
          <w:rFonts w:ascii="BNazanin" w:hAnsi="BNazanin" w:cs="Zar"/>
          <w:sz w:val="28"/>
          <w:szCs w:val="28"/>
          <w:rtl/>
        </w:rPr>
        <w:t>كليه</w:t>
      </w:r>
      <w:r w:rsidRPr="00642CC9">
        <w:rPr>
          <w:rFonts w:ascii="BNazanin" w:hAnsi="BNazanin" w:cs="Zar"/>
          <w:sz w:val="28"/>
          <w:szCs w:val="28"/>
        </w:rPr>
        <w:t xml:space="preserve"> </w:t>
      </w:r>
      <w:r w:rsidRPr="00642CC9">
        <w:rPr>
          <w:rFonts w:ascii="BNazanin" w:hAnsi="BNazanin" w:cs="Zar"/>
          <w:sz w:val="28"/>
          <w:szCs w:val="28"/>
          <w:rtl/>
        </w:rPr>
        <w:t>واحدهاي</w:t>
      </w:r>
      <w:r w:rsidRPr="00642CC9">
        <w:rPr>
          <w:rFonts w:ascii="BNazanin" w:hAnsi="BNazanin" w:cs="Zar"/>
          <w:sz w:val="28"/>
          <w:szCs w:val="28"/>
        </w:rPr>
        <w:t xml:space="preserve"> </w:t>
      </w:r>
      <w:r w:rsidRPr="00642CC9">
        <w:rPr>
          <w:rFonts w:ascii="BNazanin" w:hAnsi="BNazanin" w:cs="Zar"/>
          <w:sz w:val="28"/>
          <w:szCs w:val="28"/>
          <w:rtl/>
        </w:rPr>
        <w:t>تحت</w:t>
      </w:r>
      <w:r w:rsidRPr="00642CC9">
        <w:rPr>
          <w:rFonts w:ascii="BNazanin" w:hAnsi="BNazanin" w:cs="Zar"/>
          <w:sz w:val="28"/>
          <w:szCs w:val="28"/>
        </w:rPr>
        <w:t xml:space="preserve"> </w:t>
      </w:r>
      <w:r w:rsidRPr="00642CC9">
        <w:rPr>
          <w:rFonts w:ascii="BNazanin" w:hAnsi="BNazanin" w:cs="Zar"/>
          <w:sz w:val="28"/>
          <w:szCs w:val="28"/>
          <w:rtl/>
        </w:rPr>
        <w:t>سرپرستي</w:t>
      </w:r>
    </w:p>
    <w:p w14:paraId="40EC7C37"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hint="cs"/>
          <w:sz w:val="28"/>
          <w:szCs w:val="28"/>
          <w:rtl/>
        </w:rPr>
        <w:t>12.</w:t>
      </w:r>
      <w:r w:rsidRPr="00642CC9">
        <w:rPr>
          <w:rFonts w:ascii="BNazanin" w:hAnsi="BNazanin" w:cs="Zar"/>
          <w:sz w:val="28"/>
          <w:szCs w:val="28"/>
          <w:rtl/>
        </w:rPr>
        <w:t>تقسيم</w:t>
      </w:r>
      <w:r w:rsidRPr="00642CC9">
        <w:rPr>
          <w:rFonts w:ascii="BNazanin" w:hAnsi="BNazanin" w:cs="Zar"/>
          <w:sz w:val="28"/>
          <w:szCs w:val="28"/>
        </w:rPr>
        <w:t xml:space="preserve"> </w:t>
      </w:r>
      <w:r w:rsidRPr="00642CC9">
        <w:rPr>
          <w:rFonts w:ascii="BNazanin" w:hAnsi="BNazanin" w:cs="Zar"/>
          <w:sz w:val="28"/>
          <w:szCs w:val="28"/>
          <w:rtl/>
        </w:rPr>
        <w:t>فعاليتها</w:t>
      </w:r>
      <w:r w:rsidRPr="00642CC9">
        <w:rPr>
          <w:rFonts w:ascii="BNazanin" w:hAnsi="BNazanin" w:cs="Zar"/>
          <w:sz w:val="28"/>
          <w:szCs w:val="28"/>
        </w:rPr>
        <w:t xml:space="preserve"> </w:t>
      </w:r>
      <w:r w:rsidRPr="00642CC9">
        <w:rPr>
          <w:rFonts w:ascii="BNazanin" w:hAnsi="BNazanin" w:cs="Zar"/>
          <w:sz w:val="28"/>
          <w:szCs w:val="28"/>
          <w:rtl/>
        </w:rPr>
        <w:t>بين</w:t>
      </w:r>
      <w:r w:rsidRPr="00642CC9">
        <w:rPr>
          <w:rFonts w:ascii="BNazanin" w:hAnsi="BNazanin" w:cs="Zar"/>
          <w:sz w:val="28"/>
          <w:szCs w:val="28"/>
        </w:rPr>
        <w:t xml:space="preserve"> </w:t>
      </w:r>
      <w:r w:rsidRPr="00642CC9">
        <w:rPr>
          <w:rFonts w:ascii="BNazanin" w:hAnsi="BNazanin" w:cs="Zar"/>
          <w:sz w:val="28"/>
          <w:szCs w:val="28"/>
          <w:rtl/>
        </w:rPr>
        <w:t>مسئولان</w:t>
      </w:r>
      <w:r w:rsidRPr="00642CC9">
        <w:rPr>
          <w:rFonts w:ascii="BNazanin" w:hAnsi="BNazanin" w:cs="Zar"/>
          <w:sz w:val="28"/>
          <w:szCs w:val="28"/>
        </w:rPr>
        <w:t xml:space="preserve"> </w:t>
      </w:r>
      <w:r w:rsidRPr="00642CC9">
        <w:rPr>
          <w:rFonts w:ascii="BNazanin" w:hAnsi="BNazanin" w:cs="Zar"/>
          <w:sz w:val="28"/>
          <w:szCs w:val="28"/>
          <w:rtl/>
        </w:rPr>
        <w:t>واحدهاي</w:t>
      </w:r>
      <w:r w:rsidRPr="00642CC9">
        <w:rPr>
          <w:rFonts w:ascii="BNazanin" w:hAnsi="BNazanin" w:cs="Zar"/>
          <w:sz w:val="28"/>
          <w:szCs w:val="28"/>
        </w:rPr>
        <w:t xml:space="preserve"> </w:t>
      </w:r>
      <w:r w:rsidRPr="00642CC9">
        <w:rPr>
          <w:rFonts w:ascii="BNazanin" w:hAnsi="BNazanin" w:cs="Zar"/>
          <w:sz w:val="28"/>
          <w:szCs w:val="28"/>
          <w:rtl/>
        </w:rPr>
        <w:t>تحت</w:t>
      </w:r>
      <w:r w:rsidRPr="00642CC9">
        <w:rPr>
          <w:rFonts w:ascii="BNazanin" w:hAnsi="BNazanin" w:cs="Zar"/>
          <w:sz w:val="28"/>
          <w:szCs w:val="28"/>
        </w:rPr>
        <w:t xml:space="preserve"> </w:t>
      </w:r>
      <w:r w:rsidRPr="00642CC9">
        <w:rPr>
          <w:rFonts w:ascii="BNazanin" w:hAnsi="BNazanin" w:cs="Zar"/>
          <w:sz w:val="28"/>
          <w:szCs w:val="28"/>
          <w:rtl/>
        </w:rPr>
        <w:t>سرپرستي</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ارائه</w:t>
      </w:r>
      <w:r w:rsidRPr="00642CC9">
        <w:rPr>
          <w:rFonts w:ascii="BNazanin" w:hAnsi="BNazanin" w:cs="Zar"/>
          <w:sz w:val="28"/>
          <w:szCs w:val="28"/>
        </w:rPr>
        <w:t xml:space="preserve"> </w:t>
      </w:r>
      <w:r w:rsidRPr="00642CC9">
        <w:rPr>
          <w:rFonts w:ascii="BNazanin" w:hAnsi="BNazanin" w:cs="Zar"/>
          <w:sz w:val="28"/>
          <w:szCs w:val="28"/>
          <w:rtl/>
        </w:rPr>
        <w:t>آموزش</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راهنمايي</w:t>
      </w:r>
      <w:r w:rsidRPr="00642CC9">
        <w:rPr>
          <w:rFonts w:ascii="BNazanin" w:hAnsi="BNazanin" w:cs="Zar"/>
          <w:sz w:val="28"/>
          <w:szCs w:val="28"/>
        </w:rPr>
        <w:t xml:space="preserve"> </w:t>
      </w:r>
      <w:r w:rsidRPr="00642CC9">
        <w:rPr>
          <w:rFonts w:ascii="BNazanin" w:hAnsi="BNazanin" w:cs="Zar"/>
          <w:sz w:val="28"/>
          <w:szCs w:val="28"/>
          <w:rtl/>
        </w:rPr>
        <w:t>آنان</w:t>
      </w:r>
    </w:p>
    <w:p w14:paraId="4B66313B"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hint="cs"/>
          <w:sz w:val="28"/>
          <w:szCs w:val="28"/>
          <w:rtl/>
        </w:rPr>
        <w:t>13.</w:t>
      </w:r>
      <w:r w:rsidRPr="00642CC9">
        <w:rPr>
          <w:rFonts w:ascii="BNazanin" w:hAnsi="BNazanin" w:cs="Zar"/>
          <w:sz w:val="28"/>
          <w:szCs w:val="28"/>
          <w:rtl/>
        </w:rPr>
        <w:t>ايجاد</w:t>
      </w:r>
      <w:r w:rsidRPr="00642CC9">
        <w:rPr>
          <w:rFonts w:ascii="BNazanin" w:hAnsi="BNazanin" w:cs="Zar"/>
          <w:sz w:val="28"/>
          <w:szCs w:val="28"/>
        </w:rPr>
        <w:t xml:space="preserve"> </w:t>
      </w:r>
      <w:r w:rsidRPr="00642CC9">
        <w:rPr>
          <w:rFonts w:ascii="BNazanin" w:hAnsi="BNazanin" w:cs="Zar"/>
          <w:sz w:val="28"/>
          <w:szCs w:val="28"/>
          <w:rtl/>
        </w:rPr>
        <w:t>تدابير</w:t>
      </w:r>
      <w:r w:rsidRPr="00642CC9">
        <w:rPr>
          <w:rFonts w:ascii="BNazanin" w:hAnsi="BNazanin" w:cs="Zar"/>
          <w:sz w:val="28"/>
          <w:szCs w:val="28"/>
        </w:rPr>
        <w:t xml:space="preserve"> </w:t>
      </w:r>
      <w:r w:rsidRPr="00642CC9">
        <w:rPr>
          <w:rFonts w:ascii="BNazanin" w:hAnsi="BNazanin" w:cs="Zar"/>
          <w:sz w:val="28"/>
          <w:szCs w:val="28"/>
          <w:rtl/>
        </w:rPr>
        <w:t>لازم</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ارائه</w:t>
      </w:r>
      <w:r w:rsidRPr="00642CC9">
        <w:rPr>
          <w:rFonts w:ascii="BNazanin" w:hAnsi="BNazanin" w:cs="Zar"/>
          <w:sz w:val="28"/>
          <w:szCs w:val="28"/>
        </w:rPr>
        <w:t xml:space="preserve"> </w:t>
      </w:r>
      <w:r w:rsidRPr="00642CC9">
        <w:rPr>
          <w:rFonts w:ascii="BNazanin" w:hAnsi="BNazanin" w:cs="Zar"/>
          <w:sz w:val="28"/>
          <w:szCs w:val="28"/>
          <w:rtl/>
        </w:rPr>
        <w:t>راهكارهاي</w:t>
      </w:r>
      <w:r w:rsidRPr="00642CC9">
        <w:rPr>
          <w:rFonts w:ascii="BNazanin" w:hAnsi="BNazanin" w:cs="Zar"/>
          <w:sz w:val="28"/>
          <w:szCs w:val="28"/>
        </w:rPr>
        <w:t xml:space="preserve"> </w:t>
      </w:r>
      <w:r w:rsidRPr="00642CC9">
        <w:rPr>
          <w:rFonts w:ascii="BNazanin" w:hAnsi="BNazanin" w:cs="Zar"/>
          <w:sz w:val="28"/>
          <w:szCs w:val="28"/>
          <w:rtl/>
        </w:rPr>
        <w:t>اساسي</w:t>
      </w:r>
      <w:r w:rsidRPr="00642CC9">
        <w:rPr>
          <w:rFonts w:ascii="BNazanin" w:hAnsi="BNazanin" w:cs="Zar"/>
          <w:sz w:val="28"/>
          <w:szCs w:val="28"/>
        </w:rPr>
        <w:t xml:space="preserve"> </w:t>
      </w:r>
      <w:r w:rsidRPr="00642CC9">
        <w:rPr>
          <w:rFonts w:ascii="BNazanin" w:hAnsi="BNazanin" w:cs="Zar"/>
          <w:sz w:val="28"/>
          <w:szCs w:val="28"/>
          <w:rtl/>
        </w:rPr>
        <w:t>در</w:t>
      </w:r>
      <w:r w:rsidRPr="00642CC9">
        <w:rPr>
          <w:rFonts w:ascii="BNazanin" w:hAnsi="BNazanin" w:cs="Zar"/>
          <w:sz w:val="28"/>
          <w:szCs w:val="28"/>
        </w:rPr>
        <w:t xml:space="preserve"> </w:t>
      </w:r>
      <w:r w:rsidRPr="00642CC9">
        <w:rPr>
          <w:rFonts w:ascii="BNazanin" w:hAnsi="BNazanin" w:cs="Zar"/>
          <w:sz w:val="28"/>
          <w:szCs w:val="28"/>
          <w:rtl/>
        </w:rPr>
        <w:t>جهت</w:t>
      </w:r>
      <w:r w:rsidRPr="00642CC9">
        <w:rPr>
          <w:rFonts w:ascii="BNazanin" w:hAnsi="BNazanin" w:cs="Zar"/>
          <w:sz w:val="28"/>
          <w:szCs w:val="28"/>
        </w:rPr>
        <w:t xml:space="preserve"> </w:t>
      </w:r>
      <w:r w:rsidRPr="00642CC9">
        <w:rPr>
          <w:rFonts w:ascii="BNazanin" w:hAnsi="BNazanin" w:cs="Zar"/>
          <w:sz w:val="28"/>
          <w:szCs w:val="28"/>
          <w:rtl/>
        </w:rPr>
        <w:t>افزايش</w:t>
      </w:r>
      <w:r w:rsidRPr="00642CC9">
        <w:rPr>
          <w:rFonts w:ascii="BNazanin" w:hAnsi="BNazanin" w:cs="Zar"/>
          <w:sz w:val="28"/>
          <w:szCs w:val="28"/>
        </w:rPr>
        <w:t xml:space="preserve"> </w:t>
      </w:r>
      <w:r w:rsidRPr="00642CC9">
        <w:rPr>
          <w:rFonts w:ascii="BNazanin" w:hAnsi="BNazanin" w:cs="Zar"/>
          <w:sz w:val="28"/>
          <w:szCs w:val="28"/>
          <w:rtl/>
        </w:rPr>
        <w:t>انگيزه</w:t>
      </w:r>
      <w:r w:rsidRPr="00642CC9">
        <w:rPr>
          <w:rFonts w:ascii="BNazanin" w:hAnsi="BNazanin" w:cs="Zar"/>
          <w:sz w:val="28"/>
          <w:szCs w:val="28"/>
        </w:rPr>
        <w:t xml:space="preserve"> </w:t>
      </w:r>
      <w:r w:rsidRPr="00642CC9">
        <w:rPr>
          <w:rFonts w:ascii="BNazanin" w:hAnsi="BNazanin" w:cs="Zar"/>
          <w:sz w:val="28"/>
          <w:szCs w:val="28"/>
          <w:rtl/>
        </w:rPr>
        <w:t>در</w:t>
      </w:r>
      <w:r w:rsidRPr="00642CC9">
        <w:rPr>
          <w:rFonts w:ascii="BNazanin" w:hAnsi="BNazanin" w:cs="Zar"/>
          <w:sz w:val="28"/>
          <w:szCs w:val="28"/>
        </w:rPr>
        <w:t xml:space="preserve"> </w:t>
      </w:r>
      <w:r w:rsidRPr="00642CC9">
        <w:rPr>
          <w:rFonts w:ascii="BNazanin" w:hAnsi="BNazanin" w:cs="Zar"/>
          <w:sz w:val="28"/>
          <w:szCs w:val="28"/>
          <w:rtl/>
        </w:rPr>
        <w:t>كاركنان</w:t>
      </w:r>
      <w:r w:rsidRPr="00642CC9">
        <w:rPr>
          <w:rFonts w:ascii="BNazanin" w:hAnsi="BNazanin" w:cs="Zar"/>
          <w:sz w:val="28"/>
          <w:szCs w:val="28"/>
        </w:rPr>
        <w:t xml:space="preserve"> </w:t>
      </w:r>
      <w:r w:rsidRPr="00642CC9">
        <w:rPr>
          <w:rFonts w:ascii="BNazanin" w:hAnsi="BNazanin" w:cs="Zar"/>
          <w:sz w:val="28"/>
          <w:szCs w:val="28"/>
          <w:rtl/>
        </w:rPr>
        <w:t>تحت</w:t>
      </w:r>
      <w:r w:rsidRPr="00642CC9">
        <w:rPr>
          <w:rFonts w:ascii="BNazanin" w:hAnsi="BNazanin" w:cs="Zar"/>
          <w:sz w:val="28"/>
          <w:szCs w:val="28"/>
        </w:rPr>
        <w:t xml:space="preserve"> </w:t>
      </w:r>
      <w:r w:rsidRPr="00642CC9">
        <w:rPr>
          <w:rFonts w:ascii="BNazanin" w:hAnsi="BNazanin" w:cs="Zar"/>
          <w:sz w:val="28"/>
          <w:szCs w:val="28"/>
          <w:rtl/>
        </w:rPr>
        <w:t>امر</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تشويق</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تنبيه</w:t>
      </w:r>
      <w:r w:rsidRPr="00642CC9">
        <w:rPr>
          <w:rFonts w:ascii="BNazanin" w:hAnsi="BNazanin" w:cs="Zar"/>
          <w:sz w:val="28"/>
          <w:szCs w:val="28"/>
        </w:rPr>
        <w:t xml:space="preserve"> </w:t>
      </w:r>
      <w:r w:rsidRPr="00642CC9">
        <w:rPr>
          <w:rFonts w:ascii="BNazanin" w:hAnsi="BNazanin" w:cs="Zar"/>
          <w:sz w:val="28"/>
          <w:szCs w:val="28"/>
          <w:rtl/>
        </w:rPr>
        <w:t>كاركنان</w:t>
      </w:r>
    </w:p>
    <w:p w14:paraId="2A7B89D0"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hint="cs"/>
          <w:sz w:val="28"/>
          <w:szCs w:val="28"/>
          <w:rtl/>
        </w:rPr>
        <w:lastRenderedPageBreak/>
        <w:t>14.</w:t>
      </w:r>
      <w:r w:rsidRPr="00642CC9">
        <w:rPr>
          <w:rFonts w:ascii="BNazanin" w:hAnsi="BNazanin" w:cs="Zar"/>
          <w:sz w:val="28"/>
          <w:szCs w:val="28"/>
          <w:rtl/>
        </w:rPr>
        <w:t>نظارت</w:t>
      </w:r>
      <w:r w:rsidRPr="00642CC9">
        <w:rPr>
          <w:rFonts w:ascii="BNazanin" w:hAnsi="BNazanin" w:cs="Zar"/>
          <w:sz w:val="28"/>
          <w:szCs w:val="28"/>
        </w:rPr>
        <w:t xml:space="preserve"> </w:t>
      </w:r>
      <w:r w:rsidRPr="00642CC9">
        <w:rPr>
          <w:rFonts w:ascii="BNazanin" w:hAnsi="BNazanin" w:cs="Zar"/>
          <w:sz w:val="28"/>
          <w:szCs w:val="28"/>
          <w:rtl/>
        </w:rPr>
        <w:t>بر</w:t>
      </w:r>
      <w:r w:rsidRPr="00642CC9">
        <w:rPr>
          <w:rFonts w:ascii="BNazanin" w:hAnsi="BNazanin" w:cs="Zar"/>
          <w:sz w:val="28"/>
          <w:szCs w:val="28"/>
        </w:rPr>
        <w:t xml:space="preserve"> </w:t>
      </w:r>
      <w:r w:rsidRPr="00642CC9">
        <w:rPr>
          <w:rFonts w:ascii="BNazanin" w:hAnsi="BNazanin" w:cs="Zar"/>
          <w:sz w:val="28"/>
          <w:szCs w:val="28"/>
          <w:rtl/>
        </w:rPr>
        <w:t>نحوه</w:t>
      </w:r>
      <w:r w:rsidRPr="00642CC9">
        <w:rPr>
          <w:rFonts w:ascii="BNazanin" w:hAnsi="BNazanin" w:cs="Zar"/>
          <w:sz w:val="28"/>
          <w:szCs w:val="28"/>
        </w:rPr>
        <w:t xml:space="preserve"> </w:t>
      </w:r>
      <w:r w:rsidRPr="00642CC9">
        <w:rPr>
          <w:rFonts w:ascii="BNazanin" w:hAnsi="BNazanin" w:cs="Zar"/>
          <w:sz w:val="28"/>
          <w:szCs w:val="28"/>
          <w:rtl/>
        </w:rPr>
        <w:t>عملكرد</w:t>
      </w:r>
      <w:r w:rsidRPr="00642CC9">
        <w:rPr>
          <w:rFonts w:ascii="BNazanin" w:hAnsi="BNazanin" w:cs="Zar"/>
          <w:sz w:val="28"/>
          <w:szCs w:val="28"/>
        </w:rPr>
        <w:t xml:space="preserve"> </w:t>
      </w:r>
      <w:r w:rsidRPr="00642CC9">
        <w:rPr>
          <w:rFonts w:ascii="BNazanin" w:hAnsi="BNazanin" w:cs="Zar"/>
          <w:sz w:val="28"/>
          <w:szCs w:val="28"/>
          <w:rtl/>
        </w:rPr>
        <w:t>كليه</w:t>
      </w:r>
      <w:r w:rsidRPr="00642CC9">
        <w:rPr>
          <w:rFonts w:ascii="BNazanin" w:hAnsi="BNazanin" w:cs="Zar"/>
          <w:sz w:val="28"/>
          <w:szCs w:val="28"/>
        </w:rPr>
        <w:t xml:space="preserve"> </w:t>
      </w:r>
      <w:r w:rsidRPr="00642CC9">
        <w:rPr>
          <w:rFonts w:ascii="BNazanin" w:hAnsi="BNazanin" w:cs="Zar"/>
          <w:sz w:val="28"/>
          <w:szCs w:val="28"/>
          <w:rtl/>
        </w:rPr>
        <w:t>واحدهاي</w:t>
      </w:r>
      <w:r w:rsidRPr="00642CC9">
        <w:rPr>
          <w:rFonts w:ascii="BNazanin" w:hAnsi="BNazanin" w:cs="Zar"/>
          <w:sz w:val="28"/>
          <w:szCs w:val="28"/>
        </w:rPr>
        <w:t xml:space="preserve"> </w:t>
      </w:r>
      <w:r w:rsidRPr="00642CC9">
        <w:rPr>
          <w:rFonts w:ascii="BNazanin" w:hAnsi="BNazanin" w:cs="Zar"/>
          <w:sz w:val="28"/>
          <w:szCs w:val="28"/>
          <w:rtl/>
        </w:rPr>
        <w:t>تحت</w:t>
      </w:r>
      <w:r w:rsidRPr="00642CC9">
        <w:rPr>
          <w:rFonts w:ascii="BNazanin" w:hAnsi="BNazanin" w:cs="Zar"/>
          <w:sz w:val="28"/>
          <w:szCs w:val="28"/>
        </w:rPr>
        <w:t xml:space="preserve"> </w:t>
      </w:r>
      <w:r w:rsidRPr="00642CC9">
        <w:rPr>
          <w:rFonts w:ascii="BNazanin" w:hAnsi="BNazanin" w:cs="Zar"/>
          <w:sz w:val="28"/>
          <w:szCs w:val="28"/>
          <w:rtl/>
        </w:rPr>
        <w:t>سرپرستي</w:t>
      </w:r>
    </w:p>
    <w:p w14:paraId="6062C12F"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hint="cs"/>
          <w:sz w:val="28"/>
          <w:szCs w:val="28"/>
          <w:rtl/>
        </w:rPr>
        <w:t>15.</w:t>
      </w:r>
      <w:r w:rsidRPr="00642CC9">
        <w:rPr>
          <w:rFonts w:ascii="BNazanin" w:hAnsi="BNazanin" w:cs="Zar"/>
          <w:sz w:val="28"/>
          <w:szCs w:val="28"/>
          <w:rtl/>
        </w:rPr>
        <w:t>شركت</w:t>
      </w:r>
      <w:r w:rsidRPr="00642CC9">
        <w:rPr>
          <w:rFonts w:ascii="BNazanin" w:hAnsi="BNazanin" w:cs="Zar"/>
          <w:sz w:val="28"/>
          <w:szCs w:val="28"/>
        </w:rPr>
        <w:t xml:space="preserve"> </w:t>
      </w:r>
      <w:r w:rsidRPr="00642CC9">
        <w:rPr>
          <w:rFonts w:ascii="BNazanin" w:hAnsi="BNazanin" w:cs="Zar"/>
          <w:sz w:val="28"/>
          <w:szCs w:val="28"/>
          <w:rtl/>
        </w:rPr>
        <w:t>در</w:t>
      </w:r>
      <w:r w:rsidRPr="00642CC9">
        <w:rPr>
          <w:rFonts w:ascii="BNazanin" w:hAnsi="BNazanin" w:cs="Zar"/>
          <w:sz w:val="28"/>
          <w:szCs w:val="28"/>
        </w:rPr>
        <w:t xml:space="preserve"> </w:t>
      </w:r>
      <w:r w:rsidRPr="00642CC9">
        <w:rPr>
          <w:rFonts w:ascii="BNazanin" w:hAnsi="BNazanin" w:cs="Zar"/>
          <w:sz w:val="28"/>
          <w:szCs w:val="28"/>
          <w:rtl/>
        </w:rPr>
        <w:t>جلسات</w:t>
      </w:r>
      <w:r w:rsidRPr="00642CC9">
        <w:rPr>
          <w:rFonts w:ascii="BNazanin" w:hAnsi="BNazanin" w:cs="Zar"/>
          <w:sz w:val="28"/>
          <w:szCs w:val="28"/>
        </w:rPr>
        <w:t xml:space="preserve"> </w:t>
      </w:r>
      <w:r w:rsidRPr="00642CC9">
        <w:rPr>
          <w:rFonts w:ascii="BNazanin" w:hAnsi="BNazanin" w:cs="Zar"/>
          <w:sz w:val="28"/>
          <w:szCs w:val="28"/>
          <w:rtl/>
        </w:rPr>
        <w:t>مربوط</w:t>
      </w:r>
      <w:r w:rsidRPr="00642CC9">
        <w:rPr>
          <w:rFonts w:ascii="BNazanin" w:hAnsi="BNazanin" w:cs="Zar"/>
          <w:sz w:val="28"/>
          <w:szCs w:val="28"/>
        </w:rPr>
        <w:t xml:space="preserve"> </w:t>
      </w:r>
      <w:r w:rsidRPr="00642CC9">
        <w:rPr>
          <w:rFonts w:ascii="BNazanin" w:hAnsi="BNazanin" w:cs="Zar"/>
          <w:sz w:val="28"/>
          <w:szCs w:val="28"/>
          <w:rtl/>
        </w:rPr>
        <w:t>به</w:t>
      </w:r>
      <w:r w:rsidRPr="00642CC9">
        <w:rPr>
          <w:rFonts w:ascii="BNazanin" w:hAnsi="BNazanin" w:cs="Zar"/>
          <w:sz w:val="28"/>
          <w:szCs w:val="28"/>
        </w:rPr>
        <w:t xml:space="preserve"> </w:t>
      </w:r>
      <w:r w:rsidRPr="00642CC9">
        <w:rPr>
          <w:rFonts w:ascii="BNazanin" w:hAnsi="BNazanin" w:cs="Zar"/>
          <w:sz w:val="28"/>
          <w:szCs w:val="28"/>
          <w:rtl/>
        </w:rPr>
        <w:t>امور</w:t>
      </w:r>
      <w:r w:rsidRPr="00642CC9">
        <w:rPr>
          <w:rFonts w:ascii="BNazanin" w:hAnsi="BNazanin" w:cs="Zar"/>
          <w:sz w:val="28"/>
          <w:szCs w:val="28"/>
        </w:rPr>
        <w:t xml:space="preserve"> </w:t>
      </w:r>
      <w:r w:rsidRPr="00642CC9">
        <w:rPr>
          <w:rFonts w:ascii="BNazanin" w:hAnsi="BNazanin" w:cs="Zar"/>
          <w:sz w:val="28"/>
          <w:szCs w:val="28"/>
          <w:rtl/>
        </w:rPr>
        <w:t>بيمارستانها</w:t>
      </w:r>
      <w:r w:rsidRPr="00642CC9">
        <w:rPr>
          <w:rFonts w:ascii="BNazanin" w:hAnsi="BNazanin" w:cs="Zar"/>
          <w:sz w:val="28"/>
          <w:szCs w:val="28"/>
        </w:rPr>
        <w:t xml:space="preserve"> </w:t>
      </w:r>
      <w:r w:rsidRPr="00642CC9">
        <w:rPr>
          <w:rFonts w:ascii="BNazanin" w:hAnsi="BNazanin" w:cs="Zar"/>
          <w:sz w:val="28"/>
          <w:szCs w:val="28"/>
          <w:rtl/>
        </w:rPr>
        <w:t>از</w:t>
      </w:r>
      <w:r w:rsidRPr="00642CC9">
        <w:rPr>
          <w:rFonts w:ascii="BNazanin" w:hAnsi="BNazanin" w:cs="Zar"/>
          <w:sz w:val="28"/>
          <w:szCs w:val="28"/>
        </w:rPr>
        <w:t xml:space="preserve"> </w:t>
      </w:r>
      <w:r w:rsidRPr="00642CC9">
        <w:rPr>
          <w:rFonts w:ascii="BNazanin" w:hAnsi="BNazanin" w:cs="Zar"/>
          <w:sz w:val="28"/>
          <w:szCs w:val="28"/>
          <w:rtl/>
        </w:rPr>
        <w:t>طرف</w:t>
      </w:r>
      <w:r w:rsidRPr="00642CC9">
        <w:rPr>
          <w:rFonts w:ascii="BNazanin" w:hAnsi="BNazanin" w:cs="Zar"/>
          <w:sz w:val="28"/>
          <w:szCs w:val="28"/>
        </w:rPr>
        <w:t xml:space="preserve"> </w:t>
      </w:r>
      <w:r w:rsidRPr="00642CC9">
        <w:rPr>
          <w:rFonts w:ascii="BNazanin" w:hAnsi="BNazanin" w:cs="Zar"/>
          <w:sz w:val="28"/>
          <w:szCs w:val="28"/>
          <w:rtl/>
        </w:rPr>
        <w:t>ستاد</w:t>
      </w:r>
      <w:r w:rsidRPr="00642CC9">
        <w:rPr>
          <w:rFonts w:ascii="BNazanin" w:hAnsi="BNazanin" w:cs="Zar"/>
          <w:sz w:val="28"/>
          <w:szCs w:val="28"/>
        </w:rPr>
        <w:t xml:space="preserve"> </w:t>
      </w:r>
      <w:r w:rsidRPr="00642CC9">
        <w:rPr>
          <w:rFonts w:ascii="BNazanin" w:hAnsi="BNazanin" w:cs="Zar"/>
          <w:sz w:val="28"/>
          <w:szCs w:val="28"/>
          <w:rtl/>
        </w:rPr>
        <w:t>مركزي</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معاونتهاي</w:t>
      </w:r>
      <w:r w:rsidRPr="00642CC9">
        <w:rPr>
          <w:rFonts w:ascii="BNazanin" w:hAnsi="BNazanin" w:cs="Zar"/>
          <w:sz w:val="28"/>
          <w:szCs w:val="28"/>
        </w:rPr>
        <w:t xml:space="preserve"> </w:t>
      </w:r>
      <w:r w:rsidRPr="00642CC9">
        <w:rPr>
          <w:rFonts w:ascii="BNazanin" w:hAnsi="BNazanin" w:cs="Zar"/>
          <w:sz w:val="28"/>
          <w:szCs w:val="28"/>
          <w:rtl/>
        </w:rPr>
        <w:t>دانشگاه</w:t>
      </w:r>
    </w:p>
    <w:p w14:paraId="479A12FF"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hint="cs"/>
          <w:sz w:val="28"/>
          <w:szCs w:val="28"/>
          <w:rtl/>
        </w:rPr>
        <w:t>16.</w:t>
      </w:r>
      <w:r w:rsidRPr="00642CC9">
        <w:rPr>
          <w:rFonts w:ascii="BNazanin" w:hAnsi="BNazanin" w:cs="Zar"/>
          <w:sz w:val="28"/>
          <w:szCs w:val="28"/>
          <w:rtl/>
        </w:rPr>
        <w:t>مديريت</w:t>
      </w:r>
      <w:r w:rsidRPr="00642CC9">
        <w:rPr>
          <w:rFonts w:ascii="BNazanin" w:hAnsi="BNazanin" w:cs="Zar"/>
          <w:sz w:val="28"/>
          <w:szCs w:val="28"/>
        </w:rPr>
        <w:t xml:space="preserve"> </w:t>
      </w:r>
      <w:r w:rsidRPr="00642CC9">
        <w:rPr>
          <w:rFonts w:ascii="BNazanin" w:hAnsi="BNazanin" w:cs="Zar"/>
          <w:sz w:val="28"/>
          <w:szCs w:val="28"/>
          <w:rtl/>
        </w:rPr>
        <w:t>شكايات</w:t>
      </w:r>
      <w:r w:rsidRPr="00642CC9">
        <w:rPr>
          <w:rFonts w:ascii="BNazanin" w:hAnsi="BNazanin" w:cs="Zar"/>
          <w:sz w:val="28"/>
          <w:szCs w:val="28"/>
        </w:rPr>
        <w:t xml:space="preserve"> </w:t>
      </w:r>
      <w:r w:rsidRPr="00642CC9">
        <w:rPr>
          <w:rFonts w:ascii="BNazanin" w:hAnsi="BNazanin" w:cs="Zar"/>
          <w:sz w:val="28"/>
          <w:szCs w:val="28"/>
          <w:rtl/>
        </w:rPr>
        <w:t>بيماران</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همراهان</w:t>
      </w:r>
      <w:r w:rsidRPr="00642CC9">
        <w:rPr>
          <w:rFonts w:ascii="BNazanin" w:hAnsi="BNazanin" w:cs="Zar"/>
          <w:sz w:val="28"/>
          <w:szCs w:val="28"/>
        </w:rPr>
        <w:t xml:space="preserve"> </w:t>
      </w:r>
      <w:r w:rsidRPr="00642CC9">
        <w:rPr>
          <w:rFonts w:ascii="BNazanin" w:hAnsi="BNazanin" w:cs="Zar"/>
          <w:sz w:val="28"/>
          <w:szCs w:val="28"/>
          <w:rtl/>
        </w:rPr>
        <w:t>در</w:t>
      </w:r>
      <w:r w:rsidRPr="00642CC9">
        <w:rPr>
          <w:rFonts w:ascii="BNazanin" w:hAnsi="BNazanin" w:cs="Zar"/>
          <w:sz w:val="28"/>
          <w:szCs w:val="28"/>
        </w:rPr>
        <w:t xml:space="preserve"> </w:t>
      </w:r>
      <w:r w:rsidRPr="00642CC9">
        <w:rPr>
          <w:rFonts w:ascii="BNazanin" w:hAnsi="BNazanin" w:cs="Zar"/>
          <w:sz w:val="28"/>
          <w:szCs w:val="28"/>
          <w:rtl/>
        </w:rPr>
        <w:t>خصوص</w:t>
      </w:r>
      <w:r w:rsidRPr="00642CC9">
        <w:rPr>
          <w:rFonts w:ascii="BNazanin" w:hAnsi="BNazanin" w:cs="Zar"/>
          <w:sz w:val="28"/>
          <w:szCs w:val="28"/>
        </w:rPr>
        <w:t xml:space="preserve"> </w:t>
      </w:r>
      <w:r w:rsidRPr="00642CC9">
        <w:rPr>
          <w:rFonts w:ascii="BNazanin" w:hAnsi="BNazanin" w:cs="Zar"/>
          <w:sz w:val="28"/>
          <w:szCs w:val="28"/>
          <w:rtl/>
        </w:rPr>
        <w:t>پرسنل</w:t>
      </w:r>
      <w:r w:rsidRPr="00642CC9">
        <w:rPr>
          <w:rFonts w:ascii="BNazanin" w:hAnsi="BNazanin" w:cs="Zar"/>
          <w:sz w:val="28"/>
          <w:szCs w:val="28"/>
        </w:rPr>
        <w:t xml:space="preserve"> </w:t>
      </w:r>
      <w:r w:rsidRPr="00642CC9">
        <w:rPr>
          <w:rFonts w:ascii="BNazanin" w:hAnsi="BNazanin" w:cs="Zar"/>
          <w:sz w:val="28"/>
          <w:szCs w:val="28"/>
          <w:rtl/>
        </w:rPr>
        <w:t>تحت</w:t>
      </w:r>
      <w:r w:rsidRPr="00642CC9">
        <w:rPr>
          <w:rFonts w:ascii="BNazanin" w:hAnsi="BNazanin" w:cs="Zar"/>
          <w:sz w:val="28"/>
          <w:szCs w:val="28"/>
        </w:rPr>
        <w:t xml:space="preserve"> </w:t>
      </w:r>
      <w:r w:rsidRPr="00642CC9">
        <w:rPr>
          <w:rFonts w:ascii="BNazanin" w:hAnsi="BNazanin" w:cs="Zar"/>
          <w:sz w:val="28"/>
          <w:szCs w:val="28"/>
          <w:rtl/>
        </w:rPr>
        <w:t>سرپرستي</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بازديد</w:t>
      </w:r>
      <w:r w:rsidRPr="00642CC9">
        <w:rPr>
          <w:rFonts w:ascii="BNazanin" w:hAnsi="BNazanin" w:cs="Zar"/>
          <w:sz w:val="28"/>
          <w:szCs w:val="28"/>
        </w:rPr>
        <w:t xml:space="preserve"> </w:t>
      </w:r>
      <w:r w:rsidRPr="00642CC9">
        <w:rPr>
          <w:rFonts w:ascii="BNazanin" w:hAnsi="BNazanin" w:cs="Zar"/>
          <w:sz w:val="28"/>
          <w:szCs w:val="28"/>
          <w:rtl/>
        </w:rPr>
        <w:t>از</w:t>
      </w:r>
      <w:r w:rsidRPr="00642CC9">
        <w:rPr>
          <w:rFonts w:ascii="BNazanin" w:hAnsi="BNazanin" w:cs="Zar"/>
          <w:sz w:val="28"/>
          <w:szCs w:val="28"/>
        </w:rPr>
        <w:t xml:space="preserve"> </w:t>
      </w:r>
      <w:r w:rsidRPr="00642CC9">
        <w:rPr>
          <w:rFonts w:ascii="BNazanin" w:hAnsi="BNazanin" w:cs="Zar"/>
          <w:sz w:val="28"/>
          <w:szCs w:val="28"/>
          <w:rtl/>
        </w:rPr>
        <w:t>بخشهاي</w:t>
      </w:r>
      <w:r w:rsidRPr="00642CC9">
        <w:rPr>
          <w:rFonts w:ascii="BNazanin" w:hAnsi="BNazanin" w:cs="Zar"/>
          <w:sz w:val="28"/>
          <w:szCs w:val="28"/>
        </w:rPr>
        <w:t xml:space="preserve"> </w:t>
      </w:r>
      <w:r w:rsidRPr="00642CC9">
        <w:rPr>
          <w:rFonts w:ascii="BNazanin" w:hAnsi="BNazanin" w:cs="Zar"/>
          <w:sz w:val="28"/>
          <w:szCs w:val="28"/>
          <w:rtl/>
        </w:rPr>
        <w:t>مختلف</w:t>
      </w:r>
      <w:r w:rsidRPr="00642CC9">
        <w:rPr>
          <w:rFonts w:ascii="BNazanin" w:hAnsi="BNazanin" w:cs="Zar"/>
          <w:sz w:val="28"/>
          <w:szCs w:val="28"/>
        </w:rPr>
        <w:t xml:space="preserve"> </w:t>
      </w:r>
      <w:r w:rsidRPr="00642CC9">
        <w:rPr>
          <w:rFonts w:ascii="BNazanin" w:hAnsi="BNazanin" w:cs="Zar"/>
          <w:sz w:val="28"/>
          <w:szCs w:val="28"/>
          <w:rtl/>
        </w:rPr>
        <w:t>بيمارستان</w:t>
      </w:r>
    </w:p>
    <w:p w14:paraId="7CD7A231" w14:textId="77777777" w:rsidR="00BC7AAF" w:rsidRPr="00642CC9" w:rsidRDefault="00BC7AAF" w:rsidP="00642CC9">
      <w:pPr>
        <w:autoSpaceDE w:val="0"/>
        <w:autoSpaceDN w:val="0"/>
        <w:bidi/>
        <w:adjustRightInd w:val="0"/>
        <w:spacing w:after="0"/>
        <w:rPr>
          <w:rFonts w:ascii="BNazanin" w:hAnsi="BNazanin" w:cs="Zar"/>
          <w:sz w:val="28"/>
          <w:szCs w:val="28"/>
        </w:rPr>
      </w:pPr>
      <w:r w:rsidRPr="00642CC9">
        <w:rPr>
          <w:rFonts w:ascii="BNazanin" w:hAnsi="BNazanin" w:cs="Zar" w:hint="cs"/>
          <w:sz w:val="28"/>
          <w:szCs w:val="28"/>
          <w:rtl/>
        </w:rPr>
        <w:t>17.</w:t>
      </w:r>
      <w:r w:rsidRPr="00642CC9">
        <w:rPr>
          <w:rFonts w:ascii="BNazanin" w:hAnsi="BNazanin" w:cs="Zar"/>
          <w:sz w:val="28"/>
          <w:szCs w:val="28"/>
          <w:rtl/>
        </w:rPr>
        <w:t>ارزشيابي</w:t>
      </w:r>
      <w:r w:rsidRPr="00642CC9">
        <w:rPr>
          <w:rFonts w:ascii="BNazanin" w:hAnsi="BNazanin" w:cs="Zar"/>
          <w:sz w:val="28"/>
          <w:szCs w:val="28"/>
        </w:rPr>
        <w:t xml:space="preserve"> </w:t>
      </w:r>
      <w:r w:rsidRPr="00642CC9">
        <w:rPr>
          <w:rFonts w:ascii="BNazanin" w:hAnsi="BNazanin" w:cs="Zar"/>
          <w:sz w:val="28"/>
          <w:szCs w:val="28"/>
          <w:rtl/>
        </w:rPr>
        <w:t>ماهيانه</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ساليانه</w:t>
      </w:r>
      <w:r w:rsidRPr="00642CC9">
        <w:rPr>
          <w:rFonts w:ascii="BNazanin" w:hAnsi="BNazanin" w:cs="Zar"/>
          <w:sz w:val="28"/>
          <w:szCs w:val="28"/>
        </w:rPr>
        <w:t xml:space="preserve"> </w:t>
      </w:r>
      <w:r w:rsidRPr="00642CC9">
        <w:rPr>
          <w:rFonts w:ascii="BNazanin" w:hAnsi="BNazanin" w:cs="Zar"/>
          <w:sz w:val="28"/>
          <w:szCs w:val="28"/>
          <w:rtl/>
        </w:rPr>
        <w:t>نيروهاي</w:t>
      </w:r>
      <w:r w:rsidRPr="00642CC9">
        <w:rPr>
          <w:rFonts w:ascii="BNazanin" w:hAnsi="BNazanin" w:cs="Zar"/>
          <w:sz w:val="28"/>
          <w:szCs w:val="28"/>
        </w:rPr>
        <w:t xml:space="preserve"> </w:t>
      </w:r>
      <w:r w:rsidRPr="00642CC9">
        <w:rPr>
          <w:rFonts w:ascii="BNazanin" w:hAnsi="BNazanin" w:cs="Zar"/>
          <w:sz w:val="28"/>
          <w:szCs w:val="28"/>
          <w:rtl/>
        </w:rPr>
        <w:t>تحت</w:t>
      </w:r>
      <w:r w:rsidRPr="00642CC9">
        <w:rPr>
          <w:rFonts w:ascii="BNazanin" w:hAnsi="BNazanin" w:cs="Zar"/>
          <w:sz w:val="28"/>
          <w:szCs w:val="28"/>
        </w:rPr>
        <w:t xml:space="preserve"> </w:t>
      </w:r>
      <w:r w:rsidRPr="00642CC9">
        <w:rPr>
          <w:rFonts w:ascii="BNazanin" w:hAnsi="BNazanin" w:cs="Zar"/>
          <w:sz w:val="28"/>
          <w:szCs w:val="28"/>
          <w:rtl/>
        </w:rPr>
        <w:t>پوشش</w:t>
      </w:r>
    </w:p>
    <w:p w14:paraId="77761EAB" w14:textId="6A411FBD" w:rsidR="00BC7AAF" w:rsidRDefault="00BC7AAF" w:rsidP="00BD2EB1">
      <w:pPr>
        <w:bidi/>
        <w:rPr>
          <w:rFonts w:ascii="BNazanin" w:hAnsi="BNazanin" w:cs="Zar"/>
          <w:sz w:val="28"/>
          <w:szCs w:val="28"/>
          <w:rtl/>
        </w:rPr>
      </w:pPr>
      <w:r w:rsidRPr="00642CC9">
        <w:rPr>
          <w:rFonts w:ascii="BNazaninBold" w:hAnsi="BNazaninBold" w:cs="Zar" w:hint="cs"/>
          <w:sz w:val="28"/>
          <w:szCs w:val="28"/>
          <w:rtl/>
        </w:rPr>
        <w:t>18.</w:t>
      </w:r>
      <w:r w:rsidRPr="00642CC9">
        <w:rPr>
          <w:rFonts w:ascii="BNazanin" w:hAnsi="BNazanin" w:cs="Zar"/>
          <w:sz w:val="28"/>
          <w:szCs w:val="28"/>
          <w:rtl/>
        </w:rPr>
        <w:t>هماهنگي</w:t>
      </w:r>
      <w:r w:rsidRPr="00642CC9">
        <w:rPr>
          <w:rFonts w:ascii="BNazanin" w:hAnsi="BNazanin" w:cs="Zar"/>
          <w:sz w:val="28"/>
          <w:szCs w:val="28"/>
        </w:rPr>
        <w:t xml:space="preserve"> </w:t>
      </w:r>
      <w:r w:rsidRPr="00642CC9">
        <w:rPr>
          <w:rFonts w:ascii="BNazanin" w:hAnsi="BNazanin" w:cs="Zar"/>
          <w:sz w:val="28"/>
          <w:szCs w:val="28"/>
          <w:rtl/>
        </w:rPr>
        <w:t>با</w:t>
      </w:r>
      <w:r w:rsidRPr="00642CC9">
        <w:rPr>
          <w:rFonts w:ascii="BNazanin" w:hAnsi="BNazanin" w:cs="Zar"/>
          <w:sz w:val="28"/>
          <w:szCs w:val="28"/>
        </w:rPr>
        <w:t xml:space="preserve"> </w:t>
      </w:r>
      <w:r w:rsidRPr="00642CC9">
        <w:rPr>
          <w:rFonts w:ascii="BNazanin" w:hAnsi="BNazanin" w:cs="Zar"/>
          <w:sz w:val="28"/>
          <w:szCs w:val="28"/>
          <w:rtl/>
        </w:rPr>
        <w:t>مترون</w:t>
      </w:r>
      <w:r w:rsidRPr="00642CC9">
        <w:rPr>
          <w:rFonts w:ascii="BNazanin" w:hAnsi="BNazanin" w:cs="Zar"/>
          <w:sz w:val="28"/>
          <w:szCs w:val="28"/>
        </w:rPr>
        <w:t xml:space="preserve"> </w:t>
      </w:r>
      <w:r w:rsidRPr="00642CC9">
        <w:rPr>
          <w:rFonts w:ascii="BNazanin" w:hAnsi="BNazanin" w:cs="Zar"/>
          <w:sz w:val="28"/>
          <w:szCs w:val="28"/>
          <w:rtl/>
        </w:rPr>
        <w:t>بيمارستان</w:t>
      </w:r>
      <w:r w:rsidRPr="00642CC9">
        <w:rPr>
          <w:rFonts w:ascii="BNazanin" w:hAnsi="BNazanin" w:cs="Zar"/>
          <w:sz w:val="28"/>
          <w:szCs w:val="28"/>
        </w:rPr>
        <w:t xml:space="preserve"> </w:t>
      </w:r>
      <w:r w:rsidRPr="00642CC9">
        <w:rPr>
          <w:rFonts w:ascii="BNazanin" w:hAnsi="BNazanin" w:cs="Zar"/>
          <w:sz w:val="28"/>
          <w:szCs w:val="28"/>
          <w:rtl/>
        </w:rPr>
        <w:t>در</w:t>
      </w:r>
      <w:r w:rsidRPr="00642CC9">
        <w:rPr>
          <w:rFonts w:ascii="BNazanin" w:hAnsi="BNazanin" w:cs="Zar"/>
          <w:sz w:val="28"/>
          <w:szCs w:val="28"/>
        </w:rPr>
        <w:t xml:space="preserve"> </w:t>
      </w:r>
      <w:r w:rsidRPr="00642CC9">
        <w:rPr>
          <w:rFonts w:ascii="BNazanin" w:hAnsi="BNazanin" w:cs="Zar"/>
          <w:sz w:val="28"/>
          <w:szCs w:val="28"/>
          <w:rtl/>
        </w:rPr>
        <w:t>بخشهاي</w:t>
      </w:r>
      <w:r w:rsidRPr="00642CC9">
        <w:rPr>
          <w:rFonts w:ascii="BNazanin" w:hAnsi="BNazanin" w:cs="Zar"/>
          <w:sz w:val="28"/>
          <w:szCs w:val="28"/>
        </w:rPr>
        <w:t xml:space="preserve"> </w:t>
      </w:r>
      <w:r w:rsidRPr="00642CC9">
        <w:rPr>
          <w:rFonts w:ascii="BNazanin" w:hAnsi="BNazanin" w:cs="Zar"/>
          <w:sz w:val="28"/>
          <w:szCs w:val="28"/>
          <w:rtl/>
        </w:rPr>
        <w:t>درماني</w:t>
      </w:r>
      <w:r w:rsidRPr="00642CC9">
        <w:rPr>
          <w:rFonts w:ascii="BNazanin" w:hAnsi="BNazanin" w:cs="Zar"/>
          <w:sz w:val="28"/>
          <w:szCs w:val="28"/>
        </w:rPr>
        <w:t xml:space="preserve"> </w:t>
      </w:r>
      <w:r w:rsidRPr="00642CC9">
        <w:rPr>
          <w:rFonts w:ascii="BNazanin" w:hAnsi="BNazanin" w:cs="Zar"/>
          <w:sz w:val="28"/>
          <w:szCs w:val="28"/>
          <w:rtl/>
        </w:rPr>
        <w:t>و</w:t>
      </w:r>
      <w:r w:rsidRPr="00642CC9">
        <w:rPr>
          <w:rFonts w:ascii="BNazanin" w:hAnsi="BNazanin" w:cs="Zar"/>
          <w:sz w:val="28"/>
          <w:szCs w:val="28"/>
        </w:rPr>
        <w:t xml:space="preserve"> </w:t>
      </w:r>
      <w:r w:rsidRPr="00642CC9">
        <w:rPr>
          <w:rFonts w:ascii="BNazanin" w:hAnsi="BNazanin" w:cs="Zar"/>
          <w:sz w:val="28"/>
          <w:szCs w:val="28"/>
          <w:rtl/>
        </w:rPr>
        <w:t>واحدهاي</w:t>
      </w:r>
      <w:r w:rsidRPr="00642CC9">
        <w:rPr>
          <w:rFonts w:ascii="BNazanin" w:hAnsi="BNazanin" w:cs="Zar"/>
          <w:sz w:val="28"/>
          <w:szCs w:val="28"/>
        </w:rPr>
        <w:t xml:space="preserve"> </w:t>
      </w:r>
      <w:r w:rsidRPr="00642CC9">
        <w:rPr>
          <w:rFonts w:ascii="BNazanin" w:hAnsi="BNazanin" w:cs="Zar"/>
          <w:sz w:val="28"/>
          <w:szCs w:val="28"/>
          <w:rtl/>
        </w:rPr>
        <w:t>مربوطه</w:t>
      </w:r>
    </w:p>
    <w:p w14:paraId="5F6B8633" w14:textId="77777777" w:rsidR="00DA0EAB" w:rsidRPr="00BD2EB1" w:rsidRDefault="00DA0EAB" w:rsidP="00DA0EAB">
      <w:pPr>
        <w:bidi/>
        <w:rPr>
          <w:rFonts w:cs="B Titr"/>
          <w:color w:val="C00000"/>
          <w:sz w:val="28"/>
          <w:szCs w:val="28"/>
          <w:rtl/>
        </w:rPr>
      </w:pPr>
    </w:p>
    <w:p w14:paraId="0983837B" w14:textId="77777777" w:rsidR="00BC7AAF" w:rsidRDefault="00BC7AAF" w:rsidP="00BC7AAF">
      <w:pPr>
        <w:tabs>
          <w:tab w:val="left" w:pos="0"/>
          <w:tab w:val="left" w:pos="11480"/>
        </w:tabs>
        <w:jc w:val="right"/>
        <w:rPr>
          <w:rtl/>
        </w:rPr>
      </w:pPr>
      <w:r w:rsidRPr="00BD2EB1">
        <w:rPr>
          <w:rFonts w:cs="B Titr" w:hint="cs"/>
          <w:color w:val="C00000"/>
          <w:sz w:val="28"/>
          <w:szCs w:val="28"/>
          <w:rtl/>
        </w:rPr>
        <w:t xml:space="preserve">شرح وظایف رئیس خدمات پرستاری </w:t>
      </w:r>
    </w:p>
    <w:p w14:paraId="1557B4D1"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برنامه ریزی در زمینه های ارتقاء کیفی و بهبود مستمر فعالیت های ارائه خدمات مددجویان.</w:t>
      </w:r>
    </w:p>
    <w:p w14:paraId="60C07311"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تعیین اهداف (کوتاه مدت ، میان مدت ، دراز مدت ) مبتنی بر نیاز ها جهت تامین و حفظ و ارتقاء سطح سلامت و رفاه اجتماعی مددجو با توجه به خط مشی های متبوع و پیشنهاد به مقامات ذیربط.</w:t>
      </w:r>
    </w:p>
    <w:p w14:paraId="520B3568"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برنامه ریزی جهت تشکیل و شرکت در کمیته های خاص با شرح وظایف مدون (آموزشی ، پژوهشی ، کنترل و نظارت عفونت و . . . )</w:t>
      </w:r>
    </w:p>
    <w:p w14:paraId="130CB5A5"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تعیین خط مشی و اتخاذ روش های مناسب و تعیین جدول زمان بندی برای رسیدن به اهداف مورد نظر.</w:t>
      </w:r>
    </w:p>
    <w:p w14:paraId="69A12CC4"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تدوین و اجرای برنامه های آموزش به بیمار و خانواده در سطوح مختلف پیشگیری.</w:t>
      </w:r>
    </w:p>
    <w:p w14:paraId="673F5363"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ایجاد هماهنگی و مشارکت فعال در برنامه ریزی های بهداشتی ، درمانی و توانبخشی مرکز.</w:t>
      </w:r>
    </w:p>
    <w:p w14:paraId="036EE44C"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مشارکت در تنظیم بودجه جهت فعالیت های مرکز.</w:t>
      </w:r>
    </w:p>
    <w:p w14:paraId="5038D73A"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 xml:space="preserve">مشارکت در طرح های پژوهشی . </w:t>
      </w:r>
    </w:p>
    <w:p w14:paraId="2FA5BEF0"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انجام برنامه ریزی و همکاری با سایر واحد های ذیربط در جهت ارتقاء دانش و مهارت حرفه ای کارکنان پرستاری.</w:t>
      </w:r>
    </w:p>
    <w:p w14:paraId="049AC220"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تعیین برآورد سطوح مختلف نیروی انسانی مورد نیاز بخش های پرستاری براساس استانداردهای علمی.</w:t>
      </w:r>
    </w:p>
    <w:p w14:paraId="4015FD4C"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تعیین حدود و انتظارات و عوامل عملکردی در رده های مختلف شغلی با توجه به امکانات</w:t>
      </w:r>
      <w:r w:rsidRPr="00BD2EB1">
        <w:rPr>
          <w:rFonts w:ascii="Tahoma" w:eastAsia="Times New Roman" w:hAnsi="Tahoma" w:cs="Tahoma"/>
          <w:sz w:val="28"/>
          <w:szCs w:val="28"/>
          <w:rtl/>
        </w:rPr>
        <w:t> </w:t>
      </w:r>
      <w:r w:rsidRPr="00BD2EB1">
        <w:rPr>
          <w:rFonts w:ascii="Tahoma" w:eastAsia="Times New Roman" w:hAnsi="Tahoma" w:cs="Zar"/>
          <w:sz w:val="28"/>
          <w:szCs w:val="28"/>
          <w:rtl/>
        </w:rPr>
        <w:t>و شرح موظایف مصوب .</w:t>
      </w:r>
    </w:p>
    <w:p w14:paraId="26A324E0"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بکارگیری نیروی انسانی براساس توانایی افراد در شیفتهای مختلف کاری.</w:t>
      </w:r>
    </w:p>
    <w:p w14:paraId="5BCA7E2A"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پیشنهاد و مصاحبه با داوطلبان و انتخاب افراد صلاحیت دار و معرفی آنها به کارگزینی جهت بکارگیری.</w:t>
      </w:r>
    </w:p>
    <w:p w14:paraId="0256F478"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پیشنهاد انتصاب و انتقال</w:t>
      </w:r>
      <w:r w:rsidRPr="00BD2EB1">
        <w:rPr>
          <w:rFonts w:ascii="Tahoma" w:eastAsia="Times New Roman" w:hAnsi="Tahoma" w:cs="Tahoma"/>
          <w:sz w:val="28"/>
          <w:szCs w:val="28"/>
          <w:rtl/>
        </w:rPr>
        <w:t> </w:t>
      </w:r>
      <w:r w:rsidRPr="00BD2EB1">
        <w:rPr>
          <w:rFonts w:ascii="Tahoma" w:eastAsia="Times New Roman" w:hAnsi="Tahoma" w:cs="Zar"/>
          <w:sz w:val="28"/>
          <w:szCs w:val="28"/>
          <w:rtl/>
        </w:rPr>
        <w:t>کارکنان تحت نظارت به ریاست مرکز جهت واحد های ذیربط.</w:t>
      </w:r>
    </w:p>
    <w:p w14:paraId="5CED3F96"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تصمیم گیری در مورد مرخصی ها ، ماموریت ها و ... کارکنان پرستاری</w:t>
      </w:r>
    </w:p>
    <w:p w14:paraId="14AD4CD7"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رهبری و هدایت واحد های ذیربط در جهت تحقق اهداف سازمانی .</w:t>
      </w:r>
    </w:p>
    <w:p w14:paraId="57699B70"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ارائه الگوی مناسب پرستاری با برقراری ارتباط موثر ، عملکرد مطلوب ، حسن رفتار شغلی ....</w:t>
      </w:r>
    </w:p>
    <w:p w14:paraId="097CEE88"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اتخاذ تدابیر لازم و ارائه راهکارهای اساسی در جهت ایجاد تقویت انگیزش در کارکنان( تشویق و تنبیه) گروه پرستاری</w:t>
      </w:r>
    </w:p>
    <w:p w14:paraId="18D79EE4"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lastRenderedPageBreak/>
        <w:t>اداره جلسات داخل و خارج مرتبط با وظایف واحد ها .</w:t>
      </w:r>
    </w:p>
    <w:p w14:paraId="22F74F3F"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تشکیل و اداره جلسات اختصاصی و ویژه در جهت حل مشکلات واحد های ذیربط با بهرمندی از فن آوری های علمی حل مساله .</w:t>
      </w:r>
    </w:p>
    <w:p w14:paraId="04A7E321"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تامین نیازهای آموزشی کارکنان شامل : آشناسازی پرسنل جدیدالورود با مقررات .</w:t>
      </w:r>
    </w:p>
    <w:p w14:paraId="37C12827" w14:textId="77777777" w:rsidR="00BC7AAF" w:rsidRPr="00BD2EB1" w:rsidRDefault="00BC7AAF" w:rsidP="00BC7AAF">
      <w:pPr>
        <w:numPr>
          <w:ilvl w:val="0"/>
          <w:numId w:val="13"/>
        </w:numPr>
        <w:bidi/>
        <w:spacing w:before="100" w:beforeAutospacing="1" w:after="100" w:afterAutospacing="1"/>
        <w:jc w:val="both"/>
        <w:rPr>
          <w:rFonts w:ascii="Times New Roman" w:eastAsia="Times New Roman" w:hAnsi="Times New Roman" w:cs="Zar"/>
          <w:sz w:val="28"/>
          <w:szCs w:val="28"/>
          <w:rtl/>
        </w:rPr>
      </w:pPr>
      <w:r w:rsidRPr="00BD2EB1">
        <w:rPr>
          <w:rFonts w:ascii="Tahoma" w:eastAsia="Times New Roman" w:hAnsi="Tahoma" w:cs="Zar"/>
          <w:sz w:val="28"/>
          <w:szCs w:val="28"/>
          <w:rtl/>
        </w:rPr>
        <w:t>شرکت فعال در نهاد های سیاستگزاری و دیگر کمیته های درون سازمانی.</w:t>
      </w:r>
    </w:p>
    <w:p w14:paraId="082E3EBB" w14:textId="77777777" w:rsidR="00BC7AAF" w:rsidRPr="002F6D50" w:rsidRDefault="00BC7AAF" w:rsidP="00BC7AAF">
      <w:pPr>
        <w:numPr>
          <w:ilvl w:val="0"/>
          <w:numId w:val="13"/>
        </w:numPr>
        <w:bidi/>
        <w:spacing w:before="100" w:beforeAutospacing="1" w:after="100" w:afterAutospacing="1"/>
        <w:jc w:val="both"/>
        <w:rPr>
          <w:rFonts w:ascii="Times New Roman" w:eastAsia="Times New Roman" w:hAnsi="Times New Roman" w:cs="B Nazanin"/>
          <w:b/>
          <w:bCs/>
          <w:sz w:val="28"/>
          <w:szCs w:val="28"/>
          <w:rtl/>
        </w:rPr>
      </w:pPr>
      <w:r w:rsidRPr="00BD2EB1">
        <w:rPr>
          <w:rFonts w:ascii="Tahoma" w:eastAsia="Times New Roman" w:hAnsi="Tahoma" w:cs="Zar"/>
          <w:sz w:val="28"/>
          <w:szCs w:val="28"/>
          <w:rtl/>
        </w:rPr>
        <w:t>ارائه راهکار های بهینه به مسئول و ایجاد شرایط مناسب جهت</w:t>
      </w:r>
      <w:r w:rsidRPr="00BD2EB1">
        <w:rPr>
          <w:rFonts w:ascii="Tahoma" w:eastAsia="Times New Roman" w:hAnsi="Tahoma" w:cs="Tahoma"/>
          <w:sz w:val="28"/>
          <w:szCs w:val="28"/>
          <w:rtl/>
        </w:rPr>
        <w:t> </w:t>
      </w:r>
      <w:r w:rsidRPr="00BD2EB1">
        <w:rPr>
          <w:rFonts w:ascii="Tahoma" w:eastAsia="Times New Roman" w:hAnsi="Tahoma" w:cs="Zar"/>
          <w:sz w:val="28"/>
          <w:szCs w:val="28"/>
          <w:rtl/>
        </w:rPr>
        <w:t>استفاده بهینه از منابع موجود به منظور دستیابی به اهداف مورد نظر.</w:t>
      </w:r>
    </w:p>
    <w:p w14:paraId="71294840" w14:textId="77777777" w:rsidR="00BC7AAF" w:rsidRPr="00BD2EB1" w:rsidRDefault="00BC7AAF" w:rsidP="00BC7AAF">
      <w:pPr>
        <w:bidi/>
        <w:jc w:val="both"/>
        <w:rPr>
          <w:rFonts w:ascii="Tahoma" w:eastAsia="Times New Roman" w:hAnsi="Tahoma" w:cs="B Titr"/>
          <w:color w:val="C00000"/>
          <w:sz w:val="28"/>
          <w:szCs w:val="28"/>
          <w:rtl/>
        </w:rPr>
      </w:pPr>
      <w:r w:rsidRPr="00BD2EB1">
        <w:rPr>
          <w:rFonts w:ascii="Tahoma" w:eastAsia="Times New Roman" w:hAnsi="Tahoma" w:cs="B Titr" w:hint="cs"/>
          <w:color w:val="C00000"/>
          <w:sz w:val="28"/>
          <w:szCs w:val="28"/>
          <w:rtl/>
        </w:rPr>
        <w:t>شرح وظایف مسئول امور اداری</w:t>
      </w:r>
    </w:p>
    <w:p w14:paraId="57C5A18E" w14:textId="77777777" w:rsidR="00BC7AAF" w:rsidRPr="00BD2EB1" w:rsidRDefault="00BC7AAF" w:rsidP="00BD2EB1">
      <w:pPr>
        <w:tabs>
          <w:tab w:val="left" w:pos="0"/>
          <w:tab w:val="left" w:pos="11480"/>
        </w:tabs>
        <w:bidi/>
        <w:spacing w:after="0" w:line="240" w:lineRule="auto"/>
        <w:rPr>
          <w:rFonts w:cs="Zar"/>
          <w:sz w:val="28"/>
          <w:szCs w:val="28"/>
          <w:rtl/>
        </w:rPr>
      </w:pPr>
      <w:r w:rsidRPr="00832194">
        <w:rPr>
          <w:rtl/>
        </w:rPr>
        <w:t>–</w:t>
      </w:r>
      <w:r w:rsidRPr="00832194">
        <w:rPr>
          <w:rFonts w:cs="B Nazanin" w:hint="cs"/>
          <w:rtl/>
        </w:rPr>
        <w:t xml:space="preserve"> وظايف پست فوق الذكر بر اساس وظايف واحد سازماني به شرح ذيل مي باشد:</w:t>
      </w:r>
    </w:p>
    <w:p w14:paraId="53D3AA6A"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 xml:space="preserve">- 1 </w:t>
      </w:r>
      <w:r w:rsidRPr="00BD2EB1">
        <w:rPr>
          <w:rFonts w:ascii="BNazaninBold" w:hAnsi="BNazaninBold" w:cs="Zar"/>
          <w:sz w:val="28"/>
          <w:szCs w:val="28"/>
          <w:rtl/>
        </w:rPr>
        <w:t>نظارت</w:t>
      </w:r>
      <w:r w:rsidRPr="00BD2EB1">
        <w:rPr>
          <w:rFonts w:ascii="BNazaninBold" w:hAnsi="BNazaninBold" w:cs="Zar"/>
          <w:sz w:val="28"/>
          <w:szCs w:val="28"/>
        </w:rPr>
        <w:t xml:space="preserve"> </w:t>
      </w:r>
      <w:r w:rsidRPr="00BD2EB1">
        <w:rPr>
          <w:rFonts w:ascii="BNazaninBold" w:hAnsi="BNazaninBold" w:cs="Zar"/>
          <w:sz w:val="28"/>
          <w:szCs w:val="28"/>
          <w:rtl/>
        </w:rPr>
        <w:t>بر</w:t>
      </w:r>
      <w:r w:rsidRPr="00BD2EB1">
        <w:rPr>
          <w:rFonts w:ascii="BNazaninBold" w:hAnsi="BNazaninBold" w:cs="Zar"/>
          <w:sz w:val="28"/>
          <w:szCs w:val="28"/>
        </w:rPr>
        <w:t xml:space="preserve"> </w:t>
      </w:r>
      <w:r w:rsidRPr="00BD2EB1">
        <w:rPr>
          <w:rFonts w:ascii="BNazaninBold" w:hAnsi="BNazaninBold" w:cs="Zar"/>
          <w:sz w:val="28"/>
          <w:szCs w:val="28"/>
          <w:rtl/>
        </w:rPr>
        <w:t>حسن</w:t>
      </w:r>
      <w:r w:rsidRPr="00BD2EB1">
        <w:rPr>
          <w:rFonts w:ascii="BNazaninBold" w:hAnsi="BNazaninBold" w:cs="Zar"/>
          <w:sz w:val="28"/>
          <w:szCs w:val="28"/>
        </w:rPr>
        <w:t xml:space="preserve"> </w:t>
      </w:r>
      <w:r w:rsidRPr="00BD2EB1">
        <w:rPr>
          <w:rFonts w:ascii="BNazaninBold" w:hAnsi="BNazaninBold" w:cs="Zar"/>
          <w:sz w:val="28"/>
          <w:szCs w:val="28"/>
          <w:rtl/>
        </w:rPr>
        <w:t>جريان</w:t>
      </w:r>
      <w:r w:rsidRPr="00BD2EB1">
        <w:rPr>
          <w:rFonts w:ascii="BNazaninBold" w:hAnsi="BNazaninBold" w:cs="Zar"/>
          <w:sz w:val="28"/>
          <w:szCs w:val="28"/>
        </w:rPr>
        <w:t xml:space="preserve"> </w:t>
      </w:r>
      <w:r w:rsidRPr="00BD2EB1">
        <w:rPr>
          <w:rFonts w:ascii="BNazaninBold" w:hAnsi="BNazaninBold" w:cs="Zar"/>
          <w:sz w:val="28"/>
          <w:szCs w:val="28"/>
          <w:rtl/>
        </w:rPr>
        <w:t>كليه</w:t>
      </w:r>
      <w:r w:rsidRPr="00BD2EB1">
        <w:rPr>
          <w:rFonts w:ascii="BNazaninBold" w:hAnsi="BNazaninBold" w:cs="Zar"/>
          <w:sz w:val="28"/>
          <w:szCs w:val="28"/>
        </w:rPr>
        <w:t xml:space="preserve"> </w:t>
      </w:r>
      <w:r w:rsidRPr="00BD2EB1">
        <w:rPr>
          <w:rFonts w:ascii="BNazaninBold" w:hAnsi="BNazaninBold" w:cs="Zar"/>
          <w:sz w:val="28"/>
          <w:szCs w:val="28"/>
          <w:rtl/>
        </w:rPr>
        <w:t>امور</w:t>
      </w:r>
      <w:r w:rsidRPr="00BD2EB1">
        <w:rPr>
          <w:rFonts w:ascii="BNazaninBold" w:hAnsi="BNazaninBold" w:cs="Zar"/>
          <w:sz w:val="28"/>
          <w:szCs w:val="28"/>
        </w:rPr>
        <w:t xml:space="preserve"> </w:t>
      </w:r>
      <w:r w:rsidRPr="00BD2EB1">
        <w:rPr>
          <w:rFonts w:ascii="BNazaninBold" w:hAnsi="BNazaninBold" w:cs="Zar"/>
          <w:sz w:val="28"/>
          <w:szCs w:val="28"/>
          <w:rtl/>
        </w:rPr>
        <w:t>واحدهاي</w:t>
      </w:r>
      <w:r w:rsidRPr="00BD2EB1">
        <w:rPr>
          <w:rFonts w:ascii="BNazaninBold" w:hAnsi="BNazaninBold" w:cs="Zar"/>
          <w:sz w:val="28"/>
          <w:szCs w:val="28"/>
        </w:rPr>
        <w:t xml:space="preserve"> </w:t>
      </w:r>
      <w:r w:rsidRPr="00BD2EB1">
        <w:rPr>
          <w:rFonts w:ascii="BNazaninBold" w:hAnsi="BNazaninBold" w:cs="Zar"/>
          <w:sz w:val="28"/>
          <w:szCs w:val="28"/>
          <w:rtl/>
        </w:rPr>
        <w:t>تحت</w:t>
      </w:r>
      <w:r w:rsidRPr="00BD2EB1">
        <w:rPr>
          <w:rFonts w:ascii="BNazaninBold" w:hAnsi="BNazaninBold" w:cs="Zar"/>
          <w:sz w:val="28"/>
          <w:szCs w:val="28"/>
        </w:rPr>
        <w:t xml:space="preserve"> </w:t>
      </w:r>
      <w:proofErr w:type="gramStart"/>
      <w:r w:rsidRPr="00BD2EB1">
        <w:rPr>
          <w:rFonts w:ascii="BNazaninBold" w:hAnsi="BNazaninBold" w:cs="Zar"/>
          <w:sz w:val="28"/>
          <w:szCs w:val="28"/>
          <w:rtl/>
        </w:rPr>
        <w:t>سرپرستي</w:t>
      </w:r>
      <w:r w:rsidRPr="00BD2EB1">
        <w:rPr>
          <w:rFonts w:ascii="BNazaninBold" w:hAnsi="BNazaninBold" w:cs="Zar"/>
          <w:sz w:val="28"/>
          <w:szCs w:val="28"/>
        </w:rPr>
        <w:t xml:space="preserve"> .</w:t>
      </w:r>
      <w:proofErr w:type="gramEnd"/>
    </w:p>
    <w:p w14:paraId="7A3D7893"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 xml:space="preserve">-2 </w:t>
      </w:r>
      <w:r w:rsidRPr="00BD2EB1">
        <w:rPr>
          <w:rFonts w:ascii="BNazaninBold" w:hAnsi="BNazaninBold" w:cs="Zar"/>
          <w:sz w:val="28"/>
          <w:szCs w:val="28"/>
          <w:rtl/>
        </w:rPr>
        <w:t>صدور</w:t>
      </w:r>
      <w:r w:rsidRPr="00BD2EB1">
        <w:rPr>
          <w:rFonts w:ascii="BNazaninBold" w:hAnsi="BNazaninBold" w:cs="Zar"/>
          <w:sz w:val="28"/>
          <w:szCs w:val="28"/>
        </w:rPr>
        <w:t xml:space="preserve"> </w:t>
      </w:r>
      <w:r w:rsidRPr="00BD2EB1">
        <w:rPr>
          <w:rFonts w:ascii="BNazaninBold" w:hAnsi="BNazaninBold" w:cs="Zar"/>
          <w:sz w:val="28"/>
          <w:szCs w:val="28"/>
          <w:rtl/>
        </w:rPr>
        <w:t>دستورات</w:t>
      </w:r>
      <w:r w:rsidRPr="00BD2EB1">
        <w:rPr>
          <w:rFonts w:ascii="BNazaninBold" w:hAnsi="BNazaninBold" w:cs="Zar"/>
          <w:sz w:val="28"/>
          <w:szCs w:val="28"/>
        </w:rPr>
        <w:t xml:space="preserve"> </w:t>
      </w:r>
      <w:r w:rsidRPr="00BD2EB1">
        <w:rPr>
          <w:rFonts w:ascii="BNazaninBold" w:hAnsi="BNazaninBold" w:cs="Zar"/>
          <w:sz w:val="28"/>
          <w:szCs w:val="28"/>
          <w:rtl/>
        </w:rPr>
        <w:t>لازم</w:t>
      </w:r>
      <w:r w:rsidRPr="00BD2EB1">
        <w:rPr>
          <w:rFonts w:ascii="BNazaninBold" w:hAnsi="BNazaninBold" w:cs="Zar"/>
          <w:sz w:val="28"/>
          <w:szCs w:val="28"/>
        </w:rPr>
        <w:t xml:space="preserve"> </w:t>
      </w:r>
      <w:r w:rsidRPr="00BD2EB1">
        <w:rPr>
          <w:rFonts w:ascii="BNazaninBold" w:hAnsi="BNazaninBold" w:cs="Zar"/>
          <w:sz w:val="28"/>
          <w:szCs w:val="28"/>
          <w:rtl/>
        </w:rPr>
        <w:t>به</w:t>
      </w:r>
      <w:r w:rsidRPr="00BD2EB1">
        <w:rPr>
          <w:rFonts w:ascii="BNazaninBold" w:hAnsi="BNazaninBold" w:cs="Zar"/>
          <w:sz w:val="28"/>
          <w:szCs w:val="28"/>
        </w:rPr>
        <w:t xml:space="preserve"> </w:t>
      </w:r>
      <w:r w:rsidRPr="00BD2EB1">
        <w:rPr>
          <w:rFonts w:ascii="BNazaninBold" w:hAnsi="BNazaninBold" w:cs="Zar"/>
          <w:sz w:val="28"/>
          <w:szCs w:val="28"/>
          <w:rtl/>
        </w:rPr>
        <w:t>منظور</w:t>
      </w:r>
      <w:r w:rsidRPr="00BD2EB1">
        <w:rPr>
          <w:rFonts w:ascii="BNazaninBold" w:hAnsi="BNazaninBold" w:cs="Zar"/>
          <w:sz w:val="28"/>
          <w:szCs w:val="28"/>
        </w:rPr>
        <w:t xml:space="preserve"> </w:t>
      </w:r>
      <w:r w:rsidRPr="00BD2EB1">
        <w:rPr>
          <w:rFonts w:ascii="BNazaninBold" w:hAnsi="BNazaninBold" w:cs="Zar"/>
          <w:sz w:val="28"/>
          <w:szCs w:val="28"/>
          <w:rtl/>
        </w:rPr>
        <w:t>ايجاد</w:t>
      </w:r>
      <w:r w:rsidRPr="00BD2EB1">
        <w:rPr>
          <w:rFonts w:ascii="BNazaninBold" w:hAnsi="BNazaninBold" w:cs="Zar"/>
          <w:sz w:val="28"/>
          <w:szCs w:val="28"/>
        </w:rPr>
        <w:t xml:space="preserve"> </w:t>
      </w:r>
      <w:r w:rsidRPr="00BD2EB1">
        <w:rPr>
          <w:rFonts w:ascii="BNazaninBold" w:hAnsi="BNazaninBold" w:cs="Zar"/>
          <w:sz w:val="28"/>
          <w:szCs w:val="28"/>
          <w:rtl/>
        </w:rPr>
        <w:t>هماهنگي</w:t>
      </w:r>
      <w:r w:rsidRPr="00BD2EB1">
        <w:rPr>
          <w:rFonts w:ascii="BNazaninBold" w:hAnsi="BNazaninBold" w:cs="Zar"/>
          <w:sz w:val="28"/>
          <w:szCs w:val="28"/>
        </w:rPr>
        <w:t xml:space="preserve"> </w:t>
      </w:r>
      <w:r w:rsidRPr="00BD2EB1">
        <w:rPr>
          <w:rFonts w:ascii="BNazaninBold" w:hAnsi="BNazaninBold" w:cs="Zar"/>
          <w:sz w:val="28"/>
          <w:szCs w:val="28"/>
          <w:rtl/>
        </w:rPr>
        <w:t>بين</w:t>
      </w:r>
      <w:r w:rsidRPr="00BD2EB1">
        <w:rPr>
          <w:rFonts w:ascii="BNazaninBold" w:hAnsi="BNazaninBold" w:cs="Zar"/>
          <w:sz w:val="28"/>
          <w:szCs w:val="28"/>
        </w:rPr>
        <w:t xml:space="preserve"> </w:t>
      </w:r>
      <w:proofErr w:type="gramStart"/>
      <w:r w:rsidRPr="00BD2EB1">
        <w:rPr>
          <w:rFonts w:ascii="BNazaninBold" w:hAnsi="BNazaninBold" w:cs="Zar"/>
          <w:sz w:val="28"/>
          <w:szCs w:val="28"/>
          <w:rtl/>
        </w:rPr>
        <w:t>واحدها</w:t>
      </w:r>
      <w:r w:rsidRPr="00BD2EB1">
        <w:rPr>
          <w:rFonts w:ascii="BNazaninBold" w:hAnsi="BNazaninBold" w:cs="Zar"/>
          <w:sz w:val="28"/>
          <w:szCs w:val="28"/>
        </w:rPr>
        <w:t xml:space="preserve"> .</w:t>
      </w:r>
      <w:proofErr w:type="gramEnd"/>
    </w:p>
    <w:p w14:paraId="234797F7"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 xml:space="preserve">-3 </w:t>
      </w:r>
      <w:r w:rsidRPr="00BD2EB1">
        <w:rPr>
          <w:rFonts w:ascii="BNazaninBold" w:hAnsi="BNazaninBold" w:cs="Zar"/>
          <w:sz w:val="28"/>
          <w:szCs w:val="28"/>
          <w:rtl/>
        </w:rPr>
        <w:t>سازماندهي</w:t>
      </w:r>
      <w:r w:rsidRPr="00BD2EB1">
        <w:rPr>
          <w:rFonts w:ascii="BNazaninBold" w:hAnsi="BNazaninBold" w:cs="Zar"/>
          <w:sz w:val="28"/>
          <w:szCs w:val="28"/>
        </w:rPr>
        <w:t xml:space="preserve"> </w:t>
      </w:r>
      <w:r w:rsidRPr="00BD2EB1">
        <w:rPr>
          <w:rFonts w:ascii="BNazaninBold" w:hAnsi="BNazaninBold" w:cs="Zar"/>
          <w:sz w:val="28"/>
          <w:szCs w:val="28"/>
          <w:rtl/>
        </w:rPr>
        <w:t>فعاليتهاي</w:t>
      </w:r>
      <w:r w:rsidRPr="00BD2EB1">
        <w:rPr>
          <w:rFonts w:ascii="BNazaninBold" w:hAnsi="BNazaninBold" w:cs="Zar"/>
          <w:sz w:val="28"/>
          <w:szCs w:val="28"/>
        </w:rPr>
        <w:t xml:space="preserve"> </w:t>
      </w:r>
      <w:r w:rsidRPr="00BD2EB1">
        <w:rPr>
          <w:rFonts w:ascii="BNazaninBold" w:hAnsi="BNazaninBold" w:cs="Zar"/>
          <w:sz w:val="28"/>
          <w:szCs w:val="28"/>
          <w:rtl/>
        </w:rPr>
        <w:t>مربوط</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تقسيم</w:t>
      </w:r>
      <w:r w:rsidRPr="00BD2EB1">
        <w:rPr>
          <w:rFonts w:ascii="BNazaninBold" w:hAnsi="BNazaninBold" w:cs="Zar"/>
          <w:sz w:val="28"/>
          <w:szCs w:val="28"/>
        </w:rPr>
        <w:t xml:space="preserve"> </w:t>
      </w:r>
      <w:r w:rsidRPr="00BD2EB1">
        <w:rPr>
          <w:rFonts w:ascii="BNazaninBold" w:hAnsi="BNazaninBold" w:cs="Zar"/>
          <w:sz w:val="28"/>
          <w:szCs w:val="28"/>
          <w:rtl/>
        </w:rPr>
        <w:t>كار</w:t>
      </w:r>
      <w:r w:rsidRPr="00BD2EB1">
        <w:rPr>
          <w:rFonts w:ascii="BNazaninBold" w:hAnsi="BNazaninBold" w:cs="Zar"/>
          <w:sz w:val="28"/>
          <w:szCs w:val="28"/>
        </w:rPr>
        <w:t xml:space="preserve"> </w:t>
      </w:r>
      <w:r w:rsidRPr="00BD2EB1">
        <w:rPr>
          <w:rFonts w:ascii="BNazaninBold" w:hAnsi="BNazaninBold" w:cs="Zar"/>
          <w:sz w:val="28"/>
          <w:szCs w:val="28"/>
          <w:rtl/>
        </w:rPr>
        <w:t>،</w:t>
      </w:r>
      <w:r w:rsidRPr="00BD2EB1">
        <w:rPr>
          <w:rFonts w:ascii="BNazaninBold" w:hAnsi="BNazaninBold" w:cs="Zar"/>
          <w:sz w:val="28"/>
          <w:szCs w:val="28"/>
        </w:rPr>
        <w:t xml:space="preserve"> </w:t>
      </w:r>
      <w:r w:rsidRPr="00BD2EB1">
        <w:rPr>
          <w:rFonts w:ascii="BNazaninBold" w:hAnsi="BNazaninBold" w:cs="Zar"/>
          <w:sz w:val="28"/>
          <w:szCs w:val="28"/>
          <w:rtl/>
        </w:rPr>
        <w:t>تعيين</w:t>
      </w:r>
      <w:r w:rsidRPr="00BD2EB1">
        <w:rPr>
          <w:rFonts w:ascii="BNazaninBold" w:hAnsi="BNazaninBold" w:cs="Zar"/>
          <w:sz w:val="28"/>
          <w:szCs w:val="28"/>
        </w:rPr>
        <w:t xml:space="preserve"> </w:t>
      </w:r>
      <w:r w:rsidRPr="00BD2EB1">
        <w:rPr>
          <w:rFonts w:ascii="BNazaninBold" w:hAnsi="BNazaninBold" w:cs="Zar"/>
          <w:sz w:val="28"/>
          <w:szCs w:val="28"/>
          <w:rtl/>
        </w:rPr>
        <w:t>وظايف</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حدود</w:t>
      </w:r>
      <w:r w:rsidRPr="00BD2EB1">
        <w:rPr>
          <w:rFonts w:ascii="BNazaninBold" w:hAnsi="BNazaninBold" w:cs="Zar"/>
          <w:sz w:val="28"/>
          <w:szCs w:val="28"/>
        </w:rPr>
        <w:t xml:space="preserve"> </w:t>
      </w:r>
      <w:r w:rsidRPr="00BD2EB1">
        <w:rPr>
          <w:rFonts w:ascii="BNazaninBold" w:hAnsi="BNazaninBold" w:cs="Zar"/>
          <w:sz w:val="28"/>
          <w:szCs w:val="28"/>
          <w:rtl/>
        </w:rPr>
        <w:t>مسئوليتها</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اختيارات</w:t>
      </w:r>
      <w:r w:rsidRPr="00BD2EB1">
        <w:rPr>
          <w:rFonts w:ascii="BNazaninBold" w:hAnsi="BNazaninBold" w:cs="Zar"/>
          <w:sz w:val="28"/>
          <w:szCs w:val="28"/>
        </w:rPr>
        <w:t xml:space="preserve"> </w:t>
      </w:r>
      <w:r w:rsidRPr="00BD2EB1">
        <w:rPr>
          <w:rFonts w:ascii="BNazaninBold" w:hAnsi="BNazaninBold" w:cs="Zar"/>
          <w:sz w:val="28"/>
          <w:szCs w:val="28"/>
          <w:rtl/>
        </w:rPr>
        <w:t>واحدهاي</w:t>
      </w:r>
      <w:r w:rsidRPr="00BD2EB1">
        <w:rPr>
          <w:rFonts w:ascii="BNazaninBold" w:hAnsi="BNazaninBold" w:cs="Zar"/>
          <w:sz w:val="28"/>
          <w:szCs w:val="28"/>
        </w:rPr>
        <w:t xml:space="preserve"> </w:t>
      </w:r>
      <w:r w:rsidRPr="00BD2EB1">
        <w:rPr>
          <w:rFonts w:ascii="BNazaninBold" w:hAnsi="BNazaninBold" w:cs="Zar"/>
          <w:sz w:val="28"/>
          <w:szCs w:val="28"/>
          <w:rtl/>
        </w:rPr>
        <w:t>تحت</w:t>
      </w:r>
      <w:r w:rsidRPr="00BD2EB1">
        <w:rPr>
          <w:rFonts w:ascii="BNazaninBold" w:hAnsi="BNazaninBold" w:cs="Zar"/>
          <w:sz w:val="28"/>
          <w:szCs w:val="28"/>
        </w:rPr>
        <w:t xml:space="preserve"> </w:t>
      </w:r>
      <w:proofErr w:type="gramStart"/>
      <w:r w:rsidRPr="00BD2EB1">
        <w:rPr>
          <w:rFonts w:ascii="BNazaninBold" w:hAnsi="BNazaninBold" w:cs="Zar"/>
          <w:sz w:val="28"/>
          <w:szCs w:val="28"/>
          <w:rtl/>
        </w:rPr>
        <w:t>سرپرستي</w:t>
      </w:r>
      <w:r w:rsidRPr="00BD2EB1">
        <w:rPr>
          <w:rFonts w:ascii="BNazaninBold" w:hAnsi="BNazaninBold" w:cs="Zar"/>
          <w:sz w:val="28"/>
          <w:szCs w:val="28"/>
        </w:rPr>
        <w:t xml:space="preserve"> .</w:t>
      </w:r>
      <w:proofErr w:type="gramEnd"/>
    </w:p>
    <w:p w14:paraId="0C9D9C40"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 xml:space="preserve">-4 </w:t>
      </w:r>
      <w:r w:rsidRPr="00BD2EB1">
        <w:rPr>
          <w:rFonts w:ascii="BNazaninBold" w:hAnsi="BNazaninBold" w:cs="Zar"/>
          <w:sz w:val="28"/>
          <w:szCs w:val="28"/>
          <w:rtl/>
        </w:rPr>
        <w:t>تعيين</w:t>
      </w:r>
      <w:r w:rsidRPr="00BD2EB1">
        <w:rPr>
          <w:rFonts w:ascii="BNazaninBold" w:hAnsi="BNazaninBold" w:cs="Zar"/>
          <w:sz w:val="28"/>
          <w:szCs w:val="28"/>
        </w:rPr>
        <w:t xml:space="preserve"> </w:t>
      </w:r>
      <w:r w:rsidRPr="00BD2EB1">
        <w:rPr>
          <w:rFonts w:ascii="BNazaninBold" w:hAnsi="BNazaninBold" w:cs="Zar"/>
          <w:sz w:val="28"/>
          <w:szCs w:val="28"/>
          <w:rtl/>
        </w:rPr>
        <w:t>خط</w:t>
      </w:r>
      <w:r w:rsidRPr="00BD2EB1">
        <w:rPr>
          <w:rFonts w:ascii="BNazaninBold" w:hAnsi="BNazaninBold" w:cs="Zar"/>
          <w:sz w:val="28"/>
          <w:szCs w:val="28"/>
        </w:rPr>
        <w:t xml:space="preserve"> </w:t>
      </w:r>
      <w:r w:rsidRPr="00BD2EB1">
        <w:rPr>
          <w:rFonts w:ascii="BNazaninBold" w:hAnsi="BNazaninBold" w:cs="Zar"/>
          <w:sz w:val="28"/>
          <w:szCs w:val="28"/>
          <w:rtl/>
        </w:rPr>
        <w:t>مشي</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نظارت</w:t>
      </w:r>
      <w:r w:rsidRPr="00BD2EB1">
        <w:rPr>
          <w:rFonts w:ascii="BNazaninBold" w:hAnsi="BNazaninBold" w:cs="Zar"/>
          <w:sz w:val="28"/>
          <w:szCs w:val="28"/>
        </w:rPr>
        <w:t xml:space="preserve"> </w:t>
      </w:r>
      <w:r w:rsidRPr="00BD2EB1">
        <w:rPr>
          <w:rFonts w:ascii="BNazaninBold" w:hAnsi="BNazaninBold" w:cs="Zar"/>
          <w:sz w:val="28"/>
          <w:szCs w:val="28"/>
          <w:rtl/>
        </w:rPr>
        <w:t>بر</w:t>
      </w:r>
      <w:r w:rsidRPr="00BD2EB1">
        <w:rPr>
          <w:rFonts w:ascii="BNazaninBold" w:hAnsi="BNazaninBold" w:cs="Zar"/>
          <w:sz w:val="28"/>
          <w:szCs w:val="28"/>
        </w:rPr>
        <w:t xml:space="preserve"> </w:t>
      </w:r>
      <w:r w:rsidRPr="00BD2EB1">
        <w:rPr>
          <w:rFonts w:ascii="BNazaninBold" w:hAnsi="BNazaninBold" w:cs="Zar"/>
          <w:sz w:val="28"/>
          <w:szCs w:val="28"/>
          <w:rtl/>
        </w:rPr>
        <w:t>حسن</w:t>
      </w:r>
      <w:r w:rsidRPr="00BD2EB1">
        <w:rPr>
          <w:rFonts w:ascii="BNazaninBold" w:hAnsi="BNazaninBold" w:cs="Zar"/>
          <w:sz w:val="28"/>
          <w:szCs w:val="28"/>
        </w:rPr>
        <w:t xml:space="preserve"> </w:t>
      </w:r>
      <w:r w:rsidRPr="00BD2EB1">
        <w:rPr>
          <w:rFonts w:ascii="BNazaninBold" w:hAnsi="BNazaninBold" w:cs="Zar"/>
          <w:sz w:val="28"/>
          <w:szCs w:val="28"/>
          <w:rtl/>
        </w:rPr>
        <w:t>اجراي</w:t>
      </w:r>
      <w:r w:rsidRPr="00BD2EB1">
        <w:rPr>
          <w:rFonts w:ascii="BNazaninBold" w:hAnsi="BNazaninBold" w:cs="Zar"/>
          <w:sz w:val="28"/>
          <w:szCs w:val="28"/>
        </w:rPr>
        <w:t xml:space="preserve"> </w:t>
      </w:r>
      <w:proofErr w:type="gramStart"/>
      <w:r w:rsidRPr="00BD2EB1">
        <w:rPr>
          <w:rFonts w:ascii="BNazaninBold" w:hAnsi="BNazaninBold" w:cs="Zar"/>
          <w:sz w:val="28"/>
          <w:szCs w:val="28"/>
          <w:rtl/>
        </w:rPr>
        <w:t>آن</w:t>
      </w:r>
      <w:r w:rsidRPr="00BD2EB1">
        <w:rPr>
          <w:rFonts w:ascii="BNazaninBold" w:hAnsi="BNazaninBold" w:cs="Zar"/>
          <w:sz w:val="28"/>
          <w:szCs w:val="28"/>
        </w:rPr>
        <w:t xml:space="preserve"> .</w:t>
      </w:r>
      <w:proofErr w:type="gramEnd"/>
    </w:p>
    <w:p w14:paraId="157FFB99"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-5</w:t>
      </w:r>
      <w:r w:rsidRPr="00BD2EB1">
        <w:rPr>
          <w:rFonts w:ascii="BNazaninBold" w:hAnsi="BNazaninBold" w:cs="Zar"/>
          <w:sz w:val="28"/>
          <w:szCs w:val="28"/>
          <w:rtl/>
        </w:rPr>
        <w:t>صدور</w:t>
      </w:r>
      <w:r w:rsidRPr="00BD2EB1">
        <w:rPr>
          <w:rFonts w:ascii="BNazaninBold" w:hAnsi="BNazaninBold" w:cs="Zar"/>
          <w:sz w:val="28"/>
          <w:szCs w:val="28"/>
        </w:rPr>
        <w:t xml:space="preserve"> </w:t>
      </w:r>
      <w:r w:rsidRPr="00BD2EB1">
        <w:rPr>
          <w:rFonts w:ascii="BNazaninBold" w:hAnsi="BNazaninBold" w:cs="Zar"/>
          <w:sz w:val="28"/>
          <w:szCs w:val="28"/>
          <w:rtl/>
        </w:rPr>
        <w:t>دستورالعملهاو</w:t>
      </w:r>
      <w:r w:rsidRPr="00BD2EB1">
        <w:rPr>
          <w:rFonts w:ascii="BNazaninBold" w:hAnsi="BNazaninBold" w:cs="Zar"/>
          <w:sz w:val="28"/>
          <w:szCs w:val="28"/>
        </w:rPr>
        <w:t xml:space="preserve"> </w:t>
      </w:r>
      <w:r w:rsidRPr="00BD2EB1">
        <w:rPr>
          <w:rFonts w:ascii="BNazaninBold" w:hAnsi="BNazaninBold" w:cs="Zar"/>
          <w:sz w:val="28"/>
          <w:szCs w:val="28"/>
          <w:rtl/>
        </w:rPr>
        <w:t>ضوابط</w:t>
      </w:r>
      <w:r w:rsidRPr="00BD2EB1">
        <w:rPr>
          <w:rFonts w:ascii="BNazaninBold" w:hAnsi="BNazaninBold" w:cs="Zar"/>
          <w:sz w:val="28"/>
          <w:szCs w:val="28"/>
        </w:rPr>
        <w:t xml:space="preserve"> </w:t>
      </w:r>
      <w:proofErr w:type="gramStart"/>
      <w:r w:rsidRPr="00BD2EB1">
        <w:rPr>
          <w:rFonts w:ascii="BNazaninBold" w:hAnsi="BNazaninBold" w:cs="Zar"/>
          <w:sz w:val="28"/>
          <w:szCs w:val="28"/>
          <w:rtl/>
        </w:rPr>
        <w:t>مربوط</w:t>
      </w:r>
      <w:r w:rsidRPr="00BD2EB1">
        <w:rPr>
          <w:rFonts w:ascii="BNazaninBold" w:hAnsi="BNazaninBold" w:cs="Zar"/>
          <w:sz w:val="28"/>
          <w:szCs w:val="28"/>
        </w:rPr>
        <w:t xml:space="preserve"> .</w:t>
      </w:r>
      <w:proofErr w:type="gramEnd"/>
    </w:p>
    <w:p w14:paraId="69E3E6D5"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 xml:space="preserve">-6 </w:t>
      </w:r>
      <w:r w:rsidRPr="00BD2EB1">
        <w:rPr>
          <w:rFonts w:ascii="BNazaninBold" w:hAnsi="BNazaninBold" w:cs="Zar"/>
          <w:sz w:val="28"/>
          <w:szCs w:val="28"/>
          <w:rtl/>
        </w:rPr>
        <w:t>نظارت</w:t>
      </w:r>
      <w:r w:rsidRPr="00BD2EB1">
        <w:rPr>
          <w:rFonts w:ascii="BNazaninBold" w:hAnsi="BNazaninBold" w:cs="Zar"/>
          <w:sz w:val="28"/>
          <w:szCs w:val="28"/>
        </w:rPr>
        <w:t xml:space="preserve"> </w:t>
      </w:r>
      <w:r w:rsidRPr="00BD2EB1">
        <w:rPr>
          <w:rFonts w:ascii="BNazaninBold" w:hAnsi="BNazaninBold" w:cs="Zar"/>
          <w:sz w:val="28"/>
          <w:szCs w:val="28"/>
          <w:rtl/>
        </w:rPr>
        <w:t>در</w:t>
      </w:r>
      <w:r w:rsidRPr="00BD2EB1">
        <w:rPr>
          <w:rFonts w:ascii="BNazaninBold" w:hAnsi="BNazaninBold" w:cs="Zar"/>
          <w:sz w:val="28"/>
          <w:szCs w:val="28"/>
        </w:rPr>
        <w:t xml:space="preserve"> </w:t>
      </w:r>
      <w:r w:rsidRPr="00BD2EB1">
        <w:rPr>
          <w:rFonts w:ascii="BNazaninBold" w:hAnsi="BNazaninBold" w:cs="Zar"/>
          <w:sz w:val="28"/>
          <w:szCs w:val="28"/>
          <w:rtl/>
        </w:rPr>
        <w:t>تنظيم</w:t>
      </w:r>
      <w:r w:rsidRPr="00BD2EB1">
        <w:rPr>
          <w:rFonts w:ascii="BNazaninBold" w:hAnsi="BNazaninBold" w:cs="Zar"/>
          <w:sz w:val="28"/>
          <w:szCs w:val="28"/>
        </w:rPr>
        <w:t xml:space="preserve"> </w:t>
      </w:r>
      <w:r w:rsidRPr="00BD2EB1">
        <w:rPr>
          <w:rFonts w:ascii="BNazaninBold" w:hAnsi="BNazaninBold" w:cs="Zar"/>
          <w:sz w:val="28"/>
          <w:szCs w:val="28"/>
          <w:rtl/>
        </w:rPr>
        <w:t>بودجه</w:t>
      </w:r>
      <w:r w:rsidRPr="00BD2EB1">
        <w:rPr>
          <w:rFonts w:ascii="BNazaninBold" w:hAnsi="BNazaninBold" w:cs="Zar"/>
          <w:sz w:val="28"/>
          <w:szCs w:val="28"/>
        </w:rPr>
        <w:t xml:space="preserve"> </w:t>
      </w:r>
      <w:r w:rsidRPr="00BD2EB1">
        <w:rPr>
          <w:rFonts w:ascii="BNazaninBold" w:hAnsi="BNazaninBold" w:cs="Zar"/>
          <w:sz w:val="28"/>
          <w:szCs w:val="28"/>
          <w:rtl/>
        </w:rPr>
        <w:t>واحد</w:t>
      </w:r>
      <w:r w:rsidRPr="00BD2EB1">
        <w:rPr>
          <w:rFonts w:ascii="BNazaninBold" w:hAnsi="BNazaninBold" w:cs="Zar"/>
          <w:sz w:val="28"/>
          <w:szCs w:val="28"/>
        </w:rPr>
        <w:t xml:space="preserve"> </w:t>
      </w:r>
      <w:proofErr w:type="gramStart"/>
      <w:r w:rsidRPr="00BD2EB1">
        <w:rPr>
          <w:rFonts w:ascii="BNazaninBold" w:hAnsi="BNazaninBold" w:cs="Zar"/>
          <w:sz w:val="28"/>
          <w:szCs w:val="28"/>
          <w:rtl/>
        </w:rPr>
        <w:t>مربوطه</w:t>
      </w:r>
      <w:r w:rsidRPr="00BD2EB1">
        <w:rPr>
          <w:rFonts w:ascii="BNazaninBold" w:hAnsi="BNazaninBold" w:cs="Zar"/>
          <w:sz w:val="28"/>
          <w:szCs w:val="28"/>
        </w:rPr>
        <w:t xml:space="preserve"> .</w:t>
      </w:r>
      <w:proofErr w:type="gramEnd"/>
    </w:p>
    <w:p w14:paraId="671B79CE"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 xml:space="preserve">-7 </w:t>
      </w:r>
      <w:r w:rsidRPr="00BD2EB1">
        <w:rPr>
          <w:rFonts w:ascii="BNazaninBold" w:hAnsi="BNazaninBold" w:cs="Zar"/>
          <w:sz w:val="28"/>
          <w:szCs w:val="28"/>
          <w:rtl/>
        </w:rPr>
        <w:t>شركت</w:t>
      </w:r>
      <w:r w:rsidRPr="00BD2EB1">
        <w:rPr>
          <w:rFonts w:ascii="BNazaninBold" w:hAnsi="BNazaninBold" w:cs="Zar"/>
          <w:sz w:val="28"/>
          <w:szCs w:val="28"/>
        </w:rPr>
        <w:t xml:space="preserve"> </w:t>
      </w:r>
      <w:r w:rsidRPr="00BD2EB1">
        <w:rPr>
          <w:rFonts w:ascii="BNazaninBold" w:hAnsi="BNazaninBold" w:cs="Zar"/>
          <w:sz w:val="28"/>
          <w:szCs w:val="28"/>
          <w:rtl/>
        </w:rPr>
        <w:t>در</w:t>
      </w:r>
      <w:r w:rsidRPr="00BD2EB1">
        <w:rPr>
          <w:rFonts w:ascii="BNazaninBold" w:hAnsi="BNazaninBold" w:cs="Zar"/>
          <w:sz w:val="28"/>
          <w:szCs w:val="28"/>
        </w:rPr>
        <w:t xml:space="preserve"> </w:t>
      </w:r>
      <w:r w:rsidRPr="00BD2EB1">
        <w:rPr>
          <w:rFonts w:ascii="BNazaninBold" w:hAnsi="BNazaninBold" w:cs="Zar"/>
          <w:sz w:val="28"/>
          <w:szCs w:val="28"/>
          <w:rtl/>
        </w:rPr>
        <w:t>كميسيونها</w:t>
      </w:r>
      <w:r w:rsidRPr="00BD2EB1">
        <w:rPr>
          <w:rFonts w:ascii="BNazaninBold" w:hAnsi="BNazaninBold" w:cs="Zar"/>
          <w:sz w:val="28"/>
          <w:szCs w:val="28"/>
        </w:rPr>
        <w:t xml:space="preserve"> </w:t>
      </w:r>
      <w:r w:rsidRPr="00BD2EB1">
        <w:rPr>
          <w:rFonts w:ascii="BNazaninBold" w:hAnsi="BNazaninBold" w:cs="Zar"/>
          <w:sz w:val="28"/>
          <w:szCs w:val="28"/>
          <w:rtl/>
        </w:rPr>
        <w:t>،</w:t>
      </w:r>
      <w:r w:rsidRPr="00BD2EB1">
        <w:rPr>
          <w:rFonts w:ascii="BNazaninBold" w:hAnsi="BNazaninBold" w:cs="Zar"/>
          <w:sz w:val="28"/>
          <w:szCs w:val="28"/>
        </w:rPr>
        <w:t xml:space="preserve"> </w:t>
      </w:r>
      <w:r w:rsidRPr="00BD2EB1">
        <w:rPr>
          <w:rFonts w:ascii="BNazaninBold" w:hAnsi="BNazaninBold" w:cs="Zar"/>
          <w:sz w:val="28"/>
          <w:szCs w:val="28"/>
          <w:rtl/>
        </w:rPr>
        <w:t>سمينارها</w:t>
      </w:r>
      <w:r w:rsidRPr="00BD2EB1">
        <w:rPr>
          <w:rFonts w:ascii="BNazaninBold" w:hAnsi="BNazaninBold" w:cs="Zar"/>
          <w:sz w:val="28"/>
          <w:szCs w:val="28"/>
        </w:rPr>
        <w:t xml:space="preserve"> </w:t>
      </w:r>
      <w:r w:rsidRPr="00BD2EB1">
        <w:rPr>
          <w:rFonts w:ascii="BNazaninBold" w:hAnsi="BNazaninBold" w:cs="Zar"/>
          <w:sz w:val="28"/>
          <w:szCs w:val="28"/>
          <w:rtl/>
        </w:rPr>
        <w:t>،</w:t>
      </w:r>
      <w:r w:rsidRPr="00BD2EB1">
        <w:rPr>
          <w:rFonts w:ascii="BNazaninBold" w:hAnsi="BNazaninBold" w:cs="Zar"/>
          <w:sz w:val="28"/>
          <w:szCs w:val="28"/>
        </w:rPr>
        <w:t xml:space="preserve"> </w:t>
      </w:r>
      <w:r w:rsidRPr="00BD2EB1">
        <w:rPr>
          <w:rFonts w:ascii="BNazaninBold" w:hAnsi="BNazaninBold" w:cs="Zar"/>
          <w:sz w:val="28"/>
          <w:szCs w:val="28"/>
          <w:rtl/>
        </w:rPr>
        <w:t>كميته</w:t>
      </w:r>
      <w:r w:rsidRPr="00BD2EB1">
        <w:rPr>
          <w:rFonts w:ascii="BNazaninBold" w:hAnsi="BNazaninBold" w:cs="Zar"/>
          <w:sz w:val="28"/>
          <w:szCs w:val="28"/>
        </w:rPr>
        <w:t xml:space="preserve"> </w:t>
      </w:r>
      <w:r w:rsidRPr="00BD2EB1">
        <w:rPr>
          <w:rFonts w:ascii="BNazaninBold" w:hAnsi="BNazaninBold" w:cs="Zar"/>
          <w:sz w:val="28"/>
          <w:szCs w:val="28"/>
          <w:rtl/>
        </w:rPr>
        <w:t>ها</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جلسات</w:t>
      </w:r>
      <w:r w:rsidRPr="00BD2EB1">
        <w:rPr>
          <w:rFonts w:ascii="BNazaninBold" w:hAnsi="BNazaninBold" w:cs="Zar"/>
          <w:sz w:val="28"/>
          <w:szCs w:val="28"/>
        </w:rPr>
        <w:t xml:space="preserve"> </w:t>
      </w:r>
      <w:r w:rsidRPr="00BD2EB1">
        <w:rPr>
          <w:rFonts w:ascii="BNazaninBold" w:hAnsi="BNazaninBold" w:cs="Zar"/>
          <w:sz w:val="28"/>
          <w:szCs w:val="28"/>
          <w:rtl/>
        </w:rPr>
        <w:t>مختلف</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تهيه</w:t>
      </w:r>
      <w:r w:rsidRPr="00BD2EB1">
        <w:rPr>
          <w:rFonts w:ascii="BNazaninBold" w:hAnsi="BNazaninBold" w:cs="Zar"/>
          <w:sz w:val="28"/>
          <w:szCs w:val="28"/>
        </w:rPr>
        <w:t xml:space="preserve"> </w:t>
      </w:r>
      <w:r w:rsidRPr="00BD2EB1">
        <w:rPr>
          <w:rFonts w:ascii="BNazaninBold" w:hAnsi="BNazaninBold" w:cs="Zar"/>
          <w:sz w:val="28"/>
          <w:szCs w:val="28"/>
          <w:rtl/>
        </w:rPr>
        <w:t>گزارشات</w:t>
      </w:r>
      <w:r w:rsidRPr="00BD2EB1">
        <w:rPr>
          <w:rFonts w:ascii="BNazaninBold" w:hAnsi="BNazaninBold" w:cs="Zar"/>
          <w:sz w:val="28"/>
          <w:szCs w:val="28"/>
        </w:rPr>
        <w:t xml:space="preserve"> </w:t>
      </w:r>
      <w:r w:rsidRPr="00BD2EB1">
        <w:rPr>
          <w:rFonts w:ascii="BNazaninBold" w:hAnsi="BNazaninBold" w:cs="Zar"/>
          <w:sz w:val="28"/>
          <w:szCs w:val="28"/>
          <w:rtl/>
        </w:rPr>
        <w:t>لازم</w:t>
      </w:r>
      <w:r w:rsidRPr="00BD2EB1">
        <w:rPr>
          <w:rFonts w:ascii="BNazaninBold" w:hAnsi="BNazaninBold" w:cs="Zar"/>
          <w:sz w:val="28"/>
          <w:szCs w:val="28"/>
        </w:rPr>
        <w:t xml:space="preserve"> </w:t>
      </w:r>
      <w:r w:rsidRPr="00BD2EB1">
        <w:rPr>
          <w:rFonts w:ascii="BNazaninBold" w:hAnsi="BNazaninBold" w:cs="Zar"/>
          <w:sz w:val="28"/>
          <w:szCs w:val="28"/>
          <w:rtl/>
        </w:rPr>
        <w:t>جهت</w:t>
      </w:r>
      <w:r w:rsidRPr="00BD2EB1">
        <w:rPr>
          <w:rFonts w:ascii="BNazaninBold" w:hAnsi="BNazaninBold" w:cs="Zar"/>
          <w:sz w:val="28"/>
          <w:szCs w:val="28"/>
        </w:rPr>
        <w:t xml:space="preserve"> </w:t>
      </w:r>
      <w:r w:rsidRPr="00BD2EB1">
        <w:rPr>
          <w:rFonts w:ascii="BNazaninBold" w:hAnsi="BNazaninBold" w:cs="Zar"/>
          <w:sz w:val="28"/>
          <w:szCs w:val="28"/>
          <w:rtl/>
        </w:rPr>
        <w:t>استحضار</w:t>
      </w:r>
      <w:r w:rsidRPr="00BD2EB1">
        <w:rPr>
          <w:rFonts w:ascii="BNazaninBold" w:hAnsi="BNazaninBold" w:cs="Zar"/>
          <w:sz w:val="28"/>
          <w:szCs w:val="28"/>
        </w:rPr>
        <w:t xml:space="preserve"> </w:t>
      </w:r>
      <w:r w:rsidRPr="00BD2EB1">
        <w:rPr>
          <w:rFonts w:ascii="BNazaninBold" w:hAnsi="BNazaninBold" w:cs="Zar"/>
          <w:sz w:val="28"/>
          <w:szCs w:val="28"/>
          <w:rtl/>
        </w:rPr>
        <w:t>مقام</w:t>
      </w:r>
      <w:r w:rsidRPr="00BD2EB1">
        <w:rPr>
          <w:rFonts w:ascii="BNazaninBold" w:hAnsi="BNazaninBold" w:cs="Zar"/>
          <w:sz w:val="28"/>
          <w:szCs w:val="28"/>
        </w:rPr>
        <w:t xml:space="preserve"> </w:t>
      </w:r>
      <w:proofErr w:type="gramStart"/>
      <w:r w:rsidRPr="00BD2EB1">
        <w:rPr>
          <w:rFonts w:ascii="BNazaninBold" w:hAnsi="BNazaninBold" w:cs="Zar"/>
          <w:sz w:val="28"/>
          <w:szCs w:val="28"/>
          <w:rtl/>
        </w:rPr>
        <w:t>مافوق</w:t>
      </w:r>
      <w:r w:rsidRPr="00BD2EB1">
        <w:rPr>
          <w:rFonts w:ascii="BNazaninBold" w:hAnsi="BNazaninBold" w:cs="Zar"/>
          <w:sz w:val="28"/>
          <w:szCs w:val="28"/>
        </w:rPr>
        <w:t xml:space="preserve"> .</w:t>
      </w:r>
      <w:proofErr w:type="gramEnd"/>
    </w:p>
    <w:p w14:paraId="241CBA6A"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 xml:space="preserve">-8 </w:t>
      </w:r>
      <w:r w:rsidRPr="00BD2EB1">
        <w:rPr>
          <w:rFonts w:ascii="BNazaninBold" w:hAnsi="BNazaninBold" w:cs="Zar"/>
          <w:sz w:val="28"/>
          <w:szCs w:val="28"/>
          <w:rtl/>
        </w:rPr>
        <w:t>انجام</w:t>
      </w:r>
      <w:r w:rsidRPr="00BD2EB1">
        <w:rPr>
          <w:rFonts w:ascii="BNazaninBold" w:hAnsi="BNazaninBold" w:cs="Zar"/>
          <w:sz w:val="28"/>
          <w:szCs w:val="28"/>
        </w:rPr>
        <w:t xml:space="preserve"> </w:t>
      </w:r>
      <w:r w:rsidRPr="00BD2EB1">
        <w:rPr>
          <w:rFonts w:ascii="BNazaninBold" w:hAnsi="BNazaninBold" w:cs="Zar"/>
          <w:sz w:val="28"/>
          <w:szCs w:val="28"/>
          <w:rtl/>
        </w:rPr>
        <w:t>مطالعات</w:t>
      </w:r>
      <w:r w:rsidRPr="00BD2EB1">
        <w:rPr>
          <w:rFonts w:ascii="BNazaninBold" w:hAnsi="BNazaninBold" w:cs="Zar"/>
          <w:sz w:val="28"/>
          <w:szCs w:val="28"/>
        </w:rPr>
        <w:t xml:space="preserve"> </w:t>
      </w:r>
      <w:r w:rsidRPr="00BD2EB1">
        <w:rPr>
          <w:rFonts w:ascii="BNazaninBold" w:hAnsi="BNazaninBold" w:cs="Zar"/>
          <w:sz w:val="28"/>
          <w:szCs w:val="28"/>
          <w:rtl/>
        </w:rPr>
        <w:t>لازم</w:t>
      </w:r>
      <w:r w:rsidRPr="00BD2EB1">
        <w:rPr>
          <w:rFonts w:ascii="BNazaninBold" w:hAnsi="BNazaninBold" w:cs="Zar"/>
          <w:sz w:val="28"/>
          <w:szCs w:val="28"/>
        </w:rPr>
        <w:t xml:space="preserve"> </w:t>
      </w:r>
      <w:r w:rsidRPr="00BD2EB1">
        <w:rPr>
          <w:rFonts w:ascii="BNazaninBold" w:hAnsi="BNazaninBold" w:cs="Zar"/>
          <w:sz w:val="28"/>
          <w:szCs w:val="28"/>
          <w:rtl/>
        </w:rPr>
        <w:t>در</w:t>
      </w:r>
      <w:r w:rsidRPr="00BD2EB1">
        <w:rPr>
          <w:rFonts w:ascii="BNazaninBold" w:hAnsi="BNazaninBold" w:cs="Zar"/>
          <w:sz w:val="28"/>
          <w:szCs w:val="28"/>
        </w:rPr>
        <w:t xml:space="preserve"> </w:t>
      </w:r>
      <w:r w:rsidRPr="00BD2EB1">
        <w:rPr>
          <w:rFonts w:ascii="BNazaninBold" w:hAnsi="BNazaninBold" w:cs="Zar"/>
          <w:sz w:val="28"/>
          <w:szCs w:val="28"/>
          <w:rtl/>
        </w:rPr>
        <w:t>موار</w:t>
      </w:r>
      <w:r w:rsidRPr="00BD2EB1">
        <w:rPr>
          <w:rFonts w:ascii="BNazaninBold" w:hAnsi="BNazaninBold" w:cs="Zar"/>
          <w:sz w:val="28"/>
          <w:szCs w:val="28"/>
        </w:rPr>
        <w:t xml:space="preserve"> </w:t>
      </w:r>
      <w:r w:rsidRPr="00BD2EB1">
        <w:rPr>
          <w:rFonts w:ascii="BNazaninBold" w:hAnsi="BNazaninBold" w:cs="Zar"/>
          <w:sz w:val="28"/>
          <w:szCs w:val="28"/>
          <w:rtl/>
        </w:rPr>
        <w:t>د</w:t>
      </w:r>
      <w:r w:rsidRPr="00BD2EB1">
        <w:rPr>
          <w:rFonts w:ascii="BNazaninBold" w:hAnsi="BNazaninBold" w:cs="Zar"/>
          <w:sz w:val="28"/>
          <w:szCs w:val="28"/>
        </w:rPr>
        <w:t xml:space="preserve"> </w:t>
      </w:r>
      <w:r w:rsidRPr="00BD2EB1">
        <w:rPr>
          <w:rFonts w:ascii="BNazaninBold" w:hAnsi="BNazaninBold" w:cs="Zar"/>
          <w:sz w:val="28"/>
          <w:szCs w:val="28"/>
          <w:rtl/>
        </w:rPr>
        <w:t>ي</w:t>
      </w:r>
      <w:r w:rsidRPr="00BD2EB1">
        <w:rPr>
          <w:rFonts w:ascii="BNazaninBold" w:hAnsi="BNazaninBold" w:cs="Zar"/>
          <w:sz w:val="28"/>
          <w:szCs w:val="28"/>
        </w:rPr>
        <w:t xml:space="preserve"> </w:t>
      </w:r>
      <w:r w:rsidRPr="00BD2EB1">
        <w:rPr>
          <w:rFonts w:ascii="BNazaninBold" w:hAnsi="BNazaninBold" w:cs="Zar"/>
          <w:sz w:val="28"/>
          <w:szCs w:val="28"/>
          <w:rtl/>
        </w:rPr>
        <w:t>از</w:t>
      </w:r>
      <w:r w:rsidRPr="00BD2EB1">
        <w:rPr>
          <w:rFonts w:ascii="BNazaninBold" w:hAnsi="BNazaninBold" w:cs="Zar"/>
          <w:sz w:val="28"/>
          <w:szCs w:val="28"/>
        </w:rPr>
        <w:t xml:space="preserve"> </w:t>
      </w:r>
      <w:r w:rsidRPr="00BD2EB1">
        <w:rPr>
          <w:rFonts w:ascii="BNazaninBold" w:hAnsi="BNazaninBold" w:cs="Zar"/>
          <w:sz w:val="28"/>
          <w:szCs w:val="28"/>
          <w:rtl/>
        </w:rPr>
        <w:t>قبيل</w:t>
      </w:r>
      <w:r w:rsidRPr="00BD2EB1">
        <w:rPr>
          <w:rFonts w:ascii="BNazaninBold" w:hAnsi="BNazaninBold" w:cs="Zar"/>
          <w:sz w:val="28"/>
          <w:szCs w:val="28"/>
        </w:rPr>
        <w:t xml:space="preserve"> </w:t>
      </w:r>
      <w:r w:rsidRPr="00BD2EB1">
        <w:rPr>
          <w:rFonts w:ascii="BNazaninBold" w:hAnsi="BNazaninBold" w:cs="Zar"/>
          <w:sz w:val="28"/>
          <w:szCs w:val="28"/>
          <w:rtl/>
        </w:rPr>
        <w:t>تشكيلات</w:t>
      </w:r>
      <w:r w:rsidRPr="00BD2EB1">
        <w:rPr>
          <w:rFonts w:ascii="BNazaninBold" w:hAnsi="BNazaninBold" w:cs="Zar"/>
          <w:sz w:val="28"/>
          <w:szCs w:val="28"/>
        </w:rPr>
        <w:t xml:space="preserve"> </w:t>
      </w:r>
      <w:r w:rsidRPr="00BD2EB1">
        <w:rPr>
          <w:rFonts w:ascii="BNazaninBold" w:hAnsi="BNazaninBold" w:cs="Zar"/>
          <w:sz w:val="28"/>
          <w:szCs w:val="28"/>
          <w:rtl/>
        </w:rPr>
        <w:t>،</w:t>
      </w:r>
      <w:r w:rsidRPr="00BD2EB1">
        <w:rPr>
          <w:rFonts w:ascii="BNazaninBold" w:hAnsi="BNazaninBold" w:cs="Zar"/>
          <w:sz w:val="28"/>
          <w:szCs w:val="28"/>
        </w:rPr>
        <w:t xml:space="preserve"> </w:t>
      </w:r>
      <w:r w:rsidRPr="00BD2EB1">
        <w:rPr>
          <w:rFonts w:ascii="BNazaninBold" w:hAnsi="BNazaninBold" w:cs="Zar"/>
          <w:sz w:val="28"/>
          <w:szCs w:val="28"/>
          <w:rtl/>
        </w:rPr>
        <w:t>روشها</w:t>
      </w:r>
      <w:r w:rsidRPr="00BD2EB1">
        <w:rPr>
          <w:rFonts w:ascii="BNazaninBold" w:hAnsi="BNazaninBold" w:cs="Zar"/>
          <w:sz w:val="28"/>
          <w:szCs w:val="28"/>
        </w:rPr>
        <w:t xml:space="preserve"> </w:t>
      </w:r>
      <w:r w:rsidRPr="00BD2EB1">
        <w:rPr>
          <w:rFonts w:ascii="BNazaninBold" w:hAnsi="BNazaninBold" w:cs="Zar"/>
          <w:sz w:val="28"/>
          <w:szCs w:val="28"/>
          <w:rtl/>
        </w:rPr>
        <w:t>،</w:t>
      </w:r>
      <w:r w:rsidRPr="00BD2EB1">
        <w:rPr>
          <w:rFonts w:ascii="BNazaninBold" w:hAnsi="BNazaninBold" w:cs="Zar"/>
          <w:sz w:val="28"/>
          <w:szCs w:val="28"/>
        </w:rPr>
        <w:t xml:space="preserve"> </w:t>
      </w:r>
      <w:r w:rsidRPr="00BD2EB1">
        <w:rPr>
          <w:rFonts w:ascii="BNazaninBold" w:hAnsi="BNazaninBold" w:cs="Zar"/>
          <w:sz w:val="28"/>
          <w:szCs w:val="28"/>
          <w:rtl/>
        </w:rPr>
        <w:t>آموزش</w:t>
      </w:r>
      <w:r w:rsidRPr="00BD2EB1">
        <w:rPr>
          <w:rFonts w:ascii="BNazaninBold" w:hAnsi="BNazaninBold" w:cs="Zar"/>
          <w:sz w:val="28"/>
          <w:szCs w:val="28"/>
        </w:rPr>
        <w:t xml:space="preserve"> </w:t>
      </w:r>
      <w:r w:rsidRPr="00BD2EB1">
        <w:rPr>
          <w:rFonts w:ascii="BNazaninBold" w:hAnsi="BNazaninBold" w:cs="Zar"/>
          <w:sz w:val="28"/>
          <w:szCs w:val="28"/>
          <w:rtl/>
        </w:rPr>
        <w:t>،</w:t>
      </w:r>
      <w:r w:rsidRPr="00BD2EB1">
        <w:rPr>
          <w:rFonts w:ascii="BNazaninBold" w:hAnsi="BNazaninBold" w:cs="Zar"/>
          <w:sz w:val="28"/>
          <w:szCs w:val="28"/>
        </w:rPr>
        <w:t xml:space="preserve"> </w:t>
      </w:r>
      <w:r w:rsidRPr="00BD2EB1">
        <w:rPr>
          <w:rFonts w:ascii="BNazaninBold" w:hAnsi="BNazaninBold" w:cs="Zar"/>
          <w:sz w:val="28"/>
          <w:szCs w:val="28"/>
          <w:rtl/>
        </w:rPr>
        <w:t>طبقه</w:t>
      </w:r>
      <w:r w:rsidRPr="00BD2EB1">
        <w:rPr>
          <w:rFonts w:ascii="BNazaninBold" w:hAnsi="BNazaninBold" w:cs="Zar"/>
          <w:sz w:val="28"/>
          <w:szCs w:val="28"/>
        </w:rPr>
        <w:t xml:space="preserve"> </w:t>
      </w:r>
      <w:r w:rsidRPr="00BD2EB1">
        <w:rPr>
          <w:rFonts w:ascii="BNazaninBold" w:hAnsi="BNazaninBold" w:cs="Zar"/>
          <w:sz w:val="28"/>
          <w:szCs w:val="28"/>
          <w:rtl/>
        </w:rPr>
        <w:t>بندي</w:t>
      </w:r>
      <w:r w:rsidRPr="00BD2EB1">
        <w:rPr>
          <w:rFonts w:ascii="BNazaninBold" w:hAnsi="BNazaninBold" w:cs="Zar"/>
          <w:sz w:val="28"/>
          <w:szCs w:val="28"/>
        </w:rPr>
        <w:t xml:space="preserve"> </w:t>
      </w:r>
      <w:r w:rsidRPr="00BD2EB1">
        <w:rPr>
          <w:rFonts w:ascii="BNazaninBold" w:hAnsi="BNazaninBold" w:cs="Zar"/>
          <w:sz w:val="28"/>
          <w:szCs w:val="28"/>
          <w:rtl/>
        </w:rPr>
        <w:t>مشاغل</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تهيه</w:t>
      </w:r>
      <w:r w:rsidRPr="00BD2EB1">
        <w:rPr>
          <w:rFonts w:ascii="BNazaninBold" w:hAnsi="BNazaninBold" w:cs="Zar"/>
          <w:sz w:val="28"/>
          <w:szCs w:val="28"/>
        </w:rPr>
        <w:t xml:space="preserve"> </w:t>
      </w:r>
      <w:r w:rsidRPr="00BD2EB1">
        <w:rPr>
          <w:rFonts w:ascii="BNazaninBold" w:hAnsi="BNazaninBold" w:cs="Zar"/>
          <w:sz w:val="28"/>
          <w:szCs w:val="28"/>
          <w:rtl/>
        </w:rPr>
        <w:t>پيشنهادات</w:t>
      </w:r>
      <w:r w:rsidRPr="00BD2EB1">
        <w:rPr>
          <w:rFonts w:ascii="BNazaninBold" w:hAnsi="BNazaninBold" w:cs="Zar"/>
          <w:sz w:val="28"/>
          <w:szCs w:val="28"/>
        </w:rPr>
        <w:t xml:space="preserve"> </w:t>
      </w:r>
      <w:r w:rsidRPr="00BD2EB1">
        <w:rPr>
          <w:rFonts w:ascii="BNazaninBold" w:hAnsi="BNazaninBold" w:cs="Zar"/>
          <w:sz w:val="28"/>
          <w:szCs w:val="28"/>
          <w:rtl/>
        </w:rPr>
        <w:t>لازم</w:t>
      </w:r>
      <w:r w:rsidRPr="00BD2EB1">
        <w:rPr>
          <w:rFonts w:ascii="BNazaninBold" w:hAnsi="BNazaninBold" w:cs="Zar"/>
          <w:sz w:val="28"/>
          <w:szCs w:val="28"/>
        </w:rPr>
        <w:t xml:space="preserve"> </w:t>
      </w:r>
      <w:r w:rsidRPr="00BD2EB1">
        <w:rPr>
          <w:rFonts w:ascii="BNazaninBold" w:hAnsi="BNazaninBold" w:cs="Zar"/>
          <w:sz w:val="28"/>
          <w:szCs w:val="28"/>
          <w:rtl/>
        </w:rPr>
        <w:t>جهت</w:t>
      </w:r>
      <w:r w:rsidRPr="00BD2EB1">
        <w:rPr>
          <w:rFonts w:ascii="BNazaninBold" w:hAnsi="BNazaninBold" w:cs="Zar"/>
          <w:sz w:val="28"/>
          <w:szCs w:val="28"/>
        </w:rPr>
        <w:t xml:space="preserve"> </w:t>
      </w:r>
      <w:r w:rsidRPr="00BD2EB1">
        <w:rPr>
          <w:rFonts w:ascii="BNazaninBold" w:hAnsi="BNazaninBold" w:cs="Zar"/>
          <w:sz w:val="28"/>
          <w:szCs w:val="28"/>
          <w:rtl/>
        </w:rPr>
        <w:t>ارائه</w:t>
      </w:r>
      <w:r w:rsidRPr="00BD2EB1">
        <w:rPr>
          <w:rFonts w:ascii="BNazaninBold" w:hAnsi="BNazaninBold" w:cs="Zar"/>
          <w:sz w:val="28"/>
          <w:szCs w:val="28"/>
        </w:rPr>
        <w:t xml:space="preserve"> </w:t>
      </w:r>
      <w:r w:rsidRPr="00BD2EB1">
        <w:rPr>
          <w:rFonts w:ascii="BNazaninBold" w:hAnsi="BNazaninBold" w:cs="Zar"/>
          <w:sz w:val="28"/>
          <w:szCs w:val="28"/>
          <w:rtl/>
        </w:rPr>
        <w:t>به</w:t>
      </w:r>
      <w:r w:rsidRPr="00BD2EB1">
        <w:rPr>
          <w:rFonts w:ascii="BNazaninBold" w:hAnsi="BNazaninBold" w:cs="Zar"/>
          <w:sz w:val="28"/>
          <w:szCs w:val="28"/>
        </w:rPr>
        <w:t xml:space="preserve"> </w:t>
      </w:r>
      <w:r w:rsidRPr="00BD2EB1">
        <w:rPr>
          <w:rFonts w:ascii="BNazaninBold" w:hAnsi="BNazaninBold" w:cs="Zar"/>
          <w:sz w:val="28"/>
          <w:szCs w:val="28"/>
          <w:rtl/>
        </w:rPr>
        <w:t>واحدتشكيلات</w:t>
      </w:r>
      <w:r w:rsidRPr="00BD2EB1">
        <w:rPr>
          <w:rFonts w:ascii="BNazaninBold" w:hAnsi="BNazaninBold" w:cs="Zar"/>
          <w:sz w:val="28"/>
          <w:szCs w:val="28"/>
        </w:rPr>
        <w:t xml:space="preserve"> </w:t>
      </w:r>
      <w:r w:rsidRPr="00BD2EB1">
        <w:rPr>
          <w:rFonts w:ascii="BNazaninBold" w:hAnsi="BNazaninBold" w:cs="Zar"/>
          <w:sz w:val="28"/>
          <w:szCs w:val="28"/>
          <w:rtl/>
        </w:rPr>
        <w:t>جهت</w:t>
      </w:r>
      <w:r w:rsidRPr="00BD2EB1">
        <w:rPr>
          <w:rFonts w:ascii="BNazaninBold" w:hAnsi="BNazaninBold" w:cs="Zar"/>
          <w:sz w:val="28"/>
          <w:szCs w:val="28"/>
        </w:rPr>
        <w:t xml:space="preserve"> </w:t>
      </w:r>
      <w:r w:rsidRPr="00BD2EB1">
        <w:rPr>
          <w:rFonts w:ascii="BNazaninBold" w:hAnsi="BNazaninBold" w:cs="Zar"/>
          <w:sz w:val="28"/>
          <w:szCs w:val="28"/>
          <w:rtl/>
        </w:rPr>
        <w:t>ارائه</w:t>
      </w:r>
      <w:r w:rsidRPr="00BD2EB1">
        <w:rPr>
          <w:rFonts w:ascii="BNazaninBold" w:hAnsi="BNazaninBold" w:cs="Zar"/>
          <w:sz w:val="28"/>
          <w:szCs w:val="28"/>
        </w:rPr>
        <w:t xml:space="preserve"> </w:t>
      </w:r>
      <w:r w:rsidRPr="00BD2EB1">
        <w:rPr>
          <w:rFonts w:ascii="BNazaninBold" w:hAnsi="BNazaninBold" w:cs="Zar"/>
          <w:sz w:val="28"/>
          <w:szCs w:val="28"/>
          <w:rtl/>
        </w:rPr>
        <w:t>به</w:t>
      </w:r>
      <w:r w:rsidRPr="00BD2EB1">
        <w:rPr>
          <w:rFonts w:ascii="BNazaninBold" w:hAnsi="BNazaninBold" w:cs="Zar"/>
          <w:sz w:val="28"/>
          <w:szCs w:val="28"/>
        </w:rPr>
        <w:t xml:space="preserve"> </w:t>
      </w:r>
      <w:r w:rsidRPr="00BD2EB1">
        <w:rPr>
          <w:rFonts w:ascii="BNazaninBold" w:hAnsi="BNazaninBold" w:cs="Zar"/>
          <w:sz w:val="28"/>
          <w:szCs w:val="28"/>
          <w:rtl/>
        </w:rPr>
        <w:t>سازمان</w:t>
      </w:r>
      <w:r w:rsidRPr="00BD2EB1">
        <w:rPr>
          <w:rFonts w:ascii="BNazaninBold" w:hAnsi="BNazaninBold" w:cs="Zar"/>
          <w:sz w:val="28"/>
          <w:szCs w:val="28"/>
        </w:rPr>
        <w:t xml:space="preserve"> </w:t>
      </w:r>
      <w:r w:rsidRPr="00BD2EB1">
        <w:rPr>
          <w:rFonts w:ascii="BNazaninBold" w:hAnsi="BNazaninBold" w:cs="Zar"/>
          <w:sz w:val="28"/>
          <w:szCs w:val="28"/>
          <w:rtl/>
        </w:rPr>
        <w:t>مديريت</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برنامه</w:t>
      </w:r>
      <w:r w:rsidRPr="00BD2EB1">
        <w:rPr>
          <w:rFonts w:ascii="BNazaninBold" w:hAnsi="BNazaninBold" w:cs="Zar"/>
          <w:sz w:val="28"/>
          <w:szCs w:val="28"/>
        </w:rPr>
        <w:t xml:space="preserve"> </w:t>
      </w:r>
      <w:r w:rsidRPr="00BD2EB1">
        <w:rPr>
          <w:rFonts w:ascii="BNazaninBold" w:hAnsi="BNazaninBold" w:cs="Zar"/>
          <w:sz w:val="28"/>
          <w:szCs w:val="28"/>
          <w:rtl/>
        </w:rPr>
        <w:t>ريزي</w:t>
      </w:r>
      <w:r w:rsidRPr="00BD2EB1">
        <w:rPr>
          <w:rFonts w:ascii="BNazaninBold" w:hAnsi="BNazaninBold" w:cs="Zar"/>
          <w:sz w:val="28"/>
          <w:szCs w:val="28"/>
        </w:rPr>
        <w:t xml:space="preserve"> </w:t>
      </w:r>
      <w:proofErr w:type="gramStart"/>
      <w:r w:rsidRPr="00BD2EB1">
        <w:rPr>
          <w:rFonts w:ascii="BNazaninBold" w:hAnsi="BNazaninBold" w:cs="Zar"/>
          <w:sz w:val="28"/>
          <w:szCs w:val="28"/>
          <w:rtl/>
        </w:rPr>
        <w:t>كشور</w:t>
      </w:r>
      <w:r w:rsidRPr="00BD2EB1">
        <w:rPr>
          <w:rFonts w:ascii="BNazaninBold" w:hAnsi="BNazaninBold" w:cs="Zar"/>
          <w:sz w:val="28"/>
          <w:szCs w:val="28"/>
        </w:rPr>
        <w:t xml:space="preserve"> .</w:t>
      </w:r>
      <w:proofErr w:type="gramEnd"/>
    </w:p>
    <w:p w14:paraId="7D284188"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-9</w:t>
      </w:r>
      <w:r w:rsidRPr="00BD2EB1">
        <w:rPr>
          <w:rFonts w:ascii="BNazaninBold" w:hAnsi="BNazaninBold" w:cs="Zar"/>
          <w:sz w:val="28"/>
          <w:szCs w:val="28"/>
          <w:rtl/>
        </w:rPr>
        <w:t>تهيه</w:t>
      </w:r>
      <w:r w:rsidRPr="00BD2EB1">
        <w:rPr>
          <w:rFonts w:ascii="BNazaninBold" w:hAnsi="BNazaninBold" w:cs="Zar"/>
          <w:sz w:val="28"/>
          <w:szCs w:val="28"/>
        </w:rPr>
        <w:t xml:space="preserve"> </w:t>
      </w:r>
      <w:r w:rsidRPr="00BD2EB1">
        <w:rPr>
          <w:rFonts w:ascii="BNazaninBold" w:hAnsi="BNazaninBold" w:cs="Zar"/>
          <w:sz w:val="28"/>
          <w:szCs w:val="28"/>
          <w:rtl/>
        </w:rPr>
        <w:t>مجموعه</w:t>
      </w:r>
      <w:r w:rsidRPr="00BD2EB1">
        <w:rPr>
          <w:rFonts w:ascii="BNazaninBold" w:hAnsi="BNazaninBold" w:cs="Zar"/>
          <w:sz w:val="28"/>
          <w:szCs w:val="28"/>
        </w:rPr>
        <w:t xml:space="preserve"> </w:t>
      </w:r>
      <w:r w:rsidRPr="00BD2EB1">
        <w:rPr>
          <w:rFonts w:ascii="BNazaninBold" w:hAnsi="BNazaninBold" w:cs="Zar"/>
          <w:sz w:val="28"/>
          <w:szCs w:val="28"/>
          <w:rtl/>
        </w:rPr>
        <w:t>هدف</w:t>
      </w:r>
      <w:r w:rsidRPr="00BD2EB1">
        <w:rPr>
          <w:rFonts w:ascii="BNazaninBold" w:hAnsi="BNazaninBold" w:cs="Zar"/>
          <w:sz w:val="28"/>
          <w:szCs w:val="28"/>
        </w:rPr>
        <w:t xml:space="preserve"> </w:t>
      </w:r>
      <w:r w:rsidRPr="00BD2EB1">
        <w:rPr>
          <w:rFonts w:ascii="BNazaninBold" w:hAnsi="BNazaninBold" w:cs="Zar"/>
          <w:sz w:val="28"/>
          <w:szCs w:val="28"/>
          <w:rtl/>
        </w:rPr>
        <w:t>،</w:t>
      </w:r>
      <w:r w:rsidRPr="00BD2EB1">
        <w:rPr>
          <w:rFonts w:ascii="BNazaninBold" w:hAnsi="BNazaninBold" w:cs="Zar"/>
          <w:sz w:val="28"/>
          <w:szCs w:val="28"/>
        </w:rPr>
        <w:t xml:space="preserve"> </w:t>
      </w:r>
      <w:r w:rsidRPr="00BD2EB1">
        <w:rPr>
          <w:rFonts w:ascii="BNazaninBold" w:hAnsi="BNazaninBold" w:cs="Zar"/>
          <w:sz w:val="28"/>
          <w:szCs w:val="28"/>
          <w:rtl/>
        </w:rPr>
        <w:t>وظايف</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پستهاي</w:t>
      </w:r>
      <w:r w:rsidRPr="00BD2EB1">
        <w:rPr>
          <w:rFonts w:ascii="BNazaninBold" w:hAnsi="BNazaninBold" w:cs="Zar"/>
          <w:sz w:val="28"/>
          <w:szCs w:val="28"/>
        </w:rPr>
        <w:t xml:space="preserve"> </w:t>
      </w:r>
      <w:r w:rsidRPr="00BD2EB1">
        <w:rPr>
          <w:rFonts w:ascii="BNazaninBold" w:hAnsi="BNazaninBold" w:cs="Zar"/>
          <w:sz w:val="28"/>
          <w:szCs w:val="28"/>
          <w:rtl/>
        </w:rPr>
        <w:t>سازماني</w:t>
      </w:r>
      <w:r w:rsidRPr="00BD2EB1">
        <w:rPr>
          <w:rFonts w:ascii="BNazaninBold" w:hAnsi="BNazaninBold" w:cs="Zar"/>
          <w:sz w:val="28"/>
          <w:szCs w:val="28"/>
        </w:rPr>
        <w:t xml:space="preserve"> </w:t>
      </w:r>
      <w:r w:rsidRPr="00BD2EB1">
        <w:rPr>
          <w:rFonts w:ascii="BNazaninBold" w:hAnsi="BNazaninBold" w:cs="Zar"/>
          <w:sz w:val="28"/>
          <w:szCs w:val="28"/>
          <w:rtl/>
        </w:rPr>
        <w:t>كاركنان</w:t>
      </w:r>
      <w:r w:rsidRPr="00BD2EB1">
        <w:rPr>
          <w:rFonts w:ascii="BNazaninBold" w:hAnsi="BNazaninBold" w:cs="Zar"/>
          <w:sz w:val="28"/>
          <w:szCs w:val="28"/>
        </w:rPr>
        <w:t xml:space="preserve"> </w:t>
      </w:r>
      <w:r w:rsidRPr="00BD2EB1">
        <w:rPr>
          <w:rFonts w:ascii="BNazaninBold" w:hAnsi="BNazaninBold" w:cs="Zar"/>
          <w:sz w:val="28"/>
          <w:szCs w:val="28"/>
          <w:rtl/>
        </w:rPr>
        <w:t>بيمارستان</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پيشنهاد</w:t>
      </w:r>
      <w:r w:rsidRPr="00BD2EB1">
        <w:rPr>
          <w:rFonts w:ascii="BNazaninBold" w:hAnsi="BNazaninBold" w:cs="Zar"/>
          <w:sz w:val="28"/>
          <w:szCs w:val="28"/>
        </w:rPr>
        <w:t xml:space="preserve"> </w:t>
      </w:r>
      <w:r w:rsidRPr="00BD2EB1">
        <w:rPr>
          <w:rFonts w:ascii="BNazaninBold" w:hAnsi="BNazaninBold" w:cs="Zar"/>
          <w:sz w:val="28"/>
          <w:szCs w:val="28"/>
          <w:rtl/>
        </w:rPr>
        <w:t>آن</w:t>
      </w:r>
      <w:r w:rsidRPr="00BD2EB1">
        <w:rPr>
          <w:rFonts w:ascii="BNazaninBold" w:hAnsi="BNazaninBold" w:cs="Zar"/>
          <w:sz w:val="28"/>
          <w:szCs w:val="28"/>
        </w:rPr>
        <w:t xml:space="preserve"> </w:t>
      </w:r>
      <w:r w:rsidRPr="00BD2EB1">
        <w:rPr>
          <w:rFonts w:ascii="BNazaninBold" w:hAnsi="BNazaninBold" w:cs="Zar"/>
          <w:sz w:val="28"/>
          <w:szCs w:val="28"/>
          <w:rtl/>
        </w:rPr>
        <w:t>به</w:t>
      </w:r>
      <w:r w:rsidRPr="00BD2EB1">
        <w:rPr>
          <w:rFonts w:ascii="BNazaninBold" w:hAnsi="BNazaninBold" w:cs="Zar"/>
          <w:sz w:val="28"/>
          <w:szCs w:val="28"/>
        </w:rPr>
        <w:t xml:space="preserve"> </w:t>
      </w:r>
      <w:r w:rsidRPr="00BD2EB1">
        <w:rPr>
          <w:rFonts w:ascii="BNazaninBold" w:hAnsi="BNazaninBold" w:cs="Zar"/>
          <w:sz w:val="28"/>
          <w:szCs w:val="28"/>
          <w:rtl/>
        </w:rPr>
        <w:t>واحد</w:t>
      </w:r>
      <w:r w:rsidRPr="00BD2EB1">
        <w:rPr>
          <w:rFonts w:ascii="BNazaninBold" w:hAnsi="BNazaninBold" w:cs="Zar"/>
          <w:sz w:val="28"/>
          <w:szCs w:val="28"/>
        </w:rPr>
        <w:t xml:space="preserve"> </w:t>
      </w:r>
      <w:r w:rsidRPr="00BD2EB1">
        <w:rPr>
          <w:rFonts w:ascii="BNazaninBold" w:hAnsi="BNazaninBold" w:cs="Zar"/>
          <w:sz w:val="28"/>
          <w:szCs w:val="28"/>
          <w:rtl/>
        </w:rPr>
        <w:t>تشكيلات</w:t>
      </w:r>
      <w:r w:rsidRPr="00BD2EB1">
        <w:rPr>
          <w:rFonts w:ascii="BNazaninBold" w:hAnsi="BNazaninBold" w:cs="Zar"/>
          <w:sz w:val="28"/>
          <w:szCs w:val="28"/>
        </w:rPr>
        <w:t xml:space="preserve"> </w:t>
      </w:r>
      <w:r w:rsidRPr="00BD2EB1">
        <w:rPr>
          <w:rFonts w:ascii="BNazaninBold" w:hAnsi="BNazaninBold" w:cs="Zar"/>
          <w:sz w:val="28"/>
          <w:szCs w:val="28"/>
          <w:rtl/>
        </w:rPr>
        <w:t>جهت</w:t>
      </w:r>
      <w:r w:rsidRPr="00BD2EB1">
        <w:rPr>
          <w:rFonts w:ascii="BNazaninBold" w:hAnsi="BNazaninBold" w:cs="Zar"/>
          <w:sz w:val="28"/>
          <w:szCs w:val="28"/>
        </w:rPr>
        <w:t xml:space="preserve"> </w:t>
      </w:r>
      <w:r w:rsidRPr="00BD2EB1">
        <w:rPr>
          <w:rFonts w:ascii="BNazaninBold" w:hAnsi="BNazaninBold" w:cs="Zar"/>
          <w:sz w:val="28"/>
          <w:szCs w:val="28"/>
          <w:rtl/>
        </w:rPr>
        <w:t>ارائه</w:t>
      </w:r>
      <w:r w:rsidRPr="00BD2EB1">
        <w:rPr>
          <w:rFonts w:ascii="BNazaninBold" w:hAnsi="BNazaninBold" w:cs="Zar"/>
          <w:sz w:val="28"/>
          <w:szCs w:val="28"/>
        </w:rPr>
        <w:t xml:space="preserve"> </w:t>
      </w:r>
      <w:r w:rsidRPr="00BD2EB1">
        <w:rPr>
          <w:rFonts w:ascii="BNazaninBold" w:hAnsi="BNazaninBold" w:cs="Zar"/>
          <w:sz w:val="28"/>
          <w:szCs w:val="28"/>
          <w:rtl/>
        </w:rPr>
        <w:t>به</w:t>
      </w:r>
      <w:r w:rsidRPr="00BD2EB1">
        <w:rPr>
          <w:rFonts w:ascii="BNazaninBold" w:hAnsi="BNazaninBold" w:cs="Zar"/>
          <w:sz w:val="28"/>
          <w:szCs w:val="28"/>
        </w:rPr>
        <w:t xml:space="preserve"> </w:t>
      </w:r>
      <w:r w:rsidRPr="00BD2EB1">
        <w:rPr>
          <w:rFonts w:ascii="BNazaninBold" w:hAnsi="BNazaninBold" w:cs="Zar"/>
          <w:sz w:val="28"/>
          <w:szCs w:val="28"/>
          <w:rtl/>
        </w:rPr>
        <w:t>سازمان</w:t>
      </w:r>
      <w:r w:rsidRPr="00BD2EB1">
        <w:rPr>
          <w:rFonts w:ascii="BNazaninBold" w:hAnsi="BNazaninBold" w:cs="Zar"/>
          <w:sz w:val="28"/>
          <w:szCs w:val="28"/>
        </w:rPr>
        <w:t xml:space="preserve"> </w:t>
      </w:r>
      <w:r w:rsidRPr="00BD2EB1">
        <w:rPr>
          <w:rFonts w:ascii="BNazaninBold" w:hAnsi="BNazaninBold" w:cs="Zar"/>
          <w:sz w:val="28"/>
          <w:szCs w:val="28"/>
          <w:rtl/>
        </w:rPr>
        <w:t>مديريت</w:t>
      </w:r>
      <w:r w:rsidRPr="00BD2EB1">
        <w:rPr>
          <w:rFonts w:ascii="BNazaninBold" w:hAnsi="BNazaninBold" w:cs="Zar" w:hint="cs"/>
          <w:sz w:val="28"/>
          <w:szCs w:val="28"/>
          <w:rtl/>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برنامه</w:t>
      </w:r>
      <w:r w:rsidRPr="00BD2EB1">
        <w:rPr>
          <w:rFonts w:ascii="BNazaninBold" w:hAnsi="BNazaninBold" w:cs="Zar"/>
          <w:sz w:val="28"/>
          <w:szCs w:val="28"/>
        </w:rPr>
        <w:t xml:space="preserve"> </w:t>
      </w:r>
      <w:r w:rsidRPr="00BD2EB1">
        <w:rPr>
          <w:rFonts w:ascii="BNazaninBold" w:hAnsi="BNazaninBold" w:cs="Zar"/>
          <w:sz w:val="28"/>
          <w:szCs w:val="28"/>
          <w:rtl/>
        </w:rPr>
        <w:t>ريزي</w:t>
      </w:r>
      <w:r w:rsidRPr="00BD2EB1">
        <w:rPr>
          <w:rFonts w:ascii="BNazaninBold" w:hAnsi="BNazaninBold" w:cs="Zar"/>
          <w:sz w:val="28"/>
          <w:szCs w:val="28"/>
        </w:rPr>
        <w:t xml:space="preserve"> </w:t>
      </w:r>
      <w:r w:rsidRPr="00BD2EB1">
        <w:rPr>
          <w:rFonts w:ascii="BNazaninBold" w:hAnsi="BNazaninBold" w:cs="Zar"/>
          <w:sz w:val="28"/>
          <w:szCs w:val="28"/>
          <w:rtl/>
        </w:rPr>
        <w:t>كشور</w:t>
      </w:r>
      <w:r w:rsidRPr="00BD2EB1">
        <w:rPr>
          <w:rFonts w:ascii="BNazaninBold" w:hAnsi="BNazaninBold" w:cs="Zar"/>
          <w:sz w:val="28"/>
          <w:szCs w:val="28"/>
        </w:rPr>
        <w:t xml:space="preserve"> </w:t>
      </w:r>
      <w:r w:rsidRPr="00BD2EB1">
        <w:rPr>
          <w:rFonts w:ascii="BNazaninBold" w:hAnsi="BNazaninBold" w:cs="Zar"/>
          <w:sz w:val="28"/>
          <w:szCs w:val="28"/>
          <w:rtl/>
        </w:rPr>
        <w:t>جهت</w:t>
      </w:r>
      <w:r w:rsidRPr="00BD2EB1">
        <w:rPr>
          <w:rFonts w:ascii="BNazaninBold" w:hAnsi="BNazaninBold" w:cs="Zar"/>
          <w:sz w:val="28"/>
          <w:szCs w:val="28"/>
        </w:rPr>
        <w:t xml:space="preserve"> </w:t>
      </w:r>
      <w:r w:rsidRPr="00BD2EB1">
        <w:rPr>
          <w:rFonts w:ascii="BNazaninBold" w:hAnsi="BNazaninBold" w:cs="Zar"/>
          <w:sz w:val="28"/>
          <w:szCs w:val="28"/>
          <w:rtl/>
        </w:rPr>
        <w:t>تائيد</w:t>
      </w:r>
      <w:r w:rsidRPr="00BD2EB1">
        <w:rPr>
          <w:rFonts w:ascii="BNazaninBold" w:hAnsi="BNazaninBold" w:cs="Zar"/>
          <w:sz w:val="28"/>
          <w:szCs w:val="28"/>
        </w:rPr>
        <w:t xml:space="preserve"> </w:t>
      </w:r>
      <w:proofErr w:type="gramStart"/>
      <w:r w:rsidRPr="00BD2EB1">
        <w:rPr>
          <w:rFonts w:ascii="BNazaninBold" w:hAnsi="BNazaninBold" w:cs="Zar"/>
          <w:sz w:val="28"/>
          <w:szCs w:val="28"/>
          <w:rtl/>
        </w:rPr>
        <w:t>آن</w:t>
      </w:r>
      <w:r w:rsidRPr="00BD2EB1">
        <w:rPr>
          <w:rFonts w:ascii="BNazaninBold" w:hAnsi="BNazaninBold" w:cs="Zar"/>
          <w:sz w:val="28"/>
          <w:szCs w:val="28"/>
        </w:rPr>
        <w:t xml:space="preserve"> .</w:t>
      </w:r>
      <w:proofErr w:type="gramEnd"/>
    </w:p>
    <w:p w14:paraId="0C66F41F"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 xml:space="preserve">-10 </w:t>
      </w:r>
      <w:r w:rsidRPr="00BD2EB1">
        <w:rPr>
          <w:rFonts w:ascii="BNazaninBold" w:hAnsi="BNazaninBold" w:cs="Zar"/>
          <w:sz w:val="28"/>
          <w:szCs w:val="28"/>
          <w:rtl/>
        </w:rPr>
        <w:t>انجام</w:t>
      </w:r>
      <w:r w:rsidRPr="00BD2EB1">
        <w:rPr>
          <w:rFonts w:ascii="BNazaninBold" w:hAnsi="BNazaninBold" w:cs="Zar"/>
          <w:sz w:val="28"/>
          <w:szCs w:val="28"/>
        </w:rPr>
        <w:t xml:space="preserve"> </w:t>
      </w:r>
      <w:r w:rsidRPr="00BD2EB1">
        <w:rPr>
          <w:rFonts w:ascii="BNazaninBold" w:hAnsi="BNazaninBold" w:cs="Zar"/>
          <w:sz w:val="28"/>
          <w:szCs w:val="28"/>
          <w:rtl/>
        </w:rPr>
        <w:t>فعاليتهاي</w:t>
      </w:r>
      <w:r w:rsidRPr="00BD2EB1">
        <w:rPr>
          <w:rFonts w:ascii="BNazaninBold" w:hAnsi="BNazaninBold" w:cs="Zar"/>
          <w:sz w:val="28"/>
          <w:szCs w:val="28"/>
        </w:rPr>
        <w:t xml:space="preserve"> </w:t>
      </w:r>
      <w:r w:rsidRPr="00BD2EB1">
        <w:rPr>
          <w:rFonts w:ascii="BNazaninBold" w:hAnsi="BNazaninBold" w:cs="Zar"/>
          <w:sz w:val="28"/>
          <w:szCs w:val="28"/>
          <w:rtl/>
        </w:rPr>
        <w:t>لازم</w:t>
      </w:r>
      <w:r w:rsidRPr="00BD2EB1">
        <w:rPr>
          <w:rFonts w:ascii="BNazaninBold" w:hAnsi="BNazaninBold" w:cs="Zar"/>
          <w:sz w:val="28"/>
          <w:szCs w:val="28"/>
        </w:rPr>
        <w:t xml:space="preserve"> </w:t>
      </w:r>
      <w:r w:rsidRPr="00BD2EB1">
        <w:rPr>
          <w:rFonts w:ascii="BNazaninBold" w:hAnsi="BNazaninBold" w:cs="Zar"/>
          <w:sz w:val="28"/>
          <w:szCs w:val="28"/>
          <w:rtl/>
        </w:rPr>
        <w:t>در</w:t>
      </w:r>
      <w:r w:rsidRPr="00BD2EB1">
        <w:rPr>
          <w:rFonts w:ascii="BNazaninBold" w:hAnsi="BNazaninBold" w:cs="Zar"/>
          <w:sz w:val="28"/>
          <w:szCs w:val="28"/>
        </w:rPr>
        <w:t xml:space="preserve"> </w:t>
      </w:r>
      <w:r w:rsidRPr="00BD2EB1">
        <w:rPr>
          <w:rFonts w:ascii="BNazaninBold" w:hAnsi="BNazaninBold" w:cs="Zar"/>
          <w:sz w:val="28"/>
          <w:szCs w:val="28"/>
          <w:rtl/>
        </w:rPr>
        <w:t>زمينه</w:t>
      </w:r>
      <w:r w:rsidRPr="00BD2EB1">
        <w:rPr>
          <w:rFonts w:ascii="BNazaninBold" w:hAnsi="BNazaninBold" w:cs="Zar"/>
          <w:sz w:val="28"/>
          <w:szCs w:val="28"/>
        </w:rPr>
        <w:t xml:space="preserve"> </w:t>
      </w:r>
      <w:r w:rsidRPr="00BD2EB1">
        <w:rPr>
          <w:rFonts w:ascii="BNazaninBold" w:hAnsi="BNazaninBold" w:cs="Zar"/>
          <w:sz w:val="28"/>
          <w:szCs w:val="28"/>
          <w:rtl/>
        </w:rPr>
        <w:t>پياده</w:t>
      </w:r>
      <w:r w:rsidRPr="00BD2EB1">
        <w:rPr>
          <w:rFonts w:ascii="BNazaninBold" w:hAnsi="BNazaninBold" w:cs="Zar"/>
          <w:sz w:val="28"/>
          <w:szCs w:val="28"/>
        </w:rPr>
        <w:t xml:space="preserve"> </w:t>
      </w:r>
      <w:r w:rsidRPr="00BD2EB1">
        <w:rPr>
          <w:rFonts w:ascii="BNazaninBold" w:hAnsi="BNazaninBold" w:cs="Zar"/>
          <w:sz w:val="28"/>
          <w:szCs w:val="28"/>
          <w:rtl/>
        </w:rPr>
        <w:t>كردن</w:t>
      </w:r>
      <w:r w:rsidRPr="00BD2EB1">
        <w:rPr>
          <w:rFonts w:ascii="BNazaninBold" w:hAnsi="BNazaninBold" w:cs="Zar"/>
          <w:sz w:val="28"/>
          <w:szCs w:val="28"/>
        </w:rPr>
        <w:t xml:space="preserve"> </w:t>
      </w:r>
      <w:r w:rsidRPr="00BD2EB1">
        <w:rPr>
          <w:rFonts w:ascii="BNazaninBold" w:hAnsi="BNazaninBold" w:cs="Zar"/>
          <w:sz w:val="28"/>
          <w:szCs w:val="28"/>
          <w:rtl/>
        </w:rPr>
        <w:t>مفاد</w:t>
      </w:r>
      <w:r w:rsidRPr="00BD2EB1">
        <w:rPr>
          <w:rFonts w:ascii="BNazaninBold" w:hAnsi="BNazaninBold" w:cs="Zar"/>
          <w:sz w:val="28"/>
          <w:szCs w:val="28"/>
        </w:rPr>
        <w:t xml:space="preserve"> </w:t>
      </w:r>
      <w:r w:rsidRPr="00BD2EB1">
        <w:rPr>
          <w:rFonts w:ascii="BNazaninBold" w:hAnsi="BNazaninBold" w:cs="Zar"/>
          <w:sz w:val="28"/>
          <w:szCs w:val="28"/>
          <w:rtl/>
        </w:rPr>
        <w:t>طرح</w:t>
      </w:r>
      <w:r w:rsidRPr="00BD2EB1">
        <w:rPr>
          <w:rFonts w:ascii="BNazaninBold" w:hAnsi="BNazaninBold" w:cs="Zar"/>
          <w:sz w:val="28"/>
          <w:szCs w:val="28"/>
        </w:rPr>
        <w:t xml:space="preserve"> </w:t>
      </w:r>
      <w:r w:rsidRPr="00BD2EB1">
        <w:rPr>
          <w:rFonts w:ascii="BNazaninBold" w:hAnsi="BNazaninBold" w:cs="Zar"/>
          <w:sz w:val="28"/>
          <w:szCs w:val="28"/>
          <w:rtl/>
        </w:rPr>
        <w:t>طبقه</w:t>
      </w:r>
      <w:r w:rsidRPr="00BD2EB1">
        <w:rPr>
          <w:rFonts w:ascii="BNazaninBold" w:hAnsi="BNazaninBold" w:cs="Zar"/>
          <w:sz w:val="28"/>
          <w:szCs w:val="28"/>
        </w:rPr>
        <w:t xml:space="preserve"> </w:t>
      </w:r>
      <w:r w:rsidRPr="00BD2EB1">
        <w:rPr>
          <w:rFonts w:ascii="BNazaninBold" w:hAnsi="BNazaninBold" w:cs="Zar"/>
          <w:sz w:val="28"/>
          <w:szCs w:val="28"/>
          <w:rtl/>
        </w:rPr>
        <w:t>بندي</w:t>
      </w:r>
      <w:r w:rsidRPr="00BD2EB1">
        <w:rPr>
          <w:rFonts w:ascii="BNazaninBold" w:hAnsi="BNazaninBold" w:cs="Zar"/>
          <w:sz w:val="28"/>
          <w:szCs w:val="28"/>
        </w:rPr>
        <w:t xml:space="preserve"> </w:t>
      </w:r>
      <w:r w:rsidRPr="00BD2EB1">
        <w:rPr>
          <w:rFonts w:ascii="BNazaninBold" w:hAnsi="BNazaninBold" w:cs="Zar"/>
          <w:sz w:val="28"/>
          <w:szCs w:val="28"/>
          <w:rtl/>
        </w:rPr>
        <w:t>مشاغل</w:t>
      </w:r>
      <w:r w:rsidRPr="00BD2EB1">
        <w:rPr>
          <w:rFonts w:ascii="BNazaninBold" w:hAnsi="BNazaninBold" w:cs="Zar"/>
          <w:sz w:val="28"/>
          <w:szCs w:val="28"/>
        </w:rPr>
        <w:t xml:space="preserve"> </w:t>
      </w:r>
      <w:r w:rsidRPr="00BD2EB1">
        <w:rPr>
          <w:rFonts w:ascii="BNazaninBold" w:hAnsi="BNazaninBold" w:cs="Zar"/>
          <w:sz w:val="28"/>
          <w:szCs w:val="28"/>
          <w:rtl/>
        </w:rPr>
        <w:t>دولت</w:t>
      </w:r>
      <w:r w:rsidRPr="00BD2EB1">
        <w:rPr>
          <w:rFonts w:ascii="BNazaninBold" w:hAnsi="BNazaninBold" w:cs="Zar"/>
          <w:sz w:val="28"/>
          <w:szCs w:val="28"/>
        </w:rPr>
        <w:t xml:space="preserve"> </w:t>
      </w:r>
      <w:r w:rsidRPr="00BD2EB1">
        <w:rPr>
          <w:rFonts w:ascii="BNazaninBold" w:hAnsi="BNazaninBold" w:cs="Zar"/>
          <w:sz w:val="28"/>
          <w:szCs w:val="28"/>
          <w:rtl/>
        </w:rPr>
        <w:t>در</w:t>
      </w:r>
      <w:r w:rsidRPr="00BD2EB1">
        <w:rPr>
          <w:rFonts w:ascii="BNazaninBold" w:hAnsi="BNazaninBold" w:cs="Zar"/>
          <w:sz w:val="28"/>
          <w:szCs w:val="28"/>
        </w:rPr>
        <w:t xml:space="preserve"> </w:t>
      </w:r>
      <w:r w:rsidRPr="00BD2EB1">
        <w:rPr>
          <w:rFonts w:ascii="BNazaninBold" w:hAnsi="BNazaninBold" w:cs="Zar"/>
          <w:sz w:val="28"/>
          <w:szCs w:val="28"/>
          <w:rtl/>
        </w:rPr>
        <w:t>مورد</w:t>
      </w:r>
      <w:r w:rsidRPr="00BD2EB1">
        <w:rPr>
          <w:rFonts w:ascii="BNazaninBold" w:hAnsi="BNazaninBold" w:cs="Zar"/>
          <w:sz w:val="28"/>
          <w:szCs w:val="28"/>
        </w:rPr>
        <w:t xml:space="preserve"> </w:t>
      </w:r>
      <w:r w:rsidRPr="00BD2EB1">
        <w:rPr>
          <w:rFonts w:ascii="BNazaninBold" w:hAnsi="BNazaninBold" w:cs="Zar"/>
          <w:sz w:val="28"/>
          <w:szCs w:val="28"/>
          <w:rtl/>
        </w:rPr>
        <w:t>مستخدمين</w:t>
      </w:r>
      <w:r w:rsidRPr="00BD2EB1">
        <w:rPr>
          <w:rFonts w:ascii="BNazaninBold" w:hAnsi="BNazaninBold" w:cs="Zar"/>
          <w:sz w:val="28"/>
          <w:szCs w:val="28"/>
        </w:rPr>
        <w:t xml:space="preserve"> </w:t>
      </w:r>
      <w:r w:rsidRPr="00BD2EB1">
        <w:rPr>
          <w:rFonts w:ascii="BNazaninBold" w:hAnsi="BNazaninBold" w:cs="Zar"/>
          <w:sz w:val="28"/>
          <w:szCs w:val="28"/>
          <w:rtl/>
        </w:rPr>
        <w:t>سازمان</w:t>
      </w:r>
      <w:r w:rsidRPr="00BD2EB1">
        <w:rPr>
          <w:rFonts w:ascii="BNazaninBold" w:hAnsi="BNazaninBold" w:cs="Zar"/>
          <w:sz w:val="28"/>
          <w:szCs w:val="28"/>
        </w:rPr>
        <w:t xml:space="preserve"> </w:t>
      </w:r>
      <w:r w:rsidRPr="00BD2EB1">
        <w:rPr>
          <w:rFonts w:ascii="BNazaninBold" w:hAnsi="BNazaninBold" w:cs="Zar"/>
          <w:sz w:val="28"/>
          <w:szCs w:val="28"/>
          <w:rtl/>
        </w:rPr>
        <w:t>متبوع</w:t>
      </w:r>
      <w:r w:rsidRPr="00BD2EB1">
        <w:rPr>
          <w:rFonts w:ascii="BNazaninBold" w:hAnsi="BNazaninBold" w:cs="Zar"/>
          <w:sz w:val="28"/>
          <w:szCs w:val="28"/>
        </w:rPr>
        <w:t xml:space="preserve"> </w:t>
      </w:r>
      <w:r w:rsidRPr="00BD2EB1">
        <w:rPr>
          <w:rFonts w:ascii="BNazaninBold" w:hAnsi="BNazaninBold" w:cs="Zar"/>
          <w:sz w:val="28"/>
          <w:szCs w:val="28"/>
          <w:rtl/>
        </w:rPr>
        <w:t>با</w:t>
      </w:r>
      <w:r w:rsidRPr="00BD2EB1">
        <w:rPr>
          <w:rFonts w:ascii="BNazaninBold" w:hAnsi="BNazaninBold" w:cs="Zar"/>
          <w:sz w:val="28"/>
          <w:szCs w:val="28"/>
        </w:rPr>
        <w:t xml:space="preserve"> </w:t>
      </w:r>
      <w:r w:rsidRPr="00BD2EB1">
        <w:rPr>
          <w:rFonts w:ascii="BNazaninBold" w:hAnsi="BNazaninBold" w:cs="Zar"/>
          <w:sz w:val="28"/>
          <w:szCs w:val="28"/>
          <w:rtl/>
        </w:rPr>
        <w:t>همكاري</w:t>
      </w:r>
      <w:r w:rsidRPr="00BD2EB1">
        <w:rPr>
          <w:rFonts w:ascii="BNazaninBold" w:hAnsi="BNazaninBold" w:cs="Zar"/>
          <w:sz w:val="28"/>
          <w:szCs w:val="28"/>
        </w:rPr>
        <w:t xml:space="preserve"> </w:t>
      </w:r>
      <w:proofErr w:type="gramStart"/>
      <w:r w:rsidRPr="00BD2EB1">
        <w:rPr>
          <w:rFonts w:ascii="BNazaninBold" w:hAnsi="BNazaninBold" w:cs="Zar"/>
          <w:sz w:val="28"/>
          <w:szCs w:val="28"/>
          <w:rtl/>
        </w:rPr>
        <w:t>واحدكارگزيني</w:t>
      </w:r>
      <w:r w:rsidRPr="00BD2EB1">
        <w:rPr>
          <w:rFonts w:ascii="BNazaninBold" w:hAnsi="BNazaninBold" w:cs="Zar"/>
          <w:sz w:val="28"/>
          <w:szCs w:val="28"/>
        </w:rPr>
        <w:t xml:space="preserve"> .</w:t>
      </w:r>
      <w:proofErr w:type="gramEnd"/>
    </w:p>
    <w:p w14:paraId="64B00A86"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w:t>
      </w:r>
      <w:proofErr w:type="gramStart"/>
      <w:r w:rsidRPr="00BD2EB1">
        <w:rPr>
          <w:rFonts w:ascii="BNazaninBold" w:hAnsi="BNazaninBold" w:cs="Zar"/>
          <w:sz w:val="28"/>
          <w:szCs w:val="28"/>
        </w:rPr>
        <w:t xml:space="preserve">11  </w:t>
      </w:r>
      <w:r w:rsidRPr="00BD2EB1">
        <w:rPr>
          <w:rFonts w:ascii="BNazaninBold" w:hAnsi="BNazaninBold" w:cs="Zar"/>
          <w:sz w:val="28"/>
          <w:szCs w:val="28"/>
          <w:rtl/>
        </w:rPr>
        <w:t>تشريك</w:t>
      </w:r>
      <w:proofErr w:type="gramEnd"/>
      <w:r w:rsidRPr="00BD2EB1">
        <w:rPr>
          <w:rFonts w:ascii="BNazaninBold" w:hAnsi="BNazaninBold" w:cs="Zar"/>
          <w:sz w:val="28"/>
          <w:szCs w:val="28"/>
        </w:rPr>
        <w:t xml:space="preserve"> </w:t>
      </w:r>
      <w:r w:rsidRPr="00BD2EB1">
        <w:rPr>
          <w:rFonts w:ascii="BNazaninBold" w:hAnsi="BNazaninBold" w:cs="Zar"/>
          <w:sz w:val="28"/>
          <w:szCs w:val="28"/>
          <w:rtl/>
        </w:rPr>
        <w:t>مساعي</w:t>
      </w:r>
      <w:r w:rsidRPr="00BD2EB1">
        <w:rPr>
          <w:rFonts w:ascii="BNazaninBold" w:hAnsi="BNazaninBold" w:cs="Zar"/>
          <w:sz w:val="28"/>
          <w:szCs w:val="28"/>
        </w:rPr>
        <w:t xml:space="preserve"> </w:t>
      </w:r>
      <w:r w:rsidRPr="00BD2EB1">
        <w:rPr>
          <w:rFonts w:ascii="BNazaninBold" w:hAnsi="BNazaninBold" w:cs="Zar"/>
          <w:sz w:val="28"/>
          <w:szCs w:val="28"/>
          <w:rtl/>
        </w:rPr>
        <w:t>با</w:t>
      </w:r>
      <w:r w:rsidRPr="00BD2EB1">
        <w:rPr>
          <w:rFonts w:ascii="BNazaninBold" w:hAnsi="BNazaninBold" w:cs="Zar"/>
          <w:sz w:val="28"/>
          <w:szCs w:val="28"/>
        </w:rPr>
        <w:t xml:space="preserve"> </w:t>
      </w:r>
      <w:r w:rsidRPr="00BD2EB1">
        <w:rPr>
          <w:rFonts w:ascii="BNazaninBold" w:hAnsi="BNazaninBold" w:cs="Zar"/>
          <w:sz w:val="28"/>
          <w:szCs w:val="28"/>
          <w:rtl/>
        </w:rPr>
        <w:t>واحدهاي</w:t>
      </w:r>
      <w:r w:rsidRPr="00BD2EB1">
        <w:rPr>
          <w:rFonts w:ascii="BNazaninBold" w:hAnsi="BNazaninBold" w:cs="Zar"/>
          <w:sz w:val="28"/>
          <w:szCs w:val="28"/>
        </w:rPr>
        <w:t xml:space="preserve"> </w:t>
      </w:r>
      <w:r w:rsidRPr="00BD2EB1">
        <w:rPr>
          <w:rFonts w:ascii="BNazaninBold" w:hAnsi="BNazaninBold" w:cs="Zar"/>
          <w:sz w:val="28"/>
          <w:szCs w:val="28"/>
          <w:rtl/>
        </w:rPr>
        <w:t>ذيربط</w:t>
      </w:r>
      <w:r w:rsidRPr="00BD2EB1">
        <w:rPr>
          <w:rFonts w:ascii="BNazaninBold" w:hAnsi="BNazaninBold" w:cs="Zar"/>
          <w:sz w:val="28"/>
          <w:szCs w:val="28"/>
        </w:rPr>
        <w:t xml:space="preserve"> </w:t>
      </w:r>
      <w:r w:rsidRPr="00BD2EB1">
        <w:rPr>
          <w:rFonts w:ascii="BNazaninBold" w:hAnsi="BNazaninBold" w:cs="Zar"/>
          <w:sz w:val="28"/>
          <w:szCs w:val="28"/>
          <w:rtl/>
        </w:rPr>
        <w:t>در</w:t>
      </w:r>
      <w:r w:rsidRPr="00BD2EB1">
        <w:rPr>
          <w:rFonts w:ascii="BNazaninBold" w:hAnsi="BNazaninBold" w:cs="Zar"/>
          <w:sz w:val="28"/>
          <w:szCs w:val="28"/>
        </w:rPr>
        <w:t xml:space="preserve"> </w:t>
      </w:r>
      <w:r w:rsidRPr="00BD2EB1">
        <w:rPr>
          <w:rFonts w:ascii="BNazaninBold" w:hAnsi="BNazaninBold" w:cs="Zar"/>
          <w:sz w:val="28"/>
          <w:szCs w:val="28"/>
          <w:rtl/>
        </w:rPr>
        <w:t>تنظيم</w:t>
      </w:r>
      <w:r w:rsidRPr="00BD2EB1">
        <w:rPr>
          <w:rFonts w:ascii="BNazaninBold" w:hAnsi="BNazaninBold" w:cs="Zar"/>
          <w:sz w:val="28"/>
          <w:szCs w:val="28"/>
        </w:rPr>
        <w:t xml:space="preserve"> </w:t>
      </w:r>
      <w:r w:rsidRPr="00BD2EB1">
        <w:rPr>
          <w:rFonts w:ascii="BNazaninBold" w:hAnsi="BNazaninBold" w:cs="Zar"/>
          <w:sz w:val="28"/>
          <w:szCs w:val="28"/>
          <w:rtl/>
        </w:rPr>
        <w:t>آئين</w:t>
      </w:r>
      <w:r w:rsidRPr="00BD2EB1">
        <w:rPr>
          <w:rFonts w:ascii="BNazaninBold" w:hAnsi="BNazaninBold" w:cs="Zar"/>
          <w:sz w:val="28"/>
          <w:szCs w:val="28"/>
        </w:rPr>
        <w:t xml:space="preserve"> </w:t>
      </w:r>
      <w:r w:rsidRPr="00BD2EB1">
        <w:rPr>
          <w:rFonts w:ascii="BNazaninBold" w:hAnsi="BNazaninBold" w:cs="Zar"/>
          <w:sz w:val="28"/>
          <w:szCs w:val="28"/>
          <w:rtl/>
        </w:rPr>
        <w:t>نامه</w:t>
      </w:r>
      <w:r w:rsidRPr="00BD2EB1">
        <w:rPr>
          <w:rFonts w:ascii="BNazaninBold" w:hAnsi="BNazaninBold" w:cs="Zar"/>
          <w:sz w:val="28"/>
          <w:szCs w:val="28"/>
        </w:rPr>
        <w:t xml:space="preserve"> </w:t>
      </w:r>
      <w:r w:rsidRPr="00BD2EB1">
        <w:rPr>
          <w:rFonts w:ascii="BNazaninBold" w:hAnsi="BNazaninBold" w:cs="Zar"/>
          <w:sz w:val="28"/>
          <w:szCs w:val="28"/>
          <w:rtl/>
        </w:rPr>
        <w:t>،</w:t>
      </w:r>
      <w:r w:rsidRPr="00BD2EB1">
        <w:rPr>
          <w:rFonts w:ascii="BNazaninBold" w:hAnsi="BNazaninBold" w:cs="Zar"/>
          <w:sz w:val="28"/>
          <w:szCs w:val="28"/>
        </w:rPr>
        <w:t xml:space="preserve"> </w:t>
      </w:r>
      <w:r w:rsidRPr="00BD2EB1">
        <w:rPr>
          <w:rFonts w:ascii="BNazaninBold" w:hAnsi="BNazaninBold" w:cs="Zar"/>
          <w:sz w:val="28"/>
          <w:szCs w:val="28"/>
          <w:rtl/>
        </w:rPr>
        <w:t>بخشنامه</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 .</w:t>
      </w:r>
    </w:p>
    <w:p w14:paraId="50909889"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 xml:space="preserve">-12 </w:t>
      </w:r>
      <w:r w:rsidRPr="00BD2EB1">
        <w:rPr>
          <w:rFonts w:ascii="BNazaninBold" w:hAnsi="BNazaninBold" w:cs="Zar"/>
          <w:sz w:val="28"/>
          <w:szCs w:val="28"/>
          <w:rtl/>
        </w:rPr>
        <w:t>برنامه</w:t>
      </w:r>
      <w:r w:rsidRPr="00BD2EB1">
        <w:rPr>
          <w:rFonts w:ascii="BNazaninBold" w:hAnsi="BNazaninBold" w:cs="Zar"/>
          <w:sz w:val="28"/>
          <w:szCs w:val="28"/>
        </w:rPr>
        <w:t xml:space="preserve"> </w:t>
      </w:r>
      <w:r w:rsidRPr="00BD2EB1">
        <w:rPr>
          <w:rFonts w:ascii="BNazaninBold" w:hAnsi="BNazaninBold" w:cs="Zar"/>
          <w:sz w:val="28"/>
          <w:szCs w:val="28"/>
          <w:rtl/>
        </w:rPr>
        <w:t>ريزي</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تمشيت</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سرپرستي</w:t>
      </w:r>
      <w:r w:rsidRPr="00BD2EB1">
        <w:rPr>
          <w:rFonts w:ascii="BNazaninBold" w:hAnsi="BNazaninBold" w:cs="Zar"/>
          <w:sz w:val="28"/>
          <w:szCs w:val="28"/>
        </w:rPr>
        <w:t xml:space="preserve"> </w:t>
      </w:r>
      <w:r w:rsidRPr="00BD2EB1">
        <w:rPr>
          <w:rFonts w:ascii="BNazaninBold" w:hAnsi="BNazaninBold" w:cs="Zar"/>
          <w:sz w:val="28"/>
          <w:szCs w:val="28"/>
          <w:rtl/>
        </w:rPr>
        <w:t>امور</w:t>
      </w:r>
      <w:r w:rsidRPr="00BD2EB1">
        <w:rPr>
          <w:rFonts w:ascii="BNazaninBold" w:hAnsi="BNazaninBold" w:cs="Zar"/>
          <w:sz w:val="28"/>
          <w:szCs w:val="28"/>
        </w:rPr>
        <w:t xml:space="preserve"> </w:t>
      </w:r>
      <w:r w:rsidRPr="00BD2EB1">
        <w:rPr>
          <w:rFonts w:ascii="BNazaninBold" w:hAnsi="BNazaninBold" w:cs="Zar"/>
          <w:sz w:val="28"/>
          <w:szCs w:val="28"/>
          <w:rtl/>
        </w:rPr>
        <w:t>مختلف</w:t>
      </w:r>
      <w:r w:rsidRPr="00BD2EB1">
        <w:rPr>
          <w:rFonts w:ascii="BNazaninBold" w:hAnsi="BNazaninBold" w:cs="Zar"/>
          <w:sz w:val="28"/>
          <w:szCs w:val="28"/>
        </w:rPr>
        <w:t xml:space="preserve"> </w:t>
      </w:r>
      <w:r w:rsidRPr="00BD2EB1">
        <w:rPr>
          <w:rFonts w:ascii="BNazaninBold" w:hAnsi="BNazaninBold" w:cs="Zar"/>
          <w:sz w:val="28"/>
          <w:szCs w:val="28"/>
          <w:rtl/>
        </w:rPr>
        <w:t>واحدهاي</w:t>
      </w:r>
      <w:r w:rsidRPr="00BD2EB1">
        <w:rPr>
          <w:rFonts w:ascii="BNazaninBold" w:hAnsi="BNazaninBold" w:cs="Zar"/>
          <w:sz w:val="28"/>
          <w:szCs w:val="28"/>
        </w:rPr>
        <w:t xml:space="preserve"> </w:t>
      </w:r>
      <w:r w:rsidRPr="00BD2EB1">
        <w:rPr>
          <w:rFonts w:ascii="BNazaninBold" w:hAnsi="BNazaninBold" w:cs="Zar"/>
          <w:sz w:val="28"/>
          <w:szCs w:val="28"/>
          <w:rtl/>
        </w:rPr>
        <w:t>تحت</w:t>
      </w:r>
      <w:r w:rsidRPr="00BD2EB1">
        <w:rPr>
          <w:rFonts w:ascii="BNazaninBold" w:hAnsi="BNazaninBold" w:cs="Zar"/>
          <w:sz w:val="28"/>
          <w:szCs w:val="28"/>
        </w:rPr>
        <w:t xml:space="preserve"> </w:t>
      </w:r>
      <w:r w:rsidRPr="00BD2EB1">
        <w:rPr>
          <w:rFonts w:ascii="BNazaninBold" w:hAnsi="BNazaninBold" w:cs="Zar"/>
          <w:sz w:val="28"/>
          <w:szCs w:val="28"/>
          <w:rtl/>
        </w:rPr>
        <w:t>سرپرستي</w:t>
      </w:r>
    </w:p>
    <w:p w14:paraId="5638A226"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w:t>
      </w:r>
      <w:proofErr w:type="gramStart"/>
      <w:r w:rsidRPr="00BD2EB1">
        <w:rPr>
          <w:rFonts w:ascii="BNazaninBold" w:hAnsi="BNazaninBold" w:cs="Zar"/>
          <w:sz w:val="28"/>
          <w:szCs w:val="28"/>
        </w:rPr>
        <w:t xml:space="preserve">13  </w:t>
      </w:r>
      <w:r w:rsidRPr="00BD2EB1">
        <w:rPr>
          <w:rFonts w:ascii="BNazaninBold" w:hAnsi="BNazaninBold" w:cs="Zar"/>
          <w:sz w:val="28"/>
          <w:szCs w:val="28"/>
          <w:rtl/>
        </w:rPr>
        <w:t>اجراي</w:t>
      </w:r>
      <w:proofErr w:type="gramEnd"/>
      <w:r w:rsidRPr="00BD2EB1">
        <w:rPr>
          <w:rFonts w:ascii="BNazaninBold" w:hAnsi="BNazaninBold" w:cs="Zar"/>
          <w:sz w:val="28"/>
          <w:szCs w:val="28"/>
        </w:rPr>
        <w:t xml:space="preserve"> </w:t>
      </w:r>
      <w:r w:rsidRPr="00BD2EB1">
        <w:rPr>
          <w:rFonts w:ascii="BNazaninBold" w:hAnsi="BNazaninBold" w:cs="Zar"/>
          <w:sz w:val="28"/>
          <w:szCs w:val="28"/>
          <w:rtl/>
        </w:rPr>
        <w:t>خط</w:t>
      </w:r>
      <w:r w:rsidRPr="00BD2EB1">
        <w:rPr>
          <w:rFonts w:ascii="BNazaninBold" w:hAnsi="BNazaninBold" w:cs="Zar"/>
          <w:sz w:val="28"/>
          <w:szCs w:val="28"/>
        </w:rPr>
        <w:t xml:space="preserve"> </w:t>
      </w:r>
      <w:r w:rsidRPr="00BD2EB1">
        <w:rPr>
          <w:rFonts w:ascii="BNazaninBold" w:hAnsi="BNazaninBold" w:cs="Zar"/>
          <w:sz w:val="28"/>
          <w:szCs w:val="28"/>
          <w:rtl/>
        </w:rPr>
        <w:t>مشي</w:t>
      </w:r>
      <w:r w:rsidRPr="00BD2EB1">
        <w:rPr>
          <w:rFonts w:ascii="BNazaninBold" w:hAnsi="BNazaninBold" w:cs="Zar"/>
          <w:sz w:val="28"/>
          <w:szCs w:val="28"/>
        </w:rPr>
        <w:t xml:space="preserve"> </w:t>
      </w:r>
      <w:r w:rsidRPr="00BD2EB1">
        <w:rPr>
          <w:rFonts w:ascii="BNazaninBold" w:hAnsi="BNazaninBold" w:cs="Zar"/>
          <w:sz w:val="28"/>
          <w:szCs w:val="28"/>
          <w:rtl/>
        </w:rPr>
        <w:t>تعيين</w:t>
      </w:r>
      <w:r w:rsidRPr="00BD2EB1">
        <w:rPr>
          <w:rFonts w:ascii="BNazaninBold" w:hAnsi="BNazaninBold" w:cs="Zar"/>
          <w:sz w:val="28"/>
          <w:szCs w:val="28"/>
        </w:rPr>
        <w:t xml:space="preserve"> </w:t>
      </w:r>
      <w:r w:rsidRPr="00BD2EB1">
        <w:rPr>
          <w:rFonts w:ascii="BNazaninBold" w:hAnsi="BNazaninBold" w:cs="Zar"/>
          <w:sz w:val="28"/>
          <w:szCs w:val="28"/>
          <w:rtl/>
        </w:rPr>
        <w:t>شده</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اتخاذ</w:t>
      </w:r>
      <w:r w:rsidRPr="00BD2EB1">
        <w:rPr>
          <w:rFonts w:ascii="BNazaninBold" w:hAnsi="BNazaninBold" w:cs="Zar"/>
          <w:sz w:val="28"/>
          <w:szCs w:val="28"/>
        </w:rPr>
        <w:t xml:space="preserve"> </w:t>
      </w:r>
      <w:r w:rsidRPr="00BD2EB1">
        <w:rPr>
          <w:rFonts w:ascii="BNazaninBold" w:hAnsi="BNazaninBold" w:cs="Zar"/>
          <w:sz w:val="28"/>
          <w:szCs w:val="28"/>
          <w:rtl/>
        </w:rPr>
        <w:t>تدابير</w:t>
      </w:r>
      <w:r w:rsidRPr="00BD2EB1">
        <w:rPr>
          <w:rFonts w:ascii="BNazaninBold" w:hAnsi="BNazaninBold" w:cs="Zar"/>
          <w:sz w:val="28"/>
          <w:szCs w:val="28"/>
        </w:rPr>
        <w:t xml:space="preserve"> </w:t>
      </w:r>
      <w:r w:rsidRPr="00BD2EB1">
        <w:rPr>
          <w:rFonts w:ascii="BNazaninBold" w:hAnsi="BNazaninBold" w:cs="Zar"/>
          <w:sz w:val="28"/>
          <w:szCs w:val="28"/>
          <w:rtl/>
        </w:rPr>
        <w:t>لازم</w:t>
      </w:r>
      <w:r w:rsidRPr="00BD2EB1">
        <w:rPr>
          <w:rFonts w:ascii="BNazaninBold" w:hAnsi="BNazaninBold" w:cs="Zar"/>
          <w:sz w:val="28"/>
          <w:szCs w:val="28"/>
        </w:rPr>
        <w:t xml:space="preserve"> </w:t>
      </w:r>
      <w:r w:rsidRPr="00BD2EB1">
        <w:rPr>
          <w:rFonts w:ascii="BNazaninBold" w:hAnsi="BNazaninBold" w:cs="Zar"/>
          <w:sz w:val="28"/>
          <w:szCs w:val="28"/>
          <w:rtl/>
        </w:rPr>
        <w:t>به</w:t>
      </w:r>
      <w:r w:rsidRPr="00BD2EB1">
        <w:rPr>
          <w:rFonts w:ascii="BNazaninBold" w:hAnsi="BNazaninBold" w:cs="Zar"/>
          <w:sz w:val="28"/>
          <w:szCs w:val="28"/>
        </w:rPr>
        <w:t xml:space="preserve"> </w:t>
      </w:r>
      <w:r w:rsidRPr="00BD2EB1">
        <w:rPr>
          <w:rFonts w:ascii="BNazaninBold" w:hAnsi="BNazaninBold" w:cs="Zar"/>
          <w:sz w:val="28"/>
          <w:szCs w:val="28"/>
          <w:rtl/>
        </w:rPr>
        <w:t>منظور</w:t>
      </w:r>
      <w:r w:rsidRPr="00BD2EB1">
        <w:rPr>
          <w:rFonts w:ascii="BNazaninBold" w:hAnsi="BNazaninBold" w:cs="Zar"/>
          <w:sz w:val="28"/>
          <w:szCs w:val="28"/>
        </w:rPr>
        <w:t xml:space="preserve"> </w:t>
      </w:r>
      <w:r w:rsidRPr="00BD2EB1">
        <w:rPr>
          <w:rFonts w:ascii="BNazaninBold" w:hAnsi="BNazaninBold" w:cs="Zar"/>
          <w:sz w:val="28"/>
          <w:szCs w:val="28"/>
          <w:rtl/>
        </w:rPr>
        <w:t>حسن</w:t>
      </w:r>
      <w:r w:rsidRPr="00BD2EB1">
        <w:rPr>
          <w:rFonts w:ascii="BNazaninBold" w:hAnsi="BNazaninBold" w:cs="Zar"/>
          <w:sz w:val="28"/>
          <w:szCs w:val="28"/>
        </w:rPr>
        <w:t xml:space="preserve"> </w:t>
      </w:r>
      <w:r w:rsidRPr="00BD2EB1">
        <w:rPr>
          <w:rFonts w:ascii="BNazaninBold" w:hAnsi="BNazaninBold" w:cs="Zar"/>
          <w:sz w:val="28"/>
          <w:szCs w:val="28"/>
          <w:rtl/>
        </w:rPr>
        <w:t>انجام</w:t>
      </w:r>
      <w:r w:rsidRPr="00BD2EB1">
        <w:rPr>
          <w:rFonts w:ascii="BNazaninBold" w:hAnsi="BNazaninBold" w:cs="Zar"/>
          <w:sz w:val="28"/>
          <w:szCs w:val="28"/>
        </w:rPr>
        <w:t xml:space="preserve"> </w:t>
      </w:r>
      <w:r w:rsidRPr="00BD2EB1">
        <w:rPr>
          <w:rFonts w:ascii="BNazaninBold" w:hAnsi="BNazaninBold" w:cs="Zar"/>
          <w:sz w:val="28"/>
          <w:szCs w:val="28"/>
          <w:rtl/>
        </w:rPr>
        <w:t>هدفهاي</w:t>
      </w:r>
      <w:r w:rsidRPr="00BD2EB1">
        <w:rPr>
          <w:rFonts w:ascii="BNazaninBold" w:hAnsi="BNazaninBold" w:cs="Zar"/>
          <w:sz w:val="28"/>
          <w:szCs w:val="28"/>
        </w:rPr>
        <w:t xml:space="preserve"> </w:t>
      </w:r>
      <w:r w:rsidRPr="00BD2EB1">
        <w:rPr>
          <w:rFonts w:ascii="BNazaninBold" w:hAnsi="BNazaninBold" w:cs="Zar"/>
          <w:sz w:val="28"/>
          <w:szCs w:val="28"/>
          <w:rtl/>
        </w:rPr>
        <w:t>مورد</w:t>
      </w:r>
      <w:r w:rsidRPr="00BD2EB1">
        <w:rPr>
          <w:rFonts w:ascii="BNazaninBold" w:hAnsi="BNazaninBold" w:cs="Zar"/>
          <w:sz w:val="28"/>
          <w:szCs w:val="28"/>
        </w:rPr>
        <w:t xml:space="preserve"> </w:t>
      </w:r>
      <w:r w:rsidRPr="00BD2EB1">
        <w:rPr>
          <w:rFonts w:ascii="BNazaninBold" w:hAnsi="BNazaninBold" w:cs="Zar"/>
          <w:sz w:val="28"/>
          <w:szCs w:val="28"/>
          <w:rtl/>
        </w:rPr>
        <w:t>نظر</w:t>
      </w:r>
    </w:p>
    <w:p w14:paraId="55B17899"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w:t>
      </w:r>
      <w:proofErr w:type="gramStart"/>
      <w:r w:rsidRPr="00BD2EB1">
        <w:rPr>
          <w:rFonts w:ascii="BNazaninBold" w:hAnsi="BNazaninBold" w:cs="Zar"/>
          <w:sz w:val="28"/>
          <w:szCs w:val="28"/>
        </w:rPr>
        <w:t xml:space="preserve">14  </w:t>
      </w:r>
      <w:r w:rsidRPr="00BD2EB1">
        <w:rPr>
          <w:rFonts w:ascii="BNazaninBold" w:hAnsi="BNazaninBold" w:cs="Zar"/>
          <w:sz w:val="28"/>
          <w:szCs w:val="28"/>
          <w:rtl/>
        </w:rPr>
        <w:t>پيش</w:t>
      </w:r>
      <w:proofErr w:type="gramEnd"/>
      <w:r w:rsidRPr="00BD2EB1">
        <w:rPr>
          <w:rFonts w:ascii="BNazaninBold" w:hAnsi="BNazaninBold" w:cs="Zar"/>
          <w:sz w:val="28"/>
          <w:szCs w:val="28"/>
        </w:rPr>
        <w:t xml:space="preserve"> </w:t>
      </w:r>
      <w:r w:rsidRPr="00BD2EB1">
        <w:rPr>
          <w:rFonts w:ascii="BNazaninBold" w:hAnsi="BNazaninBold" w:cs="Zar"/>
          <w:sz w:val="28"/>
          <w:szCs w:val="28"/>
          <w:rtl/>
        </w:rPr>
        <w:t>بيني</w:t>
      </w:r>
      <w:r w:rsidRPr="00BD2EB1">
        <w:rPr>
          <w:rFonts w:ascii="BNazaninBold" w:hAnsi="BNazaninBold" w:cs="Zar"/>
          <w:sz w:val="28"/>
          <w:szCs w:val="28"/>
        </w:rPr>
        <w:t xml:space="preserve"> </w:t>
      </w:r>
      <w:r w:rsidRPr="00BD2EB1">
        <w:rPr>
          <w:rFonts w:ascii="BNazaninBold" w:hAnsi="BNazaninBold" w:cs="Zar"/>
          <w:sz w:val="28"/>
          <w:szCs w:val="28"/>
          <w:rtl/>
        </w:rPr>
        <w:t>احتياجات</w:t>
      </w:r>
      <w:r w:rsidRPr="00BD2EB1">
        <w:rPr>
          <w:rFonts w:ascii="BNazaninBold" w:hAnsi="BNazaninBold" w:cs="Zar"/>
          <w:sz w:val="28"/>
          <w:szCs w:val="28"/>
        </w:rPr>
        <w:t xml:space="preserve"> </w:t>
      </w:r>
      <w:r w:rsidRPr="00BD2EB1">
        <w:rPr>
          <w:rFonts w:ascii="BNazaninBold" w:hAnsi="BNazaninBold" w:cs="Zar"/>
          <w:sz w:val="28"/>
          <w:szCs w:val="28"/>
          <w:rtl/>
        </w:rPr>
        <w:t>پرسنلي</w:t>
      </w:r>
      <w:r w:rsidRPr="00BD2EB1">
        <w:rPr>
          <w:rFonts w:ascii="BNazaninBold" w:hAnsi="BNazaninBold" w:cs="Zar"/>
          <w:sz w:val="28"/>
          <w:szCs w:val="28"/>
        </w:rPr>
        <w:t xml:space="preserve"> </w:t>
      </w:r>
      <w:r w:rsidRPr="00BD2EB1">
        <w:rPr>
          <w:rFonts w:ascii="BNazaninBold" w:hAnsi="BNazaninBold" w:cs="Zar"/>
          <w:sz w:val="28"/>
          <w:szCs w:val="28"/>
          <w:rtl/>
        </w:rPr>
        <w:t>سازمان</w:t>
      </w:r>
      <w:r w:rsidRPr="00BD2EB1">
        <w:rPr>
          <w:rFonts w:ascii="BNazaninBold" w:hAnsi="BNazaninBold" w:cs="Zar"/>
          <w:sz w:val="28"/>
          <w:szCs w:val="28"/>
        </w:rPr>
        <w:t xml:space="preserve"> </w:t>
      </w:r>
      <w:r w:rsidRPr="00BD2EB1">
        <w:rPr>
          <w:rFonts w:ascii="BNazaninBold" w:hAnsi="BNazaninBold" w:cs="Zar"/>
          <w:sz w:val="28"/>
          <w:szCs w:val="28"/>
          <w:rtl/>
        </w:rPr>
        <w:t>متبوع</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اقدام</w:t>
      </w:r>
      <w:r w:rsidRPr="00BD2EB1">
        <w:rPr>
          <w:rFonts w:ascii="BNazaninBold" w:hAnsi="BNazaninBold" w:cs="Zar"/>
          <w:sz w:val="28"/>
          <w:szCs w:val="28"/>
        </w:rPr>
        <w:t xml:space="preserve"> </w:t>
      </w:r>
      <w:r w:rsidRPr="00BD2EB1">
        <w:rPr>
          <w:rFonts w:ascii="BNazaninBold" w:hAnsi="BNazaninBold" w:cs="Zar"/>
          <w:sz w:val="28"/>
          <w:szCs w:val="28"/>
          <w:rtl/>
        </w:rPr>
        <w:t>در</w:t>
      </w:r>
      <w:r w:rsidRPr="00BD2EB1">
        <w:rPr>
          <w:rFonts w:ascii="BNazaninBold" w:hAnsi="BNazaninBold" w:cs="Zar"/>
          <w:sz w:val="28"/>
          <w:szCs w:val="28"/>
        </w:rPr>
        <w:t xml:space="preserve"> </w:t>
      </w:r>
      <w:r w:rsidRPr="00BD2EB1">
        <w:rPr>
          <w:rFonts w:ascii="BNazaninBold" w:hAnsi="BNazaninBold" w:cs="Zar"/>
          <w:sz w:val="28"/>
          <w:szCs w:val="28"/>
          <w:rtl/>
        </w:rPr>
        <w:t>مورد</w:t>
      </w:r>
      <w:r w:rsidRPr="00BD2EB1">
        <w:rPr>
          <w:rFonts w:ascii="BNazaninBold" w:hAnsi="BNazaninBold" w:cs="Zar"/>
          <w:sz w:val="28"/>
          <w:szCs w:val="28"/>
        </w:rPr>
        <w:t xml:space="preserve"> </w:t>
      </w:r>
      <w:r w:rsidRPr="00BD2EB1">
        <w:rPr>
          <w:rFonts w:ascii="BNazaninBold" w:hAnsi="BNazaninBold" w:cs="Zar"/>
          <w:sz w:val="28"/>
          <w:szCs w:val="28"/>
          <w:rtl/>
        </w:rPr>
        <w:t>تامين</w:t>
      </w:r>
      <w:r w:rsidRPr="00BD2EB1">
        <w:rPr>
          <w:rFonts w:ascii="BNazaninBold" w:hAnsi="BNazaninBold" w:cs="Zar"/>
          <w:sz w:val="28"/>
          <w:szCs w:val="28"/>
        </w:rPr>
        <w:t xml:space="preserve"> </w:t>
      </w:r>
      <w:r w:rsidRPr="00BD2EB1">
        <w:rPr>
          <w:rFonts w:ascii="BNazaninBold" w:hAnsi="BNazaninBold" w:cs="Zar"/>
          <w:sz w:val="28"/>
          <w:szCs w:val="28"/>
          <w:rtl/>
        </w:rPr>
        <w:t>اين</w:t>
      </w:r>
      <w:r w:rsidRPr="00BD2EB1">
        <w:rPr>
          <w:rFonts w:ascii="BNazaninBold" w:hAnsi="BNazaninBold" w:cs="Zar"/>
          <w:sz w:val="28"/>
          <w:szCs w:val="28"/>
        </w:rPr>
        <w:t xml:space="preserve"> </w:t>
      </w:r>
      <w:r w:rsidRPr="00BD2EB1">
        <w:rPr>
          <w:rFonts w:ascii="BNazaninBold" w:hAnsi="BNazaninBold" w:cs="Zar"/>
          <w:sz w:val="28"/>
          <w:szCs w:val="28"/>
          <w:rtl/>
        </w:rPr>
        <w:t>احتياجات</w:t>
      </w:r>
    </w:p>
    <w:p w14:paraId="146C7BE6"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w:t>
      </w:r>
      <w:proofErr w:type="gramStart"/>
      <w:r w:rsidRPr="00BD2EB1">
        <w:rPr>
          <w:rFonts w:ascii="BNazaninBold" w:hAnsi="BNazaninBold" w:cs="Zar"/>
          <w:sz w:val="28"/>
          <w:szCs w:val="28"/>
        </w:rPr>
        <w:t xml:space="preserve">15  </w:t>
      </w:r>
      <w:r w:rsidRPr="00BD2EB1">
        <w:rPr>
          <w:rFonts w:ascii="BNazaninBold" w:hAnsi="BNazaninBold" w:cs="Zar"/>
          <w:sz w:val="28"/>
          <w:szCs w:val="28"/>
          <w:rtl/>
        </w:rPr>
        <w:t>اتخاذ</w:t>
      </w:r>
      <w:proofErr w:type="gramEnd"/>
      <w:r w:rsidRPr="00BD2EB1">
        <w:rPr>
          <w:rFonts w:ascii="BNazaninBold" w:hAnsi="BNazaninBold" w:cs="Zar"/>
          <w:sz w:val="28"/>
          <w:szCs w:val="28"/>
        </w:rPr>
        <w:t xml:space="preserve"> </w:t>
      </w:r>
      <w:r w:rsidRPr="00BD2EB1">
        <w:rPr>
          <w:rFonts w:ascii="BNazaninBold" w:hAnsi="BNazaninBold" w:cs="Zar"/>
          <w:sz w:val="28"/>
          <w:szCs w:val="28"/>
          <w:rtl/>
        </w:rPr>
        <w:t>تدابير</w:t>
      </w:r>
      <w:r w:rsidRPr="00BD2EB1">
        <w:rPr>
          <w:rFonts w:ascii="BNazaninBold" w:hAnsi="BNazaninBold" w:cs="Zar"/>
          <w:sz w:val="28"/>
          <w:szCs w:val="28"/>
        </w:rPr>
        <w:t xml:space="preserve"> </w:t>
      </w:r>
      <w:r w:rsidRPr="00BD2EB1">
        <w:rPr>
          <w:rFonts w:ascii="BNazaninBold" w:hAnsi="BNazaninBold" w:cs="Zar"/>
          <w:sz w:val="28"/>
          <w:szCs w:val="28"/>
          <w:rtl/>
        </w:rPr>
        <w:t>لازم</w:t>
      </w:r>
      <w:r w:rsidRPr="00BD2EB1">
        <w:rPr>
          <w:rFonts w:ascii="BNazaninBold" w:hAnsi="BNazaninBold" w:cs="Zar"/>
          <w:sz w:val="28"/>
          <w:szCs w:val="28"/>
        </w:rPr>
        <w:t xml:space="preserve"> </w:t>
      </w:r>
      <w:r w:rsidRPr="00BD2EB1">
        <w:rPr>
          <w:rFonts w:ascii="BNazaninBold" w:hAnsi="BNazaninBold" w:cs="Zar"/>
          <w:sz w:val="28"/>
          <w:szCs w:val="28"/>
          <w:rtl/>
        </w:rPr>
        <w:t>به</w:t>
      </w:r>
      <w:r w:rsidRPr="00BD2EB1">
        <w:rPr>
          <w:rFonts w:ascii="BNazaninBold" w:hAnsi="BNazaninBold" w:cs="Zar"/>
          <w:sz w:val="28"/>
          <w:szCs w:val="28"/>
        </w:rPr>
        <w:t xml:space="preserve"> </w:t>
      </w:r>
      <w:r w:rsidRPr="00BD2EB1">
        <w:rPr>
          <w:rFonts w:ascii="BNazaninBold" w:hAnsi="BNazaninBold" w:cs="Zar"/>
          <w:sz w:val="28"/>
          <w:szCs w:val="28"/>
          <w:rtl/>
        </w:rPr>
        <w:t>منظور</w:t>
      </w:r>
      <w:r w:rsidRPr="00BD2EB1">
        <w:rPr>
          <w:rFonts w:ascii="BNazaninBold" w:hAnsi="BNazaninBold" w:cs="Zar"/>
          <w:sz w:val="28"/>
          <w:szCs w:val="28"/>
        </w:rPr>
        <w:t xml:space="preserve"> </w:t>
      </w:r>
      <w:r w:rsidRPr="00BD2EB1">
        <w:rPr>
          <w:rFonts w:ascii="BNazaninBold" w:hAnsi="BNazaninBold" w:cs="Zar"/>
          <w:sz w:val="28"/>
          <w:szCs w:val="28"/>
          <w:rtl/>
        </w:rPr>
        <w:t>پيشرفت</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بهبود</w:t>
      </w:r>
      <w:r w:rsidRPr="00BD2EB1">
        <w:rPr>
          <w:rFonts w:ascii="BNazaninBold" w:hAnsi="BNazaninBold" w:cs="Zar"/>
          <w:sz w:val="28"/>
          <w:szCs w:val="28"/>
        </w:rPr>
        <w:t xml:space="preserve"> </w:t>
      </w:r>
      <w:r w:rsidRPr="00BD2EB1">
        <w:rPr>
          <w:rFonts w:ascii="BNazaninBold" w:hAnsi="BNazaninBold" w:cs="Zar"/>
          <w:sz w:val="28"/>
          <w:szCs w:val="28"/>
          <w:rtl/>
        </w:rPr>
        <w:t>امور</w:t>
      </w:r>
      <w:r w:rsidRPr="00BD2EB1">
        <w:rPr>
          <w:rFonts w:ascii="BNazaninBold" w:hAnsi="BNazaninBold" w:cs="Zar"/>
          <w:sz w:val="28"/>
          <w:szCs w:val="28"/>
        </w:rPr>
        <w:t xml:space="preserve"> </w:t>
      </w:r>
      <w:r w:rsidRPr="00BD2EB1">
        <w:rPr>
          <w:rFonts w:ascii="BNazaninBold" w:hAnsi="BNazaninBold" w:cs="Zar"/>
          <w:sz w:val="28"/>
          <w:szCs w:val="28"/>
          <w:rtl/>
        </w:rPr>
        <w:t>جاري</w:t>
      </w:r>
    </w:p>
    <w:p w14:paraId="20D9D2C4"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w:t>
      </w:r>
      <w:proofErr w:type="gramStart"/>
      <w:r w:rsidRPr="00BD2EB1">
        <w:rPr>
          <w:rFonts w:ascii="BNazaninBold" w:hAnsi="BNazaninBold" w:cs="Zar"/>
          <w:sz w:val="28"/>
          <w:szCs w:val="28"/>
        </w:rPr>
        <w:t xml:space="preserve">16  </w:t>
      </w:r>
      <w:r w:rsidRPr="00BD2EB1">
        <w:rPr>
          <w:rFonts w:ascii="BNazaninBold" w:hAnsi="BNazaninBold" w:cs="Zar"/>
          <w:sz w:val="28"/>
          <w:szCs w:val="28"/>
          <w:rtl/>
        </w:rPr>
        <w:t>تهيه</w:t>
      </w:r>
      <w:proofErr w:type="gramEnd"/>
      <w:r w:rsidRPr="00BD2EB1">
        <w:rPr>
          <w:rFonts w:ascii="BNazaninBold" w:hAnsi="BNazaninBold" w:cs="Zar"/>
          <w:sz w:val="28"/>
          <w:szCs w:val="28"/>
        </w:rPr>
        <w:t xml:space="preserve"> </w:t>
      </w:r>
      <w:r w:rsidRPr="00BD2EB1">
        <w:rPr>
          <w:rFonts w:ascii="BNazaninBold" w:hAnsi="BNazaninBold" w:cs="Zar"/>
          <w:sz w:val="28"/>
          <w:szCs w:val="28"/>
          <w:rtl/>
        </w:rPr>
        <w:t>گزارشات</w:t>
      </w:r>
      <w:r w:rsidRPr="00BD2EB1">
        <w:rPr>
          <w:rFonts w:ascii="BNazaninBold" w:hAnsi="BNazaninBold" w:cs="Zar"/>
          <w:sz w:val="28"/>
          <w:szCs w:val="28"/>
        </w:rPr>
        <w:t xml:space="preserve"> </w:t>
      </w:r>
      <w:r w:rsidRPr="00BD2EB1">
        <w:rPr>
          <w:rFonts w:ascii="BNazaninBold" w:hAnsi="BNazaninBold" w:cs="Zar"/>
          <w:sz w:val="28"/>
          <w:szCs w:val="28"/>
          <w:rtl/>
        </w:rPr>
        <w:t>لازم</w:t>
      </w:r>
      <w:r w:rsidRPr="00BD2EB1">
        <w:rPr>
          <w:rFonts w:ascii="BNazaninBold" w:hAnsi="BNazaninBold" w:cs="Zar"/>
          <w:sz w:val="28"/>
          <w:szCs w:val="28"/>
        </w:rPr>
        <w:t xml:space="preserve"> </w:t>
      </w:r>
      <w:r w:rsidRPr="00BD2EB1">
        <w:rPr>
          <w:rFonts w:ascii="BNazaninBold" w:hAnsi="BNazaninBold" w:cs="Zar"/>
          <w:sz w:val="28"/>
          <w:szCs w:val="28"/>
          <w:rtl/>
        </w:rPr>
        <w:t>جهت</w:t>
      </w:r>
      <w:r w:rsidRPr="00BD2EB1">
        <w:rPr>
          <w:rFonts w:ascii="BNazaninBold" w:hAnsi="BNazaninBold" w:cs="Zar"/>
          <w:sz w:val="28"/>
          <w:szCs w:val="28"/>
        </w:rPr>
        <w:t xml:space="preserve"> </w:t>
      </w:r>
      <w:r w:rsidRPr="00BD2EB1">
        <w:rPr>
          <w:rFonts w:ascii="BNazaninBold" w:hAnsi="BNazaninBold" w:cs="Zar"/>
          <w:sz w:val="28"/>
          <w:szCs w:val="28"/>
          <w:rtl/>
        </w:rPr>
        <w:t>ارائه</w:t>
      </w:r>
      <w:r w:rsidRPr="00BD2EB1">
        <w:rPr>
          <w:rFonts w:ascii="BNazaninBold" w:hAnsi="BNazaninBold" w:cs="Zar"/>
          <w:sz w:val="28"/>
          <w:szCs w:val="28"/>
        </w:rPr>
        <w:t xml:space="preserve"> </w:t>
      </w:r>
      <w:r w:rsidRPr="00BD2EB1">
        <w:rPr>
          <w:rFonts w:ascii="BNazaninBold" w:hAnsi="BNazaninBold" w:cs="Zar"/>
          <w:sz w:val="28"/>
          <w:szCs w:val="28"/>
          <w:rtl/>
        </w:rPr>
        <w:t>مقام</w:t>
      </w:r>
      <w:r w:rsidRPr="00BD2EB1">
        <w:rPr>
          <w:rFonts w:ascii="BNazaninBold" w:hAnsi="BNazaninBold" w:cs="Zar"/>
          <w:sz w:val="28"/>
          <w:szCs w:val="28"/>
        </w:rPr>
        <w:t xml:space="preserve"> </w:t>
      </w:r>
      <w:r w:rsidRPr="00BD2EB1">
        <w:rPr>
          <w:rFonts w:ascii="BNazaninBold" w:hAnsi="BNazaninBold" w:cs="Zar"/>
          <w:sz w:val="28"/>
          <w:szCs w:val="28"/>
          <w:rtl/>
        </w:rPr>
        <w:t>مافوق</w:t>
      </w:r>
    </w:p>
    <w:p w14:paraId="5F77631F"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 xml:space="preserve">-17 </w:t>
      </w:r>
      <w:r w:rsidRPr="00BD2EB1">
        <w:rPr>
          <w:rFonts w:ascii="BNazaninBold" w:hAnsi="BNazaninBold" w:cs="Zar"/>
          <w:sz w:val="28"/>
          <w:szCs w:val="28"/>
          <w:rtl/>
        </w:rPr>
        <w:t>نظارت</w:t>
      </w:r>
      <w:r w:rsidRPr="00BD2EB1">
        <w:rPr>
          <w:rFonts w:ascii="BNazaninBold" w:hAnsi="BNazaninBold" w:cs="Zar"/>
          <w:sz w:val="28"/>
          <w:szCs w:val="28"/>
        </w:rPr>
        <w:t xml:space="preserve"> </w:t>
      </w:r>
      <w:r w:rsidRPr="00BD2EB1">
        <w:rPr>
          <w:rFonts w:ascii="BNazaninBold" w:hAnsi="BNazaninBold" w:cs="Zar"/>
          <w:sz w:val="28"/>
          <w:szCs w:val="28"/>
          <w:rtl/>
        </w:rPr>
        <w:t>بر</w:t>
      </w:r>
      <w:r w:rsidRPr="00BD2EB1">
        <w:rPr>
          <w:rFonts w:ascii="BNazaninBold" w:hAnsi="BNazaninBold" w:cs="Zar"/>
          <w:sz w:val="28"/>
          <w:szCs w:val="28"/>
        </w:rPr>
        <w:t xml:space="preserve"> </w:t>
      </w:r>
      <w:r w:rsidRPr="00BD2EB1">
        <w:rPr>
          <w:rFonts w:ascii="BNazaninBold" w:hAnsi="BNazaninBold" w:cs="Zar"/>
          <w:sz w:val="28"/>
          <w:szCs w:val="28"/>
          <w:rtl/>
        </w:rPr>
        <w:t>امور</w:t>
      </w:r>
      <w:r w:rsidRPr="00BD2EB1">
        <w:rPr>
          <w:rFonts w:ascii="BNazaninBold" w:hAnsi="BNazaninBold" w:cs="Zar"/>
          <w:sz w:val="28"/>
          <w:szCs w:val="28"/>
        </w:rPr>
        <w:t xml:space="preserve"> </w:t>
      </w:r>
      <w:r w:rsidRPr="00BD2EB1">
        <w:rPr>
          <w:rFonts w:ascii="BNazaninBold" w:hAnsi="BNazaninBold" w:cs="Zar"/>
          <w:sz w:val="28"/>
          <w:szCs w:val="28"/>
          <w:rtl/>
        </w:rPr>
        <w:t>در</w:t>
      </w:r>
      <w:r w:rsidRPr="00BD2EB1">
        <w:rPr>
          <w:rFonts w:ascii="BNazaninBold" w:hAnsi="BNazaninBold" w:cs="Zar"/>
          <w:sz w:val="28"/>
          <w:szCs w:val="28"/>
        </w:rPr>
        <w:t xml:space="preserve"> </w:t>
      </w:r>
      <w:r w:rsidRPr="00BD2EB1">
        <w:rPr>
          <w:rFonts w:ascii="BNazaninBold" w:hAnsi="BNazaninBold" w:cs="Zar"/>
          <w:sz w:val="28"/>
          <w:szCs w:val="28"/>
          <w:rtl/>
        </w:rPr>
        <w:t>جهت</w:t>
      </w:r>
      <w:r w:rsidRPr="00BD2EB1">
        <w:rPr>
          <w:rFonts w:ascii="BNazaninBold" w:hAnsi="BNazaninBold" w:cs="Zar"/>
          <w:sz w:val="28"/>
          <w:szCs w:val="28"/>
        </w:rPr>
        <w:t xml:space="preserve"> </w:t>
      </w:r>
      <w:r w:rsidRPr="00BD2EB1">
        <w:rPr>
          <w:rFonts w:ascii="BNazaninBold" w:hAnsi="BNazaninBold" w:cs="Zar"/>
          <w:sz w:val="28"/>
          <w:szCs w:val="28"/>
          <w:rtl/>
        </w:rPr>
        <w:t>تكميل</w:t>
      </w:r>
      <w:r w:rsidRPr="00BD2EB1">
        <w:rPr>
          <w:rFonts w:ascii="BNazaninBold" w:hAnsi="BNazaninBold" w:cs="Zar"/>
          <w:sz w:val="28"/>
          <w:szCs w:val="28"/>
        </w:rPr>
        <w:t xml:space="preserve"> </w:t>
      </w:r>
      <w:r w:rsidRPr="00BD2EB1">
        <w:rPr>
          <w:rFonts w:ascii="BNazaninBold" w:hAnsi="BNazaninBold" w:cs="Zar"/>
          <w:sz w:val="28"/>
          <w:szCs w:val="28"/>
          <w:rtl/>
        </w:rPr>
        <w:t>مشخصات</w:t>
      </w:r>
      <w:r w:rsidRPr="00BD2EB1">
        <w:rPr>
          <w:rFonts w:ascii="BNazaninBold" w:hAnsi="BNazaninBold" w:cs="Zar"/>
          <w:sz w:val="28"/>
          <w:szCs w:val="28"/>
        </w:rPr>
        <w:t xml:space="preserve"> </w:t>
      </w:r>
      <w:r w:rsidRPr="00BD2EB1">
        <w:rPr>
          <w:rFonts w:ascii="BNazaninBold" w:hAnsi="BNazaninBold" w:cs="Zar"/>
          <w:sz w:val="28"/>
          <w:szCs w:val="28"/>
          <w:rtl/>
        </w:rPr>
        <w:t>پرسنلي</w:t>
      </w:r>
      <w:r w:rsidRPr="00BD2EB1">
        <w:rPr>
          <w:rFonts w:ascii="BNazaninBold" w:hAnsi="BNazaninBold" w:cs="Zar"/>
          <w:sz w:val="28"/>
          <w:szCs w:val="28"/>
        </w:rPr>
        <w:t xml:space="preserve"> </w:t>
      </w:r>
      <w:r w:rsidRPr="00BD2EB1">
        <w:rPr>
          <w:rFonts w:ascii="BNazaninBold" w:hAnsi="BNazaninBold" w:cs="Zar"/>
          <w:sz w:val="28"/>
          <w:szCs w:val="28"/>
          <w:rtl/>
        </w:rPr>
        <w:t>كاركنان</w:t>
      </w:r>
    </w:p>
    <w:p w14:paraId="022285C4"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w:t>
      </w:r>
      <w:proofErr w:type="gramStart"/>
      <w:r w:rsidRPr="00BD2EB1">
        <w:rPr>
          <w:rFonts w:ascii="BNazaninBold" w:hAnsi="BNazaninBold" w:cs="Zar"/>
          <w:sz w:val="28"/>
          <w:szCs w:val="28"/>
        </w:rPr>
        <w:t xml:space="preserve">18  </w:t>
      </w:r>
      <w:r w:rsidRPr="00BD2EB1">
        <w:rPr>
          <w:rFonts w:ascii="BNazaninBold" w:hAnsi="BNazaninBold" w:cs="Zar"/>
          <w:sz w:val="28"/>
          <w:szCs w:val="28"/>
          <w:rtl/>
        </w:rPr>
        <w:t>نظارت</w:t>
      </w:r>
      <w:proofErr w:type="gramEnd"/>
      <w:r w:rsidRPr="00BD2EB1">
        <w:rPr>
          <w:rFonts w:ascii="BNazaninBold" w:hAnsi="BNazaninBold" w:cs="Zar"/>
          <w:sz w:val="28"/>
          <w:szCs w:val="28"/>
        </w:rPr>
        <w:t xml:space="preserve"> </w:t>
      </w:r>
      <w:r w:rsidRPr="00BD2EB1">
        <w:rPr>
          <w:rFonts w:ascii="BNazaninBold" w:hAnsi="BNazaninBold" w:cs="Zar"/>
          <w:sz w:val="28"/>
          <w:szCs w:val="28"/>
          <w:rtl/>
        </w:rPr>
        <w:t>بر</w:t>
      </w:r>
      <w:r w:rsidRPr="00BD2EB1">
        <w:rPr>
          <w:rFonts w:ascii="BNazaninBold" w:hAnsi="BNazaninBold" w:cs="Zar"/>
          <w:sz w:val="28"/>
          <w:szCs w:val="28"/>
        </w:rPr>
        <w:t xml:space="preserve"> </w:t>
      </w:r>
      <w:r w:rsidRPr="00BD2EB1">
        <w:rPr>
          <w:rFonts w:ascii="BNazaninBold" w:hAnsi="BNazaninBold" w:cs="Zar"/>
          <w:sz w:val="28"/>
          <w:szCs w:val="28"/>
          <w:rtl/>
        </w:rPr>
        <w:t>اجراي</w:t>
      </w:r>
      <w:r w:rsidRPr="00BD2EB1">
        <w:rPr>
          <w:rFonts w:ascii="BNazaninBold" w:hAnsi="BNazaninBold" w:cs="Zar"/>
          <w:sz w:val="28"/>
          <w:szCs w:val="28"/>
        </w:rPr>
        <w:t xml:space="preserve"> </w:t>
      </w:r>
      <w:r w:rsidRPr="00BD2EB1">
        <w:rPr>
          <w:rFonts w:ascii="BNazaninBold" w:hAnsi="BNazaninBold" w:cs="Zar"/>
          <w:sz w:val="28"/>
          <w:szCs w:val="28"/>
          <w:rtl/>
        </w:rPr>
        <w:t>امور</w:t>
      </w:r>
      <w:r w:rsidRPr="00BD2EB1">
        <w:rPr>
          <w:rFonts w:ascii="BNazaninBold" w:hAnsi="BNazaninBold" w:cs="Zar"/>
          <w:sz w:val="28"/>
          <w:szCs w:val="28"/>
        </w:rPr>
        <w:t xml:space="preserve"> </w:t>
      </w:r>
      <w:r w:rsidRPr="00BD2EB1">
        <w:rPr>
          <w:rFonts w:ascii="BNazaninBold" w:hAnsi="BNazaninBold" w:cs="Zar"/>
          <w:sz w:val="28"/>
          <w:szCs w:val="28"/>
          <w:rtl/>
        </w:rPr>
        <w:t>ارزشيابي</w:t>
      </w:r>
      <w:r w:rsidRPr="00BD2EB1">
        <w:rPr>
          <w:rFonts w:ascii="BNazaninBold" w:hAnsi="BNazaninBold" w:cs="Zar"/>
          <w:sz w:val="28"/>
          <w:szCs w:val="28"/>
        </w:rPr>
        <w:t xml:space="preserve"> </w:t>
      </w:r>
      <w:r w:rsidRPr="00BD2EB1">
        <w:rPr>
          <w:rFonts w:ascii="BNazaninBold" w:hAnsi="BNazaninBold" w:cs="Zar"/>
          <w:sz w:val="28"/>
          <w:szCs w:val="28"/>
          <w:rtl/>
        </w:rPr>
        <w:t>ساليانه</w:t>
      </w:r>
      <w:r w:rsidRPr="00BD2EB1">
        <w:rPr>
          <w:rFonts w:ascii="BNazaninBold" w:hAnsi="BNazaninBold" w:cs="Zar"/>
          <w:sz w:val="28"/>
          <w:szCs w:val="28"/>
        </w:rPr>
        <w:t xml:space="preserve"> </w:t>
      </w:r>
      <w:r w:rsidRPr="00BD2EB1">
        <w:rPr>
          <w:rFonts w:ascii="BNazaninBold" w:hAnsi="BNazaninBold" w:cs="Zar"/>
          <w:sz w:val="28"/>
          <w:szCs w:val="28"/>
          <w:rtl/>
        </w:rPr>
        <w:t>كاركنان</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تعيين</w:t>
      </w:r>
      <w:r w:rsidRPr="00BD2EB1">
        <w:rPr>
          <w:rFonts w:ascii="BNazaninBold" w:hAnsi="BNazaninBold" w:cs="Zar"/>
          <w:sz w:val="28"/>
          <w:szCs w:val="28"/>
        </w:rPr>
        <w:t xml:space="preserve"> </w:t>
      </w:r>
      <w:r w:rsidRPr="00BD2EB1">
        <w:rPr>
          <w:rFonts w:ascii="BNazaninBold" w:hAnsi="BNazaninBold" w:cs="Zar"/>
          <w:sz w:val="28"/>
          <w:szCs w:val="28"/>
          <w:rtl/>
        </w:rPr>
        <w:t>ضرايب</w:t>
      </w:r>
      <w:r w:rsidRPr="00BD2EB1">
        <w:rPr>
          <w:rFonts w:ascii="BNazaninBold" w:hAnsi="BNazaninBold" w:cs="Zar"/>
          <w:sz w:val="28"/>
          <w:szCs w:val="28"/>
        </w:rPr>
        <w:t xml:space="preserve"> </w:t>
      </w:r>
      <w:r w:rsidRPr="00BD2EB1">
        <w:rPr>
          <w:rFonts w:ascii="BNazaninBold" w:hAnsi="BNazaninBold" w:cs="Zar"/>
          <w:sz w:val="28"/>
          <w:szCs w:val="28"/>
          <w:rtl/>
        </w:rPr>
        <w:t>افزايش</w:t>
      </w:r>
      <w:r w:rsidRPr="00BD2EB1">
        <w:rPr>
          <w:rFonts w:ascii="BNazaninBold" w:hAnsi="BNazaninBold" w:cs="Zar"/>
          <w:sz w:val="28"/>
          <w:szCs w:val="28"/>
        </w:rPr>
        <w:t xml:space="preserve"> </w:t>
      </w:r>
      <w:r w:rsidRPr="00BD2EB1">
        <w:rPr>
          <w:rFonts w:ascii="BNazaninBold" w:hAnsi="BNazaninBold" w:cs="Zar"/>
          <w:sz w:val="28"/>
          <w:szCs w:val="28"/>
          <w:rtl/>
        </w:rPr>
        <w:t>سنواتي</w:t>
      </w:r>
      <w:r w:rsidRPr="00BD2EB1">
        <w:rPr>
          <w:rFonts w:ascii="BNazaninBold" w:hAnsi="BNazaninBold" w:cs="Zar"/>
          <w:sz w:val="28"/>
          <w:szCs w:val="28"/>
        </w:rPr>
        <w:t xml:space="preserve"> </w:t>
      </w:r>
      <w:r w:rsidRPr="00BD2EB1">
        <w:rPr>
          <w:rFonts w:ascii="BNazaninBold" w:hAnsi="BNazaninBold" w:cs="Zar"/>
          <w:sz w:val="28"/>
          <w:szCs w:val="28"/>
          <w:rtl/>
        </w:rPr>
        <w:t>آنان</w:t>
      </w:r>
      <w:r w:rsidRPr="00BD2EB1">
        <w:rPr>
          <w:rFonts w:ascii="BNazaninBold" w:hAnsi="BNazaninBold" w:cs="Zar"/>
          <w:sz w:val="28"/>
          <w:szCs w:val="28"/>
        </w:rPr>
        <w:t xml:space="preserve"> </w:t>
      </w:r>
      <w:r w:rsidRPr="00BD2EB1">
        <w:rPr>
          <w:rFonts w:ascii="BNazaninBold" w:hAnsi="BNazaninBold" w:cs="Zar"/>
          <w:sz w:val="28"/>
          <w:szCs w:val="28"/>
          <w:rtl/>
        </w:rPr>
        <w:t>جهت</w:t>
      </w:r>
      <w:r w:rsidRPr="00BD2EB1">
        <w:rPr>
          <w:rFonts w:ascii="BNazaninBold" w:hAnsi="BNazaninBold" w:cs="Zar"/>
          <w:sz w:val="28"/>
          <w:szCs w:val="28"/>
        </w:rPr>
        <w:t xml:space="preserve"> </w:t>
      </w:r>
      <w:r w:rsidRPr="00BD2EB1">
        <w:rPr>
          <w:rFonts w:ascii="BNazaninBold" w:hAnsi="BNazaninBold" w:cs="Zar"/>
          <w:sz w:val="28"/>
          <w:szCs w:val="28"/>
          <w:rtl/>
        </w:rPr>
        <w:t>صدور</w:t>
      </w:r>
      <w:r w:rsidRPr="00BD2EB1">
        <w:rPr>
          <w:rFonts w:ascii="BNazaninBold" w:hAnsi="BNazaninBold" w:cs="Zar"/>
          <w:sz w:val="28"/>
          <w:szCs w:val="28"/>
        </w:rPr>
        <w:t xml:space="preserve"> </w:t>
      </w:r>
      <w:r w:rsidRPr="00BD2EB1">
        <w:rPr>
          <w:rFonts w:ascii="BNazaninBold" w:hAnsi="BNazaninBold" w:cs="Zar"/>
          <w:sz w:val="28"/>
          <w:szCs w:val="28"/>
          <w:rtl/>
        </w:rPr>
        <w:t>حكم</w:t>
      </w:r>
      <w:r w:rsidRPr="00BD2EB1">
        <w:rPr>
          <w:rFonts w:ascii="BNazaninBold" w:hAnsi="BNazaninBold" w:cs="Zar"/>
          <w:sz w:val="28"/>
          <w:szCs w:val="28"/>
        </w:rPr>
        <w:t xml:space="preserve"> </w:t>
      </w:r>
      <w:r w:rsidRPr="00BD2EB1">
        <w:rPr>
          <w:rFonts w:ascii="BNazaninBold" w:hAnsi="BNazaninBold" w:cs="Zar"/>
          <w:sz w:val="28"/>
          <w:szCs w:val="28"/>
          <w:rtl/>
        </w:rPr>
        <w:t>حقوقي</w:t>
      </w:r>
      <w:r w:rsidRPr="00BD2EB1">
        <w:rPr>
          <w:rFonts w:ascii="BNazaninBold" w:hAnsi="BNazaninBold" w:cs="Zar"/>
          <w:sz w:val="28"/>
          <w:szCs w:val="28"/>
        </w:rPr>
        <w:t xml:space="preserve"> </w:t>
      </w:r>
      <w:r w:rsidRPr="00BD2EB1">
        <w:rPr>
          <w:rFonts w:ascii="BNazaninBold" w:hAnsi="BNazaninBold" w:cs="Zar"/>
          <w:sz w:val="28"/>
          <w:szCs w:val="28"/>
          <w:rtl/>
        </w:rPr>
        <w:t>مربوطه</w:t>
      </w:r>
    </w:p>
    <w:p w14:paraId="01725A18"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 xml:space="preserve">-19 </w:t>
      </w:r>
      <w:r w:rsidRPr="00BD2EB1">
        <w:rPr>
          <w:rFonts w:ascii="BNazaninBold" w:hAnsi="BNazaninBold" w:cs="Zar"/>
          <w:sz w:val="28"/>
          <w:szCs w:val="28"/>
          <w:rtl/>
        </w:rPr>
        <w:t>همكاري</w:t>
      </w:r>
      <w:r w:rsidRPr="00BD2EB1">
        <w:rPr>
          <w:rFonts w:ascii="BNazaninBold" w:hAnsi="BNazaninBold" w:cs="Zar"/>
          <w:sz w:val="28"/>
          <w:szCs w:val="28"/>
        </w:rPr>
        <w:t xml:space="preserve"> </w:t>
      </w:r>
      <w:r w:rsidRPr="00BD2EB1">
        <w:rPr>
          <w:rFonts w:ascii="BNazaninBold" w:hAnsi="BNazaninBold" w:cs="Zar"/>
          <w:sz w:val="28"/>
          <w:szCs w:val="28"/>
          <w:rtl/>
        </w:rPr>
        <w:t>در</w:t>
      </w:r>
      <w:r w:rsidRPr="00BD2EB1">
        <w:rPr>
          <w:rFonts w:ascii="BNazaninBold" w:hAnsi="BNazaninBold" w:cs="Zar"/>
          <w:sz w:val="28"/>
          <w:szCs w:val="28"/>
        </w:rPr>
        <w:t xml:space="preserve"> </w:t>
      </w:r>
      <w:r w:rsidRPr="00BD2EB1">
        <w:rPr>
          <w:rFonts w:ascii="BNazaninBold" w:hAnsi="BNazaninBold" w:cs="Zar"/>
          <w:sz w:val="28"/>
          <w:szCs w:val="28"/>
          <w:rtl/>
        </w:rPr>
        <w:t>امر</w:t>
      </w:r>
      <w:r w:rsidRPr="00BD2EB1">
        <w:rPr>
          <w:rFonts w:ascii="BNazaninBold" w:hAnsi="BNazaninBold" w:cs="Zar"/>
          <w:sz w:val="28"/>
          <w:szCs w:val="28"/>
        </w:rPr>
        <w:t xml:space="preserve"> </w:t>
      </w:r>
      <w:r w:rsidRPr="00BD2EB1">
        <w:rPr>
          <w:rFonts w:ascii="BNazaninBold" w:hAnsi="BNazaninBold" w:cs="Zar"/>
          <w:sz w:val="28"/>
          <w:szCs w:val="28"/>
          <w:rtl/>
        </w:rPr>
        <w:t>آموزش</w:t>
      </w:r>
      <w:r w:rsidRPr="00BD2EB1">
        <w:rPr>
          <w:rFonts w:ascii="BNazaninBold" w:hAnsi="BNazaninBold" w:cs="Zar"/>
          <w:sz w:val="28"/>
          <w:szCs w:val="28"/>
        </w:rPr>
        <w:t xml:space="preserve"> </w:t>
      </w:r>
      <w:r w:rsidRPr="00BD2EB1">
        <w:rPr>
          <w:rFonts w:ascii="BNazaninBold" w:hAnsi="BNazaninBold" w:cs="Zar"/>
          <w:sz w:val="28"/>
          <w:szCs w:val="28"/>
          <w:rtl/>
        </w:rPr>
        <w:t>،</w:t>
      </w:r>
      <w:r w:rsidRPr="00BD2EB1">
        <w:rPr>
          <w:rFonts w:ascii="BNazaninBold" w:hAnsi="BNazaninBold" w:cs="Zar"/>
          <w:sz w:val="28"/>
          <w:szCs w:val="28"/>
        </w:rPr>
        <w:t xml:space="preserve"> </w:t>
      </w:r>
      <w:r w:rsidRPr="00BD2EB1">
        <w:rPr>
          <w:rFonts w:ascii="BNazaninBold" w:hAnsi="BNazaninBold" w:cs="Zar"/>
          <w:sz w:val="28"/>
          <w:szCs w:val="28"/>
          <w:rtl/>
        </w:rPr>
        <w:t>پژوهش</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امور</w:t>
      </w:r>
      <w:r w:rsidRPr="00BD2EB1">
        <w:rPr>
          <w:rFonts w:ascii="BNazaninBold" w:hAnsi="BNazaninBold" w:cs="Zar"/>
          <w:sz w:val="28"/>
          <w:szCs w:val="28"/>
        </w:rPr>
        <w:t xml:space="preserve"> </w:t>
      </w:r>
      <w:r w:rsidRPr="00BD2EB1">
        <w:rPr>
          <w:rFonts w:ascii="BNazaninBold" w:hAnsi="BNazaninBold" w:cs="Zar"/>
          <w:sz w:val="28"/>
          <w:szCs w:val="28"/>
          <w:rtl/>
        </w:rPr>
        <w:t>تحقيقاتي</w:t>
      </w:r>
      <w:r w:rsidRPr="00BD2EB1">
        <w:rPr>
          <w:rFonts w:ascii="BNazaninBold" w:hAnsi="BNazaninBold" w:cs="Zar"/>
          <w:sz w:val="28"/>
          <w:szCs w:val="28"/>
        </w:rPr>
        <w:t xml:space="preserve"> </w:t>
      </w:r>
      <w:r w:rsidRPr="00BD2EB1">
        <w:rPr>
          <w:rFonts w:ascii="BNazaninBold" w:hAnsi="BNazaninBold" w:cs="Zar"/>
          <w:sz w:val="28"/>
          <w:szCs w:val="28"/>
          <w:rtl/>
        </w:rPr>
        <w:t>در</w:t>
      </w:r>
      <w:r w:rsidRPr="00BD2EB1">
        <w:rPr>
          <w:rFonts w:ascii="BNazaninBold" w:hAnsi="BNazaninBold" w:cs="Zar"/>
          <w:sz w:val="28"/>
          <w:szCs w:val="28"/>
        </w:rPr>
        <w:t xml:space="preserve"> </w:t>
      </w:r>
      <w:r w:rsidRPr="00BD2EB1">
        <w:rPr>
          <w:rFonts w:ascii="BNazaninBold" w:hAnsi="BNazaninBold" w:cs="Zar"/>
          <w:sz w:val="28"/>
          <w:szCs w:val="28"/>
          <w:rtl/>
        </w:rPr>
        <w:t>زمينه</w:t>
      </w:r>
      <w:r w:rsidRPr="00BD2EB1">
        <w:rPr>
          <w:rFonts w:ascii="BNazaninBold" w:hAnsi="BNazaninBold" w:cs="Zar"/>
          <w:sz w:val="28"/>
          <w:szCs w:val="28"/>
        </w:rPr>
        <w:t xml:space="preserve"> </w:t>
      </w:r>
      <w:r w:rsidRPr="00BD2EB1">
        <w:rPr>
          <w:rFonts w:ascii="BNazaninBold" w:hAnsi="BNazaninBold" w:cs="Zar"/>
          <w:sz w:val="28"/>
          <w:szCs w:val="28"/>
          <w:rtl/>
        </w:rPr>
        <w:t>شغلي</w:t>
      </w:r>
    </w:p>
    <w:p w14:paraId="1AF6EC71"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w:t>
      </w:r>
      <w:proofErr w:type="gramStart"/>
      <w:r w:rsidRPr="00BD2EB1">
        <w:rPr>
          <w:rFonts w:ascii="BNazaninBold" w:hAnsi="BNazaninBold" w:cs="Zar"/>
          <w:sz w:val="28"/>
          <w:szCs w:val="28"/>
        </w:rPr>
        <w:t xml:space="preserve">20  </w:t>
      </w:r>
      <w:r w:rsidRPr="00BD2EB1">
        <w:rPr>
          <w:rFonts w:ascii="BNazaninBold" w:hAnsi="BNazaninBold" w:cs="Zar"/>
          <w:sz w:val="28"/>
          <w:szCs w:val="28"/>
          <w:rtl/>
        </w:rPr>
        <w:t>نظارت</w:t>
      </w:r>
      <w:proofErr w:type="gramEnd"/>
      <w:r w:rsidRPr="00BD2EB1">
        <w:rPr>
          <w:rFonts w:ascii="BNazaninBold" w:hAnsi="BNazaninBold" w:cs="Zar"/>
          <w:sz w:val="28"/>
          <w:szCs w:val="28"/>
        </w:rPr>
        <w:t xml:space="preserve"> </w:t>
      </w:r>
      <w:r w:rsidRPr="00BD2EB1">
        <w:rPr>
          <w:rFonts w:ascii="BNazaninBold" w:hAnsi="BNazaninBold" w:cs="Zar"/>
          <w:sz w:val="28"/>
          <w:szCs w:val="28"/>
          <w:rtl/>
        </w:rPr>
        <w:t>بر</w:t>
      </w:r>
      <w:r w:rsidRPr="00BD2EB1">
        <w:rPr>
          <w:rFonts w:ascii="BNazaninBold" w:hAnsi="BNazaninBold" w:cs="Zar"/>
          <w:sz w:val="28"/>
          <w:szCs w:val="28"/>
        </w:rPr>
        <w:t xml:space="preserve"> </w:t>
      </w:r>
      <w:r w:rsidRPr="00BD2EB1">
        <w:rPr>
          <w:rFonts w:ascii="BNazaninBold" w:hAnsi="BNazaninBold" w:cs="Zar"/>
          <w:sz w:val="28"/>
          <w:szCs w:val="28"/>
          <w:rtl/>
        </w:rPr>
        <w:t>امر</w:t>
      </w:r>
      <w:r w:rsidRPr="00BD2EB1">
        <w:rPr>
          <w:rFonts w:ascii="BNazaninBold" w:hAnsi="BNazaninBold" w:cs="Zar"/>
          <w:sz w:val="28"/>
          <w:szCs w:val="28"/>
        </w:rPr>
        <w:t xml:space="preserve"> </w:t>
      </w:r>
      <w:r w:rsidRPr="00BD2EB1">
        <w:rPr>
          <w:rFonts w:ascii="BNazaninBold" w:hAnsi="BNazaninBold" w:cs="Zar"/>
          <w:sz w:val="28"/>
          <w:szCs w:val="28"/>
          <w:rtl/>
        </w:rPr>
        <w:t>آموزش</w:t>
      </w:r>
      <w:r w:rsidRPr="00BD2EB1">
        <w:rPr>
          <w:rFonts w:ascii="BNazaninBold" w:hAnsi="BNazaninBold" w:cs="Zar"/>
          <w:sz w:val="28"/>
          <w:szCs w:val="28"/>
        </w:rPr>
        <w:t xml:space="preserve"> </w:t>
      </w:r>
      <w:r w:rsidRPr="00BD2EB1">
        <w:rPr>
          <w:rFonts w:ascii="BNazaninBold" w:hAnsi="BNazaninBold" w:cs="Zar"/>
          <w:sz w:val="28"/>
          <w:szCs w:val="28"/>
          <w:rtl/>
        </w:rPr>
        <w:t>كاركنان</w:t>
      </w:r>
      <w:r w:rsidRPr="00BD2EB1">
        <w:rPr>
          <w:rFonts w:ascii="BNazaninBold" w:hAnsi="BNazaninBold" w:cs="Zar"/>
          <w:sz w:val="28"/>
          <w:szCs w:val="28"/>
        </w:rPr>
        <w:t xml:space="preserve"> </w:t>
      </w:r>
      <w:r w:rsidRPr="00BD2EB1">
        <w:rPr>
          <w:rFonts w:ascii="BNazaninBold" w:hAnsi="BNazaninBold" w:cs="Zar"/>
          <w:sz w:val="28"/>
          <w:szCs w:val="28"/>
          <w:rtl/>
        </w:rPr>
        <w:t>با</w:t>
      </w:r>
      <w:r w:rsidRPr="00BD2EB1">
        <w:rPr>
          <w:rFonts w:ascii="BNazaninBold" w:hAnsi="BNazaninBold" w:cs="Zar"/>
          <w:sz w:val="28"/>
          <w:szCs w:val="28"/>
        </w:rPr>
        <w:t xml:space="preserve"> </w:t>
      </w:r>
      <w:r w:rsidRPr="00BD2EB1">
        <w:rPr>
          <w:rFonts w:ascii="BNazaninBold" w:hAnsi="BNazaninBold" w:cs="Zar"/>
          <w:sz w:val="28"/>
          <w:szCs w:val="28"/>
          <w:rtl/>
        </w:rPr>
        <w:t>همكاري</w:t>
      </w:r>
      <w:r w:rsidRPr="00BD2EB1">
        <w:rPr>
          <w:rFonts w:ascii="BNazaninBold" w:hAnsi="BNazaninBold" w:cs="Zar"/>
          <w:sz w:val="28"/>
          <w:szCs w:val="28"/>
        </w:rPr>
        <w:t xml:space="preserve"> </w:t>
      </w:r>
      <w:r w:rsidRPr="00BD2EB1">
        <w:rPr>
          <w:rFonts w:ascii="BNazaninBold" w:hAnsi="BNazaninBold" w:cs="Zar"/>
          <w:sz w:val="28"/>
          <w:szCs w:val="28"/>
          <w:rtl/>
        </w:rPr>
        <w:t>مسئولين</w:t>
      </w:r>
      <w:r w:rsidRPr="00BD2EB1">
        <w:rPr>
          <w:rFonts w:ascii="BNazaninBold" w:hAnsi="BNazaninBold" w:cs="Zar"/>
          <w:sz w:val="28"/>
          <w:szCs w:val="28"/>
        </w:rPr>
        <w:t xml:space="preserve"> </w:t>
      </w:r>
      <w:r w:rsidRPr="00BD2EB1">
        <w:rPr>
          <w:rFonts w:ascii="BNazaninBold" w:hAnsi="BNazaninBold" w:cs="Zar"/>
          <w:sz w:val="28"/>
          <w:szCs w:val="28"/>
          <w:rtl/>
        </w:rPr>
        <w:t>مربوطه</w:t>
      </w:r>
    </w:p>
    <w:p w14:paraId="0DD96B7D"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w:t>
      </w:r>
      <w:proofErr w:type="gramStart"/>
      <w:r w:rsidRPr="00BD2EB1">
        <w:rPr>
          <w:rFonts w:ascii="BNazaninBold" w:hAnsi="BNazaninBold" w:cs="Zar"/>
          <w:sz w:val="28"/>
          <w:szCs w:val="28"/>
        </w:rPr>
        <w:t xml:space="preserve">21  </w:t>
      </w:r>
      <w:r w:rsidRPr="00BD2EB1">
        <w:rPr>
          <w:rFonts w:ascii="BNazaninBold" w:hAnsi="BNazaninBold" w:cs="Zar"/>
          <w:sz w:val="28"/>
          <w:szCs w:val="28"/>
          <w:rtl/>
        </w:rPr>
        <w:t>نظارت</w:t>
      </w:r>
      <w:proofErr w:type="gramEnd"/>
      <w:r w:rsidRPr="00BD2EB1">
        <w:rPr>
          <w:rFonts w:ascii="BNazaninBold" w:hAnsi="BNazaninBold" w:cs="Zar"/>
          <w:sz w:val="28"/>
          <w:szCs w:val="28"/>
        </w:rPr>
        <w:t xml:space="preserve"> </w:t>
      </w:r>
      <w:r w:rsidRPr="00BD2EB1">
        <w:rPr>
          <w:rFonts w:ascii="BNazaninBold" w:hAnsi="BNazaninBold" w:cs="Zar"/>
          <w:sz w:val="28"/>
          <w:szCs w:val="28"/>
          <w:rtl/>
        </w:rPr>
        <w:t>بر</w:t>
      </w:r>
      <w:r w:rsidRPr="00BD2EB1">
        <w:rPr>
          <w:rFonts w:ascii="BNazaninBold" w:hAnsi="BNazaninBold" w:cs="Zar"/>
          <w:sz w:val="28"/>
          <w:szCs w:val="28"/>
        </w:rPr>
        <w:t xml:space="preserve"> </w:t>
      </w:r>
      <w:r w:rsidRPr="00BD2EB1">
        <w:rPr>
          <w:rFonts w:ascii="BNazaninBold" w:hAnsi="BNazaninBold" w:cs="Zar"/>
          <w:sz w:val="28"/>
          <w:szCs w:val="28"/>
          <w:rtl/>
        </w:rPr>
        <w:t>اجراي</w:t>
      </w:r>
      <w:r w:rsidRPr="00BD2EB1">
        <w:rPr>
          <w:rFonts w:ascii="BNazaninBold" w:hAnsi="BNazaninBold" w:cs="Zar"/>
          <w:sz w:val="28"/>
          <w:szCs w:val="28"/>
        </w:rPr>
        <w:t xml:space="preserve"> </w:t>
      </w:r>
      <w:r w:rsidRPr="00BD2EB1">
        <w:rPr>
          <w:rFonts w:ascii="BNazaninBold" w:hAnsi="BNazaninBold" w:cs="Zar"/>
          <w:sz w:val="28"/>
          <w:szCs w:val="28"/>
          <w:rtl/>
        </w:rPr>
        <w:t>طرح</w:t>
      </w:r>
      <w:r w:rsidRPr="00BD2EB1">
        <w:rPr>
          <w:rFonts w:ascii="BNazaninBold" w:hAnsi="BNazaninBold" w:cs="Zar"/>
          <w:sz w:val="28"/>
          <w:szCs w:val="28"/>
        </w:rPr>
        <w:t xml:space="preserve"> </w:t>
      </w:r>
      <w:r w:rsidRPr="00BD2EB1">
        <w:rPr>
          <w:rFonts w:ascii="BNazaninBold" w:hAnsi="BNazaninBold" w:cs="Zar"/>
          <w:sz w:val="28"/>
          <w:szCs w:val="28"/>
          <w:rtl/>
        </w:rPr>
        <w:t>تكريم</w:t>
      </w:r>
      <w:r w:rsidRPr="00BD2EB1">
        <w:rPr>
          <w:rFonts w:ascii="BNazaninBold" w:hAnsi="BNazaninBold" w:cs="Zar"/>
          <w:sz w:val="28"/>
          <w:szCs w:val="28"/>
        </w:rPr>
        <w:t xml:space="preserve"> </w:t>
      </w:r>
      <w:r w:rsidRPr="00BD2EB1">
        <w:rPr>
          <w:rFonts w:ascii="BNazaninBold" w:hAnsi="BNazaninBold" w:cs="Zar"/>
          <w:sz w:val="28"/>
          <w:szCs w:val="28"/>
          <w:rtl/>
        </w:rPr>
        <w:t>ارباب</w:t>
      </w:r>
      <w:r w:rsidRPr="00BD2EB1">
        <w:rPr>
          <w:rFonts w:ascii="BNazaninBold" w:hAnsi="BNazaninBold" w:cs="Zar"/>
          <w:sz w:val="28"/>
          <w:szCs w:val="28"/>
        </w:rPr>
        <w:t xml:space="preserve"> </w:t>
      </w:r>
      <w:r w:rsidRPr="00BD2EB1">
        <w:rPr>
          <w:rFonts w:ascii="BNazaninBold" w:hAnsi="BNazaninBold" w:cs="Zar"/>
          <w:sz w:val="28"/>
          <w:szCs w:val="28"/>
          <w:rtl/>
        </w:rPr>
        <w:t>رجوع</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رسيدگي</w:t>
      </w:r>
      <w:r w:rsidRPr="00BD2EB1">
        <w:rPr>
          <w:rFonts w:ascii="BNazaninBold" w:hAnsi="BNazaninBold" w:cs="Zar"/>
          <w:sz w:val="28"/>
          <w:szCs w:val="28"/>
        </w:rPr>
        <w:t xml:space="preserve"> </w:t>
      </w:r>
      <w:r w:rsidRPr="00BD2EB1">
        <w:rPr>
          <w:rFonts w:ascii="BNazaninBold" w:hAnsi="BNazaninBold" w:cs="Zar"/>
          <w:sz w:val="28"/>
          <w:szCs w:val="28"/>
          <w:rtl/>
        </w:rPr>
        <w:t>به</w:t>
      </w:r>
      <w:r w:rsidRPr="00BD2EB1">
        <w:rPr>
          <w:rFonts w:ascii="BNazaninBold" w:hAnsi="BNazaninBold" w:cs="Zar"/>
          <w:sz w:val="28"/>
          <w:szCs w:val="28"/>
        </w:rPr>
        <w:t xml:space="preserve"> </w:t>
      </w:r>
      <w:r w:rsidRPr="00BD2EB1">
        <w:rPr>
          <w:rFonts w:ascii="BNazaninBold" w:hAnsi="BNazaninBold" w:cs="Zar"/>
          <w:sz w:val="28"/>
          <w:szCs w:val="28"/>
          <w:rtl/>
        </w:rPr>
        <w:t>شكايات</w:t>
      </w:r>
      <w:r w:rsidRPr="00BD2EB1">
        <w:rPr>
          <w:rFonts w:ascii="BNazaninBold" w:hAnsi="BNazaninBold" w:cs="Zar"/>
          <w:sz w:val="28"/>
          <w:szCs w:val="28"/>
        </w:rPr>
        <w:t xml:space="preserve"> </w:t>
      </w:r>
      <w:r w:rsidRPr="00BD2EB1">
        <w:rPr>
          <w:rFonts w:ascii="BNazaninBold" w:hAnsi="BNazaninBold" w:cs="Zar"/>
          <w:sz w:val="28"/>
          <w:szCs w:val="28"/>
          <w:rtl/>
        </w:rPr>
        <w:t>بر</w:t>
      </w:r>
      <w:r w:rsidRPr="00BD2EB1">
        <w:rPr>
          <w:rFonts w:ascii="BNazaninBold" w:hAnsi="BNazaninBold" w:cs="Zar"/>
          <w:sz w:val="28"/>
          <w:szCs w:val="28"/>
        </w:rPr>
        <w:t xml:space="preserve"> </w:t>
      </w:r>
      <w:r w:rsidRPr="00BD2EB1">
        <w:rPr>
          <w:rFonts w:ascii="BNazaninBold" w:hAnsi="BNazaninBold" w:cs="Zar"/>
          <w:sz w:val="28"/>
          <w:szCs w:val="28"/>
          <w:rtl/>
        </w:rPr>
        <w:t>حسب</w:t>
      </w:r>
      <w:r w:rsidRPr="00BD2EB1">
        <w:rPr>
          <w:rFonts w:ascii="BNazaninBold" w:hAnsi="BNazaninBold" w:cs="Zar"/>
          <w:sz w:val="28"/>
          <w:szCs w:val="28"/>
        </w:rPr>
        <w:t xml:space="preserve"> </w:t>
      </w:r>
      <w:r w:rsidRPr="00BD2EB1">
        <w:rPr>
          <w:rFonts w:ascii="BNazaninBold" w:hAnsi="BNazaninBold" w:cs="Zar"/>
          <w:sz w:val="28"/>
          <w:szCs w:val="28"/>
          <w:rtl/>
        </w:rPr>
        <w:t>مورد</w:t>
      </w:r>
    </w:p>
    <w:p w14:paraId="68FD42D5" w14:textId="77777777" w:rsidR="00BC7AAF" w:rsidRPr="00BD2EB1" w:rsidRDefault="00BC7AAF" w:rsidP="00BD2EB1">
      <w:pPr>
        <w:autoSpaceDE w:val="0"/>
        <w:autoSpaceDN w:val="0"/>
        <w:bidi/>
        <w:adjustRightInd w:val="0"/>
        <w:spacing w:after="0" w:line="240" w:lineRule="auto"/>
        <w:rPr>
          <w:rFonts w:ascii="BNazaninBold" w:hAnsi="BNazaninBold" w:cs="Zar"/>
          <w:sz w:val="28"/>
          <w:szCs w:val="28"/>
        </w:rPr>
      </w:pPr>
      <w:r w:rsidRPr="00BD2EB1">
        <w:rPr>
          <w:rFonts w:ascii="BNazaninBold" w:hAnsi="BNazaninBold" w:cs="Zar"/>
          <w:sz w:val="28"/>
          <w:szCs w:val="28"/>
        </w:rPr>
        <w:t>-</w:t>
      </w:r>
      <w:proofErr w:type="gramStart"/>
      <w:r w:rsidRPr="00BD2EB1">
        <w:rPr>
          <w:rFonts w:ascii="BNazaninBold" w:hAnsi="BNazaninBold" w:cs="Zar"/>
          <w:sz w:val="28"/>
          <w:szCs w:val="28"/>
        </w:rPr>
        <w:t xml:space="preserve">22  </w:t>
      </w:r>
      <w:r w:rsidRPr="00BD2EB1">
        <w:rPr>
          <w:rFonts w:ascii="BNazaninBold" w:hAnsi="BNazaninBold" w:cs="Zar"/>
          <w:sz w:val="28"/>
          <w:szCs w:val="28"/>
          <w:rtl/>
        </w:rPr>
        <w:t>نظارت</w:t>
      </w:r>
      <w:proofErr w:type="gramEnd"/>
      <w:r w:rsidRPr="00BD2EB1">
        <w:rPr>
          <w:rFonts w:ascii="BNazaninBold" w:hAnsi="BNazaninBold" w:cs="Zar"/>
          <w:sz w:val="28"/>
          <w:szCs w:val="28"/>
        </w:rPr>
        <w:t xml:space="preserve"> </w:t>
      </w:r>
      <w:r w:rsidRPr="00BD2EB1">
        <w:rPr>
          <w:rFonts w:ascii="BNazaninBold" w:hAnsi="BNazaninBold" w:cs="Zar"/>
          <w:sz w:val="28"/>
          <w:szCs w:val="28"/>
          <w:rtl/>
        </w:rPr>
        <w:t>بر</w:t>
      </w:r>
      <w:r w:rsidRPr="00BD2EB1">
        <w:rPr>
          <w:rFonts w:ascii="BNazaninBold" w:hAnsi="BNazaninBold" w:cs="Zar"/>
          <w:sz w:val="28"/>
          <w:szCs w:val="28"/>
        </w:rPr>
        <w:t xml:space="preserve"> </w:t>
      </w:r>
      <w:r w:rsidRPr="00BD2EB1">
        <w:rPr>
          <w:rFonts w:ascii="BNazaninBold" w:hAnsi="BNazaninBold" w:cs="Zar"/>
          <w:sz w:val="28"/>
          <w:szCs w:val="28"/>
          <w:rtl/>
        </w:rPr>
        <w:t>انجام</w:t>
      </w:r>
      <w:r w:rsidRPr="00BD2EB1">
        <w:rPr>
          <w:rFonts w:ascii="BNazaninBold" w:hAnsi="BNazaninBold" w:cs="Zar"/>
          <w:sz w:val="28"/>
          <w:szCs w:val="28"/>
        </w:rPr>
        <w:t xml:space="preserve"> </w:t>
      </w:r>
      <w:r w:rsidRPr="00BD2EB1">
        <w:rPr>
          <w:rFonts w:ascii="BNazaninBold" w:hAnsi="BNazaninBold" w:cs="Zar"/>
          <w:sz w:val="28"/>
          <w:szCs w:val="28"/>
          <w:rtl/>
        </w:rPr>
        <w:t>امور</w:t>
      </w:r>
      <w:r w:rsidRPr="00BD2EB1">
        <w:rPr>
          <w:rFonts w:ascii="BNazaninBold" w:hAnsi="BNazaninBold" w:cs="Zar"/>
          <w:sz w:val="28"/>
          <w:szCs w:val="28"/>
        </w:rPr>
        <w:t xml:space="preserve"> </w:t>
      </w:r>
      <w:r w:rsidRPr="00BD2EB1">
        <w:rPr>
          <w:rFonts w:ascii="BNazaninBold" w:hAnsi="BNazaninBold" w:cs="Zar"/>
          <w:sz w:val="28"/>
          <w:szCs w:val="28"/>
          <w:rtl/>
        </w:rPr>
        <w:t>مربوط</w:t>
      </w:r>
      <w:r w:rsidRPr="00BD2EB1">
        <w:rPr>
          <w:rFonts w:ascii="BNazaninBold" w:hAnsi="BNazaninBold" w:cs="Zar"/>
          <w:sz w:val="28"/>
          <w:szCs w:val="28"/>
        </w:rPr>
        <w:t xml:space="preserve"> </w:t>
      </w:r>
      <w:r w:rsidRPr="00BD2EB1">
        <w:rPr>
          <w:rFonts w:ascii="BNazaninBold" w:hAnsi="BNazaninBold" w:cs="Zar"/>
          <w:sz w:val="28"/>
          <w:szCs w:val="28"/>
          <w:rtl/>
        </w:rPr>
        <w:t>به</w:t>
      </w:r>
      <w:r w:rsidRPr="00BD2EB1">
        <w:rPr>
          <w:rFonts w:ascii="BNazaninBold" w:hAnsi="BNazaninBold" w:cs="Zar"/>
          <w:sz w:val="28"/>
          <w:szCs w:val="28"/>
        </w:rPr>
        <w:t xml:space="preserve"> </w:t>
      </w:r>
      <w:r w:rsidRPr="00BD2EB1">
        <w:rPr>
          <w:rFonts w:ascii="BNazaninBold" w:hAnsi="BNazaninBold" w:cs="Zar"/>
          <w:sz w:val="28"/>
          <w:szCs w:val="28"/>
          <w:rtl/>
        </w:rPr>
        <w:t>تعاون</w:t>
      </w:r>
      <w:r w:rsidRPr="00BD2EB1">
        <w:rPr>
          <w:rFonts w:ascii="BNazaninBold" w:hAnsi="BNazaninBold" w:cs="Zar"/>
          <w:sz w:val="28"/>
          <w:szCs w:val="28"/>
        </w:rPr>
        <w:t xml:space="preserve"> </w:t>
      </w:r>
      <w:r w:rsidRPr="00BD2EB1">
        <w:rPr>
          <w:rFonts w:ascii="BNazaninBold" w:hAnsi="BNazaninBold" w:cs="Zar"/>
          <w:sz w:val="28"/>
          <w:szCs w:val="28"/>
          <w:rtl/>
        </w:rPr>
        <w:t>،</w:t>
      </w:r>
      <w:r w:rsidRPr="00BD2EB1">
        <w:rPr>
          <w:rFonts w:ascii="BNazaninBold" w:hAnsi="BNazaninBold" w:cs="Zar"/>
          <w:sz w:val="28"/>
          <w:szCs w:val="28"/>
        </w:rPr>
        <w:t xml:space="preserve"> </w:t>
      </w:r>
      <w:r w:rsidRPr="00BD2EB1">
        <w:rPr>
          <w:rFonts w:ascii="BNazaninBold" w:hAnsi="BNazaninBold" w:cs="Zar"/>
          <w:sz w:val="28"/>
          <w:szCs w:val="28"/>
          <w:rtl/>
        </w:rPr>
        <w:t>بيمه</w:t>
      </w:r>
      <w:r w:rsidRPr="00BD2EB1">
        <w:rPr>
          <w:rFonts w:ascii="BNazaninBold" w:hAnsi="BNazaninBold" w:cs="Zar"/>
          <w:sz w:val="28"/>
          <w:szCs w:val="28"/>
        </w:rPr>
        <w:t xml:space="preserve"> </w:t>
      </w:r>
      <w:r w:rsidRPr="00BD2EB1">
        <w:rPr>
          <w:rFonts w:ascii="BNazaninBold" w:hAnsi="BNazaninBold" w:cs="Zar"/>
          <w:sz w:val="28"/>
          <w:szCs w:val="28"/>
          <w:rtl/>
        </w:rPr>
        <w:t>و</w:t>
      </w:r>
      <w:r w:rsidRPr="00BD2EB1">
        <w:rPr>
          <w:rFonts w:ascii="BNazaninBold" w:hAnsi="BNazaninBold" w:cs="Zar"/>
          <w:sz w:val="28"/>
          <w:szCs w:val="28"/>
        </w:rPr>
        <w:t xml:space="preserve"> </w:t>
      </w:r>
      <w:r w:rsidRPr="00BD2EB1">
        <w:rPr>
          <w:rFonts w:ascii="BNazaninBold" w:hAnsi="BNazaninBold" w:cs="Zar"/>
          <w:sz w:val="28"/>
          <w:szCs w:val="28"/>
          <w:rtl/>
        </w:rPr>
        <w:t>رفاه</w:t>
      </w:r>
      <w:r w:rsidRPr="00BD2EB1">
        <w:rPr>
          <w:rFonts w:ascii="BNazaninBold" w:hAnsi="BNazaninBold" w:cs="Zar"/>
          <w:sz w:val="28"/>
          <w:szCs w:val="28"/>
        </w:rPr>
        <w:t xml:space="preserve"> </w:t>
      </w:r>
      <w:r w:rsidRPr="00BD2EB1">
        <w:rPr>
          <w:rFonts w:ascii="BNazaninBold" w:hAnsi="BNazaninBold" w:cs="Zar"/>
          <w:sz w:val="28"/>
          <w:szCs w:val="28"/>
          <w:rtl/>
        </w:rPr>
        <w:t>كارمندان</w:t>
      </w:r>
    </w:p>
    <w:p w14:paraId="56F9D236" w14:textId="3B084BFD" w:rsidR="00BC7AAF" w:rsidRDefault="00BC7AAF" w:rsidP="00BD2EB1">
      <w:pPr>
        <w:bidi/>
        <w:rPr>
          <w:rFonts w:ascii="BNazanin" w:hAnsi="BNazanin" w:cs="Zar"/>
          <w:sz w:val="28"/>
          <w:szCs w:val="28"/>
          <w:rtl/>
        </w:rPr>
      </w:pPr>
      <w:r w:rsidRPr="00BD2EB1">
        <w:rPr>
          <w:rFonts w:ascii="BNazanin" w:hAnsi="BNazanin" w:cs="Zar"/>
          <w:sz w:val="28"/>
          <w:szCs w:val="28"/>
        </w:rPr>
        <w:t xml:space="preserve">-23 </w:t>
      </w:r>
      <w:r w:rsidRPr="00BD2EB1">
        <w:rPr>
          <w:rFonts w:ascii="BNazaninBold" w:hAnsi="BNazaninBold" w:cs="Zar"/>
          <w:sz w:val="28"/>
          <w:szCs w:val="28"/>
          <w:rtl/>
        </w:rPr>
        <w:t>انجام</w:t>
      </w:r>
      <w:r w:rsidRPr="00BD2EB1">
        <w:rPr>
          <w:rFonts w:ascii="BNazaninBold" w:hAnsi="BNazaninBold" w:cs="Zar"/>
          <w:sz w:val="28"/>
          <w:szCs w:val="28"/>
        </w:rPr>
        <w:t xml:space="preserve"> </w:t>
      </w:r>
      <w:r w:rsidRPr="00BD2EB1">
        <w:rPr>
          <w:rFonts w:ascii="BNazaninBold" w:hAnsi="BNazaninBold" w:cs="Zar"/>
          <w:sz w:val="28"/>
          <w:szCs w:val="28"/>
          <w:rtl/>
        </w:rPr>
        <w:t>ساير</w:t>
      </w:r>
      <w:r w:rsidRPr="00BD2EB1">
        <w:rPr>
          <w:rFonts w:ascii="BNazaninBold" w:hAnsi="BNazaninBold" w:cs="Zar"/>
          <w:sz w:val="28"/>
          <w:szCs w:val="28"/>
        </w:rPr>
        <w:t xml:space="preserve"> </w:t>
      </w:r>
      <w:r w:rsidRPr="00BD2EB1">
        <w:rPr>
          <w:rFonts w:ascii="BNazaninBold" w:hAnsi="BNazaninBold" w:cs="Zar"/>
          <w:sz w:val="28"/>
          <w:szCs w:val="28"/>
          <w:rtl/>
        </w:rPr>
        <w:t>امور</w:t>
      </w:r>
      <w:r w:rsidRPr="00BD2EB1">
        <w:rPr>
          <w:rFonts w:ascii="BNazaninBold" w:hAnsi="BNazaninBold" w:cs="Zar"/>
          <w:sz w:val="28"/>
          <w:szCs w:val="28"/>
        </w:rPr>
        <w:t xml:space="preserve"> </w:t>
      </w:r>
      <w:r w:rsidRPr="00BD2EB1">
        <w:rPr>
          <w:rFonts w:ascii="BNazaninBold" w:hAnsi="BNazaninBold" w:cs="Zar"/>
          <w:sz w:val="28"/>
          <w:szCs w:val="28"/>
          <w:rtl/>
        </w:rPr>
        <w:t>محوله</w:t>
      </w:r>
      <w:r w:rsidRPr="00BD2EB1">
        <w:rPr>
          <w:rFonts w:ascii="BNazaninBold" w:hAnsi="BNazaninBold" w:cs="Zar"/>
          <w:sz w:val="28"/>
          <w:szCs w:val="28"/>
        </w:rPr>
        <w:t xml:space="preserve"> </w:t>
      </w:r>
      <w:r w:rsidRPr="00BD2EB1">
        <w:rPr>
          <w:rFonts w:ascii="BNazaninBold" w:hAnsi="BNazaninBold" w:cs="Zar"/>
          <w:sz w:val="28"/>
          <w:szCs w:val="28"/>
          <w:rtl/>
        </w:rPr>
        <w:t>طبق</w:t>
      </w:r>
      <w:r w:rsidRPr="00BD2EB1">
        <w:rPr>
          <w:rFonts w:ascii="BNazaninBold" w:hAnsi="BNazaninBold" w:cs="Zar"/>
          <w:sz w:val="28"/>
          <w:szCs w:val="28"/>
        </w:rPr>
        <w:t xml:space="preserve"> </w:t>
      </w:r>
      <w:r w:rsidRPr="00BD2EB1">
        <w:rPr>
          <w:rFonts w:ascii="BNazaninBold" w:hAnsi="BNazaninBold" w:cs="Zar"/>
          <w:sz w:val="28"/>
          <w:szCs w:val="28"/>
          <w:rtl/>
        </w:rPr>
        <w:t>دستور</w:t>
      </w:r>
      <w:r w:rsidRPr="00BD2EB1">
        <w:rPr>
          <w:rFonts w:ascii="BNazaninBold" w:hAnsi="BNazaninBold" w:cs="Zar"/>
          <w:sz w:val="28"/>
          <w:szCs w:val="28"/>
        </w:rPr>
        <w:t xml:space="preserve"> </w:t>
      </w:r>
      <w:r w:rsidRPr="00BD2EB1">
        <w:rPr>
          <w:rFonts w:ascii="BNazaninBold" w:hAnsi="BNazaninBold" w:cs="Zar"/>
          <w:sz w:val="28"/>
          <w:szCs w:val="28"/>
          <w:rtl/>
        </w:rPr>
        <w:t>مقام</w:t>
      </w:r>
      <w:r w:rsidRPr="00BD2EB1">
        <w:rPr>
          <w:rFonts w:ascii="BNazaninBold" w:hAnsi="BNazaninBold" w:cs="Zar"/>
          <w:sz w:val="28"/>
          <w:szCs w:val="28"/>
        </w:rPr>
        <w:t xml:space="preserve"> </w:t>
      </w:r>
      <w:proofErr w:type="gramStart"/>
      <w:r w:rsidRPr="00BD2EB1">
        <w:rPr>
          <w:rFonts w:ascii="BNazaninBold" w:hAnsi="BNazaninBold" w:cs="Zar"/>
          <w:sz w:val="28"/>
          <w:szCs w:val="28"/>
          <w:rtl/>
        </w:rPr>
        <w:t>مافوق</w:t>
      </w:r>
      <w:r w:rsidRPr="00BD2EB1">
        <w:rPr>
          <w:rFonts w:ascii="BNazaninBold" w:hAnsi="BNazaninBold" w:cs="Zar"/>
          <w:sz w:val="28"/>
          <w:szCs w:val="28"/>
        </w:rPr>
        <w:t xml:space="preserve"> </w:t>
      </w:r>
      <w:r w:rsidRPr="00BD2EB1">
        <w:rPr>
          <w:rFonts w:ascii="BNazanin" w:hAnsi="BNazanin" w:cs="Zar"/>
          <w:sz w:val="28"/>
          <w:szCs w:val="28"/>
        </w:rPr>
        <w:t>.</w:t>
      </w:r>
      <w:proofErr w:type="gramEnd"/>
    </w:p>
    <w:p w14:paraId="49024845" w14:textId="77777777" w:rsidR="00915C1D" w:rsidRPr="00915C1D" w:rsidRDefault="00915C1D" w:rsidP="00915C1D">
      <w:pPr>
        <w:bidi/>
        <w:spacing w:after="0" w:line="390" w:lineRule="atLeast"/>
        <w:textAlignment w:val="baseline"/>
        <w:rPr>
          <w:rFonts w:ascii="Times New Roman" w:eastAsia="Times New Roman" w:hAnsi="Times New Roman" w:cs="B Titr"/>
          <w:color w:val="C0504D" w:themeColor="accent2"/>
          <w:sz w:val="28"/>
          <w:szCs w:val="28"/>
        </w:rPr>
      </w:pPr>
      <w:r w:rsidRPr="00915C1D">
        <w:rPr>
          <w:rFonts w:ascii="inherit" w:eastAsia="Times New Roman" w:hAnsi="inherit" w:cs="B Titr"/>
          <w:color w:val="C0504D" w:themeColor="accent2"/>
          <w:sz w:val="28"/>
          <w:szCs w:val="28"/>
          <w:rtl/>
          <w:lang w:bidi="fa-IR"/>
        </w:rPr>
        <w:lastRenderedPageBreak/>
        <w:t>شرح وظایف سوپروایزرآموزش سلامت</w:t>
      </w:r>
      <w:r w:rsidRPr="00915C1D">
        <w:rPr>
          <w:rFonts w:ascii="inherit" w:eastAsia="Times New Roman" w:hAnsi="inherit" w:cs="B Titr"/>
          <w:color w:val="C0504D" w:themeColor="accent2"/>
          <w:sz w:val="28"/>
          <w:szCs w:val="28"/>
          <w:lang w:bidi="fa-IR"/>
        </w:rPr>
        <w:t>:</w:t>
      </w:r>
    </w:p>
    <w:p w14:paraId="779B530F" w14:textId="77777777" w:rsidR="00915C1D" w:rsidRPr="00BD1F62" w:rsidRDefault="00915C1D" w:rsidP="00915C1D">
      <w:pPr>
        <w:bidi/>
        <w:spacing w:after="0" w:line="390" w:lineRule="atLeast"/>
        <w:textAlignment w:val="baseline"/>
        <w:rPr>
          <w:rFonts w:ascii="Times New Roman" w:eastAsia="Times New Roman" w:hAnsi="Times New Roman" w:cs="Zar"/>
          <w:color w:val="000000"/>
          <w:sz w:val="28"/>
          <w:szCs w:val="28"/>
        </w:rPr>
      </w:pPr>
      <w:r w:rsidRPr="00BD1F62">
        <w:rPr>
          <w:rFonts w:ascii="inherit" w:eastAsia="Times New Roman" w:hAnsi="inherit" w:cs="Zar"/>
          <w:color w:val="000000"/>
          <w:sz w:val="28"/>
          <w:szCs w:val="28"/>
          <w:bdr w:val="none" w:sz="0" w:space="0" w:color="auto" w:frame="1"/>
          <w:rtl/>
        </w:rPr>
        <w:t xml:space="preserve">سوپروایزر ارتباطات و آموزش سلامت، پرستاری است که در مراکز بهداشتی درمانی، مسئولیت فعالیتهای آموزش سلامت به مددجویان راتحت نظرمدیرپرستاری </w:t>
      </w:r>
      <w:r w:rsidRPr="00BD1F62">
        <w:rPr>
          <w:rFonts w:ascii="inherit" w:eastAsia="Times New Roman" w:hAnsi="inherit" w:cs="Times New Roman"/>
          <w:color w:val="000000"/>
          <w:sz w:val="28"/>
          <w:szCs w:val="28"/>
          <w:bdr w:val="none" w:sz="0" w:space="0" w:color="auto" w:frame="1"/>
          <w:rtl/>
        </w:rPr>
        <w:t> </w:t>
      </w:r>
      <w:r w:rsidRPr="00BD1F62">
        <w:rPr>
          <w:rFonts w:ascii="inherit" w:eastAsia="Times New Roman" w:hAnsi="inherit" w:cs="Zar"/>
          <w:color w:val="000000"/>
          <w:sz w:val="28"/>
          <w:szCs w:val="28"/>
          <w:bdr w:val="none" w:sz="0" w:space="0" w:color="auto" w:frame="1"/>
          <w:rtl/>
        </w:rPr>
        <w:t>به عهده دارد. حیطه فعالیتهای وی شامل آموزشهای درمانی، بهداشتی و ارتقاء سلامت بالینی است که برای کمک به مددجو و خانواده وی به منظور تصمیم</w:t>
      </w:r>
      <w:r w:rsidRPr="00BD1F62">
        <w:rPr>
          <w:rFonts w:ascii="inherit" w:eastAsia="Times New Roman" w:hAnsi="inherit" w:cs="Zar"/>
          <w:color w:val="000000"/>
          <w:sz w:val="28"/>
          <w:szCs w:val="28"/>
          <w:bdr w:val="none" w:sz="0" w:space="0" w:color="auto" w:frame="1"/>
          <w:rtl/>
        </w:rPr>
        <w:softHyphen/>
        <w:t>گیری آگاهانه در مورد بیماری خود و کسب مهارت خود مراقبتی صورت می</w:t>
      </w:r>
      <w:r w:rsidRPr="00BD1F62">
        <w:rPr>
          <w:rFonts w:ascii="inherit" w:eastAsia="Times New Roman" w:hAnsi="inherit" w:cs="Zar"/>
          <w:color w:val="000000"/>
          <w:sz w:val="28"/>
          <w:szCs w:val="28"/>
          <w:bdr w:val="none" w:sz="0" w:space="0" w:color="auto" w:frame="1"/>
          <w:rtl/>
        </w:rPr>
        <w:softHyphen/>
        <w:t>گیرد</w:t>
      </w:r>
      <w:r w:rsidRPr="00BD1F62">
        <w:rPr>
          <w:rFonts w:ascii="inherit" w:eastAsia="Times New Roman" w:hAnsi="inherit" w:cs="Zar"/>
          <w:color w:val="000000"/>
          <w:sz w:val="28"/>
          <w:szCs w:val="28"/>
          <w:bdr w:val="none" w:sz="0" w:space="0" w:color="auto" w:frame="1"/>
        </w:rPr>
        <w:t>.</w:t>
      </w:r>
    </w:p>
    <w:p w14:paraId="1CCE580B" w14:textId="77777777" w:rsidR="00915C1D" w:rsidRPr="00BD1F62" w:rsidRDefault="00915C1D" w:rsidP="00915C1D">
      <w:pPr>
        <w:bidi/>
        <w:spacing w:after="0" w:line="390" w:lineRule="atLeast"/>
        <w:textAlignment w:val="baseline"/>
        <w:rPr>
          <w:rFonts w:ascii="Times New Roman" w:eastAsia="Times New Roman" w:hAnsi="Times New Roman" w:cs="Zar"/>
          <w:color w:val="000000"/>
          <w:sz w:val="28"/>
          <w:szCs w:val="28"/>
        </w:rPr>
      </w:pPr>
      <w:r w:rsidRPr="00BD1F62">
        <w:rPr>
          <w:rFonts w:ascii="inherit" w:eastAsia="Times New Roman" w:hAnsi="inherit" w:cs="Zar"/>
          <w:color w:val="000000"/>
          <w:sz w:val="28"/>
          <w:szCs w:val="28"/>
          <w:bdr w:val="none" w:sz="0" w:space="0" w:color="auto" w:frame="1"/>
          <w:lang w:bidi="fa-IR"/>
        </w:rPr>
        <w:t> </w:t>
      </w:r>
    </w:p>
    <w:p w14:paraId="33145F8F"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تعیین اعضاء کمیته آموزش سلامت در بیمارستان</w:t>
      </w:r>
    </w:p>
    <w:p w14:paraId="2FA2C851"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آشنا کردن اعضاءکمیته آموزش سلامت و کارکنان بیمارستان با طرح آموزش سلامت به مددجو</w:t>
      </w:r>
    </w:p>
    <w:p w14:paraId="12EB9D53"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تعیین اهداف آموزشی ( کوتاه مدت، میان مدت، بلند مدت</w:t>
      </w:r>
      <w:r w:rsidRPr="00BD1F62">
        <w:rPr>
          <w:rFonts w:ascii="inherit" w:eastAsia="Times New Roman" w:hAnsi="inherit" w:cs="Zar"/>
          <w:color w:val="000000"/>
          <w:sz w:val="28"/>
          <w:szCs w:val="28"/>
          <w:bdr w:val="none" w:sz="0" w:space="0" w:color="auto" w:frame="1"/>
          <w:lang w:bidi="fa-IR"/>
        </w:rPr>
        <w:t>)</w:t>
      </w:r>
    </w:p>
    <w:p w14:paraId="73FF4115"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هدایت و آموزش کارکنان در اجرای برنامه</w:t>
      </w:r>
      <w:r w:rsidRPr="00BD1F62">
        <w:rPr>
          <w:rFonts w:ascii="inherit" w:eastAsia="Times New Roman" w:hAnsi="inherit" w:cs="Zar"/>
          <w:color w:val="000000"/>
          <w:sz w:val="28"/>
          <w:szCs w:val="28"/>
          <w:bdr w:val="none" w:sz="0" w:space="0" w:color="auto" w:frame="1"/>
          <w:rtl/>
          <w:lang w:bidi="fa-IR"/>
        </w:rPr>
        <w:softHyphen/>
        <w:t>های آموزش سلامت در واحدهای ذیربط</w:t>
      </w:r>
    </w:p>
    <w:p w14:paraId="2270AADB"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تدوین برنامه</w:t>
      </w:r>
      <w:r w:rsidRPr="00BD1F62">
        <w:rPr>
          <w:rFonts w:ascii="inherit" w:eastAsia="Times New Roman" w:hAnsi="inherit" w:cs="Zar"/>
          <w:color w:val="000000"/>
          <w:sz w:val="28"/>
          <w:szCs w:val="28"/>
          <w:bdr w:val="none" w:sz="0" w:space="0" w:color="auto" w:frame="1"/>
          <w:rtl/>
          <w:lang w:bidi="fa-IR"/>
        </w:rPr>
        <w:softHyphen/>
        <w:t>های آموزشی مستمر جهت کارکنان در رابطه با مهارتهای آموزش سلامت به مددجویان</w:t>
      </w:r>
    </w:p>
    <w:p w14:paraId="57576082"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rPr>
        <w:t>بررسی نیازهای آموزشی مددجویان</w:t>
      </w:r>
    </w:p>
    <w:p w14:paraId="4E1E49F8"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تهیه رسانه</w:t>
      </w:r>
      <w:r w:rsidRPr="00BD1F62">
        <w:rPr>
          <w:rFonts w:ascii="inherit" w:eastAsia="Times New Roman" w:hAnsi="inherit" w:cs="Zar"/>
          <w:color w:val="000000"/>
          <w:sz w:val="28"/>
          <w:szCs w:val="28"/>
          <w:bdr w:val="none" w:sz="0" w:space="0" w:color="auto" w:frame="1"/>
          <w:rtl/>
          <w:lang w:bidi="fa-IR"/>
        </w:rPr>
        <w:softHyphen/>
        <w:t>های آموزشی و مستندات معتبر جهت آموزش سلامت به مددجویان</w:t>
      </w:r>
    </w:p>
    <w:p w14:paraId="7B089AC3"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تهیه و تنظیم ابزار مناسب جهت ارزیابی عملکرد و فعالیتهای آموزش سلامت در واحدهای ذیربط</w:t>
      </w:r>
    </w:p>
    <w:p w14:paraId="14262BB8"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پایش و ارزشیابی مستمر خدمات آموزش سلامت در واحدهای ذیربط با استفاده از ابزار مناسب</w:t>
      </w:r>
      <w:r w:rsidRPr="00BD1F62">
        <w:rPr>
          <w:rFonts w:ascii="inherit" w:eastAsia="Times New Roman" w:hAnsi="inherit" w:cs="Zar"/>
          <w:color w:val="000000"/>
          <w:sz w:val="28"/>
          <w:szCs w:val="28"/>
          <w:bdr w:val="none" w:sz="0" w:space="0" w:color="auto" w:frame="1"/>
          <w:lang w:bidi="fa-IR"/>
        </w:rPr>
        <w:t> </w:t>
      </w:r>
    </w:p>
    <w:p w14:paraId="1767F582"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ارزشیابی عملکرد کارکنان در ارائه آموزش سلامت به مددجویان</w:t>
      </w:r>
    </w:p>
    <w:p w14:paraId="0A423088"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بررسی فعالیت آموزشی کارکنان، شناسایی و تقویت آنان</w:t>
      </w:r>
    </w:p>
    <w:p w14:paraId="284C7CA4"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گزارش پیشرفت برنامه به کمیته مرکزی آموزش سلامت</w:t>
      </w:r>
    </w:p>
    <w:p w14:paraId="19567200"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همکاری با کمیته مرکزی جهت ارزیابی کیفیت خدمات آموزش سلامت به مددجویان و شناسایی نقاط قوت و ضعف طرح مذکور</w:t>
      </w:r>
    </w:p>
    <w:p w14:paraId="24603C59"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ایجاد زمینه‌های تشویقی جهت مشارکت فعال پرسنل در فعالیتهای آموزشی و پژوهشی</w:t>
      </w:r>
    </w:p>
    <w:p w14:paraId="1AF7EDB6"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همکاری و هماهنگی با سرپرستاران و مربیان در جهت ارتقاء سطح آموزش سلامت به مددجو</w:t>
      </w:r>
    </w:p>
    <w:p w14:paraId="34672E9E"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ارتقاء کیفیت برنامه</w:t>
      </w:r>
      <w:r w:rsidRPr="00BD1F62">
        <w:rPr>
          <w:rFonts w:ascii="inherit" w:eastAsia="Times New Roman" w:hAnsi="inherit" w:cs="Zar"/>
          <w:color w:val="000000"/>
          <w:sz w:val="28"/>
          <w:szCs w:val="28"/>
          <w:bdr w:val="none" w:sz="0" w:space="0" w:color="auto" w:frame="1"/>
          <w:rtl/>
          <w:lang w:bidi="fa-IR"/>
        </w:rPr>
        <w:softHyphen/>
        <w:t>های آموزش سلامت به مددجو</w:t>
      </w:r>
    </w:p>
    <w:p w14:paraId="75743285"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پیشنهاد تهیه کتب، مجلات، جزوات و وسائل کمک آموزشی جهت ارتقاء سطح آگاهی کارکنان گروه پرستاری</w:t>
      </w:r>
    </w:p>
    <w:p w14:paraId="05C31154"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شرکت فعال در سمینارها، کنگره</w:t>
      </w:r>
      <w:r w:rsidRPr="00BD1F62">
        <w:rPr>
          <w:rFonts w:ascii="inherit" w:eastAsia="Times New Roman" w:hAnsi="inherit" w:cs="Zar"/>
          <w:color w:val="000000"/>
          <w:sz w:val="28"/>
          <w:szCs w:val="28"/>
          <w:bdr w:val="none" w:sz="0" w:space="0" w:color="auto" w:frame="1"/>
          <w:rtl/>
          <w:lang w:bidi="fa-IR"/>
        </w:rPr>
        <w:softHyphen/>
        <w:t>ها جهت ارائه روش</w:t>
      </w:r>
      <w:r w:rsidRPr="00BD1F62">
        <w:rPr>
          <w:rFonts w:ascii="inherit" w:eastAsia="Times New Roman" w:hAnsi="inherit" w:cs="Zar"/>
          <w:color w:val="000000"/>
          <w:sz w:val="28"/>
          <w:szCs w:val="28"/>
          <w:bdr w:val="none" w:sz="0" w:space="0" w:color="auto" w:frame="1"/>
          <w:rtl/>
          <w:lang w:bidi="fa-IR"/>
        </w:rPr>
        <w:softHyphen/>
        <w:t>های اثربخش و مؤثرتر در ارائه خدمات آموزش سلامت</w:t>
      </w:r>
    </w:p>
    <w:p w14:paraId="277C847B"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ارائه تازه</w:t>
      </w:r>
      <w:r w:rsidRPr="00BD1F62">
        <w:rPr>
          <w:rFonts w:ascii="inherit" w:eastAsia="Times New Roman" w:hAnsi="inherit" w:cs="Zar"/>
          <w:color w:val="000000"/>
          <w:sz w:val="28"/>
          <w:szCs w:val="28"/>
          <w:bdr w:val="none" w:sz="0" w:space="0" w:color="auto" w:frame="1"/>
          <w:rtl/>
          <w:lang w:bidi="fa-IR"/>
        </w:rPr>
        <w:softHyphen/>
        <w:t>ها و نتایج تحقیقات جدید (به شکل کنفرانس، پمفلت، جزوه و</w:t>
      </w:r>
      <w:r w:rsidRPr="00BD1F62">
        <w:rPr>
          <w:rFonts w:ascii="inherit" w:eastAsia="Times New Roman" w:hAnsi="inherit" w:cs="Zar"/>
          <w:color w:val="000000"/>
          <w:sz w:val="28"/>
          <w:szCs w:val="28"/>
          <w:bdr w:val="none" w:sz="0" w:space="0" w:color="auto" w:frame="1"/>
          <w:lang w:bidi="fa-IR"/>
        </w:rPr>
        <w:t xml:space="preserve"> ....)</w:t>
      </w:r>
    </w:p>
    <w:p w14:paraId="6EF328AA" w14:textId="77777777" w:rsidR="00915C1D" w:rsidRPr="00BD1F62" w:rsidRDefault="00915C1D" w:rsidP="00915C1D">
      <w:pPr>
        <w:bidi/>
        <w:spacing w:after="0" w:line="390" w:lineRule="atLeast"/>
        <w:textAlignment w:val="baseline"/>
        <w:rPr>
          <w:rFonts w:ascii="Tahoma" w:eastAsia="Times New Roman" w:hAnsi="Tahoma" w:cs="Zar"/>
          <w:color w:val="000000"/>
          <w:sz w:val="28"/>
          <w:szCs w:val="28"/>
        </w:rPr>
      </w:pPr>
      <w:r w:rsidRPr="00BD1F62">
        <w:rPr>
          <w:rFonts w:ascii="inherit" w:eastAsia="Times New Roman" w:hAnsi="inherit" w:cs="Zar"/>
          <w:color w:val="000000"/>
          <w:sz w:val="28"/>
          <w:szCs w:val="28"/>
          <w:bdr w:val="none" w:sz="0" w:space="0" w:color="auto" w:frame="1"/>
          <w:rtl/>
          <w:lang w:bidi="fa-IR"/>
        </w:rPr>
        <w:t>همکاری و مشارکت در انجام طرح</w:t>
      </w:r>
      <w:r w:rsidRPr="00BD1F62">
        <w:rPr>
          <w:rFonts w:ascii="inherit" w:eastAsia="Times New Roman" w:hAnsi="inherit" w:cs="Zar"/>
          <w:color w:val="000000"/>
          <w:sz w:val="28"/>
          <w:szCs w:val="28"/>
          <w:bdr w:val="none" w:sz="0" w:space="0" w:color="auto" w:frame="1"/>
          <w:rtl/>
          <w:lang w:bidi="fa-IR"/>
        </w:rPr>
        <w:softHyphen/>
        <w:t>های پژوهشی</w:t>
      </w:r>
    </w:p>
    <w:p w14:paraId="016BF4A1" w14:textId="73B8F070" w:rsidR="00915C1D" w:rsidRDefault="00915C1D" w:rsidP="00915C1D">
      <w:pPr>
        <w:bidi/>
        <w:spacing w:after="0" w:line="390" w:lineRule="atLeast"/>
        <w:textAlignment w:val="baseline"/>
        <w:rPr>
          <w:rFonts w:ascii="inherit" w:eastAsia="Times New Roman" w:hAnsi="inherit" w:cs="Zar"/>
          <w:color w:val="000000"/>
          <w:sz w:val="28"/>
          <w:szCs w:val="28"/>
          <w:bdr w:val="none" w:sz="0" w:space="0" w:color="auto" w:frame="1"/>
          <w:rtl/>
          <w:lang w:bidi="fa-IR"/>
        </w:rPr>
      </w:pPr>
      <w:r w:rsidRPr="00BD1F62">
        <w:rPr>
          <w:rFonts w:ascii="inherit" w:eastAsia="Times New Roman" w:hAnsi="inherit" w:cs="Zar"/>
          <w:color w:val="000000"/>
          <w:sz w:val="28"/>
          <w:szCs w:val="28"/>
          <w:bdr w:val="none" w:sz="0" w:space="0" w:color="auto" w:frame="1"/>
          <w:rtl/>
          <w:lang w:bidi="fa-IR"/>
        </w:rPr>
        <w:t>بررسی رضایتمندی مددجویان ازآموزشها</w:t>
      </w:r>
    </w:p>
    <w:p w14:paraId="18ECFC6A" w14:textId="569C2E92" w:rsidR="00DA0EAB" w:rsidRDefault="00DA0EAB" w:rsidP="00DA0EAB">
      <w:pPr>
        <w:bidi/>
        <w:spacing w:after="0" w:line="390" w:lineRule="atLeast"/>
        <w:textAlignment w:val="baseline"/>
        <w:rPr>
          <w:rFonts w:ascii="inherit" w:eastAsia="Times New Roman" w:hAnsi="inherit" w:cs="Zar"/>
          <w:color w:val="000000"/>
          <w:sz w:val="28"/>
          <w:szCs w:val="28"/>
          <w:bdr w:val="none" w:sz="0" w:space="0" w:color="auto" w:frame="1"/>
          <w:rtl/>
          <w:lang w:bidi="fa-IR"/>
        </w:rPr>
      </w:pPr>
    </w:p>
    <w:p w14:paraId="40B37C7E" w14:textId="40BBC55D" w:rsidR="00DA0EAB" w:rsidRDefault="00DA0EAB" w:rsidP="00DA0EAB">
      <w:pPr>
        <w:bidi/>
        <w:spacing w:after="0" w:line="390" w:lineRule="atLeast"/>
        <w:textAlignment w:val="baseline"/>
        <w:rPr>
          <w:rFonts w:ascii="inherit" w:eastAsia="Times New Roman" w:hAnsi="inherit" w:cs="Zar"/>
          <w:color w:val="000000"/>
          <w:sz w:val="28"/>
          <w:szCs w:val="28"/>
          <w:bdr w:val="none" w:sz="0" w:space="0" w:color="auto" w:frame="1"/>
          <w:rtl/>
          <w:lang w:bidi="fa-IR"/>
        </w:rPr>
      </w:pPr>
    </w:p>
    <w:p w14:paraId="7E8F6795" w14:textId="00AA881B" w:rsidR="00DA0EAB" w:rsidRDefault="00DA0EAB" w:rsidP="00DA0EAB">
      <w:pPr>
        <w:bidi/>
        <w:spacing w:after="0" w:line="390" w:lineRule="atLeast"/>
        <w:textAlignment w:val="baseline"/>
        <w:rPr>
          <w:rFonts w:ascii="inherit" w:eastAsia="Times New Roman" w:hAnsi="inherit" w:cs="Zar"/>
          <w:color w:val="000000"/>
          <w:sz w:val="28"/>
          <w:szCs w:val="28"/>
          <w:bdr w:val="none" w:sz="0" w:space="0" w:color="auto" w:frame="1"/>
          <w:rtl/>
          <w:lang w:bidi="fa-IR"/>
        </w:rPr>
      </w:pPr>
    </w:p>
    <w:p w14:paraId="293414EE" w14:textId="77777777" w:rsidR="00BB06D2" w:rsidRDefault="00BB06D2" w:rsidP="00BB06D2">
      <w:pPr>
        <w:bidi/>
        <w:spacing w:after="0" w:line="390" w:lineRule="atLeast"/>
        <w:textAlignment w:val="baseline"/>
        <w:rPr>
          <w:rFonts w:ascii="inherit" w:eastAsia="Times New Roman" w:hAnsi="inherit" w:cs="Zar"/>
          <w:color w:val="000000"/>
          <w:sz w:val="28"/>
          <w:szCs w:val="28"/>
          <w:bdr w:val="none" w:sz="0" w:space="0" w:color="auto" w:frame="1"/>
          <w:rtl/>
          <w:lang w:bidi="fa-IR"/>
        </w:rPr>
      </w:pPr>
    </w:p>
    <w:p w14:paraId="4D4063A8" w14:textId="77777777" w:rsidR="00DA0EAB" w:rsidRDefault="00DA0EAB" w:rsidP="00DA0EAB">
      <w:pPr>
        <w:bidi/>
        <w:spacing w:after="0" w:line="390" w:lineRule="atLeast"/>
        <w:textAlignment w:val="baseline"/>
        <w:rPr>
          <w:rFonts w:ascii="inherit" w:eastAsia="Times New Roman" w:hAnsi="inherit" w:cs="Zar"/>
          <w:color w:val="000000"/>
          <w:sz w:val="28"/>
          <w:szCs w:val="28"/>
          <w:bdr w:val="none" w:sz="0" w:space="0" w:color="auto" w:frame="1"/>
          <w:rtl/>
          <w:lang w:bidi="fa-IR"/>
        </w:rPr>
      </w:pPr>
    </w:p>
    <w:p w14:paraId="25946323" w14:textId="77777777" w:rsidR="00BD1F62" w:rsidRPr="00BD1F62" w:rsidRDefault="00BD1F62" w:rsidP="00BD1F62">
      <w:pPr>
        <w:pStyle w:val="NormalWeb"/>
        <w:shd w:val="clear" w:color="auto" w:fill="FCFCFA"/>
        <w:bidi/>
        <w:rPr>
          <w:rFonts w:ascii="Tahoma" w:hAnsi="Tahoma" w:cs="B Titr"/>
          <w:color w:val="C0504D" w:themeColor="accent2"/>
          <w:sz w:val="28"/>
          <w:szCs w:val="28"/>
        </w:rPr>
      </w:pPr>
      <w:r w:rsidRPr="00BD1F62">
        <w:rPr>
          <w:rStyle w:val="Strong"/>
          <w:rFonts w:ascii="Tahoma" w:hAnsi="Tahoma" w:cs="B Titr"/>
          <w:color w:val="C0504D" w:themeColor="accent2"/>
          <w:sz w:val="28"/>
          <w:szCs w:val="28"/>
          <w:rtl/>
        </w:rPr>
        <w:lastRenderedPageBreak/>
        <w:t>شرح وظايف سرپرست پرستاري (سوپروايزر در گردش</w:t>
      </w:r>
      <w:r w:rsidRPr="00BD1F62">
        <w:rPr>
          <w:rStyle w:val="Strong"/>
          <w:rFonts w:ascii="Tahoma" w:hAnsi="Tahoma" w:cs="B Titr"/>
          <w:color w:val="C0504D" w:themeColor="accent2"/>
          <w:sz w:val="28"/>
          <w:szCs w:val="28"/>
        </w:rPr>
        <w:t xml:space="preserve"> </w:t>
      </w:r>
      <w:r w:rsidRPr="00BD1F62">
        <w:rPr>
          <w:rStyle w:val="Strong"/>
          <w:rFonts w:ascii="Tahoma" w:hAnsi="Tahoma" w:cs="B Titr" w:hint="cs"/>
          <w:color w:val="C0504D" w:themeColor="accent2"/>
          <w:sz w:val="28"/>
          <w:szCs w:val="28"/>
          <w:rtl/>
        </w:rPr>
        <w:t>)</w:t>
      </w:r>
      <w:r w:rsidRPr="00BD1F62">
        <w:rPr>
          <w:rStyle w:val="Strong"/>
          <w:rFonts w:ascii="Tahoma" w:hAnsi="Tahoma" w:cs="B Titr"/>
          <w:color w:val="C0504D" w:themeColor="accent2"/>
          <w:sz w:val="28"/>
          <w:szCs w:val="28"/>
        </w:rPr>
        <w:t>:</w:t>
      </w:r>
    </w:p>
    <w:p w14:paraId="48ABF45B" w14:textId="6C9FB12C" w:rsidR="00BD1F62" w:rsidRPr="00BD1F62" w:rsidRDefault="00BD1F62" w:rsidP="00BD1F62">
      <w:pPr>
        <w:pStyle w:val="NormalWeb"/>
        <w:shd w:val="clear" w:color="auto" w:fill="FCFCFA"/>
        <w:bidi/>
        <w:rPr>
          <w:rFonts w:ascii="Tahoma" w:hAnsi="Tahoma" w:cs="Zar"/>
          <w:color w:val="000000"/>
          <w:sz w:val="28"/>
          <w:szCs w:val="28"/>
        </w:rPr>
      </w:pPr>
      <w:r w:rsidRPr="00BD1F62">
        <w:rPr>
          <w:rFonts w:ascii="Tahoma" w:hAnsi="Tahoma" w:cs="Zar"/>
          <w:color w:val="000000"/>
          <w:sz w:val="28"/>
          <w:szCs w:val="28"/>
          <w:rtl/>
        </w:rPr>
        <w:t>سرپرست پرستاري (سوپروايزر) مركز آموزشي، درماني، بهداشتي، توانبخشي و پژوهشي پرستاري است كه مسئوليت نظارت مستقيم بر ارائه خدمات پرستاري و مامايي را بر عهده دارد</w:t>
      </w:r>
      <w:r w:rsidRPr="00BD1F62">
        <w:rPr>
          <w:rFonts w:ascii="Tahoma" w:hAnsi="Tahoma" w:cs="Zar"/>
          <w:color w:val="000000"/>
          <w:sz w:val="28"/>
          <w:szCs w:val="28"/>
        </w:rPr>
        <w:t>.</w:t>
      </w:r>
      <w:r w:rsidRPr="00BD1F62">
        <w:rPr>
          <w:rFonts w:ascii="Tahoma" w:hAnsi="Tahoma" w:cs="Zar"/>
          <w:color w:val="000000"/>
          <w:sz w:val="28"/>
          <w:szCs w:val="28"/>
        </w:rPr>
        <w:br/>
      </w:r>
      <w:r w:rsidRPr="00BD1F62">
        <w:rPr>
          <w:rFonts w:ascii="Tahoma" w:hAnsi="Tahoma" w:cs="Zar"/>
          <w:color w:val="000000"/>
          <w:sz w:val="28"/>
          <w:szCs w:val="28"/>
          <w:rtl/>
        </w:rPr>
        <w:t>شرح وظايف سرپرست پرستاري براساس اصول مديريت و با تكيه بر رعايت منشور حقوق مددجو مبتني بر فرآيند پرستاري و استانداردهاي مراقبتي به شرح ذيل مي باشد</w:t>
      </w:r>
      <w:r w:rsidRPr="00BD1F62">
        <w:rPr>
          <w:rFonts w:ascii="Tahoma" w:hAnsi="Tahoma" w:cs="Zar"/>
          <w:color w:val="000000"/>
          <w:sz w:val="28"/>
          <w:szCs w:val="28"/>
        </w:rPr>
        <w:t>:</w:t>
      </w:r>
      <w:r w:rsidRPr="00BD1F62">
        <w:rPr>
          <w:rFonts w:ascii="Tahoma" w:hAnsi="Tahoma" w:cs="Zar"/>
          <w:color w:val="000000"/>
          <w:sz w:val="28"/>
          <w:szCs w:val="28"/>
        </w:rPr>
        <w:br/>
        <w:t xml:space="preserve">1- </w:t>
      </w:r>
      <w:r w:rsidRPr="00BD1F62">
        <w:rPr>
          <w:rFonts w:ascii="Tahoma" w:hAnsi="Tahoma" w:cs="Zar"/>
          <w:color w:val="000000"/>
          <w:sz w:val="28"/>
          <w:szCs w:val="28"/>
          <w:rtl/>
        </w:rPr>
        <w:t>مشاركت و همكاري در جمع آوري اطلاعات پيرامون مركز آموزشي بهداشتي، درماني توانبخشي</w:t>
      </w:r>
      <w:r w:rsidRPr="00BD1F62">
        <w:rPr>
          <w:rFonts w:ascii="Tahoma" w:hAnsi="Tahoma" w:cs="Zar"/>
          <w:color w:val="000000"/>
          <w:sz w:val="28"/>
          <w:szCs w:val="28"/>
        </w:rPr>
        <w:br/>
        <w:t xml:space="preserve">2- </w:t>
      </w:r>
      <w:r w:rsidRPr="00BD1F62">
        <w:rPr>
          <w:rFonts w:ascii="Tahoma" w:hAnsi="Tahoma" w:cs="Zar"/>
          <w:color w:val="000000"/>
          <w:sz w:val="28"/>
          <w:szCs w:val="28"/>
          <w:rtl/>
        </w:rPr>
        <w:t>همكاري با مدير پرستاري در تنظيم و تدوين اهداف و خط مشي هاي واحدهاي ذيربط با همكاري ساير مسئولين</w:t>
      </w:r>
      <w:r w:rsidRPr="00BD1F62">
        <w:rPr>
          <w:rFonts w:ascii="Tahoma" w:hAnsi="Tahoma" w:cs="Zar"/>
          <w:color w:val="000000"/>
          <w:sz w:val="28"/>
          <w:szCs w:val="28"/>
        </w:rPr>
        <w:br/>
        <w:t xml:space="preserve">3- </w:t>
      </w:r>
      <w:r w:rsidRPr="00BD1F62">
        <w:rPr>
          <w:rFonts w:ascii="Tahoma" w:hAnsi="Tahoma" w:cs="Zar"/>
          <w:color w:val="000000"/>
          <w:sz w:val="28"/>
          <w:szCs w:val="28"/>
          <w:rtl/>
        </w:rPr>
        <w:t>ارائه پيشنهادات لازم در جهت ايجاد تغييرات مناسب در سيستم خدمات پرستاري و مامايي</w:t>
      </w:r>
      <w:r w:rsidRPr="00BD1F62">
        <w:rPr>
          <w:rFonts w:ascii="Tahoma" w:hAnsi="Tahoma" w:cs="Zar"/>
          <w:color w:val="000000"/>
          <w:sz w:val="28"/>
          <w:szCs w:val="28"/>
        </w:rPr>
        <w:br/>
        <w:t xml:space="preserve">4- </w:t>
      </w:r>
      <w:r w:rsidRPr="00BD1F62">
        <w:rPr>
          <w:rFonts w:ascii="Tahoma" w:hAnsi="Tahoma" w:cs="Zar"/>
          <w:color w:val="000000"/>
          <w:sz w:val="28"/>
          <w:szCs w:val="28"/>
          <w:rtl/>
        </w:rPr>
        <w:t>مشاركت و همكاري در برنامه ريزي هاي آموزشي كاركنان، دانشجويان، مددجويان</w:t>
      </w:r>
      <w:r w:rsidRPr="00BD1F62">
        <w:rPr>
          <w:rFonts w:ascii="Tahoma" w:hAnsi="Tahoma" w:cs="Zar"/>
          <w:color w:val="000000"/>
          <w:sz w:val="28"/>
          <w:szCs w:val="28"/>
        </w:rPr>
        <w:br/>
        <w:t xml:space="preserve">5- </w:t>
      </w:r>
      <w:r w:rsidRPr="00BD1F62">
        <w:rPr>
          <w:rFonts w:ascii="Tahoma" w:hAnsi="Tahoma" w:cs="Zar"/>
          <w:color w:val="000000"/>
          <w:sz w:val="28"/>
          <w:szCs w:val="28"/>
          <w:rtl/>
        </w:rPr>
        <w:t>برنامه ريزي و هماهنگي در پذيرش و ترخيص مددجويان</w:t>
      </w:r>
      <w:r w:rsidRPr="00BD1F62">
        <w:rPr>
          <w:rFonts w:ascii="Tahoma" w:hAnsi="Tahoma" w:cs="Zar"/>
          <w:color w:val="000000"/>
          <w:sz w:val="28"/>
          <w:szCs w:val="28"/>
        </w:rPr>
        <w:br/>
        <w:t xml:space="preserve">6- </w:t>
      </w:r>
      <w:r w:rsidRPr="00BD1F62">
        <w:rPr>
          <w:rFonts w:ascii="Tahoma" w:hAnsi="Tahoma" w:cs="Zar"/>
          <w:color w:val="000000"/>
          <w:sz w:val="28"/>
          <w:szCs w:val="28"/>
          <w:rtl/>
        </w:rPr>
        <w:t>تهيه و تنظيم گزارشات كمي و كيفي از وضعيت موجود گيرندگان و ارائه كنندگان خدمت و عملكرد</w:t>
      </w:r>
      <w:r w:rsidRPr="00BD1F62">
        <w:rPr>
          <w:rFonts w:ascii="Tahoma" w:hAnsi="Tahoma" w:cs="Zar"/>
          <w:color w:val="000000"/>
          <w:sz w:val="28"/>
          <w:szCs w:val="28"/>
        </w:rPr>
        <w:br/>
      </w:r>
      <w:r w:rsidRPr="00BD1F62">
        <w:rPr>
          <w:rFonts w:ascii="Tahoma" w:hAnsi="Tahoma" w:cs="Zar"/>
          <w:color w:val="000000"/>
          <w:sz w:val="28"/>
          <w:szCs w:val="28"/>
          <w:rtl/>
        </w:rPr>
        <w:t>واحدهاي ذيربط</w:t>
      </w:r>
      <w:r w:rsidRPr="00BD1F62">
        <w:rPr>
          <w:rFonts w:ascii="Tahoma" w:hAnsi="Tahoma" w:cs="Zar"/>
          <w:color w:val="000000"/>
          <w:sz w:val="28"/>
          <w:szCs w:val="28"/>
        </w:rPr>
        <w:br/>
        <w:t xml:space="preserve">7- </w:t>
      </w:r>
      <w:r w:rsidRPr="00BD1F62">
        <w:rPr>
          <w:rFonts w:ascii="Tahoma" w:hAnsi="Tahoma" w:cs="Zar"/>
          <w:color w:val="000000"/>
          <w:sz w:val="28"/>
          <w:szCs w:val="28"/>
          <w:rtl/>
        </w:rPr>
        <w:t>ايجاد هماهنگي بين واحدهاي مختلف مركز جهت ارائه خدمات مطلوب در واحدهاي ذي ربط</w:t>
      </w:r>
      <w:r w:rsidRPr="00BD1F62">
        <w:rPr>
          <w:rFonts w:ascii="Tahoma" w:hAnsi="Tahoma" w:cs="Zar"/>
          <w:color w:val="000000"/>
          <w:sz w:val="28"/>
          <w:szCs w:val="28"/>
        </w:rPr>
        <w:br/>
        <w:t xml:space="preserve">8- </w:t>
      </w:r>
      <w:r w:rsidRPr="00BD1F62">
        <w:rPr>
          <w:rFonts w:ascii="Tahoma" w:hAnsi="Tahoma" w:cs="Zar"/>
          <w:color w:val="000000"/>
          <w:sz w:val="28"/>
          <w:szCs w:val="28"/>
          <w:rtl/>
        </w:rPr>
        <w:t>تشخيص نيازها و مشكلات موجود در واحدهاي مرتبط پرستاري (مربوط به كاركنان، مددجويان، محيط و</w:t>
      </w:r>
      <w:r w:rsidRPr="00BD1F62">
        <w:rPr>
          <w:rFonts w:ascii="Tahoma" w:hAnsi="Tahoma" w:cs="Tahoma"/>
          <w:color w:val="000000"/>
          <w:sz w:val="28"/>
          <w:szCs w:val="28"/>
          <w:rtl/>
        </w:rPr>
        <w:t>…</w:t>
      </w:r>
      <w:r w:rsidRPr="00BD1F62">
        <w:rPr>
          <w:rFonts w:ascii="Tahoma" w:hAnsi="Tahoma" w:cs="Zar"/>
          <w:color w:val="000000"/>
          <w:sz w:val="28"/>
          <w:szCs w:val="28"/>
          <w:rtl/>
        </w:rPr>
        <w:t>) و اقدام جهت حل آنها</w:t>
      </w:r>
      <w:r w:rsidRPr="00BD1F62">
        <w:rPr>
          <w:rFonts w:ascii="Tahoma" w:hAnsi="Tahoma" w:cs="Zar"/>
          <w:color w:val="000000"/>
          <w:sz w:val="28"/>
          <w:szCs w:val="28"/>
        </w:rPr>
        <w:br/>
        <w:t xml:space="preserve">9- </w:t>
      </w:r>
      <w:r w:rsidRPr="00BD1F62">
        <w:rPr>
          <w:rFonts w:ascii="Tahoma" w:hAnsi="Tahoma" w:cs="Zar"/>
          <w:color w:val="000000"/>
          <w:sz w:val="28"/>
          <w:szCs w:val="28"/>
          <w:rtl/>
        </w:rPr>
        <w:t>مشاركت در توزيع كاركنان پرستاري براساس توانايي ها و نيازها در واحدها و شيفت هاي مختلف</w:t>
      </w:r>
      <w:r w:rsidRPr="00BD1F62">
        <w:rPr>
          <w:rFonts w:ascii="Tahoma" w:hAnsi="Tahoma" w:cs="Zar"/>
          <w:color w:val="000000"/>
          <w:sz w:val="28"/>
          <w:szCs w:val="28"/>
        </w:rPr>
        <w:br/>
        <w:t xml:space="preserve">10- </w:t>
      </w:r>
      <w:r w:rsidRPr="00BD1F62">
        <w:rPr>
          <w:rFonts w:ascii="Tahoma" w:hAnsi="Tahoma" w:cs="Zar"/>
          <w:color w:val="000000"/>
          <w:sz w:val="28"/>
          <w:szCs w:val="28"/>
          <w:rtl/>
        </w:rPr>
        <w:t>هماهنگي ايجاد شرايط كاري مناسب و حسن تفاهم مابين افراد</w:t>
      </w:r>
      <w:r w:rsidRPr="00BD1F62">
        <w:rPr>
          <w:rFonts w:ascii="Tahoma" w:hAnsi="Tahoma" w:cs="Zar"/>
          <w:color w:val="000000"/>
          <w:sz w:val="28"/>
          <w:szCs w:val="28"/>
        </w:rPr>
        <w:br/>
        <w:t xml:space="preserve">11- </w:t>
      </w:r>
      <w:r w:rsidRPr="00BD1F62">
        <w:rPr>
          <w:rFonts w:ascii="Tahoma" w:hAnsi="Tahoma" w:cs="Zar"/>
          <w:color w:val="000000"/>
          <w:sz w:val="28"/>
          <w:szCs w:val="28"/>
          <w:rtl/>
        </w:rPr>
        <w:t>شركت در برنامه هاي آموزشي به منظور ارتقاي سطح آگاهي و مهارت خود در جهت ارائه روش هاي موثرتر خدمات پرستاري و مامايي</w:t>
      </w:r>
      <w:r w:rsidRPr="00BD1F62">
        <w:rPr>
          <w:rFonts w:ascii="Tahoma" w:hAnsi="Tahoma" w:cs="Zar"/>
          <w:color w:val="000000"/>
          <w:sz w:val="28"/>
          <w:szCs w:val="28"/>
        </w:rPr>
        <w:br/>
        <w:t xml:space="preserve">12- </w:t>
      </w:r>
      <w:r w:rsidRPr="00BD1F62">
        <w:rPr>
          <w:rFonts w:ascii="Tahoma" w:hAnsi="Tahoma" w:cs="Zar"/>
          <w:color w:val="000000"/>
          <w:sz w:val="28"/>
          <w:szCs w:val="28"/>
          <w:rtl/>
        </w:rPr>
        <w:t>شركت در كميته هاي مختلف بيمارستاني و پرستاري( آموزشي، پژوهشي، فرهنگي، نظارت و ارزشيابي،</w:t>
      </w:r>
      <w:r w:rsidRPr="00BD1F62">
        <w:rPr>
          <w:rFonts w:ascii="Tahoma" w:hAnsi="Tahoma" w:cs="Zar"/>
          <w:color w:val="000000"/>
          <w:sz w:val="28"/>
          <w:szCs w:val="28"/>
        </w:rPr>
        <w:br/>
      </w:r>
      <w:r w:rsidRPr="00BD1F62">
        <w:rPr>
          <w:rFonts w:ascii="Tahoma" w:hAnsi="Tahoma" w:cs="Zar"/>
          <w:color w:val="000000"/>
          <w:sz w:val="28"/>
          <w:szCs w:val="28"/>
          <w:rtl/>
        </w:rPr>
        <w:t xml:space="preserve">رفاهي، توانبخشي و </w:t>
      </w:r>
      <w:r w:rsidRPr="00BD1F62">
        <w:rPr>
          <w:rFonts w:ascii="Tahoma" w:hAnsi="Tahoma" w:cs="Tahoma"/>
          <w:color w:val="000000"/>
          <w:sz w:val="28"/>
          <w:szCs w:val="28"/>
          <w:rtl/>
        </w:rPr>
        <w:t>…</w:t>
      </w:r>
      <w:r w:rsidRPr="00BD1F62">
        <w:rPr>
          <w:rFonts w:ascii="Tahoma" w:hAnsi="Tahoma" w:cs="Zar"/>
          <w:color w:val="000000"/>
          <w:sz w:val="28"/>
          <w:szCs w:val="28"/>
          <w:rtl/>
        </w:rPr>
        <w:t>) بنا به صلاحديد</w:t>
      </w:r>
      <w:r w:rsidRPr="00BD1F62">
        <w:rPr>
          <w:rFonts w:ascii="Tahoma" w:hAnsi="Tahoma" w:cs="Zar"/>
          <w:color w:val="000000"/>
          <w:sz w:val="28"/>
          <w:szCs w:val="28"/>
        </w:rPr>
        <w:br/>
        <w:t xml:space="preserve">13- </w:t>
      </w:r>
      <w:r w:rsidRPr="00BD1F62">
        <w:rPr>
          <w:rFonts w:ascii="Tahoma" w:hAnsi="Tahoma" w:cs="Zar"/>
          <w:color w:val="000000"/>
          <w:sz w:val="28"/>
          <w:szCs w:val="28"/>
          <w:rtl/>
        </w:rPr>
        <w:t>تامين و ايجاد شرايط مناسب و اقدام در زمان بروز فوريت ها (تامين نيروي انساني، تجهيزات، امكانات و</w:t>
      </w:r>
      <w:r w:rsidRPr="00BD1F62">
        <w:rPr>
          <w:rFonts w:ascii="Tahoma" w:hAnsi="Tahoma" w:cs="Zar"/>
          <w:color w:val="000000"/>
          <w:sz w:val="28"/>
          <w:szCs w:val="28"/>
        </w:rPr>
        <w:t xml:space="preserve"> …)</w:t>
      </w:r>
      <w:r w:rsidRPr="00BD1F62">
        <w:rPr>
          <w:rFonts w:ascii="Tahoma" w:hAnsi="Tahoma" w:cs="Zar"/>
          <w:color w:val="000000"/>
          <w:sz w:val="28"/>
          <w:szCs w:val="28"/>
        </w:rPr>
        <w:br/>
        <w:t xml:space="preserve">14- </w:t>
      </w:r>
      <w:r w:rsidRPr="00BD1F62">
        <w:rPr>
          <w:rFonts w:ascii="Tahoma" w:hAnsi="Tahoma" w:cs="Zar"/>
          <w:color w:val="000000"/>
          <w:sz w:val="28"/>
          <w:szCs w:val="28"/>
          <w:rtl/>
        </w:rPr>
        <w:t>هماهنگي در ارجاع مددجو به خانواده، مركز آموزشي بهداشتي، درماني و توانبخشي</w:t>
      </w:r>
      <w:r w:rsidRPr="00BD1F62">
        <w:rPr>
          <w:rFonts w:ascii="Tahoma" w:hAnsi="Tahoma" w:cs="Zar"/>
          <w:color w:val="000000"/>
          <w:sz w:val="28"/>
          <w:szCs w:val="28"/>
        </w:rPr>
        <w:br/>
        <w:t xml:space="preserve">15- </w:t>
      </w:r>
      <w:r w:rsidRPr="00BD1F62">
        <w:rPr>
          <w:rFonts w:ascii="Tahoma" w:hAnsi="Tahoma" w:cs="Zar"/>
          <w:color w:val="000000"/>
          <w:sz w:val="28"/>
          <w:szCs w:val="28"/>
          <w:rtl/>
        </w:rPr>
        <w:t xml:space="preserve">نظارت و كنترل مستمر بر رفتار شغلي كاركنان تحت سرپرستي) رعايت مقررات اداري - رعايت ضوابط كاري، اخلاقي و </w:t>
      </w:r>
      <w:r w:rsidRPr="00BD1F62">
        <w:rPr>
          <w:rFonts w:ascii="Tahoma" w:hAnsi="Tahoma" w:cs="Tahoma"/>
          <w:color w:val="000000"/>
          <w:sz w:val="28"/>
          <w:szCs w:val="28"/>
          <w:rtl/>
        </w:rPr>
        <w:t>…</w:t>
      </w:r>
      <w:r w:rsidRPr="00BD1F62">
        <w:rPr>
          <w:rFonts w:ascii="Tahoma" w:hAnsi="Tahoma" w:cs="Zar"/>
          <w:color w:val="000000"/>
          <w:sz w:val="28"/>
          <w:szCs w:val="28"/>
          <w:rtl/>
        </w:rPr>
        <w:t xml:space="preserve"> طرح انطباق امور با موازين شرع</w:t>
      </w:r>
      <w:r w:rsidRPr="00BD1F62">
        <w:rPr>
          <w:rFonts w:ascii="Tahoma" w:hAnsi="Tahoma" w:cs="Zar"/>
          <w:color w:val="000000"/>
          <w:sz w:val="28"/>
          <w:szCs w:val="28"/>
        </w:rPr>
        <w:t xml:space="preserve"> )</w:t>
      </w:r>
      <w:r w:rsidRPr="00BD1F62">
        <w:rPr>
          <w:rFonts w:ascii="Tahoma" w:hAnsi="Tahoma" w:cs="Zar"/>
          <w:color w:val="000000"/>
          <w:sz w:val="28"/>
          <w:szCs w:val="28"/>
        </w:rPr>
        <w:br/>
        <w:t xml:space="preserve">16- </w:t>
      </w:r>
      <w:r w:rsidRPr="00BD1F62">
        <w:rPr>
          <w:rFonts w:ascii="Tahoma" w:hAnsi="Tahoma" w:cs="Zar"/>
          <w:color w:val="000000"/>
          <w:sz w:val="28"/>
          <w:szCs w:val="28"/>
          <w:rtl/>
        </w:rPr>
        <w:t>نظارت و كنترل مستمر بر نحوه ارائه خدمات پرستاري و مامايي مبتني بر استانداردها با استفاده از ابزار مناسب (چك ليست و</w:t>
      </w:r>
      <w:r w:rsidRPr="00BD1F62">
        <w:rPr>
          <w:rFonts w:ascii="Tahoma" w:hAnsi="Tahoma" w:cs="Zar"/>
          <w:color w:val="000000"/>
          <w:sz w:val="28"/>
          <w:szCs w:val="28"/>
        </w:rPr>
        <w:t xml:space="preserve"> …)</w:t>
      </w:r>
      <w:r w:rsidRPr="00BD1F62">
        <w:rPr>
          <w:rFonts w:ascii="Tahoma" w:hAnsi="Tahoma" w:cs="Zar"/>
          <w:color w:val="000000"/>
          <w:sz w:val="28"/>
          <w:szCs w:val="28"/>
        </w:rPr>
        <w:br/>
        <w:t xml:space="preserve">17- </w:t>
      </w:r>
      <w:r w:rsidRPr="00BD1F62">
        <w:rPr>
          <w:rFonts w:ascii="Tahoma" w:hAnsi="Tahoma" w:cs="Zar"/>
          <w:color w:val="000000"/>
          <w:sz w:val="28"/>
          <w:szCs w:val="28"/>
          <w:rtl/>
        </w:rPr>
        <w:t>بازديد مستمر از واحدهاي مرتبط به منظور حصول اطمينان از حسن ارائه خدمات، ثبت و ارائه گزارش به مافوق</w:t>
      </w:r>
      <w:r w:rsidRPr="00BD1F62">
        <w:rPr>
          <w:rFonts w:ascii="Tahoma" w:hAnsi="Tahoma" w:cs="Zar"/>
          <w:color w:val="000000"/>
          <w:sz w:val="28"/>
          <w:szCs w:val="28"/>
        </w:rPr>
        <w:br/>
        <w:t xml:space="preserve">18- </w:t>
      </w:r>
      <w:r w:rsidRPr="00BD1F62">
        <w:rPr>
          <w:rFonts w:ascii="Tahoma" w:hAnsi="Tahoma" w:cs="Zar"/>
          <w:color w:val="000000"/>
          <w:sz w:val="28"/>
          <w:szCs w:val="28"/>
          <w:rtl/>
        </w:rPr>
        <w:t>هدايت كاركنان پرستاري در جهت ارتقاء سطح كيفي مراقبت ها</w:t>
      </w:r>
      <w:r w:rsidRPr="00BD1F62">
        <w:rPr>
          <w:rFonts w:ascii="Tahoma" w:hAnsi="Tahoma" w:cs="Zar"/>
          <w:color w:val="000000"/>
          <w:sz w:val="28"/>
          <w:szCs w:val="28"/>
        </w:rPr>
        <w:br/>
        <w:t xml:space="preserve">19- </w:t>
      </w:r>
      <w:r w:rsidRPr="00BD1F62">
        <w:rPr>
          <w:rFonts w:ascii="Tahoma" w:hAnsi="Tahoma" w:cs="Zar"/>
          <w:color w:val="000000"/>
          <w:sz w:val="28"/>
          <w:szCs w:val="28"/>
          <w:rtl/>
        </w:rPr>
        <w:t>ارائه راهنمايي هاي لازم به كاركنان پرستاري، كمك و حمايت از آنها</w:t>
      </w:r>
      <w:r w:rsidRPr="00BD1F62">
        <w:rPr>
          <w:rFonts w:ascii="Tahoma" w:hAnsi="Tahoma" w:cs="Zar"/>
          <w:color w:val="000000"/>
          <w:sz w:val="28"/>
          <w:szCs w:val="28"/>
        </w:rPr>
        <w:br/>
        <w:t xml:space="preserve">20- </w:t>
      </w:r>
      <w:r w:rsidRPr="00BD1F62">
        <w:rPr>
          <w:rFonts w:ascii="Tahoma" w:hAnsi="Tahoma" w:cs="Zar"/>
          <w:color w:val="000000"/>
          <w:sz w:val="28"/>
          <w:szCs w:val="28"/>
          <w:rtl/>
        </w:rPr>
        <w:t>مشاركت و همكاري در جهت تامين نيازهاي آموزشي كاركنان پرستاري و مامايي شامل: آشناسازي كاركنان جديدالورود با مقررات، خط مشي ها، شرح وظايف و</w:t>
      </w:r>
      <w:r w:rsidRPr="00BD1F62">
        <w:rPr>
          <w:rFonts w:ascii="Tahoma" w:hAnsi="Tahoma" w:cs="Zar"/>
          <w:color w:val="000000"/>
          <w:sz w:val="28"/>
          <w:szCs w:val="28"/>
        </w:rPr>
        <w:t xml:space="preserve"> …</w:t>
      </w:r>
      <w:r w:rsidRPr="00BD1F62">
        <w:rPr>
          <w:rFonts w:ascii="Tahoma" w:hAnsi="Tahoma" w:cs="Zar"/>
          <w:color w:val="000000"/>
          <w:sz w:val="28"/>
          <w:szCs w:val="28"/>
        </w:rPr>
        <w:br/>
        <w:t xml:space="preserve">21- </w:t>
      </w:r>
      <w:r w:rsidRPr="00BD1F62">
        <w:rPr>
          <w:rFonts w:ascii="Tahoma" w:hAnsi="Tahoma" w:cs="Zar"/>
          <w:color w:val="000000"/>
          <w:sz w:val="28"/>
          <w:szCs w:val="28"/>
          <w:rtl/>
        </w:rPr>
        <w:t xml:space="preserve">ثبت حوادث، وقايع غير مترقبه، آمار (بيماران بد حال، پذيرفته شده، ترخيصي، فوت شده و </w:t>
      </w:r>
      <w:r w:rsidRPr="00BD1F62">
        <w:rPr>
          <w:rFonts w:ascii="Tahoma" w:hAnsi="Tahoma" w:cs="Tahoma"/>
          <w:color w:val="000000"/>
          <w:sz w:val="28"/>
          <w:szCs w:val="28"/>
          <w:rtl/>
        </w:rPr>
        <w:t>…</w:t>
      </w:r>
      <w:r w:rsidRPr="00BD1F62">
        <w:rPr>
          <w:rFonts w:ascii="Tahoma" w:hAnsi="Tahoma" w:cs="Zar"/>
          <w:color w:val="000000"/>
          <w:sz w:val="28"/>
          <w:szCs w:val="28"/>
          <w:rtl/>
        </w:rPr>
        <w:t>) و گزارش</w:t>
      </w:r>
      <w:r w:rsidR="00BB06D2">
        <w:rPr>
          <w:rFonts w:ascii="Tahoma" w:hAnsi="Tahoma" w:cs="Zar" w:hint="cs"/>
          <w:color w:val="000000"/>
          <w:sz w:val="28"/>
          <w:szCs w:val="28"/>
          <w:rtl/>
        </w:rPr>
        <w:t xml:space="preserve"> </w:t>
      </w:r>
      <w:r w:rsidRPr="00BD1F62">
        <w:rPr>
          <w:rFonts w:ascii="Tahoma" w:hAnsi="Tahoma" w:cs="Zar"/>
          <w:color w:val="000000"/>
          <w:sz w:val="28"/>
          <w:szCs w:val="28"/>
          <w:rtl/>
        </w:rPr>
        <w:t>به مافوق</w:t>
      </w:r>
      <w:r w:rsidRPr="00BD1F62">
        <w:rPr>
          <w:rFonts w:ascii="Tahoma" w:hAnsi="Tahoma" w:cs="Zar"/>
          <w:color w:val="000000"/>
          <w:sz w:val="28"/>
          <w:szCs w:val="28"/>
        </w:rPr>
        <w:br/>
        <w:t xml:space="preserve">22- </w:t>
      </w:r>
      <w:r w:rsidRPr="00BD1F62">
        <w:rPr>
          <w:rFonts w:ascii="Tahoma" w:hAnsi="Tahoma" w:cs="Zar"/>
          <w:color w:val="000000"/>
          <w:sz w:val="28"/>
          <w:szCs w:val="28"/>
          <w:rtl/>
        </w:rPr>
        <w:t>مشاركت در ارزشيابي مستمر كاركنان پرستاري و مامايي بر طبق: عملكرد، رفتارهاي شغلي و اخلاقي</w:t>
      </w:r>
      <w:r w:rsidRPr="00BD1F62">
        <w:rPr>
          <w:rFonts w:ascii="Tahoma" w:hAnsi="Tahoma" w:cs="Zar"/>
          <w:color w:val="000000"/>
          <w:sz w:val="28"/>
          <w:szCs w:val="28"/>
        </w:rPr>
        <w:br/>
        <w:t xml:space="preserve">23- </w:t>
      </w:r>
      <w:r w:rsidRPr="00BD1F62">
        <w:rPr>
          <w:rFonts w:ascii="Tahoma" w:hAnsi="Tahoma" w:cs="Zar"/>
          <w:color w:val="000000"/>
          <w:sz w:val="28"/>
          <w:szCs w:val="28"/>
          <w:rtl/>
        </w:rPr>
        <w:t xml:space="preserve">همكاري و مشاركت در ارزشيابي اثر بخشي خدمات از طريق : حسابرسي كيفي - بررسي رضايت </w:t>
      </w:r>
      <w:r w:rsidRPr="00BD1F62">
        <w:rPr>
          <w:rFonts w:ascii="Tahoma" w:hAnsi="Tahoma" w:cs="Zar"/>
          <w:color w:val="000000"/>
          <w:sz w:val="28"/>
          <w:szCs w:val="28"/>
          <w:rtl/>
        </w:rPr>
        <w:lastRenderedPageBreak/>
        <w:t>مندي مددجويان- بررسي رضايت مندي كاركنان</w:t>
      </w:r>
      <w:r w:rsidRPr="00BD1F62">
        <w:rPr>
          <w:rFonts w:ascii="Tahoma" w:hAnsi="Tahoma" w:cs="Zar"/>
          <w:color w:val="000000"/>
          <w:sz w:val="28"/>
          <w:szCs w:val="28"/>
        </w:rPr>
        <w:br/>
        <w:t xml:space="preserve">24- </w:t>
      </w:r>
      <w:r w:rsidRPr="00BD1F62">
        <w:rPr>
          <w:rFonts w:ascii="Tahoma" w:hAnsi="Tahoma" w:cs="Zar"/>
          <w:color w:val="000000"/>
          <w:sz w:val="28"/>
          <w:szCs w:val="28"/>
          <w:rtl/>
        </w:rPr>
        <w:t>همكاري و مشاركت در ارزشيابي تاثير برنامه هاي آموزشي بر كيفيت ارائه خدمات پرستاري</w:t>
      </w:r>
      <w:r w:rsidRPr="00BD1F62">
        <w:rPr>
          <w:rFonts w:ascii="Tahoma" w:hAnsi="Tahoma" w:cs="Zar"/>
          <w:color w:val="000000"/>
          <w:sz w:val="28"/>
          <w:szCs w:val="28"/>
        </w:rPr>
        <w:br/>
        <w:t xml:space="preserve">25- </w:t>
      </w:r>
      <w:r w:rsidRPr="00BD1F62">
        <w:rPr>
          <w:rFonts w:ascii="Tahoma" w:hAnsi="Tahoma" w:cs="Zar"/>
          <w:color w:val="000000"/>
          <w:sz w:val="28"/>
          <w:szCs w:val="28"/>
          <w:rtl/>
        </w:rPr>
        <w:t>همكاري و مشاركت در ارزشيابي برنامه ها و خط مشي هاي مدون، جهت دستيابي به اهداف از پيش تعيين</w:t>
      </w:r>
      <w:r w:rsidR="00BB06D2">
        <w:rPr>
          <w:rFonts w:ascii="Tahoma" w:hAnsi="Tahoma" w:cs="Zar" w:hint="cs"/>
          <w:color w:val="000000"/>
          <w:sz w:val="28"/>
          <w:szCs w:val="28"/>
          <w:rtl/>
        </w:rPr>
        <w:t xml:space="preserve"> </w:t>
      </w:r>
      <w:r w:rsidRPr="00BD1F62">
        <w:rPr>
          <w:rFonts w:ascii="Tahoma" w:hAnsi="Tahoma" w:cs="Zar"/>
          <w:color w:val="000000"/>
          <w:sz w:val="28"/>
          <w:szCs w:val="28"/>
          <w:rtl/>
        </w:rPr>
        <w:t>شده</w:t>
      </w:r>
      <w:r w:rsidRPr="00BD1F62">
        <w:rPr>
          <w:rFonts w:ascii="Tahoma" w:hAnsi="Tahoma" w:cs="Zar"/>
          <w:color w:val="000000"/>
          <w:sz w:val="28"/>
          <w:szCs w:val="28"/>
        </w:rPr>
        <w:br/>
        <w:t xml:space="preserve">26- </w:t>
      </w:r>
      <w:r w:rsidRPr="00BD1F62">
        <w:rPr>
          <w:rFonts w:ascii="Tahoma" w:hAnsi="Tahoma" w:cs="Zar"/>
          <w:color w:val="000000"/>
          <w:sz w:val="28"/>
          <w:szCs w:val="28"/>
          <w:rtl/>
        </w:rPr>
        <w:t>كنترل و نظارت مستمر بر چگونگي مصرف و نگهداري تجهيزات و داروها در واحدهاي پرستاري و مامايي</w:t>
      </w:r>
      <w:r w:rsidRPr="00BD1F62">
        <w:rPr>
          <w:rFonts w:ascii="Tahoma" w:hAnsi="Tahoma" w:cs="Zar"/>
          <w:color w:val="000000"/>
          <w:sz w:val="28"/>
          <w:szCs w:val="28"/>
        </w:rPr>
        <w:br/>
        <w:t xml:space="preserve">27- </w:t>
      </w:r>
      <w:r w:rsidRPr="00BD1F62">
        <w:rPr>
          <w:rFonts w:ascii="Tahoma" w:hAnsi="Tahoma" w:cs="Zar"/>
          <w:color w:val="000000"/>
          <w:sz w:val="28"/>
          <w:szCs w:val="28"/>
          <w:rtl/>
        </w:rPr>
        <w:t>نظارت بر حسن اجراي تعرفه هاي خدمات پرستاري</w:t>
      </w:r>
      <w:r w:rsidRPr="00BD1F62">
        <w:rPr>
          <w:rFonts w:ascii="Tahoma" w:hAnsi="Tahoma" w:cs="Zar"/>
          <w:color w:val="000000"/>
          <w:sz w:val="28"/>
          <w:szCs w:val="28"/>
        </w:rPr>
        <w:br/>
      </w:r>
      <w:r w:rsidRPr="00BD1F62">
        <w:rPr>
          <w:rFonts w:ascii="Tahoma" w:hAnsi="Tahoma" w:cs="Zar"/>
          <w:color w:val="000000"/>
          <w:sz w:val="28"/>
          <w:szCs w:val="28"/>
          <w:rtl/>
        </w:rPr>
        <w:t>شرح وظايف سوپروايزر آموزشي</w:t>
      </w:r>
      <w:r w:rsidRPr="00BD1F62">
        <w:rPr>
          <w:rFonts w:ascii="Tahoma" w:hAnsi="Tahoma" w:cs="Zar"/>
          <w:color w:val="000000"/>
          <w:sz w:val="28"/>
          <w:szCs w:val="28"/>
        </w:rPr>
        <w:br/>
      </w:r>
      <w:r w:rsidRPr="00BD1F62">
        <w:rPr>
          <w:rFonts w:ascii="Tahoma" w:hAnsi="Tahoma" w:cs="Zar"/>
          <w:color w:val="000000"/>
          <w:sz w:val="28"/>
          <w:szCs w:val="28"/>
          <w:rtl/>
        </w:rPr>
        <w:t>سوپروايزر آموزشي پرستاري است كه مسئوليت فعاليت آموزشي و پژوهشي پرستاري و مامايي مركز آموزشي</w:t>
      </w:r>
      <w:r w:rsidRPr="00BD1F62">
        <w:rPr>
          <w:rFonts w:ascii="Tahoma" w:hAnsi="Tahoma" w:cs="Zar"/>
          <w:color w:val="000000"/>
          <w:sz w:val="28"/>
          <w:szCs w:val="28"/>
        </w:rPr>
        <w:br/>
        <w:t xml:space="preserve">- </w:t>
      </w:r>
      <w:r w:rsidRPr="00BD1F62">
        <w:rPr>
          <w:rFonts w:ascii="Tahoma" w:hAnsi="Tahoma" w:cs="Zar"/>
          <w:color w:val="000000"/>
          <w:sz w:val="28"/>
          <w:szCs w:val="28"/>
          <w:rtl/>
        </w:rPr>
        <w:t>درماني، توانبخشي و پژوهشي را تحت نظارت مدير پرستاري و در جهت اهداف سازمان بر عهده دارد . شرح وظايف سوپروايزر آموزشي براساس اصول مديريت با تكيه بر رعايت منشور حقوق مددجو مبتني بر فرآيند پرستاري و استانداردهاي مراقبتي به شرح زير مي باشد</w:t>
      </w:r>
      <w:r w:rsidRPr="00BD1F62">
        <w:rPr>
          <w:rFonts w:ascii="Tahoma" w:hAnsi="Tahoma" w:cs="Zar"/>
          <w:color w:val="000000"/>
          <w:sz w:val="28"/>
          <w:szCs w:val="28"/>
        </w:rPr>
        <w:t>:</w:t>
      </w:r>
      <w:r w:rsidRPr="00BD1F62">
        <w:rPr>
          <w:rFonts w:ascii="Tahoma" w:hAnsi="Tahoma" w:cs="Zar"/>
          <w:color w:val="000000"/>
          <w:sz w:val="28"/>
          <w:szCs w:val="28"/>
        </w:rPr>
        <w:br/>
        <w:t xml:space="preserve">1- </w:t>
      </w:r>
      <w:r w:rsidRPr="00BD1F62">
        <w:rPr>
          <w:rFonts w:ascii="Tahoma" w:hAnsi="Tahoma" w:cs="Zar"/>
          <w:color w:val="000000"/>
          <w:sz w:val="28"/>
          <w:szCs w:val="28"/>
          <w:rtl/>
        </w:rPr>
        <w:t>تعيين اهداف آموزشي (كوتاه مدت، ميان مدت، بلند مدت</w:t>
      </w:r>
      <w:r w:rsidRPr="00BD1F62">
        <w:rPr>
          <w:rFonts w:ascii="Tahoma" w:hAnsi="Tahoma" w:cs="Zar"/>
          <w:color w:val="000000"/>
          <w:sz w:val="28"/>
          <w:szCs w:val="28"/>
        </w:rPr>
        <w:t>)</w:t>
      </w:r>
      <w:r w:rsidRPr="00BD1F62">
        <w:rPr>
          <w:rFonts w:ascii="Tahoma" w:hAnsi="Tahoma" w:cs="Zar"/>
          <w:color w:val="000000"/>
          <w:sz w:val="28"/>
          <w:szCs w:val="28"/>
        </w:rPr>
        <w:br/>
        <w:t xml:space="preserve">2- </w:t>
      </w:r>
      <w:r w:rsidRPr="00BD1F62">
        <w:rPr>
          <w:rFonts w:ascii="Tahoma" w:hAnsi="Tahoma" w:cs="Zar"/>
          <w:color w:val="000000"/>
          <w:sz w:val="28"/>
          <w:szCs w:val="28"/>
          <w:rtl/>
        </w:rPr>
        <w:t>تعيين نيازهاي آموزشي (مددجويان، خانواده، رده هاي مختلف كادر پرستاري و مامايي و كاركنان جديد الورود</w:t>
      </w:r>
      <w:r w:rsidRPr="00BD1F62">
        <w:rPr>
          <w:rFonts w:ascii="Tahoma" w:hAnsi="Tahoma" w:cs="Zar"/>
          <w:color w:val="000000"/>
          <w:sz w:val="28"/>
          <w:szCs w:val="28"/>
        </w:rPr>
        <w:t>)</w:t>
      </w:r>
      <w:r w:rsidRPr="00BD1F62">
        <w:rPr>
          <w:rFonts w:ascii="Tahoma" w:hAnsi="Tahoma" w:cs="Zar"/>
          <w:color w:val="000000"/>
          <w:sz w:val="28"/>
          <w:szCs w:val="28"/>
        </w:rPr>
        <w:br/>
        <w:t xml:space="preserve">3- </w:t>
      </w:r>
      <w:r w:rsidRPr="00BD1F62">
        <w:rPr>
          <w:rFonts w:ascii="Tahoma" w:hAnsi="Tahoma" w:cs="Zar"/>
          <w:color w:val="000000"/>
          <w:sz w:val="28"/>
          <w:szCs w:val="28"/>
          <w:rtl/>
        </w:rPr>
        <w:t>اولويت بندي نيازهاي آموزشي</w:t>
      </w:r>
      <w:r w:rsidRPr="00BD1F62">
        <w:rPr>
          <w:rFonts w:ascii="Tahoma" w:hAnsi="Tahoma" w:cs="Zar"/>
          <w:color w:val="000000"/>
          <w:sz w:val="28"/>
          <w:szCs w:val="28"/>
        </w:rPr>
        <w:br/>
        <w:t xml:space="preserve">4- </w:t>
      </w:r>
      <w:r w:rsidRPr="00BD1F62">
        <w:rPr>
          <w:rFonts w:ascii="Tahoma" w:hAnsi="Tahoma" w:cs="Zar"/>
          <w:color w:val="000000"/>
          <w:sz w:val="28"/>
          <w:szCs w:val="28"/>
          <w:rtl/>
        </w:rPr>
        <w:t>تدوين برنامه هاي آموزشي مستمر و مدون جهت رفع نيازهاي آموزشي</w:t>
      </w:r>
      <w:r w:rsidRPr="00BD1F62">
        <w:rPr>
          <w:rFonts w:ascii="Tahoma" w:hAnsi="Tahoma" w:cs="Zar"/>
          <w:color w:val="000000"/>
          <w:sz w:val="28"/>
          <w:szCs w:val="28"/>
        </w:rPr>
        <w:br/>
        <w:t xml:space="preserve">5- </w:t>
      </w:r>
      <w:r w:rsidRPr="00BD1F62">
        <w:rPr>
          <w:rFonts w:ascii="Tahoma" w:hAnsi="Tahoma" w:cs="Zar"/>
          <w:color w:val="000000"/>
          <w:sz w:val="28"/>
          <w:szCs w:val="28"/>
          <w:rtl/>
        </w:rPr>
        <w:t>اجراي برنامه هاي آموزشي با همكاري و مشاركت ساير گروه ها</w:t>
      </w:r>
      <w:r w:rsidRPr="00BD1F62">
        <w:rPr>
          <w:rFonts w:ascii="Tahoma" w:hAnsi="Tahoma" w:cs="Zar"/>
          <w:color w:val="000000"/>
          <w:sz w:val="28"/>
          <w:szCs w:val="28"/>
        </w:rPr>
        <w:br/>
        <w:t xml:space="preserve">6- </w:t>
      </w:r>
      <w:r w:rsidRPr="00BD1F62">
        <w:rPr>
          <w:rFonts w:ascii="Tahoma" w:hAnsi="Tahoma" w:cs="Zar"/>
          <w:color w:val="000000"/>
          <w:sz w:val="28"/>
          <w:szCs w:val="28"/>
          <w:rtl/>
        </w:rPr>
        <w:t>تهيه و تنظيم ابزار مناسب جهت ارزيابي عملكرد و فعاليت هاي آموزشي بخش هاي مرتبط</w:t>
      </w:r>
      <w:r w:rsidRPr="00BD1F62">
        <w:rPr>
          <w:rFonts w:ascii="Tahoma" w:hAnsi="Tahoma" w:cs="Zar"/>
          <w:color w:val="000000"/>
          <w:sz w:val="28"/>
          <w:szCs w:val="28"/>
        </w:rPr>
        <w:br/>
        <w:t xml:space="preserve">7- </w:t>
      </w:r>
      <w:r w:rsidRPr="00BD1F62">
        <w:rPr>
          <w:rFonts w:ascii="Tahoma" w:hAnsi="Tahoma" w:cs="Zar"/>
          <w:color w:val="000000"/>
          <w:sz w:val="28"/>
          <w:szCs w:val="28"/>
          <w:rtl/>
        </w:rPr>
        <w:t>تهيه و تنظيم ابزار مناسب ارزيابي، خدمات پرستاري مورد نياز مددجويان</w:t>
      </w:r>
      <w:r w:rsidRPr="00BD1F62">
        <w:rPr>
          <w:rFonts w:ascii="Tahoma" w:hAnsi="Tahoma" w:cs="Zar"/>
          <w:color w:val="000000"/>
          <w:sz w:val="28"/>
          <w:szCs w:val="28"/>
        </w:rPr>
        <w:br/>
        <w:t xml:space="preserve">8- </w:t>
      </w:r>
      <w:r w:rsidRPr="00BD1F62">
        <w:rPr>
          <w:rFonts w:ascii="Tahoma" w:hAnsi="Tahoma" w:cs="Zar"/>
          <w:color w:val="000000"/>
          <w:sz w:val="28"/>
          <w:szCs w:val="28"/>
          <w:rtl/>
        </w:rPr>
        <w:t>هماهنگي در اجراي برنامه كارورزي دانشجويان و كارآموزان گروه هاي پرستاري و مامايي</w:t>
      </w:r>
      <w:r w:rsidRPr="00BD1F62">
        <w:rPr>
          <w:rFonts w:ascii="Tahoma" w:hAnsi="Tahoma" w:cs="Zar"/>
          <w:color w:val="000000"/>
          <w:sz w:val="28"/>
          <w:szCs w:val="28"/>
        </w:rPr>
        <w:br/>
        <w:t xml:space="preserve">9- </w:t>
      </w:r>
      <w:r w:rsidRPr="00BD1F62">
        <w:rPr>
          <w:rFonts w:ascii="Tahoma" w:hAnsi="Tahoma" w:cs="Zar"/>
          <w:color w:val="000000"/>
          <w:sz w:val="28"/>
          <w:szCs w:val="28"/>
          <w:rtl/>
        </w:rPr>
        <w:t>پيشنهاد تهيه كتب، مجلات، جزوات و وسايل كمك آموزشي جهت ارتقاء سطح آگاهي كاركنان گروه پرستاري و مامايي</w:t>
      </w:r>
      <w:r w:rsidRPr="00BD1F62">
        <w:rPr>
          <w:rFonts w:ascii="Tahoma" w:hAnsi="Tahoma" w:cs="Zar"/>
          <w:color w:val="000000"/>
          <w:sz w:val="28"/>
          <w:szCs w:val="28"/>
        </w:rPr>
        <w:br/>
        <w:t xml:space="preserve">10- </w:t>
      </w:r>
      <w:r w:rsidRPr="00BD1F62">
        <w:rPr>
          <w:rFonts w:ascii="Tahoma" w:hAnsi="Tahoma" w:cs="Zar"/>
          <w:color w:val="000000"/>
          <w:sz w:val="28"/>
          <w:szCs w:val="28"/>
          <w:rtl/>
        </w:rPr>
        <w:t>تشكيل كميته آموزشي، پژوهشي پرستاري</w:t>
      </w:r>
      <w:r w:rsidRPr="00BD1F62">
        <w:rPr>
          <w:rFonts w:ascii="Tahoma" w:hAnsi="Tahoma" w:cs="Zar"/>
          <w:color w:val="000000"/>
          <w:sz w:val="28"/>
          <w:szCs w:val="28"/>
        </w:rPr>
        <w:br/>
        <w:t xml:space="preserve">11- </w:t>
      </w:r>
      <w:r w:rsidRPr="00BD1F62">
        <w:rPr>
          <w:rFonts w:ascii="Tahoma" w:hAnsi="Tahoma" w:cs="Zar"/>
          <w:color w:val="000000"/>
          <w:sz w:val="28"/>
          <w:szCs w:val="28"/>
          <w:rtl/>
        </w:rPr>
        <w:t>هماهنگي، همكاري و مشاركت جهت تشكيل و شركت كاركنان در كلاس هاي آموزش مداوم برابر برنامه جامع آموزشي واحد ذيربط</w:t>
      </w:r>
      <w:r w:rsidRPr="00BD1F62">
        <w:rPr>
          <w:rFonts w:ascii="Tahoma" w:hAnsi="Tahoma" w:cs="Zar"/>
          <w:color w:val="000000"/>
          <w:sz w:val="28"/>
          <w:szCs w:val="28"/>
        </w:rPr>
        <w:br/>
        <w:t xml:space="preserve">12- </w:t>
      </w:r>
      <w:r w:rsidRPr="00BD1F62">
        <w:rPr>
          <w:rFonts w:ascii="Tahoma" w:hAnsi="Tahoma" w:cs="Zar"/>
          <w:color w:val="000000"/>
          <w:sz w:val="28"/>
          <w:szCs w:val="28"/>
          <w:rtl/>
        </w:rPr>
        <w:t>پيشنهاد ايجاد زمينه هاي تشويقي جهت مشاركت فعال كاركنان در فعاليت هاي آموزشي و پژوهشي</w:t>
      </w:r>
      <w:r w:rsidRPr="00BD1F62">
        <w:rPr>
          <w:rFonts w:ascii="Tahoma" w:hAnsi="Tahoma" w:cs="Zar"/>
          <w:color w:val="000000"/>
          <w:sz w:val="28"/>
          <w:szCs w:val="28"/>
        </w:rPr>
        <w:br/>
        <w:t>13-</w:t>
      </w:r>
      <w:r w:rsidRPr="00BD1F62">
        <w:rPr>
          <w:rFonts w:ascii="Tahoma" w:hAnsi="Tahoma" w:cs="Zar"/>
          <w:color w:val="000000"/>
          <w:sz w:val="28"/>
          <w:szCs w:val="28"/>
          <w:rtl/>
        </w:rPr>
        <w:t>همكاري و مشاركت در نظارت و كنترل واحدها جهت نيازسنجي آموزشي</w:t>
      </w:r>
      <w:r w:rsidRPr="00BD1F62">
        <w:rPr>
          <w:rFonts w:ascii="Tahoma" w:hAnsi="Tahoma" w:cs="Zar"/>
          <w:color w:val="000000"/>
          <w:sz w:val="28"/>
          <w:szCs w:val="28"/>
        </w:rPr>
        <w:br/>
        <w:t xml:space="preserve">14- </w:t>
      </w:r>
      <w:r w:rsidRPr="00BD1F62">
        <w:rPr>
          <w:rFonts w:ascii="Tahoma" w:hAnsi="Tahoma" w:cs="Zar"/>
          <w:color w:val="000000"/>
          <w:sz w:val="28"/>
          <w:szCs w:val="28"/>
          <w:rtl/>
        </w:rPr>
        <w:t>همكاري و هماهنگي با سوپروايزر باليني و كنترل عفونت، در امر آموزش</w:t>
      </w:r>
      <w:r w:rsidRPr="00BD1F62">
        <w:rPr>
          <w:rFonts w:ascii="Tahoma" w:hAnsi="Tahoma" w:cs="Zar"/>
          <w:color w:val="000000"/>
          <w:sz w:val="28"/>
          <w:szCs w:val="28"/>
        </w:rPr>
        <w:br/>
        <w:t xml:space="preserve">15- </w:t>
      </w:r>
      <w:r w:rsidRPr="00BD1F62">
        <w:rPr>
          <w:rFonts w:ascii="Tahoma" w:hAnsi="Tahoma" w:cs="Zar"/>
          <w:color w:val="000000"/>
          <w:sz w:val="28"/>
          <w:szCs w:val="28"/>
          <w:rtl/>
        </w:rPr>
        <w:t>همكاري و هماهنگي با سرپرستاران و مربيان در جهت ارتقاء سطح آموزش</w:t>
      </w:r>
      <w:r w:rsidRPr="00BD1F62">
        <w:rPr>
          <w:rFonts w:ascii="Tahoma" w:hAnsi="Tahoma" w:cs="Zar"/>
          <w:color w:val="000000"/>
          <w:sz w:val="28"/>
          <w:szCs w:val="28"/>
        </w:rPr>
        <w:br/>
        <w:t xml:space="preserve">16- </w:t>
      </w:r>
      <w:r w:rsidRPr="00BD1F62">
        <w:rPr>
          <w:rFonts w:ascii="Tahoma" w:hAnsi="Tahoma" w:cs="Zar"/>
          <w:color w:val="000000"/>
          <w:sz w:val="28"/>
          <w:szCs w:val="28"/>
          <w:rtl/>
        </w:rPr>
        <w:t>ارائه تازه ها و نتايج تحقيقات جديد (به شكل كنفرانس، جزوه / پمفلت و</w:t>
      </w:r>
      <w:r w:rsidRPr="00BD1F62">
        <w:rPr>
          <w:rFonts w:ascii="Tahoma" w:hAnsi="Tahoma" w:cs="Zar"/>
          <w:color w:val="000000"/>
          <w:sz w:val="28"/>
          <w:szCs w:val="28"/>
        </w:rPr>
        <w:t xml:space="preserve"> …)</w:t>
      </w:r>
      <w:r w:rsidRPr="00BD1F62">
        <w:rPr>
          <w:rFonts w:ascii="Tahoma" w:hAnsi="Tahoma" w:cs="Zar"/>
          <w:color w:val="000000"/>
          <w:sz w:val="28"/>
          <w:szCs w:val="28"/>
        </w:rPr>
        <w:br/>
        <w:t xml:space="preserve">17- </w:t>
      </w:r>
      <w:r w:rsidRPr="00BD1F62">
        <w:rPr>
          <w:rFonts w:ascii="Tahoma" w:hAnsi="Tahoma" w:cs="Zar"/>
          <w:color w:val="000000"/>
          <w:sz w:val="28"/>
          <w:szCs w:val="28"/>
          <w:rtl/>
        </w:rPr>
        <w:t>همكاري و مشاركت در انجام طرح هاي پژوهشي</w:t>
      </w:r>
      <w:r w:rsidRPr="00BD1F62">
        <w:rPr>
          <w:rFonts w:ascii="Tahoma" w:hAnsi="Tahoma" w:cs="Zar"/>
          <w:color w:val="000000"/>
          <w:sz w:val="28"/>
          <w:szCs w:val="28"/>
        </w:rPr>
        <w:br/>
        <w:t xml:space="preserve">18- </w:t>
      </w:r>
      <w:r w:rsidRPr="00BD1F62">
        <w:rPr>
          <w:rFonts w:ascii="Tahoma" w:hAnsi="Tahoma" w:cs="Zar"/>
          <w:color w:val="000000"/>
          <w:sz w:val="28"/>
          <w:szCs w:val="28"/>
          <w:rtl/>
        </w:rPr>
        <w:t>هدايت و آموزش كاركنان در راستاي</w:t>
      </w:r>
      <w:r w:rsidRPr="00BD1F62">
        <w:rPr>
          <w:rFonts w:ascii="Tahoma" w:hAnsi="Tahoma" w:cs="Zar"/>
          <w:color w:val="000000"/>
          <w:sz w:val="28"/>
          <w:szCs w:val="28"/>
        </w:rPr>
        <w:t>:</w:t>
      </w:r>
      <w:r w:rsidRPr="00BD1F62">
        <w:rPr>
          <w:rFonts w:ascii="Tahoma" w:hAnsi="Tahoma" w:cs="Zar"/>
          <w:color w:val="000000"/>
          <w:sz w:val="28"/>
          <w:szCs w:val="28"/>
        </w:rPr>
        <w:br/>
      </w:r>
      <w:r w:rsidRPr="00BD1F62">
        <w:rPr>
          <w:rFonts w:ascii="Tahoma" w:hAnsi="Tahoma" w:cs="Zar"/>
          <w:color w:val="000000"/>
          <w:sz w:val="28"/>
          <w:szCs w:val="28"/>
          <w:rtl/>
        </w:rPr>
        <w:t>الف- حسابرسي كيفي خدمات پرستاري و مامايي</w:t>
      </w:r>
      <w:r w:rsidRPr="00BD1F62">
        <w:rPr>
          <w:rFonts w:ascii="Tahoma" w:hAnsi="Tahoma" w:cs="Zar"/>
          <w:color w:val="000000"/>
          <w:sz w:val="28"/>
          <w:szCs w:val="28"/>
        </w:rPr>
        <w:br/>
      </w:r>
      <w:r w:rsidRPr="00BD1F62">
        <w:rPr>
          <w:rFonts w:ascii="Tahoma" w:hAnsi="Tahoma" w:cs="Zar"/>
          <w:color w:val="000000"/>
          <w:sz w:val="28"/>
          <w:szCs w:val="28"/>
          <w:rtl/>
        </w:rPr>
        <w:t>ب- ارزشيابي عملكرد كاركنان در ارائه خدمات</w:t>
      </w:r>
      <w:r w:rsidRPr="00BD1F62">
        <w:rPr>
          <w:rFonts w:ascii="Tahoma" w:hAnsi="Tahoma" w:cs="Zar"/>
          <w:color w:val="000000"/>
          <w:sz w:val="28"/>
          <w:szCs w:val="28"/>
        </w:rPr>
        <w:br/>
      </w:r>
      <w:r w:rsidRPr="00BD1F62">
        <w:rPr>
          <w:rFonts w:ascii="Tahoma" w:hAnsi="Tahoma" w:cs="Zar"/>
          <w:color w:val="000000"/>
          <w:sz w:val="28"/>
          <w:szCs w:val="28"/>
          <w:rtl/>
        </w:rPr>
        <w:t>ج-</w:t>
      </w:r>
      <w:r w:rsidRPr="00BD1F62">
        <w:rPr>
          <w:rFonts w:ascii="Tahoma" w:hAnsi="Tahoma" w:cs="Tahoma"/>
          <w:color w:val="000000"/>
          <w:sz w:val="28"/>
          <w:szCs w:val="28"/>
          <w:rtl/>
        </w:rPr>
        <w:t> </w:t>
      </w:r>
      <w:r w:rsidRPr="00BD1F62">
        <w:rPr>
          <w:rFonts w:ascii="Tahoma" w:hAnsi="Tahoma" w:cs="Zar"/>
          <w:color w:val="000000"/>
          <w:sz w:val="28"/>
          <w:szCs w:val="28"/>
          <w:rtl/>
        </w:rPr>
        <w:t xml:space="preserve"> ارزشيابي عملكرد كاركنان در ارائه آموزش به مددجو</w:t>
      </w:r>
      <w:r w:rsidRPr="00BD1F62">
        <w:rPr>
          <w:rFonts w:ascii="Tahoma" w:hAnsi="Tahoma" w:cs="Zar"/>
          <w:color w:val="000000"/>
          <w:sz w:val="28"/>
          <w:szCs w:val="28"/>
        </w:rPr>
        <w:br/>
        <w:t xml:space="preserve">19- </w:t>
      </w:r>
      <w:r w:rsidRPr="00BD1F62">
        <w:rPr>
          <w:rFonts w:ascii="Tahoma" w:hAnsi="Tahoma" w:cs="Zar"/>
          <w:color w:val="000000"/>
          <w:sz w:val="28"/>
          <w:szCs w:val="28"/>
          <w:rtl/>
        </w:rPr>
        <w:t>هدايت و آموزش كاركنان در اجراي برنامه هاي آموزشي واحدهاي ذيربط</w:t>
      </w:r>
      <w:r w:rsidRPr="00BD1F62">
        <w:rPr>
          <w:rFonts w:ascii="Tahoma" w:hAnsi="Tahoma" w:cs="Zar"/>
          <w:color w:val="000000"/>
          <w:sz w:val="28"/>
          <w:szCs w:val="28"/>
        </w:rPr>
        <w:br/>
        <w:t xml:space="preserve">20- </w:t>
      </w:r>
      <w:r w:rsidRPr="00BD1F62">
        <w:rPr>
          <w:rFonts w:ascii="Tahoma" w:hAnsi="Tahoma" w:cs="Zar"/>
          <w:color w:val="000000"/>
          <w:sz w:val="28"/>
          <w:szCs w:val="28"/>
          <w:rtl/>
        </w:rPr>
        <w:t>هدايت و آموزش در جهت تهيه جزوات، پوسترها، فيلم ها و پمفلت هاي آموزشي جهت كاركنان و مددجويان</w:t>
      </w:r>
      <w:r w:rsidRPr="00BD1F62">
        <w:rPr>
          <w:rFonts w:ascii="Tahoma" w:hAnsi="Tahoma" w:cs="Zar"/>
          <w:color w:val="000000"/>
          <w:sz w:val="28"/>
          <w:szCs w:val="28"/>
        </w:rPr>
        <w:br/>
        <w:t xml:space="preserve">21- </w:t>
      </w:r>
      <w:r w:rsidRPr="00BD1F62">
        <w:rPr>
          <w:rFonts w:ascii="Tahoma" w:hAnsi="Tahoma" w:cs="Zar"/>
          <w:color w:val="000000"/>
          <w:sz w:val="28"/>
          <w:szCs w:val="28"/>
          <w:rtl/>
        </w:rPr>
        <w:t>ثبت و گزارش كليه فعاليت هاي آموزشي و نتايج حاصله به مدير خدمات پرستاري</w:t>
      </w:r>
      <w:r w:rsidRPr="00BD1F62">
        <w:rPr>
          <w:rFonts w:ascii="Tahoma" w:hAnsi="Tahoma" w:cs="Zar"/>
          <w:color w:val="000000"/>
          <w:sz w:val="28"/>
          <w:szCs w:val="28"/>
        </w:rPr>
        <w:br/>
        <w:t xml:space="preserve">22- </w:t>
      </w:r>
      <w:r w:rsidRPr="00BD1F62">
        <w:rPr>
          <w:rFonts w:ascii="Tahoma" w:hAnsi="Tahoma" w:cs="Zar"/>
          <w:color w:val="000000"/>
          <w:sz w:val="28"/>
          <w:szCs w:val="28"/>
          <w:rtl/>
        </w:rPr>
        <w:t>كنترل و نظارت بر آموزش هاي انجام شده در واحدهاي ذيربط با استفاده از ابزار مناسب</w:t>
      </w:r>
      <w:r w:rsidRPr="00BD1F62">
        <w:rPr>
          <w:rFonts w:ascii="Tahoma" w:hAnsi="Tahoma" w:cs="Zar"/>
          <w:color w:val="000000"/>
          <w:sz w:val="28"/>
          <w:szCs w:val="28"/>
        </w:rPr>
        <w:br/>
      </w:r>
      <w:r w:rsidRPr="00BD1F62">
        <w:rPr>
          <w:rFonts w:ascii="Tahoma" w:hAnsi="Tahoma" w:cs="Zar"/>
          <w:color w:val="000000"/>
          <w:sz w:val="28"/>
          <w:szCs w:val="28"/>
        </w:rPr>
        <w:lastRenderedPageBreak/>
        <w:t xml:space="preserve">23- </w:t>
      </w:r>
      <w:r w:rsidRPr="00BD1F62">
        <w:rPr>
          <w:rFonts w:ascii="Tahoma" w:hAnsi="Tahoma" w:cs="Zar"/>
          <w:color w:val="000000"/>
          <w:sz w:val="28"/>
          <w:szCs w:val="28"/>
          <w:rtl/>
        </w:rPr>
        <w:t>كنترل و نظارت بر وجود امكانات و شرايط آموزشي در واحدها</w:t>
      </w:r>
      <w:r w:rsidRPr="00BD1F62">
        <w:rPr>
          <w:rFonts w:ascii="Tahoma" w:hAnsi="Tahoma" w:cs="Zar"/>
          <w:color w:val="000000"/>
          <w:sz w:val="28"/>
          <w:szCs w:val="28"/>
        </w:rPr>
        <w:br/>
        <w:t xml:space="preserve">24- </w:t>
      </w:r>
      <w:r w:rsidRPr="00BD1F62">
        <w:rPr>
          <w:rFonts w:ascii="Tahoma" w:hAnsi="Tahoma" w:cs="Zar"/>
          <w:color w:val="000000"/>
          <w:sz w:val="28"/>
          <w:szCs w:val="28"/>
          <w:rtl/>
        </w:rPr>
        <w:t>ارزيابي اثربخشي آموزش هاي انجام شده از طريق</w:t>
      </w:r>
      <w:r w:rsidRPr="00BD1F62">
        <w:rPr>
          <w:rFonts w:ascii="Tahoma" w:hAnsi="Tahoma" w:cs="Zar"/>
          <w:color w:val="000000"/>
          <w:sz w:val="28"/>
          <w:szCs w:val="28"/>
        </w:rPr>
        <w:t>:</w:t>
      </w:r>
      <w:r w:rsidRPr="00BD1F62">
        <w:rPr>
          <w:rFonts w:ascii="Tahoma" w:hAnsi="Tahoma" w:cs="Zar"/>
          <w:color w:val="000000"/>
          <w:sz w:val="28"/>
          <w:szCs w:val="28"/>
        </w:rPr>
        <w:br/>
        <w:t xml:space="preserve">-  </w:t>
      </w:r>
      <w:r w:rsidRPr="00BD1F62">
        <w:rPr>
          <w:rFonts w:ascii="Tahoma" w:hAnsi="Tahoma" w:cs="Zar"/>
          <w:color w:val="000000"/>
          <w:sz w:val="28"/>
          <w:szCs w:val="28"/>
          <w:rtl/>
        </w:rPr>
        <w:t>كنترل و حسابرسي كيفي خدمات ارائه شده</w:t>
      </w:r>
      <w:r w:rsidRPr="00BD1F62">
        <w:rPr>
          <w:rFonts w:ascii="Tahoma" w:hAnsi="Tahoma" w:cs="Zar"/>
          <w:color w:val="000000"/>
          <w:sz w:val="28"/>
          <w:szCs w:val="28"/>
        </w:rPr>
        <w:br/>
        <w:t xml:space="preserve">- </w:t>
      </w:r>
      <w:r w:rsidRPr="00BD1F62">
        <w:rPr>
          <w:rFonts w:ascii="Tahoma" w:hAnsi="Tahoma" w:cs="Zar"/>
          <w:color w:val="000000"/>
          <w:sz w:val="28"/>
          <w:szCs w:val="28"/>
          <w:rtl/>
        </w:rPr>
        <w:t>بررسي رضايت مندي مددجويان</w:t>
      </w:r>
      <w:r w:rsidRPr="00BD1F62">
        <w:rPr>
          <w:rFonts w:ascii="Tahoma" w:hAnsi="Tahoma" w:cs="Zar"/>
          <w:color w:val="000000"/>
          <w:sz w:val="28"/>
          <w:szCs w:val="28"/>
        </w:rPr>
        <w:br/>
        <w:t xml:space="preserve">- </w:t>
      </w:r>
      <w:r w:rsidRPr="00BD1F62">
        <w:rPr>
          <w:rFonts w:ascii="Tahoma" w:hAnsi="Tahoma" w:cs="Zar"/>
          <w:color w:val="000000"/>
          <w:sz w:val="28"/>
          <w:szCs w:val="28"/>
          <w:rtl/>
        </w:rPr>
        <w:t>بررسي رضايت مندي كاركنان</w:t>
      </w:r>
      <w:r w:rsidRPr="00BD1F62">
        <w:rPr>
          <w:rFonts w:ascii="Tahoma" w:hAnsi="Tahoma" w:cs="Zar"/>
          <w:color w:val="000000"/>
          <w:sz w:val="28"/>
          <w:szCs w:val="28"/>
        </w:rPr>
        <w:br/>
        <w:t xml:space="preserve">25- </w:t>
      </w:r>
      <w:r w:rsidRPr="00BD1F62">
        <w:rPr>
          <w:rFonts w:ascii="Tahoma" w:hAnsi="Tahoma" w:cs="Zar"/>
          <w:color w:val="000000"/>
          <w:sz w:val="28"/>
          <w:szCs w:val="28"/>
          <w:rtl/>
        </w:rPr>
        <w:t>كنترل و نظارت بر شركت فعال رده هاي مختلف پرستاري(در شيفت هاي مختلف) در برنامه هاي آموزشي براساس سرانه آموزش</w:t>
      </w:r>
      <w:r w:rsidRPr="00BD1F62">
        <w:rPr>
          <w:rFonts w:ascii="Tahoma" w:hAnsi="Tahoma" w:cs="Zar"/>
          <w:color w:val="000000"/>
          <w:sz w:val="28"/>
          <w:szCs w:val="28"/>
        </w:rPr>
        <w:br/>
        <w:t xml:space="preserve">26- </w:t>
      </w:r>
      <w:r w:rsidRPr="00BD1F62">
        <w:rPr>
          <w:rFonts w:ascii="Tahoma" w:hAnsi="Tahoma" w:cs="Zar"/>
          <w:color w:val="000000"/>
          <w:sz w:val="28"/>
          <w:szCs w:val="28"/>
          <w:rtl/>
        </w:rPr>
        <w:t>مشاركت در كميته ارزشيابي كاركنان پرستاري</w:t>
      </w:r>
      <w:r w:rsidRPr="00BD1F62">
        <w:rPr>
          <w:rFonts w:ascii="Tahoma" w:hAnsi="Tahoma" w:cs="Zar"/>
          <w:color w:val="000000"/>
          <w:sz w:val="28"/>
          <w:szCs w:val="28"/>
        </w:rPr>
        <w:br/>
        <w:t xml:space="preserve">27- </w:t>
      </w:r>
      <w:r w:rsidRPr="00BD1F62">
        <w:rPr>
          <w:rFonts w:ascii="Tahoma" w:hAnsi="Tahoma" w:cs="Zar"/>
          <w:color w:val="000000"/>
          <w:sz w:val="28"/>
          <w:szCs w:val="28"/>
          <w:rtl/>
        </w:rPr>
        <w:t>شركت در كليه جلسات آموزشي مرتبط با پرستاري</w:t>
      </w:r>
    </w:p>
    <w:p w14:paraId="07CA26B5" w14:textId="77777777" w:rsidR="00BD1F62" w:rsidRPr="00BD1F62" w:rsidRDefault="00BD1F62" w:rsidP="007B74EC">
      <w:pPr>
        <w:pStyle w:val="NormalWeb"/>
        <w:shd w:val="clear" w:color="auto" w:fill="FCFCFA"/>
        <w:bidi/>
        <w:rPr>
          <w:rFonts w:ascii="Tahoma" w:hAnsi="Tahoma" w:cs="B Titr"/>
          <w:color w:val="C0504D" w:themeColor="accent2"/>
          <w:sz w:val="28"/>
          <w:szCs w:val="28"/>
          <w:rtl/>
        </w:rPr>
      </w:pPr>
      <w:r w:rsidRPr="00BD1F62">
        <w:rPr>
          <w:rStyle w:val="Strong"/>
          <w:rFonts w:ascii="Tahoma" w:hAnsi="Tahoma" w:cs="Zar"/>
          <w:color w:val="000080"/>
          <w:sz w:val="28"/>
          <w:szCs w:val="28"/>
        </w:rPr>
        <w:t>*</w:t>
      </w:r>
      <w:r w:rsidR="007B74EC" w:rsidRPr="00BD1F62">
        <w:rPr>
          <w:rFonts w:ascii="Tahoma" w:hAnsi="Tahoma" w:cs="B Titr" w:hint="cs"/>
          <w:color w:val="C0504D" w:themeColor="accent2"/>
          <w:sz w:val="28"/>
          <w:szCs w:val="28"/>
          <w:rtl/>
        </w:rPr>
        <w:t xml:space="preserve"> </w:t>
      </w:r>
      <w:r w:rsidRPr="00BD1F62">
        <w:rPr>
          <w:rFonts w:ascii="Tahoma" w:hAnsi="Tahoma" w:cs="B Titr" w:hint="cs"/>
          <w:color w:val="C0504D" w:themeColor="accent2"/>
          <w:sz w:val="28"/>
          <w:szCs w:val="28"/>
          <w:rtl/>
        </w:rPr>
        <w:t xml:space="preserve">شرح وظایف سرپرستار </w:t>
      </w:r>
    </w:p>
    <w:p w14:paraId="713BAF3D"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Pr>
      </w:pPr>
      <w:r>
        <w:rPr>
          <w:rFonts w:ascii="0 Nazanin Bold" w:eastAsia="Times New Roman" w:hAnsi="0 Nazanin Bold" w:cs="Zar" w:hint="cs"/>
          <w:color w:val="000000"/>
          <w:sz w:val="28"/>
          <w:szCs w:val="28"/>
          <w:rtl/>
          <w:lang w:bidi="fa-IR"/>
        </w:rPr>
        <w:t>1-</w:t>
      </w:r>
      <w:r w:rsidRPr="00BD1F62">
        <w:rPr>
          <w:rFonts w:ascii="0 Nazanin Bold" w:eastAsia="Times New Roman" w:hAnsi="0 Nazanin Bold" w:cs="Zar"/>
          <w:color w:val="000000"/>
          <w:sz w:val="28"/>
          <w:szCs w:val="28"/>
          <w:rtl/>
          <w:lang w:bidi="fa-IR"/>
        </w:rPr>
        <w:t>کسب</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خط</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مشی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ودستورالعمل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لازم</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از</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سرپرست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مربوطه</w:t>
      </w:r>
    </w:p>
    <w:p w14:paraId="19BEADED"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2- بررسی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وضعیت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موجود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درواحد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تحت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نظارت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منظور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تعیین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مشکلات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مرتبط</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با</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ارائه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خدمات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کیفیت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مراقبت</w:t>
      </w:r>
    </w:p>
    <w:p w14:paraId="43230CD4"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3- برنامه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ریزی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جهت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اجرای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استانداردهای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مراقبتی</w:t>
      </w:r>
    </w:p>
    <w:p w14:paraId="32AFEF8B"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4- تنظیم</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برنامه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کارکنان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تحت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نظارت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شیفتهای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مختلف</w:t>
      </w:r>
    </w:p>
    <w:p w14:paraId="228568C3"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5- تعیین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وظایف</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کارکنان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تحت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نظارت</w:t>
      </w:r>
      <w:r w:rsidRPr="00BD1F62">
        <w:rPr>
          <w:rFonts w:ascii="BNazanin" w:eastAsia="Times New Roman" w:hAnsi="BNazanin" w:cs="Zar"/>
          <w:color w:val="000000"/>
          <w:sz w:val="28"/>
          <w:szCs w:val="28"/>
        </w:rPr>
        <w:t> )</w:t>
      </w:r>
      <w:r w:rsidRPr="00BD1F62">
        <w:rPr>
          <w:rFonts w:ascii="0 Nazanin Bold" w:eastAsia="Times New Roman" w:hAnsi="0 Nazanin Bold" w:cs="Zar"/>
          <w:color w:val="000000"/>
          <w:sz w:val="28"/>
          <w:szCs w:val="28"/>
          <w:rtl/>
          <w:lang w:bidi="fa-IR"/>
        </w:rPr>
        <w:t>تقسیم</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کار</w:t>
      </w:r>
      <w:r w:rsidRPr="00BD1F62">
        <w:rPr>
          <w:rFonts w:ascii="BNazanin" w:eastAsia="Times New Roman" w:hAnsi="BNazanin" w:cs="Zar"/>
          <w:color w:val="000000"/>
          <w:sz w:val="28"/>
          <w:szCs w:val="28"/>
        </w:rPr>
        <w:t>(</w:t>
      </w:r>
    </w:p>
    <w:p w14:paraId="7310BC55"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6- برنامه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ریزی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جهت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ثبت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ارائه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گزارش</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کامل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از</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وضعیت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بیمار،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شیفت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بالین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بیمار</w:t>
      </w:r>
    </w:p>
    <w:p w14:paraId="6415EB42"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7- برنامه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ریزی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جهت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آگاه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سازی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کارکنان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جدید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الورود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مقررات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اداری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استانداردهای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مراقبتی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شناخت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کامل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نسبت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واحد</w:t>
      </w:r>
    </w:p>
    <w:p w14:paraId="37EF2FD9"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8- از</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نظر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محیط</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فیزیکی،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وسایل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تجهیزات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آشنایی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با</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سایر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قسمت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مرکز</w:t>
      </w:r>
    </w:p>
    <w:p w14:paraId="6E0B6EBF"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9- برنامه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ریزی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جهت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آموزش</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مددجویان</w:t>
      </w:r>
      <w:r w:rsidRPr="00BD1F62">
        <w:rPr>
          <w:rFonts w:ascii="BNazanin" w:eastAsia="Times New Roman" w:hAnsi="BNazanin" w:cs="Zar"/>
          <w:color w:val="000000"/>
          <w:sz w:val="28"/>
          <w:szCs w:val="28"/>
        </w:rPr>
        <w:t>/ </w:t>
      </w:r>
      <w:r w:rsidRPr="00BD1F62">
        <w:rPr>
          <w:rFonts w:ascii="0 Nazanin Bold" w:eastAsia="Times New Roman" w:hAnsi="0 Nazanin Bold" w:cs="Zar"/>
          <w:color w:val="000000"/>
          <w:sz w:val="28"/>
          <w:szCs w:val="28"/>
          <w:rtl/>
          <w:lang w:bidi="fa-IR"/>
        </w:rPr>
        <w:t>بیماران</w:t>
      </w:r>
      <w:r w:rsidRPr="00BD1F62">
        <w:rPr>
          <w:rFonts w:ascii="BNazanin" w:eastAsia="Times New Roman" w:hAnsi="BNazanin" w:cs="Zar"/>
          <w:color w:val="000000"/>
          <w:sz w:val="28"/>
          <w:szCs w:val="28"/>
        </w:rPr>
        <w:t>/ </w:t>
      </w:r>
      <w:r w:rsidRPr="00BD1F62">
        <w:rPr>
          <w:rFonts w:ascii="0 Nazanin Bold" w:eastAsia="Times New Roman" w:hAnsi="0 Nazanin Bold" w:cs="Zar"/>
          <w:color w:val="000000"/>
          <w:sz w:val="28"/>
          <w:szCs w:val="28"/>
          <w:rtl/>
          <w:lang w:bidi="fa-IR"/>
        </w:rPr>
        <w:t>خانواده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rPr>
        <w:t> ........</w:t>
      </w:r>
      <w:r w:rsidRPr="00BD1F62">
        <w:rPr>
          <w:rFonts w:ascii="0 Nazanin Bold" w:eastAsia="Times New Roman" w:hAnsi="0 Nazanin Bold" w:cs="Zar"/>
          <w:color w:val="000000"/>
          <w:sz w:val="28"/>
          <w:szCs w:val="28"/>
          <w:rtl/>
          <w:lang w:bidi="fa-IR"/>
        </w:rPr>
        <w:t>( مراقبت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از</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خود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توان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بخشی</w:t>
      </w:r>
      <w:r w:rsidRPr="00BD1F62">
        <w:rPr>
          <w:rFonts w:ascii="BNazanin" w:eastAsia="Times New Roman" w:hAnsi="BNazanin" w:cs="Zar"/>
          <w:color w:val="000000"/>
          <w:sz w:val="28"/>
          <w:szCs w:val="28"/>
        </w:rPr>
        <w:t>(</w:t>
      </w:r>
    </w:p>
    <w:p w14:paraId="47A48A33"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10- پیش</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بینی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نیازهای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واحد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مربوطه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از</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نظر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امکانات،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تجهیزات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داروها</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لوازم</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مصرفی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پیگیری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جهت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تأمین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آن</w:t>
      </w:r>
    </w:p>
    <w:p w14:paraId="0E56A743"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11- برنامه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ریزی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جهت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کنترل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عملکرد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تجهیزات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مورد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استفاده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دربخش</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شیفت</w:t>
      </w:r>
    </w:p>
    <w:p w14:paraId="2D5B7BEC"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12- برنامه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ریزی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جهت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حفظ</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نگهداری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تحویل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تجهیزات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واحد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مربوط</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شیفت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کاری</w:t>
      </w:r>
    </w:p>
    <w:p w14:paraId="29ADEA9F"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13- تشکیل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جلسات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گروهی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جلب</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مشارکت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کارکنان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جهت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حل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مشکلات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واحد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مربوطه</w:t>
      </w:r>
    </w:p>
    <w:p w14:paraId="100EA018"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14- برقراری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امنیت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شغلی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جهت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ایجاد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فضای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مناسب</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منظور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ارتقاء</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سطح</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خدمات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ارائه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شده</w:t>
      </w:r>
    </w:p>
    <w:p w14:paraId="1C207364"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15- توجه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نیازهای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کارکنان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ایجاد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انگیزه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جهت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افزایش</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رضایت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شغلی</w:t>
      </w:r>
    </w:p>
    <w:p w14:paraId="23F77F6C"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lastRenderedPageBreak/>
        <w:t>16- برقراری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حسن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تفاهم</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بین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کارکنان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واحد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مربوطه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سایر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واحدها</w:t>
      </w:r>
    </w:p>
    <w:p w14:paraId="68E01FA2"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17- ایجاد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هماهنگی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همکاری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بین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پرستاری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سایر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واحدها</w:t>
      </w:r>
    </w:p>
    <w:p w14:paraId="792A7C0A"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18- شرکت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جلسات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مدیران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ارائه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نیازهای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کارکنان،مددجویان،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بیماران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پیشنهاد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جهت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بهبود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وضعیت</w:t>
      </w:r>
    </w:p>
    <w:p w14:paraId="6DE584F0"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19- ظارت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امر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سرویس</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کلیه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دستگاهها</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وسایل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طرز</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صحیح</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بردن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وسایل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خارج</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یا</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داخل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شود</w:t>
      </w:r>
    </w:p>
    <w:p w14:paraId="1929EE64"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20- همراهی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با</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پزشک</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هنگام</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ویزیت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بیماران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ارائه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گزارش</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لازم</w:t>
      </w:r>
    </w:p>
    <w:p w14:paraId="78AB27E6"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21-ثبت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گزارش</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کلیه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امور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واحد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مربوطه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مسؤلین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ذیربط</w:t>
      </w:r>
      <w:r>
        <w:rPr>
          <w:rFonts w:ascii="0 Nazanin Bold" w:eastAsia="Times New Roman" w:hAnsi="0 Nazanin Bold" w:cs="Zar" w:hint="cs"/>
          <w:color w:val="000000"/>
          <w:sz w:val="28"/>
          <w:szCs w:val="28"/>
          <w:rtl/>
          <w:lang w:bidi="fa-IR"/>
        </w:rPr>
        <w:t xml:space="preserve"> </w:t>
      </w:r>
      <w:r w:rsidRPr="00BD1F62">
        <w:rPr>
          <w:rFonts w:ascii="BNazanin" w:eastAsia="Times New Roman" w:hAnsi="BNazanin" w:cs="Zar"/>
          <w:color w:val="000000"/>
          <w:sz w:val="28"/>
          <w:szCs w:val="28"/>
        </w:rPr>
        <w:t>)</w:t>
      </w:r>
      <w:r w:rsidRPr="00BD1F62">
        <w:rPr>
          <w:rFonts w:ascii="0 Nazanin Bold" w:eastAsia="Times New Roman" w:hAnsi="0 Nazanin Bold" w:cs="Zar"/>
          <w:color w:val="000000"/>
          <w:sz w:val="28"/>
          <w:szCs w:val="28"/>
          <w:rtl/>
          <w:lang w:bidi="fa-IR"/>
        </w:rPr>
        <w:t>شامل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درخواست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ها،</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وقایع</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غیر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مترقبه،حوادث،کمبودها،نقایص،نیازها</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w:t>
      </w:r>
    </w:p>
    <w:p w14:paraId="59269DE3" w14:textId="77777777" w:rsidR="00BD1F62" w:rsidRDefault="00BD1F62" w:rsidP="00BD1F62">
      <w:pPr>
        <w:shd w:val="clear" w:color="auto" w:fill="FFFFFF"/>
        <w:bidi/>
        <w:spacing w:line="315" w:lineRule="atLeast"/>
        <w:rPr>
          <w:rFonts w:ascii="0 Nazanin Bold" w:eastAsia="Times New Roman" w:hAnsi="0 Nazanin Bold" w:cs="Zar"/>
          <w:color w:val="000000"/>
          <w:sz w:val="28"/>
          <w:szCs w:val="28"/>
          <w:rtl/>
          <w:lang w:bidi="fa-IR"/>
        </w:rPr>
      </w:pPr>
      <w:r w:rsidRPr="00BD1F62">
        <w:rPr>
          <w:rFonts w:ascii="0 Nazanin Bold" w:eastAsia="Times New Roman" w:hAnsi="0 Nazanin Bold" w:cs="Zar"/>
          <w:color w:val="000000"/>
          <w:sz w:val="28"/>
          <w:szCs w:val="28"/>
          <w:rtl/>
          <w:lang w:bidi="fa-IR"/>
        </w:rPr>
        <w:t xml:space="preserve">22- </w:t>
      </w:r>
      <w:r>
        <w:rPr>
          <w:rFonts w:ascii="0 Nazanin Bold" w:eastAsia="Times New Roman" w:hAnsi="0 Nazanin Bold" w:cs="Zar" w:hint="cs"/>
          <w:color w:val="000000"/>
          <w:sz w:val="28"/>
          <w:szCs w:val="28"/>
          <w:rtl/>
          <w:lang w:bidi="fa-IR"/>
        </w:rPr>
        <w:t>م</w:t>
      </w:r>
      <w:r w:rsidRPr="00BD1F62">
        <w:rPr>
          <w:rFonts w:ascii="0 Nazanin Bold" w:eastAsia="Times New Roman" w:hAnsi="0 Nazanin Bold" w:cs="Zar"/>
          <w:color w:val="000000"/>
          <w:sz w:val="28"/>
          <w:szCs w:val="28"/>
          <w:rtl/>
          <w:lang w:bidi="fa-IR"/>
        </w:rPr>
        <w:t>شارکت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همکاری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برنامه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ریزی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آموزش</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ضمن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خدمت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بازآموزی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rPr>
        <w:t> ..... </w:t>
      </w:r>
      <w:r w:rsidRPr="00BD1F62">
        <w:rPr>
          <w:rFonts w:ascii="0 Nazanin Bold" w:eastAsia="Times New Roman" w:hAnsi="0 Nazanin Bold" w:cs="Zar"/>
          <w:color w:val="000000"/>
          <w:sz w:val="28"/>
          <w:szCs w:val="28"/>
          <w:rtl/>
          <w:lang w:bidi="fa-IR"/>
        </w:rPr>
        <w:t>کارکنان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تهیه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برد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آموزشی</w:t>
      </w:r>
    </w:p>
    <w:p w14:paraId="3983E6B5"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بخش</w:t>
      </w:r>
    </w:p>
    <w:p w14:paraId="14366E0C"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23- مشارکت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همکاری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آموزش</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پرسنل جدیدالورود 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واحد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مربوطه</w:t>
      </w:r>
    </w:p>
    <w:p w14:paraId="07286FFF"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24- مشارکت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همکاری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پژوهشها</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تحقیقات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کاربردی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پرستاری</w:t>
      </w:r>
    </w:p>
    <w:p w14:paraId="355D2E81"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25- برپایی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کنفرانس</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داخلی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جهت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افزایش</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سطح</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دانش</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مهارت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حرفه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پرستاران</w:t>
      </w:r>
    </w:p>
    <w:p w14:paraId="52CDCC6D"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26- تکمیل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فرم</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ارزشیابی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مصوب</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کارکنان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پرستاری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واحد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مربوطه</w:t>
      </w:r>
    </w:p>
    <w:p w14:paraId="3C2848F7"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27- کنترل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حضور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غیاب</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پرسنل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پرستاری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واحد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مربوطه</w:t>
      </w:r>
    </w:p>
    <w:p w14:paraId="7083FDA0" w14:textId="77777777" w:rsidR="00BD1F62" w:rsidRDefault="00BD1F62" w:rsidP="00BD1F62">
      <w:pPr>
        <w:shd w:val="clear" w:color="auto" w:fill="FFFFFF"/>
        <w:bidi/>
        <w:spacing w:line="315" w:lineRule="atLeast"/>
        <w:rPr>
          <w:rFonts w:ascii="0 Nazanin Bold" w:eastAsia="Times New Roman" w:hAnsi="0 Nazanin Bold" w:cs="Zar"/>
          <w:color w:val="000000"/>
          <w:sz w:val="28"/>
          <w:szCs w:val="28"/>
          <w:rtl/>
          <w:lang w:bidi="fa-IR"/>
        </w:rPr>
      </w:pPr>
      <w:r w:rsidRPr="00BD1F62">
        <w:rPr>
          <w:rFonts w:ascii="0 Nazanin Bold" w:eastAsia="Times New Roman" w:hAnsi="0 Nazanin Bold" w:cs="Zar"/>
          <w:color w:val="000000"/>
          <w:sz w:val="28"/>
          <w:szCs w:val="28"/>
          <w:rtl/>
          <w:lang w:bidi="fa-IR"/>
        </w:rPr>
        <w:t xml:space="preserve">28- </w:t>
      </w:r>
      <w:r>
        <w:rPr>
          <w:rFonts w:ascii="0 Nazanin Bold" w:eastAsia="Times New Roman" w:hAnsi="0 Nazanin Bold" w:cs="Zar" w:hint="cs"/>
          <w:color w:val="000000"/>
          <w:sz w:val="28"/>
          <w:szCs w:val="28"/>
          <w:rtl/>
          <w:lang w:bidi="fa-IR"/>
        </w:rPr>
        <w:t xml:space="preserve"> ا</w:t>
      </w:r>
      <w:r w:rsidRPr="00BD1F62">
        <w:rPr>
          <w:rFonts w:ascii="0 Nazanin Bold" w:eastAsia="Times New Roman" w:hAnsi="0 Nazanin Bold" w:cs="Zar"/>
          <w:color w:val="000000"/>
          <w:sz w:val="28"/>
          <w:szCs w:val="28"/>
          <w:rtl/>
          <w:lang w:bidi="fa-IR"/>
        </w:rPr>
        <w:t>رزشیابی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مستمر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خدمات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ارائه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شده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توسط</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پرستاری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از</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طریق</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بررسی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رضایت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مندی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بیماران،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همکاران</w:t>
      </w:r>
    </w:p>
    <w:p w14:paraId="12A5D16C"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rPr>
        <w:t> .../ </w:t>
      </w:r>
      <w:r>
        <w:rPr>
          <w:rFonts w:ascii="BNazanin" w:eastAsia="Times New Roman" w:hAnsi="BNazanin" w:cs="Zar" w:hint="cs"/>
          <w:color w:val="000000"/>
          <w:sz w:val="28"/>
          <w:szCs w:val="28"/>
          <w:rtl/>
        </w:rPr>
        <w:t xml:space="preserve"> </w:t>
      </w:r>
    </w:p>
    <w:p w14:paraId="7E5FDE18"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29- نظارت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ارزشیابی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مستمر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رعایت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معیارهای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رفتار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شغلی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اخلاقی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کارکنان</w:t>
      </w:r>
    </w:p>
    <w:p w14:paraId="3ED831F5"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30- ارزشیابی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اثر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بخشی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آموزش</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داده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شده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کارکنان،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بیماران،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خانواده،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rPr>
        <w:t> ....</w:t>
      </w:r>
    </w:p>
    <w:p w14:paraId="07016BEF"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31- کنترل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چک</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پرونده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بیمار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هنگام</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ترخیص</w:t>
      </w:r>
    </w:p>
    <w:p w14:paraId="5C9660D3"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32- کنترل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چک</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روزانه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ترالی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احیاء</w:t>
      </w:r>
    </w:p>
    <w:p w14:paraId="100D76EA"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33- کنترل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تنظیم</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اضافه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طرح</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مشارکت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ماهیانه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پرسنل</w:t>
      </w:r>
    </w:p>
    <w:p w14:paraId="6F97B6F0" w14:textId="77777777" w:rsidR="00BD1F62" w:rsidRDefault="00BD1F62" w:rsidP="00BD1F62">
      <w:pPr>
        <w:shd w:val="clear" w:color="auto" w:fill="FFFFFF"/>
        <w:bidi/>
        <w:spacing w:line="315" w:lineRule="atLeast"/>
        <w:rPr>
          <w:rFonts w:ascii="0 Nazanin Bold" w:eastAsia="Times New Roman" w:hAnsi="0 Nazanin Bold" w:cs="Zar"/>
          <w:color w:val="000000"/>
          <w:sz w:val="28"/>
          <w:szCs w:val="28"/>
          <w:rtl/>
          <w:lang w:bidi="fa-IR"/>
        </w:rPr>
      </w:pPr>
      <w:r w:rsidRPr="00BD1F62">
        <w:rPr>
          <w:rFonts w:ascii="0 Nazanin Bold" w:eastAsia="Times New Roman" w:hAnsi="0 Nazanin Bold" w:cs="Zar"/>
          <w:color w:val="000000"/>
          <w:sz w:val="28"/>
          <w:szCs w:val="28"/>
          <w:rtl/>
          <w:lang w:bidi="fa-IR"/>
        </w:rPr>
        <w:t xml:space="preserve">34- </w:t>
      </w:r>
      <w:r>
        <w:rPr>
          <w:rFonts w:ascii="0 Nazanin Bold" w:eastAsia="Times New Roman" w:hAnsi="0 Nazanin Bold" w:cs="Zar" w:hint="cs"/>
          <w:color w:val="000000"/>
          <w:sz w:val="28"/>
          <w:szCs w:val="28"/>
          <w:rtl/>
          <w:lang w:bidi="fa-IR"/>
        </w:rPr>
        <w:t>م</w:t>
      </w:r>
      <w:r w:rsidRPr="00BD1F62">
        <w:rPr>
          <w:rFonts w:ascii="0 Nazanin Bold" w:eastAsia="Times New Roman" w:hAnsi="0 Nazanin Bold" w:cs="Zar"/>
          <w:color w:val="000000"/>
          <w:sz w:val="28"/>
          <w:szCs w:val="28"/>
          <w:rtl/>
          <w:lang w:bidi="fa-IR"/>
        </w:rPr>
        <w:t>شارکت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کمیته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بیمارستانی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بخصوص</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کمیته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سوانح</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کمیته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دارو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ودرمان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تجهیزات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کمیته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مرگ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p>
    <w:p w14:paraId="2A51FD6A"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میر</w:t>
      </w:r>
      <w:r w:rsidRPr="00BD1F62">
        <w:rPr>
          <w:rFonts w:ascii="BNazanin" w:eastAsia="Times New Roman" w:hAnsi="BNazanin" w:cs="Zar"/>
          <w:color w:val="000000"/>
          <w:sz w:val="28"/>
          <w:szCs w:val="28"/>
        </w:rPr>
        <w:t> ) </w:t>
      </w:r>
      <w:r w:rsidRPr="00BD1F62">
        <w:rPr>
          <w:rFonts w:ascii="0 Nazanin Bold" w:eastAsia="Times New Roman" w:hAnsi="0 Nazanin Bold" w:cs="Zar"/>
          <w:color w:val="000000"/>
          <w:sz w:val="28"/>
          <w:szCs w:val="28"/>
          <w:rtl/>
          <w:lang w:bidi="fa-IR"/>
        </w:rPr>
        <w:t>بر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حسب ضرورت</w:t>
      </w:r>
      <w:r w:rsidRPr="00BD1F62">
        <w:rPr>
          <w:rFonts w:ascii="BNazanin" w:eastAsia="Times New Roman" w:hAnsi="BNazanin" w:cs="Zar"/>
          <w:color w:val="000000"/>
          <w:sz w:val="28"/>
          <w:szCs w:val="28"/>
        </w:rPr>
        <w:t>(</w:t>
      </w:r>
    </w:p>
    <w:p w14:paraId="26739876"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lastRenderedPageBreak/>
        <w:t>35- نظارت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تکمیل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فرم</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آمار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مرگ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میر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خودکشی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ها</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سوانح</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فرمهای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آمار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ماهیانه</w:t>
      </w:r>
    </w:p>
    <w:p w14:paraId="3BACAF40"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36- کنترل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نظارت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تمیزی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ضد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عفونی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کردن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دستگاهها</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فضای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فیزیکی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بخش</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خدماتی</w:t>
      </w:r>
    </w:p>
    <w:p w14:paraId="6ACBEF8E"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37- کنترل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نظارت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نحوه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تحویل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گرفتن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بیمار</w:t>
      </w:r>
    </w:p>
    <w:p w14:paraId="2CB21B77"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38- احیا</w:t>
      </w:r>
      <w:r w:rsidRPr="00BD1F62">
        <w:rPr>
          <w:rFonts w:ascii="BNazanin" w:eastAsia="Times New Roman" w:hAnsi="BNazanin" w:cs="Zar"/>
          <w:color w:val="000000"/>
          <w:sz w:val="28"/>
          <w:szCs w:val="28"/>
        </w:rPr>
        <w:t>) </w:t>
      </w:r>
      <w:r w:rsidRPr="00BD1F62">
        <w:rPr>
          <w:rFonts w:ascii="TimesNewRomanPSMT" w:eastAsia="Times New Roman" w:hAnsi="TimesNewRomanPSMT" w:cs="Zar"/>
          <w:color w:val="000000"/>
          <w:sz w:val="28"/>
          <w:szCs w:val="28"/>
        </w:rPr>
        <w:t>CPR </w:t>
      </w:r>
      <w:r w:rsidRPr="00BD1F62">
        <w:rPr>
          <w:rFonts w:ascii="0 Nazanin Bold" w:eastAsia="Times New Roman" w:hAnsi="0 Nazanin Bold" w:cs="Zar"/>
          <w:color w:val="000000"/>
          <w:sz w:val="28"/>
          <w:szCs w:val="28"/>
          <w:rtl/>
          <w:lang w:bidi="fa-IR"/>
        </w:rPr>
        <w:t>آشنایی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کامل)</w:t>
      </w:r>
    </w:p>
    <w:p w14:paraId="47D467E4"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39- همراهی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گزارش</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دقیق</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هنگام</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بازدید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برنامه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ریزی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مسئولین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بیمارستان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از</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بخشها</w:t>
      </w:r>
    </w:p>
    <w:p w14:paraId="3AA2707E"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0 Nazanin Bold" w:eastAsia="Times New Roman" w:hAnsi="0 Nazanin Bold" w:cs="Zar"/>
          <w:color w:val="000000"/>
          <w:sz w:val="28"/>
          <w:szCs w:val="28"/>
          <w:rtl/>
          <w:lang w:bidi="fa-IR"/>
        </w:rPr>
        <w:t>40- آشنایی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آگاهی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کامل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از</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بیماریهای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موجود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بخش</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میزان</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داروها</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موارد</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مصرف</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عوارض</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ناشی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ازآنها</w:t>
      </w:r>
    </w:p>
    <w:p w14:paraId="04C26360" w14:textId="77777777" w:rsidR="00BD1F62" w:rsidRDefault="00BD1F62" w:rsidP="00BD1F62">
      <w:pPr>
        <w:shd w:val="clear" w:color="auto" w:fill="FFFFFF"/>
        <w:bidi/>
        <w:spacing w:line="315" w:lineRule="atLeast"/>
        <w:rPr>
          <w:rFonts w:ascii="0 Nazanin Bold" w:eastAsia="Times New Roman" w:hAnsi="0 Nazanin Bold" w:cs="Zar"/>
          <w:color w:val="000000"/>
          <w:sz w:val="28"/>
          <w:szCs w:val="28"/>
          <w:rtl/>
          <w:lang w:bidi="fa-IR"/>
        </w:rPr>
      </w:pPr>
      <w:r w:rsidRPr="00BD1F62">
        <w:rPr>
          <w:rFonts w:ascii="0 Nazanin Bold" w:eastAsia="Times New Roman" w:hAnsi="0 Nazanin Bold" w:cs="Zar"/>
          <w:color w:val="000000"/>
          <w:sz w:val="28"/>
          <w:szCs w:val="28"/>
          <w:rtl/>
          <w:lang w:bidi="fa-IR"/>
        </w:rPr>
        <w:t xml:space="preserve">41- </w:t>
      </w:r>
      <w:r>
        <w:rPr>
          <w:rFonts w:ascii="0 Nazanin Bold" w:eastAsia="Times New Roman" w:hAnsi="0 Nazanin Bold" w:cs="Zar" w:hint="cs"/>
          <w:color w:val="000000"/>
          <w:sz w:val="28"/>
          <w:szCs w:val="28"/>
          <w:rtl/>
          <w:lang w:bidi="fa-IR"/>
        </w:rPr>
        <w:t>ه</w:t>
      </w:r>
      <w:r w:rsidRPr="00BD1F62">
        <w:rPr>
          <w:rFonts w:ascii="0 Nazanin Bold" w:eastAsia="Times New Roman" w:hAnsi="0 Nazanin Bold" w:cs="Zar"/>
          <w:color w:val="000000"/>
          <w:sz w:val="28"/>
          <w:szCs w:val="28"/>
          <w:rtl/>
          <w:lang w:bidi="fa-IR"/>
        </w:rPr>
        <w:t>مکاری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با</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سوپروایزر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آموزشی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زمینه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شناخت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نیازهای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آموزشی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پرسنل</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و</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همکاری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فراهم</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آوردن</w:t>
      </w:r>
    </w:p>
    <w:p w14:paraId="306B05EF"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امکانات</w:t>
      </w:r>
      <w:r>
        <w:rPr>
          <w:rFonts w:ascii="0 Nazanin Bold" w:eastAsia="Times New Roman" w:hAnsi="0 Nazanin Bold" w:cs="Zar" w:hint="cs"/>
          <w:color w:val="000000"/>
          <w:sz w:val="28"/>
          <w:szCs w:val="28"/>
          <w:rtl/>
          <w:lang w:bidi="fa-IR"/>
        </w:rPr>
        <w:t xml:space="preserve"> </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آموزشی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موردنیاز</w:t>
      </w:r>
    </w:p>
    <w:p w14:paraId="14CF742C" w14:textId="77777777" w:rsidR="00BD1F62" w:rsidRDefault="00BD1F62" w:rsidP="00BD1F62">
      <w:pPr>
        <w:shd w:val="clear" w:color="auto" w:fill="FFFFFF"/>
        <w:bidi/>
        <w:spacing w:line="315" w:lineRule="atLeast"/>
        <w:rPr>
          <w:rFonts w:ascii="0 Nazanin Bold" w:eastAsia="Times New Roman" w:hAnsi="0 Nazanin Bold" w:cs="Zar"/>
          <w:color w:val="000000"/>
          <w:sz w:val="28"/>
          <w:szCs w:val="28"/>
          <w:rtl/>
          <w:lang w:bidi="fa-IR"/>
        </w:rPr>
      </w:pPr>
      <w:r w:rsidRPr="00BD1F62">
        <w:rPr>
          <w:rFonts w:ascii="0 Nazanin Bold" w:eastAsia="Times New Roman" w:hAnsi="0 Nazanin Bold" w:cs="Zar"/>
          <w:color w:val="000000"/>
          <w:sz w:val="28"/>
          <w:szCs w:val="28"/>
          <w:rtl/>
          <w:lang w:bidi="fa-IR"/>
        </w:rPr>
        <w:t xml:space="preserve">42- </w:t>
      </w:r>
      <w:r>
        <w:rPr>
          <w:rFonts w:ascii="0 Nazanin Bold" w:eastAsia="Times New Roman" w:hAnsi="0 Nazanin Bold" w:cs="Zar" w:hint="cs"/>
          <w:color w:val="000000"/>
          <w:sz w:val="28"/>
          <w:szCs w:val="28"/>
          <w:rtl/>
          <w:lang w:bidi="fa-IR"/>
        </w:rPr>
        <w:t>ش</w:t>
      </w:r>
      <w:r w:rsidRPr="00BD1F62">
        <w:rPr>
          <w:rFonts w:ascii="0 Nazanin Bold" w:eastAsia="Times New Roman" w:hAnsi="0 Nazanin Bold" w:cs="Zar"/>
          <w:color w:val="000000"/>
          <w:sz w:val="28"/>
          <w:szCs w:val="28"/>
          <w:rtl/>
          <w:lang w:bidi="fa-IR"/>
        </w:rPr>
        <w:t>رکت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جلسات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ماهیانه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برای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هم</w:t>
      </w:r>
      <w:r>
        <w:rPr>
          <w:rFonts w:ascii="0 Nazanin Bold" w:eastAsia="Times New Roman" w:hAnsi="0 Nazanin Bold" w:cs="Zar" w:hint="cs"/>
          <w:color w:val="000000"/>
          <w:sz w:val="28"/>
          <w:szCs w:val="28"/>
          <w:rtl/>
          <w:lang w:bidi="fa-IR"/>
        </w:rPr>
        <w:t xml:space="preserve"> </w:t>
      </w:r>
      <w:r w:rsidRPr="00BD1F62">
        <w:rPr>
          <w:rFonts w:ascii="0 Nazanin Bold" w:eastAsia="Times New Roman" w:hAnsi="0 Nazanin Bold" w:cs="Zar"/>
          <w:color w:val="000000"/>
          <w:sz w:val="28"/>
          <w:szCs w:val="28"/>
          <w:rtl/>
          <w:lang w:bidi="fa-IR"/>
        </w:rPr>
        <w:t>فکری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تصمیم</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گیریهای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پرستاری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برنامه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ریزی</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جهت</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آموزش</w:t>
      </w:r>
    </w:p>
    <w:p w14:paraId="75A8875C" w14:textId="77777777" w:rsidR="00BD1F62" w:rsidRPr="00BD1F62" w:rsidRDefault="00BD1F62" w:rsidP="00BD1F62">
      <w:pPr>
        <w:shd w:val="clear" w:color="auto" w:fill="FFFFFF"/>
        <w:bidi/>
        <w:spacing w:line="315" w:lineRule="atLeast"/>
        <w:rPr>
          <w:rFonts w:ascii="Tahoma" w:eastAsia="Times New Roman" w:hAnsi="Tahoma" w:cs="Zar"/>
          <w:color w:val="000000"/>
          <w:sz w:val="28"/>
          <w:szCs w:val="28"/>
          <w:rtl/>
        </w:rPr>
      </w:pP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بیماران</w:t>
      </w:r>
      <w:r>
        <w:rPr>
          <w:rFonts w:ascii="0 Nazanin Bold" w:eastAsia="Times New Roman" w:hAnsi="0 Nazanin Bold" w:cs="Zar" w:hint="cs"/>
          <w:color w:val="000000"/>
          <w:sz w:val="28"/>
          <w:szCs w:val="28"/>
          <w:rtl/>
          <w:lang w:bidi="fa-IR"/>
        </w:rPr>
        <w:t xml:space="preserve"> </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هنگام ترخیص</w:t>
      </w:r>
    </w:p>
    <w:p w14:paraId="5D5DCA48" w14:textId="77777777" w:rsidR="00821960" w:rsidRDefault="00BD1F62" w:rsidP="00821960">
      <w:pPr>
        <w:shd w:val="clear" w:color="auto" w:fill="FFFFFF"/>
        <w:bidi/>
        <w:spacing w:line="315" w:lineRule="atLeast"/>
        <w:rPr>
          <w:rFonts w:ascii="0 Nazanin Bold" w:eastAsia="Times New Roman" w:hAnsi="0 Nazanin Bold" w:cs="Zar"/>
          <w:color w:val="000000"/>
          <w:sz w:val="28"/>
          <w:szCs w:val="28"/>
          <w:rtl/>
          <w:lang w:bidi="fa-IR"/>
        </w:rPr>
      </w:pPr>
      <w:r w:rsidRPr="00BD1F62">
        <w:rPr>
          <w:rFonts w:ascii="0 Nazanin Bold" w:eastAsia="Times New Roman" w:hAnsi="0 Nazanin Bold" w:cs="Zar"/>
          <w:color w:val="000000"/>
          <w:sz w:val="28"/>
          <w:szCs w:val="28"/>
          <w:rtl/>
          <w:lang w:bidi="fa-IR"/>
        </w:rPr>
        <w:t>43- انجام</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سایر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امور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محوله</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طبق</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دستور</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مقام</w:t>
      </w:r>
      <w:r w:rsidRPr="00BD1F62">
        <w:rPr>
          <w:rFonts w:ascii="BNazanin" w:eastAsia="Times New Roman" w:hAnsi="BNazanin" w:cs="Zar"/>
          <w:color w:val="000000"/>
          <w:sz w:val="28"/>
          <w:szCs w:val="28"/>
          <w:lang w:bidi="fa-IR"/>
        </w:rPr>
        <w:t> </w:t>
      </w:r>
      <w:r w:rsidRPr="00BD1F62">
        <w:rPr>
          <w:rFonts w:ascii="0 Nazanin Bold" w:eastAsia="Times New Roman" w:hAnsi="0 Nazanin Bold" w:cs="Zar"/>
          <w:color w:val="000000"/>
          <w:sz w:val="28"/>
          <w:szCs w:val="28"/>
          <w:rtl/>
          <w:lang w:bidi="fa-IR"/>
        </w:rPr>
        <w:t>مافوق</w:t>
      </w:r>
    </w:p>
    <w:p w14:paraId="722621B7" w14:textId="77777777" w:rsidR="00821960" w:rsidRPr="007B74EC" w:rsidRDefault="00821960" w:rsidP="00821960">
      <w:pPr>
        <w:bidi/>
        <w:spacing w:before="100" w:beforeAutospacing="1" w:after="100" w:afterAutospacing="1" w:line="240" w:lineRule="auto"/>
        <w:rPr>
          <w:rFonts w:ascii="Times New Roman" w:eastAsia="Times New Roman" w:hAnsi="Times New Roman" w:cs="Zar"/>
          <w:sz w:val="28"/>
          <w:szCs w:val="28"/>
          <w:rtl/>
        </w:rPr>
      </w:pPr>
      <w:r w:rsidRPr="007B74EC">
        <w:rPr>
          <w:rFonts w:cs="B Titr" w:hint="cs"/>
          <w:b/>
          <w:bCs/>
          <w:color w:val="C0504D" w:themeColor="accent2"/>
          <w:sz w:val="28"/>
          <w:szCs w:val="28"/>
          <w:rtl/>
        </w:rPr>
        <w:t xml:space="preserve">پرستار کنترل عفونت </w:t>
      </w:r>
    </w:p>
    <w:p w14:paraId="3BE86975" w14:textId="77777777" w:rsidR="00821960" w:rsidRPr="007B74EC" w:rsidRDefault="00821960" w:rsidP="00821960">
      <w:pPr>
        <w:pStyle w:val="ListParagraph"/>
        <w:numPr>
          <w:ilvl w:val="0"/>
          <w:numId w:val="16"/>
        </w:numPr>
        <w:bidi/>
        <w:spacing w:before="100" w:beforeAutospacing="1" w:after="100" w:afterAutospacing="1"/>
        <w:rPr>
          <w:rFonts w:ascii="Times New Roman" w:eastAsia="Times New Roman" w:hAnsi="Times New Roman" w:cs="Zar"/>
          <w:sz w:val="28"/>
          <w:szCs w:val="28"/>
        </w:rPr>
      </w:pPr>
      <w:r w:rsidRPr="007B74EC">
        <w:rPr>
          <w:rFonts w:ascii="Times New Roman" w:eastAsia="Times New Roman" w:hAnsi="Times New Roman" w:cs="Zar"/>
          <w:sz w:val="28"/>
          <w:szCs w:val="28"/>
          <w:rtl/>
        </w:rPr>
        <w:t xml:space="preserve">شناخت منابع عفونت های بيمارستانی از طريق بررسی وانجام پژوهش </w:t>
      </w:r>
    </w:p>
    <w:p w14:paraId="5E2290A2" w14:textId="77777777" w:rsidR="00821960" w:rsidRPr="007B74EC" w:rsidRDefault="00821960" w:rsidP="00821960">
      <w:pPr>
        <w:pStyle w:val="ListParagraph"/>
        <w:numPr>
          <w:ilvl w:val="0"/>
          <w:numId w:val="16"/>
        </w:numPr>
        <w:bidi/>
        <w:spacing w:before="100" w:beforeAutospacing="1" w:after="100" w:afterAutospacing="1"/>
        <w:rPr>
          <w:rFonts w:ascii="Times New Roman" w:eastAsia="Times New Roman" w:hAnsi="Times New Roman" w:cs="Zar"/>
          <w:sz w:val="28"/>
          <w:szCs w:val="28"/>
        </w:rPr>
      </w:pPr>
      <w:r w:rsidRPr="007B74EC">
        <w:rPr>
          <w:rFonts w:ascii="Times New Roman" w:eastAsia="Times New Roman" w:hAnsi="Times New Roman" w:cs="Zar"/>
          <w:sz w:val="28"/>
          <w:szCs w:val="28"/>
          <w:rtl/>
        </w:rPr>
        <w:t xml:space="preserve">بکارگيری نتايج پژوهش ها ومطالعات جديد در انجام مراقبت ها برای پيشگيری وکنترل عفونت بيمارستانی </w:t>
      </w:r>
    </w:p>
    <w:p w14:paraId="6F137C9A" w14:textId="77777777" w:rsidR="00821960" w:rsidRPr="007B74EC" w:rsidRDefault="00821960" w:rsidP="00821960">
      <w:pPr>
        <w:pStyle w:val="ListParagraph"/>
        <w:numPr>
          <w:ilvl w:val="0"/>
          <w:numId w:val="16"/>
        </w:numPr>
        <w:bidi/>
        <w:spacing w:before="100" w:beforeAutospacing="1" w:after="100" w:afterAutospacing="1"/>
        <w:rPr>
          <w:rFonts w:ascii="Times New Roman" w:eastAsia="Times New Roman" w:hAnsi="Times New Roman" w:cs="Zar"/>
          <w:sz w:val="28"/>
          <w:szCs w:val="28"/>
        </w:rPr>
      </w:pPr>
      <w:r w:rsidRPr="007B74EC">
        <w:rPr>
          <w:rFonts w:ascii="Times New Roman" w:eastAsia="Times New Roman" w:hAnsi="Times New Roman" w:cs="Zar"/>
          <w:sz w:val="28"/>
          <w:szCs w:val="28"/>
          <w:rtl/>
        </w:rPr>
        <w:t xml:space="preserve">همکاری در توسعه واجرای برنامه های آموزشی برای کادر پرستاری ،دانشجويان وساير کارکنان در صورت لزوم به منظور پيشگيری وکنترل عفونت با همکاری سوپروايزر آموزشی </w:t>
      </w:r>
    </w:p>
    <w:p w14:paraId="59A01369" w14:textId="77777777" w:rsidR="00821960" w:rsidRPr="007B74EC" w:rsidRDefault="00821960" w:rsidP="00821960">
      <w:pPr>
        <w:pStyle w:val="ListParagraph"/>
        <w:numPr>
          <w:ilvl w:val="0"/>
          <w:numId w:val="16"/>
        </w:numPr>
        <w:bidi/>
        <w:spacing w:before="100" w:beforeAutospacing="1" w:after="100" w:afterAutospacing="1"/>
        <w:rPr>
          <w:rFonts w:ascii="Times New Roman" w:eastAsia="Times New Roman" w:hAnsi="Times New Roman" w:cs="Zar"/>
          <w:sz w:val="28"/>
          <w:szCs w:val="28"/>
        </w:rPr>
      </w:pPr>
      <w:r w:rsidRPr="007B74EC">
        <w:rPr>
          <w:rFonts w:ascii="Times New Roman" w:eastAsia="Times New Roman" w:hAnsi="Times New Roman" w:cs="Zar"/>
          <w:sz w:val="28"/>
          <w:szCs w:val="28"/>
          <w:rtl/>
        </w:rPr>
        <w:t>شرکت در جلسات ودوره های آموزشی که در رابطه با کنترل عفونت برای کادر پرستاری با ساير گروه ها برگزار می شود</w:t>
      </w:r>
      <w:r w:rsidRPr="007B74EC">
        <w:rPr>
          <w:rFonts w:ascii="Times New Roman" w:eastAsia="Times New Roman" w:hAnsi="Times New Roman" w:cs="Zar"/>
          <w:sz w:val="28"/>
          <w:szCs w:val="28"/>
        </w:rPr>
        <w:t xml:space="preserve">. </w:t>
      </w:r>
    </w:p>
    <w:p w14:paraId="6D157989" w14:textId="77777777" w:rsidR="00821960" w:rsidRPr="007B74EC" w:rsidRDefault="00821960" w:rsidP="00821960">
      <w:pPr>
        <w:pStyle w:val="ListParagraph"/>
        <w:numPr>
          <w:ilvl w:val="0"/>
          <w:numId w:val="16"/>
        </w:numPr>
        <w:bidi/>
        <w:spacing w:before="100" w:beforeAutospacing="1" w:after="100" w:afterAutospacing="1"/>
        <w:rPr>
          <w:rFonts w:ascii="Times New Roman" w:eastAsia="Times New Roman" w:hAnsi="Times New Roman" w:cs="Zar"/>
          <w:sz w:val="28"/>
          <w:szCs w:val="28"/>
        </w:rPr>
      </w:pPr>
      <w:r w:rsidRPr="007B74EC">
        <w:rPr>
          <w:rFonts w:ascii="Times New Roman" w:eastAsia="Times New Roman" w:hAnsi="Times New Roman" w:cs="Zar"/>
          <w:sz w:val="28"/>
          <w:szCs w:val="28"/>
          <w:rtl/>
        </w:rPr>
        <w:t xml:space="preserve">تشکيل پرونده بهداشتی وتنظيم برنامه معاينات دوره ای و واکسيناسيون برای کارکنان بيمارستان وارائه گزارش از موارد مثبت </w:t>
      </w:r>
    </w:p>
    <w:p w14:paraId="6BE4672A" w14:textId="77777777" w:rsidR="00821960" w:rsidRPr="007B74EC" w:rsidRDefault="00821960" w:rsidP="00821960">
      <w:pPr>
        <w:pStyle w:val="ListParagraph"/>
        <w:numPr>
          <w:ilvl w:val="0"/>
          <w:numId w:val="16"/>
        </w:numPr>
        <w:bidi/>
        <w:spacing w:before="100" w:beforeAutospacing="1" w:after="100" w:afterAutospacing="1"/>
        <w:rPr>
          <w:rFonts w:ascii="Times New Roman" w:eastAsia="Times New Roman" w:hAnsi="Times New Roman" w:cs="Zar"/>
          <w:sz w:val="28"/>
          <w:szCs w:val="28"/>
        </w:rPr>
      </w:pPr>
      <w:r w:rsidRPr="007B74EC">
        <w:rPr>
          <w:rFonts w:ascii="Times New Roman" w:eastAsia="Times New Roman" w:hAnsi="Times New Roman" w:cs="Zar"/>
          <w:sz w:val="28"/>
          <w:szCs w:val="28"/>
          <w:rtl/>
        </w:rPr>
        <w:t xml:space="preserve">ارزيابی وسايل وتجهيزات لازم برای عفونت های خطرناک وارائه راهکاری مناسب به کميته کنترل عفونت بيمارستان </w:t>
      </w:r>
    </w:p>
    <w:p w14:paraId="3456B3C4" w14:textId="77777777" w:rsidR="00821960" w:rsidRPr="007B74EC" w:rsidRDefault="00821960" w:rsidP="00821960">
      <w:pPr>
        <w:pStyle w:val="ListParagraph"/>
        <w:numPr>
          <w:ilvl w:val="0"/>
          <w:numId w:val="16"/>
        </w:numPr>
        <w:bidi/>
        <w:spacing w:before="100" w:beforeAutospacing="1" w:after="100" w:afterAutospacing="1"/>
        <w:rPr>
          <w:rFonts w:ascii="Times New Roman" w:eastAsia="Times New Roman" w:hAnsi="Times New Roman" w:cs="Zar"/>
          <w:sz w:val="28"/>
          <w:szCs w:val="28"/>
        </w:rPr>
      </w:pPr>
      <w:r w:rsidRPr="007B74EC">
        <w:rPr>
          <w:rFonts w:ascii="Times New Roman" w:eastAsia="Times New Roman" w:hAnsi="Times New Roman" w:cs="Zar"/>
          <w:sz w:val="28"/>
          <w:szCs w:val="28"/>
          <w:rtl/>
        </w:rPr>
        <w:t xml:space="preserve">نيازسنجی آموزشی کارکنان بيمارستانی در خصوص عفونت های بيمارستانی وپی گيری اثر بخشی آموزشی </w:t>
      </w:r>
    </w:p>
    <w:p w14:paraId="7D3B2344" w14:textId="77777777" w:rsidR="00821960" w:rsidRPr="007B74EC" w:rsidRDefault="00821960" w:rsidP="00821960">
      <w:pPr>
        <w:pStyle w:val="ListParagraph"/>
        <w:numPr>
          <w:ilvl w:val="0"/>
          <w:numId w:val="16"/>
        </w:numPr>
        <w:bidi/>
        <w:spacing w:before="100" w:beforeAutospacing="1" w:after="100" w:afterAutospacing="1"/>
        <w:rPr>
          <w:rFonts w:ascii="Times New Roman" w:eastAsia="Times New Roman" w:hAnsi="Times New Roman" w:cs="Zar"/>
          <w:sz w:val="28"/>
          <w:szCs w:val="28"/>
        </w:rPr>
      </w:pPr>
      <w:r w:rsidRPr="007B74EC">
        <w:rPr>
          <w:rFonts w:ascii="Times New Roman" w:eastAsia="Times New Roman" w:hAnsi="Times New Roman" w:cs="Zar"/>
          <w:sz w:val="28"/>
          <w:szCs w:val="28"/>
          <w:rtl/>
        </w:rPr>
        <w:t xml:space="preserve">بازديد روزانه از بخش های مختلف بيمارستانی برای کشف موارد جديد احتمالی وپيگيری موارد گذشته از طريق نتايج آزمايشات وعلائم بالينی وثبت وارائه گزارشات لازم به کميته مزبور </w:t>
      </w:r>
    </w:p>
    <w:p w14:paraId="60C4E954" w14:textId="77777777" w:rsidR="00821960" w:rsidRPr="007B74EC" w:rsidRDefault="00821960" w:rsidP="00821960">
      <w:pPr>
        <w:pStyle w:val="ListParagraph"/>
        <w:numPr>
          <w:ilvl w:val="0"/>
          <w:numId w:val="16"/>
        </w:numPr>
        <w:bidi/>
        <w:spacing w:before="100" w:beforeAutospacing="1" w:after="100" w:afterAutospacing="1"/>
        <w:rPr>
          <w:rFonts w:ascii="Times New Roman" w:eastAsia="Times New Roman" w:hAnsi="Times New Roman" w:cs="Zar"/>
          <w:sz w:val="28"/>
          <w:szCs w:val="28"/>
        </w:rPr>
      </w:pPr>
      <w:r w:rsidRPr="007B74EC">
        <w:rPr>
          <w:rFonts w:ascii="Times New Roman" w:eastAsia="Times New Roman" w:hAnsi="Times New Roman" w:cs="Zar"/>
          <w:sz w:val="28"/>
          <w:szCs w:val="28"/>
          <w:rtl/>
        </w:rPr>
        <w:t xml:space="preserve">تهيه وتدوين دستورالعمل های کنترل عفونت در بخش های ويژه وساير قسمت های آسيب پذير براساس استانداردهای مراقبتی با همکاری کميته عفونت </w:t>
      </w:r>
    </w:p>
    <w:p w14:paraId="7D381EA4" w14:textId="77777777" w:rsidR="00821960" w:rsidRPr="007B74EC" w:rsidRDefault="00821960" w:rsidP="00821960">
      <w:pPr>
        <w:pStyle w:val="ListParagraph"/>
        <w:numPr>
          <w:ilvl w:val="0"/>
          <w:numId w:val="16"/>
        </w:numPr>
        <w:bidi/>
        <w:spacing w:before="100" w:beforeAutospacing="1" w:after="100" w:afterAutospacing="1"/>
        <w:rPr>
          <w:rFonts w:ascii="Times New Roman" w:eastAsia="Times New Roman" w:hAnsi="Times New Roman" w:cs="Zar"/>
          <w:sz w:val="28"/>
          <w:szCs w:val="28"/>
        </w:rPr>
      </w:pPr>
      <w:r w:rsidRPr="007B74EC">
        <w:rPr>
          <w:rFonts w:ascii="Times New Roman" w:eastAsia="Times New Roman" w:hAnsi="Times New Roman" w:cs="Zar"/>
          <w:sz w:val="28"/>
          <w:szCs w:val="28"/>
          <w:rtl/>
        </w:rPr>
        <w:lastRenderedPageBreak/>
        <w:t xml:space="preserve">نظارت وارزشيابی از اجرای ضوابط ومقررات توصيه شده توسط کميته کنترل عفونت در کليه واحدهای بيمارستانی وگزارش نتايج به کميته مزبور </w:t>
      </w:r>
    </w:p>
    <w:p w14:paraId="6CFC85B1" w14:textId="77777777" w:rsidR="00821960" w:rsidRPr="007B74EC" w:rsidRDefault="00821960" w:rsidP="00821960">
      <w:pPr>
        <w:pStyle w:val="ListParagraph"/>
        <w:numPr>
          <w:ilvl w:val="0"/>
          <w:numId w:val="16"/>
        </w:numPr>
        <w:bidi/>
        <w:spacing w:before="100" w:beforeAutospacing="1" w:after="100" w:afterAutospacing="1"/>
        <w:rPr>
          <w:rFonts w:ascii="Times New Roman" w:eastAsia="Times New Roman" w:hAnsi="Times New Roman" w:cs="Zar"/>
          <w:sz w:val="28"/>
          <w:szCs w:val="28"/>
        </w:rPr>
      </w:pPr>
      <w:r w:rsidRPr="007B74EC">
        <w:rPr>
          <w:rFonts w:ascii="Times New Roman" w:eastAsia="Times New Roman" w:hAnsi="Times New Roman" w:cs="Zar"/>
          <w:sz w:val="28"/>
          <w:szCs w:val="28"/>
          <w:rtl/>
        </w:rPr>
        <w:t xml:space="preserve">نظارت وکمک در ايزولاسيون بيماران عفونی با توجه به خط مشی های کميته وامکانات موجود </w:t>
      </w:r>
    </w:p>
    <w:p w14:paraId="2EA1CAEB" w14:textId="77777777" w:rsidR="00821960" w:rsidRPr="007B74EC" w:rsidRDefault="00821960" w:rsidP="00821960">
      <w:pPr>
        <w:pStyle w:val="ListParagraph"/>
        <w:numPr>
          <w:ilvl w:val="0"/>
          <w:numId w:val="16"/>
        </w:numPr>
        <w:bidi/>
        <w:spacing w:before="100" w:beforeAutospacing="1" w:after="100" w:afterAutospacing="1"/>
        <w:rPr>
          <w:rFonts w:ascii="Times New Roman" w:eastAsia="Times New Roman" w:hAnsi="Times New Roman" w:cs="Zar"/>
          <w:sz w:val="28"/>
          <w:szCs w:val="28"/>
        </w:rPr>
      </w:pPr>
      <w:r w:rsidRPr="007B74EC">
        <w:rPr>
          <w:rFonts w:ascii="Times New Roman" w:eastAsia="Times New Roman" w:hAnsi="Times New Roman" w:cs="Zar"/>
          <w:sz w:val="28"/>
          <w:szCs w:val="28"/>
          <w:rtl/>
        </w:rPr>
        <w:t xml:space="preserve">همکاری با تيم کنترل عفونت بيمارستانی برای تشخيص ،تحقيق،کنترل وارزشيابی وبروز عفونت در همه گيری های بيمارستانی </w:t>
      </w:r>
    </w:p>
    <w:p w14:paraId="0FF25757" w14:textId="77777777" w:rsidR="00821960" w:rsidRDefault="00821960" w:rsidP="00821960">
      <w:pPr>
        <w:shd w:val="clear" w:color="auto" w:fill="FFFFFF"/>
        <w:bidi/>
        <w:spacing w:line="315" w:lineRule="atLeast"/>
        <w:rPr>
          <w:rFonts w:ascii="Times New Roman" w:eastAsia="Times New Roman" w:hAnsi="Times New Roman" w:cs="Zar"/>
          <w:sz w:val="28"/>
          <w:szCs w:val="28"/>
          <w:rtl/>
        </w:rPr>
      </w:pPr>
      <w:r w:rsidRPr="007B74EC">
        <w:rPr>
          <w:rFonts w:ascii="Times New Roman" w:eastAsia="Times New Roman" w:hAnsi="Times New Roman" w:cs="Zar"/>
          <w:sz w:val="28"/>
          <w:szCs w:val="28"/>
          <w:rtl/>
        </w:rPr>
        <w:t>شرکت در جلسات کميته کنترل عفونت به منظور ارائه اطلاعات وگزارش ودريافت دستورالعمل های اجرايی</w:t>
      </w:r>
    </w:p>
    <w:p w14:paraId="5F0D6066" w14:textId="77777777" w:rsidR="00821960" w:rsidRPr="00431ED3" w:rsidRDefault="00821960" w:rsidP="00821960">
      <w:pPr>
        <w:bidi/>
        <w:rPr>
          <w:rFonts w:ascii="Arial" w:hAnsi="Arial" w:cs="B Titr"/>
          <w:color w:val="C0504D" w:themeColor="accent2"/>
          <w:sz w:val="28"/>
          <w:szCs w:val="28"/>
          <w:rtl/>
          <w:lang w:bidi="fa-IR"/>
        </w:rPr>
      </w:pPr>
      <w:r w:rsidRPr="00431ED3">
        <w:rPr>
          <w:rFonts w:ascii="Arial" w:hAnsi="Arial" w:cs="B Titr" w:hint="cs"/>
          <w:color w:val="C0504D" w:themeColor="accent2"/>
          <w:sz w:val="28"/>
          <w:szCs w:val="28"/>
          <w:rtl/>
          <w:lang w:bidi="fa-IR"/>
        </w:rPr>
        <w:t>کارشناس ایمنی بیمار</w:t>
      </w:r>
    </w:p>
    <w:p w14:paraId="1F3800F3" w14:textId="77C7E225" w:rsidR="00821960" w:rsidRDefault="00821960" w:rsidP="00DA0EAB">
      <w:pPr>
        <w:pStyle w:val="ListParagraph"/>
        <w:numPr>
          <w:ilvl w:val="0"/>
          <w:numId w:val="25"/>
        </w:numPr>
        <w:bidi/>
        <w:rPr>
          <w:rtl/>
        </w:rPr>
      </w:pPr>
      <w:r w:rsidRPr="00DA0EAB">
        <w:rPr>
          <w:rFonts w:cs="Zar"/>
          <w:sz w:val="28"/>
          <w:szCs w:val="28"/>
          <w:rtl/>
        </w:rPr>
        <w:t>همکاری در تدوین برنامه استراتژیک بیمارستان</w:t>
      </w:r>
      <w:r w:rsidRPr="00DA0EAB">
        <w:rPr>
          <w:rFonts w:cs="Zar"/>
          <w:sz w:val="28"/>
          <w:szCs w:val="28"/>
        </w:rPr>
        <w:t>.</w:t>
      </w:r>
      <w:r w:rsidRPr="00DA0EAB">
        <w:rPr>
          <w:rFonts w:cs="Zar"/>
          <w:sz w:val="28"/>
          <w:szCs w:val="28"/>
        </w:rPr>
        <w:br/>
      </w:r>
      <w:r w:rsidRPr="00DA0EAB">
        <w:rPr>
          <w:rFonts w:cs="Zar" w:hint="cs"/>
          <w:sz w:val="28"/>
          <w:szCs w:val="28"/>
          <w:rtl/>
        </w:rPr>
        <w:t xml:space="preserve">2- </w:t>
      </w:r>
      <w:r w:rsidRPr="00DA0EAB">
        <w:rPr>
          <w:rFonts w:cs="Zar"/>
          <w:sz w:val="28"/>
          <w:szCs w:val="28"/>
          <w:rtl/>
        </w:rPr>
        <w:t>هماهنگی برنامه ایمنی بیمار با مدیریت ارشد بیمارستان</w:t>
      </w:r>
      <w:r w:rsidRPr="00DA0EAB">
        <w:rPr>
          <w:rFonts w:cs="Zar"/>
          <w:sz w:val="28"/>
          <w:szCs w:val="28"/>
        </w:rPr>
        <w:t>.</w:t>
      </w:r>
      <w:r w:rsidRPr="00DA0EAB">
        <w:rPr>
          <w:rFonts w:cs="Zar"/>
          <w:sz w:val="28"/>
          <w:szCs w:val="28"/>
        </w:rPr>
        <w:br/>
      </w:r>
      <w:r w:rsidRPr="00DA0EAB">
        <w:rPr>
          <w:rFonts w:cs="Zar" w:hint="cs"/>
          <w:sz w:val="28"/>
          <w:szCs w:val="28"/>
          <w:rtl/>
        </w:rPr>
        <w:t xml:space="preserve">3- </w:t>
      </w:r>
      <w:r w:rsidRPr="00DA0EAB">
        <w:rPr>
          <w:rFonts w:cs="Zar"/>
          <w:sz w:val="28"/>
          <w:szCs w:val="28"/>
          <w:rtl/>
        </w:rPr>
        <w:t>تدوین،اجرا و بازنگری برنامه سالیانه ایمنی بیمار در بیمارستان به منظور دستیابی به سطح یک استانداردهای بیمارستان های دوستدار ایمنی بیمار با همکاری ذینفعان</w:t>
      </w:r>
      <w:r w:rsidRPr="00DA0EAB">
        <w:rPr>
          <w:rFonts w:cs="Zar"/>
          <w:sz w:val="28"/>
          <w:szCs w:val="28"/>
        </w:rPr>
        <w:t>.</w:t>
      </w:r>
      <w:r w:rsidRPr="00DA0EAB">
        <w:rPr>
          <w:rFonts w:cs="Zar"/>
          <w:sz w:val="28"/>
          <w:szCs w:val="28"/>
        </w:rPr>
        <w:br/>
      </w:r>
      <w:r w:rsidRPr="00DA0EAB">
        <w:rPr>
          <w:rFonts w:cs="Zar" w:hint="cs"/>
          <w:sz w:val="28"/>
          <w:szCs w:val="28"/>
          <w:rtl/>
        </w:rPr>
        <w:t xml:space="preserve">4- </w:t>
      </w:r>
      <w:r w:rsidRPr="00DA0EAB">
        <w:rPr>
          <w:rFonts w:cs="Zar"/>
          <w:sz w:val="28"/>
          <w:szCs w:val="28"/>
          <w:rtl/>
        </w:rPr>
        <w:t>شرکت و همکاری فعالانه در تدوین خط مشی ها و روشهای اجرایی در سازمان به منظور اشاعه ارایه خدمات بهینه</w:t>
      </w:r>
      <w:r w:rsidRPr="00DA0EAB">
        <w:rPr>
          <w:rFonts w:cs="Zar"/>
          <w:sz w:val="28"/>
          <w:szCs w:val="28"/>
        </w:rPr>
        <w:t>.</w:t>
      </w:r>
      <w:r w:rsidRPr="00DA0EAB">
        <w:rPr>
          <w:rFonts w:cs="Zar"/>
          <w:sz w:val="28"/>
          <w:szCs w:val="28"/>
        </w:rPr>
        <w:br/>
      </w:r>
      <w:r w:rsidRPr="00DA0EAB">
        <w:rPr>
          <w:rFonts w:cs="Zar" w:hint="cs"/>
          <w:sz w:val="28"/>
          <w:szCs w:val="28"/>
          <w:rtl/>
        </w:rPr>
        <w:t xml:space="preserve">5- </w:t>
      </w:r>
      <w:r w:rsidRPr="00DA0EAB">
        <w:rPr>
          <w:rFonts w:cs="Zar"/>
          <w:sz w:val="28"/>
          <w:szCs w:val="28"/>
          <w:rtl/>
        </w:rPr>
        <w:t>خودارزیابی استانداردهای الزامی بیمارستان های دوستدار ایمنی بیماردر بیمارستان</w:t>
      </w:r>
      <w:r w:rsidRPr="00DA0EAB">
        <w:rPr>
          <w:rFonts w:cs="Zar"/>
          <w:sz w:val="28"/>
          <w:szCs w:val="28"/>
        </w:rPr>
        <w:t>.</w:t>
      </w:r>
      <w:r w:rsidRPr="00DA0EAB">
        <w:rPr>
          <w:rFonts w:cs="Zar"/>
          <w:sz w:val="28"/>
          <w:szCs w:val="28"/>
        </w:rPr>
        <w:br/>
      </w:r>
      <w:r w:rsidRPr="00DA0EAB">
        <w:rPr>
          <w:rFonts w:cs="Zar" w:hint="cs"/>
          <w:sz w:val="28"/>
          <w:szCs w:val="28"/>
          <w:rtl/>
        </w:rPr>
        <w:t xml:space="preserve">6- </w:t>
      </w:r>
      <w:r w:rsidRPr="00DA0EAB">
        <w:rPr>
          <w:rFonts w:cs="Zar"/>
          <w:sz w:val="28"/>
          <w:szCs w:val="28"/>
          <w:rtl/>
        </w:rPr>
        <w:t>طراحی و برگزاری دوره های آموزشی به منظور ارتقاء درک و بصیرت کارکنان از</w:t>
      </w:r>
      <w:r w:rsidRPr="00DA0EAB">
        <w:rPr>
          <w:sz w:val="28"/>
          <w:szCs w:val="28"/>
          <w:rtl/>
        </w:rPr>
        <w:t> </w:t>
      </w:r>
      <w:r w:rsidRPr="00DA0EAB">
        <w:rPr>
          <w:rFonts w:cs="Zar"/>
          <w:sz w:val="28"/>
          <w:szCs w:val="28"/>
          <w:rtl/>
        </w:rPr>
        <w:t xml:space="preserve"> استانداردهای الزامی بیمارستان های دوستدار ایمنی بیماردر بیمارستان</w:t>
      </w:r>
      <w:r w:rsidRPr="00DA0EAB">
        <w:rPr>
          <w:rFonts w:cs="Zar"/>
          <w:sz w:val="28"/>
          <w:szCs w:val="28"/>
        </w:rPr>
        <w:t>.</w:t>
      </w:r>
      <w:r w:rsidRPr="00DA0EAB">
        <w:rPr>
          <w:rFonts w:cs="Zar"/>
          <w:sz w:val="28"/>
          <w:szCs w:val="28"/>
        </w:rPr>
        <w:br/>
      </w:r>
      <w:r w:rsidRPr="00DA0EAB">
        <w:rPr>
          <w:rFonts w:cs="Zar" w:hint="cs"/>
          <w:sz w:val="28"/>
          <w:szCs w:val="28"/>
          <w:rtl/>
        </w:rPr>
        <w:t xml:space="preserve">7- </w:t>
      </w:r>
      <w:r w:rsidRPr="00DA0EAB">
        <w:rPr>
          <w:rFonts w:cs="Zar"/>
          <w:sz w:val="28"/>
          <w:szCs w:val="28"/>
          <w:rtl/>
        </w:rPr>
        <w:t>بررسی فرهنگ ایمنی بیمار برمبنای سالیانه و اقدام اصلاحی به منظور ارتقاء آن</w:t>
      </w:r>
      <w:r w:rsidRPr="00DA0EAB">
        <w:rPr>
          <w:rFonts w:cs="Zar"/>
          <w:sz w:val="28"/>
          <w:szCs w:val="28"/>
        </w:rPr>
        <w:t>.</w:t>
      </w:r>
      <w:r w:rsidRPr="00DA0EAB">
        <w:rPr>
          <w:rFonts w:cs="Zar"/>
          <w:sz w:val="28"/>
          <w:szCs w:val="28"/>
        </w:rPr>
        <w:br/>
      </w:r>
      <w:r w:rsidRPr="00DA0EAB">
        <w:rPr>
          <w:rFonts w:cs="Zar" w:hint="cs"/>
          <w:sz w:val="28"/>
          <w:szCs w:val="28"/>
          <w:rtl/>
        </w:rPr>
        <w:t xml:space="preserve">8- </w:t>
      </w:r>
      <w:r w:rsidRPr="00DA0EAB">
        <w:rPr>
          <w:rFonts w:cs="Zar"/>
          <w:sz w:val="28"/>
          <w:szCs w:val="28"/>
          <w:rtl/>
        </w:rPr>
        <w:t>شرکت در بازدیدهای مدیریتی ایمنی بیمار و پی گیری انجام اقدامات اصلاحی و بازخورد به کارکنان</w:t>
      </w:r>
      <w:r w:rsidRPr="00DA0EAB">
        <w:rPr>
          <w:rFonts w:cs="Zar"/>
          <w:sz w:val="28"/>
          <w:szCs w:val="28"/>
        </w:rPr>
        <w:t>.</w:t>
      </w:r>
      <w:r w:rsidRPr="00DA0EAB">
        <w:rPr>
          <w:rFonts w:cs="Zar"/>
          <w:sz w:val="28"/>
          <w:szCs w:val="28"/>
        </w:rPr>
        <w:br/>
      </w:r>
      <w:r w:rsidRPr="00DA0EAB">
        <w:rPr>
          <w:rFonts w:cs="Zar" w:hint="cs"/>
          <w:sz w:val="28"/>
          <w:szCs w:val="28"/>
          <w:rtl/>
        </w:rPr>
        <w:t xml:space="preserve">9 - </w:t>
      </w:r>
      <w:r w:rsidRPr="00DA0EAB">
        <w:rPr>
          <w:rFonts w:cs="Zar"/>
          <w:sz w:val="28"/>
          <w:szCs w:val="28"/>
          <w:rtl/>
        </w:rPr>
        <w:t>همکاری در انجام ممیزی های بالینی و پیشنهاد موضوعات ممیزی بالینی بر اساس نتایج بازدیدهای مدیریتی و تحلیل ریشه ای وقایع</w:t>
      </w:r>
      <w:r w:rsidRPr="00DA0EAB">
        <w:rPr>
          <w:rFonts w:cs="Zar"/>
          <w:sz w:val="28"/>
          <w:szCs w:val="28"/>
        </w:rPr>
        <w:t>.</w:t>
      </w:r>
      <w:r w:rsidRPr="00DA0EAB">
        <w:rPr>
          <w:rFonts w:cs="Zar"/>
          <w:sz w:val="28"/>
          <w:szCs w:val="28"/>
        </w:rPr>
        <w:br/>
      </w:r>
      <w:r w:rsidRPr="00DA0EAB">
        <w:rPr>
          <w:rFonts w:cs="Zar" w:hint="cs"/>
          <w:sz w:val="28"/>
          <w:szCs w:val="28"/>
          <w:rtl/>
        </w:rPr>
        <w:t xml:space="preserve">10 - </w:t>
      </w:r>
      <w:r w:rsidRPr="00DA0EAB">
        <w:rPr>
          <w:rFonts w:cs="Zar"/>
          <w:sz w:val="28"/>
          <w:szCs w:val="28"/>
          <w:rtl/>
        </w:rPr>
        <w:t>نظارت بر ایجاد و چگونگی استفاده از سیستم یادگیری و گزارش دهی اتفاقات ناخواسته در بیمارستان</w:t>
      </w:r>
      <w:r w:rsidRPr="00DA0EAB">
        <w:rPr>
          <w:rFonts w:cs="Zar"/>
          <w:sz w:val="28"/>
          <w:szCs w:val="28"/>
        </w:rPr>
        <w:t>.</w:t>
      </w:r>
      <w:r w:rsidRPr="00DA0EAB">
        <w:rPr>
          <w:rFonts w:cs="Zar"/>
          <w:sz w:val="28"/>
          <w:szCs w:val="28"/>
        </w:rPr>
        <w:br/>
      </w:r>
      <w:r w:rsidRPr="00DA0EAB">
        <w:rPr>
          <w:rFonts w:cs="Zar" w:hint="cs"/>
          <w:sz w:val="28"/>
          <w:szCs w:val="28"/>
          <w:rtl/>
        </w:rPr>
        <w:t xml:space="preserve">11 - </w:t>
      </w:r>
      <w:r w:rsidRPr="00DA0EAB">
        <w:rPr>
          <w:rFonts w:cs="Zar"/>
          <w:sz w:val="28"/>
          <w:szCs w:val="28"/>
          <w:rtl/>
        </w:rPr>
        <w:t>شرکت و همکاری فعالانه با کارشناس هماهنگ کننده ایمنی بیمار و مدیریت خطر در چگونگی راهبری موضوعات تهدیدکننده ایمنی بیمار</w:t>
      </w:r>
      <w:r w:rsidRPr="00DA0EAB">
        <w:rPr>
          <w:rFonts w:cs="Zar"/>
          <w:sz w:val="28"/>
          <w:szCs w:val="28"/>
        </w:rPr>
        <w:t>.</w:t>
      </w:r>
      <w:r w:rsidRPr="00DA0EAB">
        <w:rPr>
          <w:rFonts w:cs="Zar"/>
          <w:sz w:val="28"/>
          <w:szCs w:val="28"/>
        </w:rPr>
        <w:br/>
      </w:r>
      <w:r w:rsidRPr="00DA0EAB">
        <w:rPr>
          <w:rFonts w:cs="Zar" w:hint="cs"/>
          <w:sz w:val="28"/>
          <w:szCs w:val="28"/>
          <w:rtl/>
        </w:rPr>
        <w:t xml:space="preserve">12 - </w:t>
      </w:r>
      <w:r w:rsidRPr="00DA0EAB">
        <w:rPr>
          <w:rFonts w:cs="Zar"/>
          <w:sz w:val="28"/>
          <w:szCs w:val="28"/>
        </w:rPr>
        <w:t xml:space="preserve"> </w:t>
      </w:r>
      <w:r w:rsidRPr="00DA0EAB">
        <w:rPr>
          <w:rFonts w:cs="Zar"/>
          <w:sz w:val="28"/>
          <w:szCs w:val="28"/>
          <w:rtl/>
        </w:rPr>
        <w:t>شرکت و همکاری فعالانه در تحلیل ریشه ای وقایع تهدیدکننده ایمنی بیمار</w:t>
      </w:r>
      <w:r w:rsidRPr="00DA0EAB">
        <w:rPr>
          <w:rFonts w:cs="Zar"/>
          <w:sz w:val="28"/>
          <w:szCs w:val="28"/>
        </w:rPr>
        <w:t>.</w:t>
      </w:r>
      <w:r w:rsidRPr="00DA0EAB">
        <w:rPr>
          <w:rFonts w:cs="Zar"/>
          <w:sz w:val="28"/>
          <w:szCs w:val="28"/>
        </w:rPr>
        <w:br/>
        <w:t xml:space="preserve"> </w:t>
      </w:r>
      <w:r w:rsidRPr="00DA0EAB">
        <w:rPr>
          <w:rFonts w:cs="Zar" w:hint="cs"/>
          <w:sz w:val="28"/>
          <w:szCs w:val="28"/>
          <w:rtl/>
        </w:rPr>
        <w:t xml:space="preserve">13 - </w:t>
      </w:r>
      <w:r w:rsidRPr="00DA0EAB">
        <w:rPr>
          <w:rFonts w:cs="Zar"/>
          <w:sz w:val="28"/>
          <w:szCs w:val="28"/>
          <w:rtl/>
        </w:rPr>
        <w:t>اقدام اصلاحی بر اساس نتایج تحلیل ریشه ای وقایع به منظور کاهش خطرات در سازمان</w:t>
      </w:r>
      <w:r w:rsidRPr="00DA0EAB">
        <w:rPr>
          <w:rFonts w:cs="Zar"/>
          <w:sz w:val="28"/>
          <w:szCs w:val="28"/>
        </w:rPr>
        <w:t>.</w:t>
      </w:r>
      <w:r w:rsidRPr="00DA0EAB">
        <w:rPr>
          <w:rFonts w:cs="Zar"/>
          <w:sz w:val="28"/>
          <w:szCs w:val="28"/>
        </w:rPr>
        <w:br/>
      </w:r>
      <w:r w:rsidRPr="00DA0EAB">
        <w:rPr>
          <w:rFonts w:cs="Zar" w:hint="cs"/>
          <w:sz w:val="28"/>
          <w:szCs w:val="28"/>
          <w:rtl/>
        </w:rPr>
        <w:t xml:space="preserve">14- </w:t>
      </w:r>
      <w:r w:rsidRPr="00DA0EAB">
        <w:rPr>
          <w:rFonts w:cs="Zar"/>
          <w:sz w:val="28"/>
          <w:szCs w:val="28"/>
          <w:rtl/>
        </w:rPr>
        <w:t>بسترسازی و ایجاد شیوه مناسب برقراری ارتباط در خصوص موضوعات مرتبط به ایمنی بیمار در بیمارستان</w:t>
      </w:r>
      <w:r w:rsidRPr="00DA0EAB">
        <w:rPr>
          <w:rFonts w:cs="Zar"/>
          <w:sz w:val="28"/>
          <w:szCs w:val="28"/>
        </w:rPr>
        <w:t>.</w:t>
      </w:r>
      <w:r w:rsidRPr="00DA0EAB">
        <w:rPr>
          <w:rFonts w:cs="Zar"/>
          <w:sz w:val="28"/>
          <w:szCs w:val="28"/>
        </w:rPr>
        <w:br/>
      </w:r>
      <w:r w:rsidRPr="00DA0EAB">
        <w:rPr>
          <w:rFonts w:cs="Zar" w:hint="cs"/>
          <w:sz w:val="28"/>
          <w:szCs w:val="28"/>
          <w:rtl/>
        </w:rPr>
        <w:t xml:space="preserve">15 - </w:t>
      </w:r>
      <w:r w:rsidRPr="00DA0EAB">
        <w:rPr>
          <w:rFonts w:cs="Zar"/>
          <w:sz w:val="28"/>
          <w:szCs w:val="28"/>
          <w:rtl/>
        </w:rPr>
        <w:t>نظارت بر انجام وظیفه سایر اعضای تیم ایمنی بیمار به منظور حسن اجرای وظایف</w:t>
      </w:r>
      <w:r>
        <w:t>.</w:t>
      </w:r>
    </w:p>
    <w:p w14:paraId="2DCBA00D" w14:textId="2183FA58" w:rsidR="00DA0EAB" w:rsidRDefault="00DA0EAB" w:rsidP="002B111E">
      <w:pPr>
        <w:bidi/>
      </w:pPr>
    </w:p>
    <w:p w14:paraId="5F27C0C2" w14:textId="77777777" w:rsidR="002B111E" w:rsidRDefault="002B111E" w:rsidP="002B111E">
      <w:pPr>
        <w:bidi/>
        <w:rPr>
          <w:rtl/>
        </w:rPr>
      </w:pPr>
    </w:p>
    <w:p w14:paraId="4289203A" w14:textId="77777777" w:rsidR="00821960" w:rsidRPr="00F83571" w:rsidRDefault="00821960" w:rsidP="00821960">
      <w:pPr>
        <w:pStyle w:val="ListParagraph"/>
        <w:numPr>
          <w:ilvl w:val="0"/>
          <w:numId w:val="15"/>
        </w:numPr>
        <w:jc w:val="right"/>
        <w:rPr>
          <w:rStyle w:val="spandescription"/>
          <w:rFonts w:cs="B Nazanin"/>
          <w:b/>
          <w:bCs/>
          <w:sz w:val="24"/>
          <w:szCs w:val="24"/>
        </w:rPr>
      </w:pPr>
      <w:r w:rsidRPr="007B74EC">
        <w:rPr>
          <w:rStyle w:val="spandescription"/>
          <w:rFonts w:ascii="Tahoma" w:hAnsi="Tahoma" w:cs="B Titr" w:hint="cs"/>
          <w:color w:val="C0504D" w:themeColor="accent2"/>
          <w:sz w:val="28"/>
          <w:szCs w:val="28"/>
          <w:rtl/>
        </w:rPr>
        <w:lastRenderedPageBreak/>
        <w:t>شرح وظایف پرستار</w:t>
      </w:r>
      <w:r w:rsidRPr="00F83571">
        <w:rPr>
          <w:rStyle w:val="spandescription"/>
          <w:rFonts w:ascii="Tahoma" w:hAnsi="Tahoma" w:cs="B Nazanin"/>
          <w:b/>
          <w:bCs/>
          <w:sz w:val="24"/>
          <w:szCs w:val="24"/>
        </w:rPr>
        <w:t>–</w:t>
      </w:r>
    </w:p>
    <w:p w14:paraId="21A62285" w14:textId="77777777" w:rsidR="00821960" w:rsidRPr="007B74EC" w:rsidRDefault="00821960" w:rsidP="00821960">
      <w:pPr>
        <w:pStyle w:val="ListParagraph"/>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 جلب اعتماد و اطمينان مددجو ( فرد، خانواده و جامعه ) و برقراري ارتباط حرفه اي موثر (آشنا سازي با محيط، معرفي خود و همكاران به مددجو، پاسخ صحيح به سوالات، درخواست‌ها و مشكلات با دادن اختيار به وي با بكارگيري مهارت هاي كلامي و غير كلامي و در نظر گرفتن تفاوت هاي فردي مددجويان )، تلاش در ايجاد محيطي امن و حفظ استقلال و كيفيت زندگي و سلامت مددجو</w:t>
      </w:r>
    </w:p>
    <w:p w14:paraId="7D870CCC"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 بررسي، شناخت و كسب اطلاعات از وضعيت سلامت مددجو و ثبت در پرونده</w:t>
      </w:r>
    </w:p>
    <w:p w14:paraId="4102EF10"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3- تعيين، ثبت مشكلات، نيازهاي بهداشتي مددجو و تشخيص پرستاري مبتني</w:t>
      </w:r>
      <w:r w:rsidRPr="007B74EC">
        <w:rPr>
          <w:rFonts w:ascii="Times New Roman" w:eastAsia="Times New Roman" w:hAnsi="Times New Roman" w:hint="cs"/>
          <w:color w:val="000000"/>
          <w:sz w:val="28"/>
          <w:szCs w:val="28"/>
          <w:rtl/>
        </w:rPr>
        <w:t> </w:t>
      </w:r>
      <w:r w:rsidRPr="007B74EC">
        <w:rPr>
          <w:rFonts w:ascii="Tahoma" w:eastAsia="Times New Roman" w:hAnsi="Tahoma" w:cs="Zar" w:hint="cs"/>
          <w:color w:val="000000"/>
          <w:sz w:val="28"/>
          <w:szCs w:val="28"/>
          <w:rtl/>
        </w:rPr>
        <w:t xml:space="preserve"> بر دانش، مهارت و پژوهش</w:t>
      </w:r>
    </w:p>
    <w:p w14:paraId="289A0385"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4- برنامه ريزي اقدامات مراقبتي براساس اهداف و اولويت ها و ثبت آن در پرونده</w:t>
      </w:r>
    </w:p>
    <w:p w14:paraId="3785BC77"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5- مشاركت و همكاري با پزشك در انجام معاينات و نظارت بر فعاليت هاي تيم پيراپزشكي</w:t>
      </w:r>
    </w:p>
    <w:p w14:paraId="209BEF15"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6- انجام اقدامات مراقبتي براساس استانداردهاي خدمات پرستاري و ثبت و پيگيري آن،‌ با توجه به:</w:t>
      </w:r>
    </w:p>
    <w:p w14:paraId="192FC7E8"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الف: نيازهاي جسمي :</w:t>
      </w:r>
    </w:p>
    <w:p w14:paraId="5914C980"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imes New Roman" w:eastAsia="Times New Roman" w:hAnsi="Times New Roman" w:hint="cs"/>
          <w:color w:val="000000"/>
          <w:sz w:val="28"/>
          <w:szCs w:val="28"/>
          <w:rtl/>
        </w:rPr>
        <w:t> </w:t>
      </w:r>
      <w:r w:rsidRPr="007B74EC">
        <w:rPr>
          <w:rFonts w:ascii="Tahoma" w:eastAsia="Times New Roman" w:hAnsi="Tahoma" w:cs="Zar" w:hint="cs"/>
          <w:color w:val="000000"/>
          <w:sz w:val="28"/>
          <w:szCs w:val="28"/>
          <w:rtl/>
        </w:rPr>
        <w:t xml:space="preserve">تامين بهداشت فردي ( پوست، مو، دهان و </w:t>
      </w:r>
      <w:r w:rsidRPr="007B74EC">
        <w:rPr>
          <w:rFonts w:ascii="Times New Roman" w:eastAsia="Times New Roman" w:hAnsi="Times New Roman" w:hint="cs"/>
          <w:color w:val="000000"/>
          <w:sz w:val="28"/>
          <w:szCs w:val="28"/>
          <w:rtl/>
        </w:rPr>
        <w:t>…</w:t>
      </w:r>
      <w:r w:rsidRPr="007B74EC">
        <w:rPr>
          <w:rFonts w:ascii="Tahoma" w:eastAsia="Times New Roman" w:hAnsi="Tahoma" w:cs="Zar" w:hint="cs"/>
          <w:color w:val="000000"/>
          <w:sz w:val="28"/>
          <w:szCs w:val="28"/>
          <w:rtl/>
        </w:rPr>
        <w:t>)</w:t>
      </w:r>
      <w:r w:rsidRPr="007B74EC">
        <w:rPr>
          <w:rFonts w:ascii="Times New Roman" w:eastAsia="Times New Roman" w:hAnsi="Times New Roman" w:hint="cs"/>
          <w:color w:val="000000"/>
          <w:sz w:val="28"/>
          <w:szCs w:val="28"/>
          <w:rtl/>
        </w:rPr>
        <w:t> </w:t>
      </w:r>
    </w:p>
    <w:p w14:paraId="0D831283"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خواب، استراحت و آسايش</w:t>
      </w:r>
    </w:p>
    <w:p w14:paraId="7869EB5A"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imes New Roman" w:eastAsia="Times New Roman" w:hAnsi="Times New Roman" w:hint="cs"/>
          <w:color w:val="000000"/>
          <w:sz w:val="28"/>
          <w:szCs w:val="28"/>
          <w:rtl/>
        </w:rPr>
        <w:t> </w:t>
      </w:r>
      <w:r w:rsidRPr="007B74EC">
        <w:rPr>
          <w:rFonts w:ascii="Tahoma" w:eastAsia="Times New Roman" w:hAnsi="Tahoma" w:cs="Zar" w:hint="cs"/>
          <w:color w:val="000000"/>
          <w:sz w:val="28"/>
          <w:szCs w:val="28"/>
          <w:rtl/>
        </w:rPr>
        <w:t>تغذيه : تعيين نيازهاي تغذيه اي و رژيم غذايي بيمار،‌ سوندگذاري معده (</w:t>
      </w:r>
      <w:r w:rsidRPr="007B74EC">
        <w:rPr>
          <w:rFonts w:ascii="Tahoma" w:eastAsia="Times New Roman" w:hAnsi="Tahoma" w:cs="Zar"/>
          <w:color w:val="000000"/>
          <w:sz w:val="28"/>
          <w:szCs w:val="28"/>
        </w:rPr>
        <w:t>NGT</w:t>
      </w:r>
      <w:r w:rsidRPr="007B74EC">
        <w:rPr>
          <w:rFonts w:ascii="Tahoma" w:eastAsia="Times New Roman" w:hAnsi="Tahoma" w:cs="Zar" w:hint="cs"/>
          <w:color w:val="000000"/>
          <w:sz w:val="28"/>
          <w:szCs w:val="28"/>
          <w:rtl/>
        </w:rPr>
        <w:t xml:space="preserve"> )، گاواژ و انجام مراقبت هاي لازم</w:t>
      </w:r>
    </w:p>
    <w:p w14:paraId="1276CBA4"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imes New Roman" w:eastAsia="Times New Roman" w:hAnsi="Times New Roman" w:hint="cs"/>
          <w:color w:val="000000"/>
          <w:sz w:val="28"/>
          <w:szCs w:val="28"/>
          <w:rtl/>
        </w:rPr>
        <w:t> </w:t>
      </w:r>
      <w:r w:rsidRPr="007B74EC">
        <w:rPr>
          <w:rFonts w:ascii="Tahoma" w:eastAsia="Times New Roman" w:hAnsi="Tahoma" w:cs="Zar" w:hint="cs"/>
          <w:color w:val="000000"/>
          <w:sz w:val="28"/>
          <w:szCs w:val="28"/>
          <w:rtl/>
        </w:rPr>
        <w:t>تامين نيارهاي دفعي بيمار، كنترل و ارزيابي عملكرد سيستم ادراري و گوارشي، سوند گذاري مثانه، شست و شوي مثانه، مراقبت از سوند و درن ها، لاواژ، مراقبت از كلستومي و انواع تنقيه</w:t>
      </w:r>
    </w:p>
    <w:p w14:paraId="726F1470"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imes New Roman" w:eastAsia="Times New Roman" w:hAnsi="Times New Roman" w:hint="cs"/>
          <w:color w:val="000000"/>
          <w:sz w:val="28"/>
          <w:szCs w:val="28"/>
          <w:rtl/>
        </w:rPr>
        <w:t> </w:t>
      </w:r>
      <w:r w:rsidRPr="007B74EC">
        <w:rPr>
          <w:rFonts w:ascii="Tahoma" w:eastAsia="Times New Roman" w:hAnsi="Tahoma" w:cs="Zar" w:hint="cs"/>
          <w:color w:val="000000"/>
          <w:sz w:val="28"/>
          <w:szCs w:val="28"/>
          <w:rtl/>
        </w:rPr>
        <w:t xml:space="preserve"> تنفس (تمرينات تنفسي،‌ اكسيژن رساني، ساكشن، مراقبت از لوله تراشه و تراكتوستومي</w:t>
      </w:r>
    </w:p>
    <w:p w14:paraId="2A6FFFEE"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imes New Roman" w:eastAsia="Times New Roman" w:hAnsi="Times New Roman" w:hint="cs"/>
          <w:color w:val="000000"/>
          <w:sz w:val="28"/>
          <w:szCs w:val="28"/>
          <w:rtl/>
        </w:rPr>
        <w:t> </w:t>
      </w:r>
      <w:r w:rsidRPr="007B74EC">
        <w:rPr>
          <w:rFonts w:ascii="Tahoma" w:eastAsia="Times New Roman" w:hAnsi="Tahoma" w:cs="Zar" w:hint="cs"/>
          <w:color w:val="000000"/>
          <w:sz w:val="28"/>
          <w:szCs w:val="28"/>
          <w:rtl/>
        </w:rPr>
        <w:t xml:space="preserve"> گردش خون (كنترل علايم حياتي )</w:t>
      </w:r>
      <w:r w:rsidRPr="007B74EC">
        <w:rPr>
          <w:rFonts w:ascii="Times New Roman" w:eastAsia="Times New Roman" w:hAnsi="Times New Roman" w:hint="cs"/>
          <w:color w:val="000000"/>
          <w:sz w:val="28"/>
          <w:szCs w:val="28"/>
          <w:rtl/>
        </w:rPr>
        <w:t> </w:t>
      </w:r>
    </w:p>
    <w:p w14:paraId="25BA0F06" w14:textId="77777777" w:rsidR="00821960" w:rsidRPr="007B74EC" w:rsidRDefault="00821960" w:rsidP="00821960">
      <w:pPr>
        <w:pStyle w:val="ListParagraph"/>
        <w:numPr>
          <w:ilvl w:val="0"/>
          <w:numId w:val="15"/>
        </w:numPr>
        <w:bidi/>
        <w:spacing w:before="100" w:beforeAutospacing="1" w:after="100" w:afterAutospacing="1" w:line="240" w:lineRule="auto"/>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نظارت بر ايجاد حداكثر تحرك در بيمار ( حركت در تخت، خروج از تخت، انتقال به صندلي، تغيير وضعيت، انجام حركات فعال و غير فعال، بكارگيري از وسايل كمك حركتي)</w:t>
      </w:r>
    </w:p>
    <w:p w14:paraId="6DDF308B"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imes New Roman" w:eastAsia="Times New Roman" w:hAnsi="Times New Roman" w:hint="cs"/>
          <w:color w:val="000000"/>
          <w:sz w:val="28"/>
          <w:szCs w:val="28"/>
          <w:rtl/>
        </w:rPr>
        <w:t> </w:t>
      </w:r>
      <w:r w:rsidRPr="007B74EC">
        <w:rPr>
          <w:rFonts w:ascii="Tahoma" w:eastAsia="Times New Roman" w:hAnsi="Tahoma" w:cs="Zar" w:hint="cs"/>
          <w:color w:val="000000"/>
          <w:sz w:val="28"/>
          <w:szCs w:val="28"/>
          <w:rtl/>
        </w:rPr>
        <w:t>تعادل آب الكتروليت ها ( كنترل جذب و دفع، بررسي و حفظ تعادل الكتروليتي، توزين روزانه )</w:t>
      </w:r>
    </w:p>
    <w:p w14:paraId="26563CC2"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مراقبت از سيستم پوستي ( مراقبت از پوست و مخاط، مراقبت از ‌انواع زخم‌ها، كشيدن بخيه ها )</w:t>
      </w:r>
    </w:p>
    <w:p w14:paraId="5565A67B"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مراقبت از سيستم عصبي ( كنترل سطح هوشياري بيمار و كنترل تحريكات محيطي مناسب )</w:t>
      </w:r>
    </w:p>
    <w:p w14:paraId="37B0ABE1"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w:t>
      </w:r>
      <w:r w:rsidRPr="007B74EC">
        <w:rPr>
          <w:rFonts w:ascii="Times New Roman" w:eastAsia="Times New Roman" w:hAnsi="Times New Roman" w:hint="cs"/>
          <w:color w:val="000000"/>
          <w:sz w:val="28"/>
          <w:szCs w:val="28"/>
          <w:rtl/>
        </w:rPr>
        <w:t> </w:t>
      </w:r>
      <w:r w:rsidRPr="007B74EC">
        <w:rPr>
          <w:rFonts w:ascii="Tahoma" w:eastAsia="Times New Roman" w:hAnsi="Tahoma" w:cs="Zar" w:hint="cs"/>
          <w:color w:val="000000"/>
          <w:sz w:val="28"/>
          <w:szCs w:val="28"/>
          <w:rtl/>
        </w:rPr>
        <w:t xml:space="preserve"> حفظ و ارتقاء كيفيت زندگي و خودكفايي در فعاليت هاي روزمره زندگي با مشاركت تيم توانبخشي،‌ اعتلاي مفهموم خود در بيمار، تطابق رواني، اجتماعي مددجو ( تشويق بيمار به شركت فعال تر در تصميم گيري هاي درماني خود و </w:t>
      </w:r>
      <w:r w:rsidRPr="007B74EC">
        <w:rPr>
          <w:rFonts w:ascii="Times New Roman" w:eastAsia="Times New Roman" w:hAnsi="Times New Roman" w:hint="cs"/>
          <w:color w:val="000000"/>
          <w:sz w:val="28"/>
          <w:szCs w:val="28"/>
          <w:rtl/>
        </w:rPr>
        <w:t>…</w:t>
      </w:r>
      <w:r w:rsidRPr="007B74EC">
        <w:rPr>
          <w:rFonts w:ascii="Tahoma" w:eastAsia="Times New Roman" w:hAnsi="Tahoma" w:cs="Zar" w:hint="cs"/>
          <w:color w:val="000000"/>
          <w:sz w:val="28"/>
          <w:szCs w:val="28"/>
          <w:rtl/>
        </w:rPr>
        <w:t>) ايجاد محيط مناسب جهت تامين نيازهاي معنوي و مذهبي مددجو</w:t>
      </w:r>
      <w:r w:rsidRPr="007B74EC">
        <w:rPr>
          <w:rFonts w:ascii="Times New Roman" w:eastAsia="Times New Roman" w:hAnsi="Times New Roman" w:hint="cs"/>
          <w:color w:val="000000"/>
          <w:sz w:val="28"/>
          <w:szCs w:val="28"/>
          <w:rtl/>
        </w:rPr>
        <w:t>–</w:t>
      </w:r>
      <w:r w:rsidRPr="007B74EC">
        <w:rPr>
          <w:rFonts w:ascii="Tahoma" w:eastAsia="Times New Roman" w:hAnsi="Tahoma" w:cs="Zar" w:hint="cs"/>
          <w:color w:val="000000"/>
          <w:sz w:val="28"/>
          <w:szCs w:val="28"/>
          <w:rtl/>
        </w:rPr>
        <w:t xml:space="preserve"> دفاع از حقوق مددجو براساس منشور حقوق بيمار</w:t>
      </w:r>
      <w:r w:rsidRPr="007B74EC">
        <w:rPr>
          <w:rFonts w:ascii="Times New Roman" w:eastAsia="Times New Roman" w:hAnsi="Times New Roman" w:hint="cs"/>
          <w:color w:val="000000"/>
          <w:sz w:val="28"/>
          <w:szCs w:val="28"/>
          <w:rtl/>
        </w:rPr>
        <w:t> </w:t>
      </w:r>
    </w:p>
    <w:p w14:paraId="0FBE9F7F"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Pr>
      </w:pPr>
      <w:r w:rsidRPr="007B74EC">
        <w:rPr>
          <w:rFonts w:ascii="Tahoma" w:eastAsia="Times New Roman" w:hAnsi="Tahoma" w:cs="Zar" w:hint="cs"/>
          <w:color w:val="000000"/>
          <w:sz w:val="28"/>
          <w:szCs w:val="28"/>
          <w:rtl/>
        </w:rPr>
        <w:t>ب: انجام مراقبت هاي تشخيصي، درماني تجويز شده در موارد زير:</w:t>
      </w:r>
    </w:p>
    <w:p w14:paraId="1EF98CED"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ahoma" w:eastAsia="Times New Roman" w:hAnsi="Tahoma" w:cs="Zar"/>
          <w:color w:val="000000"/>
          <w:sz w:val="28"/>
          <w:szCs w:val="28"/>
          <w:rtl/>
        </w:rPr>
      </w:pPr>
      <w:r w:rsidRPr="007B74EC">
        <w:rPr>
          <w:rFonts w:ascii="Tahoma" w:eastAsia="Times New Roman" w:hAnsi="Tahoma" w:cs="Zar" w:hint="cs"/>
          <w:color w:val="000000"/>
          <w:sz w:val="28"/>
          <w:szCs w:val="28"/>
          <w:rtl/>
        </w:rPr>
        <w:t>دادن داروهاي خوراكي ، واژينال،‌ ركتال، تزريقي ( جلدي،</w:t>
      </w:r>
      <w:r w:rsidRPr="007B74EC">
        <w:rPr>
          <w:rFonts w:ascii="Times New Roman" w:eastAsia="Times New Roman" w:hAnsi="Times New Roman" w:hint="cs"/>
          <w:color w:val="000000"/>
          <w:sz w:val="28"/>
          <w:szCs w:val="28"/>
          <w:rtl/>
        </w:rPr>
        <w:t> </w:t>
      </w:r>
      <w:r w:rsidRPr="007B74EC">
        <w:rPr>
          <w:rFonts w:ascii="Tahoma" w:eastAsia="Times New Roman" w:hAnsi="Tahoma" w:cs="Zar" w:hint="cs"/>
          <w:color w:val="000000"/>
          <w:sz w:val="28"/>
          <w:szCs w:val="28"/>
          <w:rtl/>
        </w:rPr>
        <w:t xml:space="preserve"> زير جلدي، وريدي، عضلاني و واكسيناسيون )، مايعات وريدي، تزريق خون و فرآورده هاي آن، كنترل اثر درمان و پيش‌گيري از عوارض جانبي آنها، تغذيه كامل وريدي</w:t>
      </w:r>
      <w:r w:rsidRPr="007B74EC">
        <w:rPr>
          <w:rFonts w:ascii="Times New Roman" w:eastAsia="Times New Roman" w:hAnsi="Times New Roman" w:hint="cs"/>
          <w:color w:val="000000"/>
          <w:sz w:val="28"/>
          <w:szCs w:val="28"/>
          <w:rtl/>
        </w:rPr>
        <w:t>–</w:t>
      </w:r>
      <w:r w:rsidRPr="007B74EC">
        <w:rPr>
          <w:rFonts w:ascii="Tahoma" w:eastAsia="Times New Roman" w:hAnsi="Tahoma" w:cs="Zar" w:hint="cs"/>
          <w:color w:val="000000"/>
          <w:sz w:val="28"/>
          <w:szCs w:val="28"/>
          <w:rtl/>
        </w:rPr>
        <w:t xml:space="preserve"> انجام</w:t>
      </w:r>
      <w:r w:rsidRPr="007B74EC">
        <w:rPr>
          <w:rFonts w:ascii="Tahoma" w:eastAsia="Times New Roman" w:hAnsi="Tahoma" w:cs="Zar"/>
          <w:color w:val="000000"/>
          <w:sz w:val="28"/>
          <w:szCs w:val="28"/>
        </w:rPr>
        <w:t>ECG</w:t>
      </w:r>
      <w:r w:rsidRPr="007B74EC">
        <w:rPr>
          <w:rFonts w:ascii="Times New Roman" w:eastAsia="Times New Roman" w:hAnsi="Times New Roman" w:hint="cs"/>
          <w:color w:val="000000"/>
          <w:sz w:val="28"/>
          <w:szCs w:val="28"/>
          <w:rtl/>
        </w:rPr>
        <w:t>–</w:t>
      </w:r>
      <w:r w:rsidRPr="007B74EC">
        <w:rPr>
          <w:rFonts w:ascii="Tahoma" w:eastAsia="Times New Roman" w:hAnsi="Tahoma" w:cs="Zar" w:hint="cs"/>
          <w:color w:val="000000"/>
          <w:sz w:val="28"/>
          <w:szCs w:val="28"/>
          <w:rtl/>
        </w:rPr>
        <w:t xml:space="preserve"> انجام</w:t>
      </w:r>
      <w:r w:rsidRPr="007B74EC">
        <w:rPr>
          <w:rFonts w:ascii="Tahoma" w:eastAsia="Times New Roman" w:hAnsi="Tahoma" w:cs="Zar"/>
          <w:color w:val="000000"/>
          <w:sz w:val="28"/>
          <w:szCs w:val="28"/>
        </w:rPr>
        <w:t>EEG</w:t>
      </w:r>
      <w:r w:rsidRPr="007B74EC">
        <w:rPr>
          <w:rFonts w:ascii="Times New Roman" w:eastAsia="Times New Roman" w:hAnsi="Times New Roman" w:hint="cs"/>
          <w:color w:val="000000"/>
          <w:sz w:val="28"/>
          <w:szCs w:val="28"/>
          <w:rtl/>
        </w:rPr>
        <w:t>– </w:t>
      </w:r>
      <w:r w:rsidRPr="007B74EC">
        <w:rPr>
          <w:rFonts w:ascii="Tahoma" w:eastAsia="Times New Roman" w:hAnsi="Tahoma" w:cs="Zar" w:hint="cs"/>
          <w:color w:val="000000"/>
          <w:sz w:val="28"/>
          <w:szCs w:val="28"/>
          <w:rtl/>
        </w:rPr>
        <w:t xml:space="preserve"> گذاشتن سوند‌فولي، گذاشتن سوند معده (</w:t>
      </w:r>
      <w:r w:rsidRPr="007B74EC">
        <w:rPr>
          <w:rFonts w:ascii="Tahoma" w:eastAsia="Times New Roman" w:hAnsi="Tahoma" w:cs="Zar"/>
          <w:color w:val="000000"/>
          <w:sz w:val="28"/>
          <w:szCs w:val="28"/>
        </w:rPr>
        <w:t>NGT</w:t>
      </w:r>
      <w:r w:rsidRPr="007B74EC">
        <w:rPr>
          <w:rFonts w:ascii="Tahoma" w:eastAsia="Times New Roman" w:hAnsi="Tahoma" w:cs="Zar" w:hint="cs"/>
          <w:color w:val="000000"/>
          <w:sz w:val="28"/>
          <w:szCs w:val="28"/>
          <w:rtl/>
        </w:rPr>
        <w:t xml:space="preserve"> ) ،گچ‌گيري، آتل گيري، كشش پوستي، بخيه لايه اول پوست، برقراري </w:t>
      </w:r>
    </w:p>
    <w:p w14:paraId="66A02601"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ahoma" w:eastAsia="Times New Roman" w:hAnsi="Tahoma" w:cs="Zar"/>
          <w:color w:val="000000"/>
          <w:sz w:val="28"/>
          <w:szCs w:val="28"/>
          <w:rtl/>
        </w:rPr>
      </w:pPr>
    </w:p>
    <w:p w14:paraId="28DEE043"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خط وريدي (</w:t>
      </w:r>
      <w:r w:rsidRPr="007B74EC">
        <w:rPr>
          <w:rFonts w:ascii="Tahoma" w:eastAsia="Times New Roman" w:hAnsi="Tahoma" w:cs="Zar"/>
          <w:color w:val="000000"/>
          <w:sz w:val="28"/>
          <w:szCs w:val="28"/>
        </w:rPr>
        <w:t>IV Line</w:t>
      </w:r>
      <w:r w:rsidRPr="007B74EC">
        <w:rPr>
          <w:rFonts w:ascii="Tahoma" w:eastAsia="Times New Roman" w:hAnsi="Tahoma" w:cs="Zar" w:hint="cs"/>
          <w:color w:val="000000"/>
          <w:sz w:val="28"/>
          <w:szCs w:val="28"/>
          <w:rtl/>
        </w:rPr>
        <w:t xml:space="preserve"> )</w:t>
      </w:r>
    </w:p>
    <w:p w14:paraId="094E3366"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ج: انجام اقدامات اوليه احياء قلبي ريوي تا حضور تيم احياء</w:t>
      </w:r>
    </w:p>
    <w:p w14:paraId="1816875B"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هـ- ارائه اقدامات پرستاري در انتقال بيمار از بخش به بخش ديگر و ارائه گزارشات مربوطه</w:t>
      </w:r>
    </w:p>
    <w:p w14:paraId="3353637C"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7- ارزشيابي نتايج خدمات ارائه شده به مددجو و در صورت لزوم بررسي و برنامه ريزي مجدد به منظور ارائه مراقبت هاي لازم</w:t>
      </w:r>
    </w:p>
    <w:p w14:paraId="211C5315"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lastRenderedPageBreak/>
        <w:t>8-</w:t>
      </w:r>
      <w:r w:rsidRPr="007B74EC">
        <w:rPr>
          <w:rFonts w:ascii="Times New Roman" w:eastAsia="Times New Roman" w:hAnsi="Times New Roman" w:hint="cs"/>
          <w:color w:val="000000"/>
          <w:sz w:val="28"/>
          <w:szCs w:val="28"/>
          <w:rtl/>
        </w:rPr>
        <w:t> </w:t>
      </w:r>
      <w:r w:rsidRPr="007B74EC">
        <w:rPr>
          <w:rFonts w:ascii="Tahoma" w:eastAsia="Times New Roman" w:hAnsi="Tahoma" w:cs="Zar" w:hint="cs"/>
          <w:color w:val="000000"/>
          <w:sz w:val="28"/>
          <w:szCs w:val="28"/>
          <w:rtl/>
        </w:rPr>
        <w:t xml:space="preserve"> ارائه اقدامات پرستاري جهت كنترل درد</w:t>
      </w:r>
    </w:p>
    <w:p w14:paraId="56AC0799"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9- شركت در تيم بحران و اجراي وظايف محوله از پيش تعيين شده در موقعيت‌ها و حوادث غير مترقبه</w:t>
      </w:r>
    </w:p>
    <w:p w14:paraId="20AC508D"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10- اقدامات مناسب در جهت تامين ايمني بيمار يا مددجو و پيشگيري از حوادث احتمالي</w:t>
      </w:r>
    </w:p>
    <w:p w14:paraId="0D9AEE25"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11- سرپرستي و نظارت مستمر بر حسن اجراي اقدامات مراقبتي توسط ساير اعضاي گروه پرستاري</w:t>
      </w:r>
    </w:p>
    <w:p w14:paraId="0BAEA868"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12- بررسي نيازهاي آموزشي، تعيين سطح انگيزش، توسعه برنامه هاي آموزشي، اجراي آموزش و ارزيابي يادگيري در مددجو، خانواده و جامعه به منظور تامين، حفظ و ارتقاء سطح سلامت</w:t>
      </w:r>
    </w:p>
    <w:p w14:paraId="467F62A4"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13- ارائه اقدامات پرستاري قبل و بعد از عمل</w:t>
      </w:r>
    </w:p>
    <w:p w14:paraId="1FF804A6"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14- راهنمايي و مشاوره با مددجو، در صورت لزوم ارجاع به ساير منابع تخصصي، حمايتي و اجتماعي</w:t>
      </w:r>
    </w:p>
    <w:p w14:paraId="08D70A55"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15- آماده سازي مددجو جهت ترخيص</w:t>
      </w:r>
    </w:p>
    <w:p w14:paraId="3CB410EE"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16- پي گيري و ارائه خدمات پرستاري و اقدامات مراقبتي در منزل پس از ترخيص با هماهنگي مركز درماني</w:t>
      </w:r>
    </w:p>
    <w:p w14:paraId="62FA6130"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17- انجام اقدامات ضروري به منظور پيشگيري از عفونت ها ( آموزش و پژوهش )</w:t>
      </w:r>
    </w:p>
    <w:p w14:paraId="3A6F4967"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 xml:space="preserve">18- همكاري با گروه بهداشتي جهت رفع مشكلات محيطي، حفاظتي و خدماتي با استفاده از همفكري و همياري و مشاركت جامعه ( فرد، خانواده، گروه، مدرسه، كارخانه و </w:t>
      </w:r>
      <w:r w:rsidRPr="007B74EC">
        <w:rPr>
          <w:rFonts w:ascii="Times New Roman" w:eastAsia="Times New Roman" w:hAnsi="Times New Roman" w:hint="cs"/>
          <w:color w:val="000000"/>
          <w:sz w:val="28"/>
          <w:szCs w:val="28"/>
          <w:rtl/>
        </w:rPr>
        <w:t>…</w:t>
      </w:r>
      <w:r w:rsidRPr="007B74EC">
        <w:rPr>
          <w:rFonts w:ascii="Tahoma" w:eastAsia="Times New Roman" w:hAnsi="Tahoma" w:cs="Zar" w:hint="cs"/>
          <w:color w:val="000000"/>
          <w:sz w:val="28"/>
          <w:szCs w:val="28"/>
          <w:rtl/>
        </w:rPr>
        <w:t xml:space="preserve">) و پيگيري آن </w:t>
      </w:r>
    </w:p>
    <w:p w14:paraId="5A5FBB86"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19- شركت در دوره هاي آموزشي و همكاري در برنامه ريزي آموزشي</w:t>
      </w:r>
      <w:r w:rsidRPr="007B74EC">
        <w:rPr>
          <w:rFonts w:ascii="Times New Roman" w:eastAsia="Times New Roman" w:hAnsi="Times New Roman" w:hint="cs"/>
          <w:color w:val="000000"/>
          <w:sz w:val="28"/>
          <w:szCs w:val="28"/>
          <w:rtl/>
        </w:rPr>
        <w:t>–</w:t>
      </w:r>
      <w:r w:rsidRPr="007B74EC">
        <w:rPr>
          <w:rFonts w:ascii="Tahoma" w:eastAsia="Times New Roman" w:hAnsi="Tahoma" w:cs="Zar" w:hint="cs"/>
          <w:color w:val="000000"/>
          <w:sz w:val="28"/>
          <w:szCs w:val="28"/>
          <w:rtl/>
        </w:rPr>
        <w:t xml:space="preserve"> پژوهشي ( آموزش ضمن خدمت،‌ باز آموزي ها، آموزش دانشجويان پرستاري و ساير اعضاي گروه بهداشتي درماني، همكاري در انجام پژوهش‌هاي مورد نياز در جهت اعتلاي كيفيت خدمات پرستاري </w:t>
      </w:r>
      <w:r w:rsidRPr="007B74EC">
        <w:rPr>
          <w:rFonts w:ascii="Times New Roman" w:eastAsia="Times New Roman" w:hAnsi="Times New Roman" w:hint="cs"/>
          <w:color w:val="000000"/>
          <w:sz w:val="28"/>
          <w:szCs w:val="28"/>
          <w:rtl/>
        </w:rPr>
        <w:t>…</w:t>
      </w:r>
      <w:r w:rsidRPr="007B74EC">
        <w:rPr>
          <w:rFonts w:ascii="Tahoma" w:eastAsia="Times New Roman" w:hAnsi="Tahoma" w:cs="Zar" w:hint="cs"/>
          <w:color w:val="000000"/>
          <w:sz w:val="28"/>
          <w:szCs w:val="28"/>
          <w:rtl/>
        </w:rPr>
        <w:t>)</w:t>
      </w:r>
    </w:p>
    <w:p w14:paraId="25A9EBFB"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20- مشاركت در ارائه خط مشي هاي مراقبتي و بهداشتي و توانبخشي در جهت بهبود مداوم كيفيت خدمات</w:t>
      </w:r>
    </w:p>
    <w:p w14:paraId="02CED008"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21- مراقبت از بيمار در حال احتضار و خانواده بيمار و نظارت بر امر مراقبت از جسد مطابق موازين شرعي</w:t>
      </w:r>
    </w:p>
    <w:p w14:paraId="530F8032" w14:textId="77777777" w:rsidR="00821960" w:rsidRPr="007B74EC"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tl/>
        </w:rPr>
      </w:pPr>
      <w:r w:rsidRPr="007B74EC">
        <w:rPr>
          <w:rFonts w:ascii="Tahoma" w:eastAsia="Times New Roman" w:hAnsi="Tahoma" w:cs="Zar" w:hint="cs"/>
          <w:color w:val="000000"/>
          <w:sz w:val="28"/>
          <w:szCs w:val="28"/>
          <w:rtl/>
        </w:rPr>
        <w:t>22- تحويل بخش از پرسنل شيفت قبل و به پرسنل شيفت بعد بر بالين بيماران و گزارش اقدامات انجام شده</w:t>
      </w:r>
    </w:p>
    <w:p w14:paraId="14B5EE56" w14:textId="0A4CFE03" w:rsidR="00821960" w:rsidRPr="00DA0EAB" w:rsidRDefault="00821960" w:rsidP="00821960">
      <w:pPr>
        <w:pStyle w:val="ListParagraph"/>
        <w:numPr>
          <w:ilvl w:val="0"/>
          <w:numId w:val="15"/>
        </w:numPr>
        <w:bidi/>
        <w:spacing w:before="100" w:beforeAutospacing="1" w:after="100" w:afterAutospacing="1" w:line="240" w:lineRule="auto"/>
        <w:jc w:val="both"/>
        <w:rPr>
          <w:rFonts w:ascii="Times New Roman" w:eastAsia="Times New Roman" w:hAnsi="Times New Roman" w:cs="Zar"/>
          <w:color w:val="000000"/>
          <w:sz w:val="28"/>
          <w:szCs w:val="28"/>
        </w:rPr>
      </w:pPr>
      <w:r w:rsidRPr="007B74EC">
        <w:rPr>
          <w:rFonts w:ascii="Tahoma" w:eastAsia="Times New Roman" w:hAnsi="Tahoma" w:cs="Zar" w:hint="cs"/>
          <w:color w:val="000000"/>
          <w:sz w:val="28"/>
          <w:szCs w:val="28"/>
          <w:rtl/>
        </w:rPr>
        <w:t>23- شركت و همراهي با پزشكان در ويزيت بيماران، گزارش و اقدامات انجام شده، مشاهدات و پاسخ هاي بيمار جهت تعيين خط مشي درماني مناسب از سوي تيم پزشكي</w:t>
      </w:r>
    </w:p>
    <w:p w14:paraId="46B96BF7" w14:textId="56D3712B" w:rsidR="00DA0EAB" w:rsidRDefault="00DA0EAB" w:rsidP="00DA0EAB">
      <w:pPr>
        <w:bidi/>
        <w:spacing w:before="100" w:beforeAutospacing="1" w:after="100" w:afterAutospacing="1" w:line="240" w:lineRule="auto"/>
        <w:jc w:val="both"/>
        <w:rPr>
          <w:rFonts w:ascii="Times New Roman" w:eastAsia="Times New Roman" w:hAnsi="Times New Roman" w:cs="Zar"/>
          <w:color w:val="000000"/>
          <w:sz w:val="28"/>
          <w:szCs w:val="28"/>
          <w:rtl/>
        </w:rPr>
      </w:pPr>
    </w:p>
    <w:p w14:paraId="08A96CEB" w14:textId="66C4353B" w:rsidR="00DA0EAB" w:rsidRDefault="00DA0EAB" w:rsidP="00DA0EAB">
      <w:pPr>
        <w:bidi/>
        <w:spacing w:before="100" w:beforeAutospacing="1" w:after="100" w:afterAutospacing="1" w:line="240" w:lineRule="auto"/>
        <w:jc w:val="both"/>
        <w:rPr>
          <w:rFonts w:ascii="Times New Roman" w:eastAsia="Times New Roman" w:hAnsi="Times New Roman" w:cs="Zar"/>
          <w:color w:val="000000"/>
          <w:sz w:val="28"/>
          <w:szCs w:val="28"/>
          <w:rtl/>
        </w:rPr>
      </w:pPr>
    </w:p>
    <w:p w14:paraId="103B0BAD" w14:textId="443BAD43" w:rsidR="00DA0EAB" w:rsidRDefault="00DA0EAB" w:rsidP="00DA0EAB">
      <w:pPr>
        <w:bidi/>
        <w:spacing w:before="100" w:beforeAutospacing="1" w:after="100" w:afterAutospacing="1" w:line="240" w:lineRule="auto"/>
        <w:jc w:val="both"/>
        <w:rPr>
          <w:rFonts w:ascii="Times New Roman" w:eastAsia="Times New Roman" w:hAnsi="Times New Roman" w:cs="Zar"/>
          <w:color w:val="000000"/>
          <w:sz w:val="28"/>
          <w:szCs w:val="28"/>
          <w:rtl/>
        </w:rPr>
      </w:pPr>
    </w:p>
    <w:p w14:paraId="4072ACC5" w14:textId="0A5ADBB5" w:rsidR="00DA0EAB" w:rsidRDefault="00DA0EAB" w:rsidP="00DA0EAB">
      <w:pPr>
        <w:bidi/>
        <w:spacing w:before="100" w:beforeAutospacing="1" w:after="100" w:afterAutospacing="1" w:line="240" w:lineRule="auto"/>
        <w:jc w:val="both"/>
        <w:rPr>
          <w:rFonts w:ascii="Times New Roman" w:eastAsia="Times New Roman" w:hAnsi="Times New Roman" w:cs="Zar"/>
          <w:color w:val="000000"/>
          <w:sz w:val="28"/>
          <w:szCs w:val="28"/>
          <w:rtl/>
        </w:rPr>
      </w:pPr>
    </w:p>
    <w:p w14:paraId="5AAB75EF" w14:textId="77777777" w:rsidR="00DA0EAB" w:rsidRPr="00DA0EAB" w:rsidRDefault="00DA0EAB" w:rsidP="00DA0EAB">
      <w:pPr>
        <w:bidi/>
        <w:spacing w:before="100" w:beforeAutospacing="1" w:after="100" w:afterAutospacing="1" w:line="240" w:lineRule="auto"/>
        <w:jc w:val="both"/>
        <w:rPr>
          <w:rFonts w:ascii="Times New Roman" w:eastAsia="Times New Roman" w:hAnsi="Times New Roman" w:cs="Zar"/>
          <w:color w:val="000000"/>
          <w:sz w:val="28"/>
          <w:szCs w:val="28"/>
        </w:rPr>
      </w:pPr>
    </w:p>
    <w:tbl>
      <w:tblPr>
        <w:tblW w:w="5000" w:type="pct"/>
        <w:jc w:val="center"/>
        <w:tblCellSpacing w:w="0" w:type="dxa"/>
        <w:tblCellMar>
          <w:top w:w="15" w:type="dxa"/>
          <w:left w:w="15" w:type="dxa"/>
          <w:bottom w:w="15" w:type="dxa"/>
          <w:right w:w="15" w:type="dxa"/>
        </w:tblCellMar>
        <w:tblLook w:val="04A0" w:firstRow="1" w:lastRow="0" w:firstColumn="1" w:lastColumn="0" w:noHBand="0" w:noVBand="1"/>
      </w:tblPr>
      <w:tblGrid>
        <w:gridCol w:w="4819"/>
        <w:gridCol w:w="4820"/>
      </w:tblGrid>
      <w:tr w:rsidR="007B74EC" w:rsidRPr="007B74EC" w14:paraId="78949479" w14:textId="77777777" w:rsidTr="007B74EC">
        <w:trPr>
          <w:tblCellSpacing w:w="0" w:type="dxa"/>
          <w:jc w:val="center"/>
        </w:trPr>
        <w:tc>
          <w:tcPr>
            <w:tcW w:w="0" w:type="auto"/>
            <w:vAlign w:val="center"/>
            <w:hideMark/>
          </w:tcPr>
          <w:p w14:paraId="22852080" w14:textId="77777777" w:rsidR="004476EA" w:rsidRPr="00821960" w:rsidRDefault="004476EA" w:rsidP="004476EA">
            <w:pPr>
              <w:pStyle w:val="NormalWeb"/>
              <w:shd w:val="clear" w:color="auto" w:fill="FFFFFF"/>
              <w:bidi/>
              <w:ind w:left="643"/>
              <w:rPr>
                <w:rFonts w:cs="Zar"/>
                <w:sz w:val="28"/>
                <w:szCs w:val="28"/>
              </w:rPr>
            </w:pPr>
          </w:p>
        </w:tc>
        <w:tc>
          <w:tcPr>
            <w:tcW w:w="0" w:type="auto"/>
            <w:vAlign w:val="center"/>
            <w:hideMark/>
          </w:tcPr>
          <w:p w14:paraId="683C9E5F" w14:textId="77777777" w:rsidR="007B74EC" w:rsidRPr="007B74EC" w:rsidRDefault="007B74EC" w:rsidP="007B74EC">
            <w:pPr>
              <w:spacing w:after="0" w:line="240" w:lineRule="auto"/>
              <w:rPr>
                <w:rFonts w:ascii="Times New Roman" w:eastAsia="Times New Roman" w:hAnsi="Times New Roman" w:cs="Zar"/>
                <w:sz w:val="28"/>
                <w:szCs w:val="28"/>
              </w:rPr>
            </w:pPr>
          </w:p>
        </w:tc>
      </w:tr>
    </w:tbl>
    <w:p w14:paraId="028DA2E0" w14:textId="77777777" w:rsidR="002B111E" w:rsidRDefault="002B111E" w:rsidP="007B74EC">
      <w:pPr>
        <w:bidi/>
        <w:spacing w:before="100" w:beforeAutospacing="1" w:after="100" w:afterAutospacing="1" w:line="240" w:lineRule="auto"/>
        <w:ind w:left="425"/>
        <w:jc w:val="both"/>
        <w:rPr>
          <w:rFonts w:ascii="Tahoma" w:eastAsia="Times New Roman" w:hAnsi="Tahoma" w:cs="B Titr"/>
          <w:color w:val="C00000"/>
          <w:sz w:val="28"/>
          <w:szCs w:val="28"/>
        </w:rPr>
      </w:pPr>
    </w:p>
    <w:p w14:paraId="49DF577D" w14:textId="77777777" w:rsidR="002B111E" w:rsidRDefault="002B111E" w:rsidP="002B111E">
      <w:pPr>
        <w:bidi/>
        <w:spacing w:before="100" w:beforeAutospacing="1" w:after="100" w:afterAutospacing="1" w:line="240" w:lineRule="auto"/>
        <w:ind w:left="425"/>
        <w:jc w:val="both"/>
        <w:rPr>
          <w:rFonts w:ascii="Tahoma" w:eastAsia="Times New Roman" w:hAnsi="Tahoma" w:cs="B Titr"/>
          <w:color w:val="C00000"/>
          <w:sz w:val="28"/>
          <w:szCs w:val="28"/>
        </w:rPr>
      </w:pPr>
    </w:p>
    <w:p w14:paraId="7710F0B9" w14:textId="0EAE2573" w:rsidR="001E0967" w:rsidRPr="007B74EC" w:rsidRDefault="001E0967" w:rsidP="002B111E">
      <w:pPr>
        <w:bidi/>
        <w:spacing w:before="100" w:beforeAutospacing="1" w:after="100" w:afterAutospacing="1" w:line="240" w:lineRule="auto"/>
        <w:ind w:left="425"/>
        <w:jc w:val="both"/>
        <w:rPr>
          <w:rFonts w:ascii="Times New Roman" w:eastAsia="Times New Roman" w:hAnsi="Times New Roman" w:cs="B Titr"/>
          <w:color w:val="C00000"/>
          <w:sz w:val="28"/>
          <w:szCs w:val="28"/>
        </w:rPr>
      </w:pPr>
      <w:r w:rsidRPr="007B74EC">
        <w:rPr>
          <w:rFonts w:ascii="Tahoma" w:eastAsia="Times New Roman" w:hAnsi="Tahoma" w:cs="B Titr" w:hint="cs"/>
          <w:color w:val="C00000"/>
          <w:sz w:val="28"/>
          <w:szCs w:val="28"/>
          <w:rtl/>
        </w:rPr>
        <w:lastRenderedPageBreak/>
        <w:t xml:space="preserve">سرپرستار اورژانس </w:t>
      </w:r>
    </w:p>
    <w:p w14:paraId="5FEFD254" w14:textId="77777777" w:rsidR="001E0967" w:rsidRPr="007B74EC" w:rsidRDefault="001E0967" w:rsidP="001E0967">
      <w:pPr>
        <w:numPr>
          <w:ilvl w:val="0"/>
          <w:numId w:val="19"/>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كسب</w:t>
      </w:r>
      <w:r w:rsidRPr="007B74EC">
        <w:rPr>
          <w:rFonts w:ascii="BNazanin" w:cs="Zar"/>
          <w:sz w:val="28"/>
          <w:szCs w:val="28"/>
        </w:rPr>
        <w:t xml:space="preserve"> </w:t>
      </w:r>
      <w:r w:rsidRPr="007B74EC">
        <w:rPr>
          <w:rFonts w:ascii="BNazanin" w:cs="Zar" w:hint="cs"/>
          <w:sz w:val="28"/>
          <w:szCs w:val="28"/>
          <w:rtl/>
        </w:rPr>
        <w:t>خط</w:t>
      </w:r>
      <w:r w:rsidRPr="007B74EC">
        <w:rPr>
          <w:rFonts w:ascii="BNazanin" w:cs="Zar"/>
          <w:sz w:val="28"/>
          <w:szCs w:val="28"/>
        </w:rPr>
        <w:t xml:space="preserve"> </w:t>
      </w:r>
      <w:r w:rsidRPr="007B74EC">
        <w:rPr>
          <w:rFonts w:ascii="BNazanin" w:cs="Zar" w:hint="cs"/>
          <w:sz w:val="28"/>
          <w:szCs w:val="28"/>
          <w:rtl/>
        </w:rPr>
        <w:t>مشي</w:t>
      </w:r>
      <w:r w:rsidRPr="007B74EC">
        <w:rPr>
          <w:rFonts w:ascii="BNazanin" w:cs="Zar"/>
          <w:sz w:val="28"/>
          <w:szCs w:val="28"/>
        </w:rPr>
        <w:t xml:space="preserve"> </w:t>
      </w:r>
      <w:r w:rsidRPr="007B74EC">
        <w:rPr>
          <w:rFonts w:ascii="BNazanin" w:cs="Zar" w:hint="cs"/>
          <w:sz w:val="28"/>
          <w:szCs w:val="28"/>
          <w:rtl/>
        </w:rPr>
        <w:t>ودستورالعمل</w:t>
      </w:r>
      <w:r w:rsidRPr="007B74EC">
        <w:rPr>
          <w:rFonts w:ascii="BNazanin" w:cs="Zar"/>
          <w:sz w:val="28"/>
          <w:szCs w:val="28"/>
        </w:rPr>
        <w:t xml:space="preserve"> </w:t>
      </w:r>
      <w:r w:rsidRPr="007B74EC">
        <w:rPr>
          <w:rFonts w:ascii="BNazanin" w:cs="Zar" w:hint="cs"/>
          <w:sz w:val="28"/>
          <w:szCs w:val="28"/>
          <w:rtl/>
        </w:rPr>
        <w:t>هاي</w:t>
      </w:r>
      <w:r w:rsidRPr="007B74EC">
        <w:rPr>
          <w:rFonts w:ascii="BNazanin" w:cs="Zar"/>
          <w:sz w:val="28"/>
          <w:szCs w:val="28"/>
        </w:rPr>
        <w:t xml:space="preserve"> </w:t>
      </w:r>
      <w:r w:rsidRPr="007B74EC">
        <w:rPr>
          <w:rFonts w:ascii="BNazanin" w:cs="Zar" w:hint="cs"/>
          <w:sz w:val="28"/>
          <w:szCs w:val="28"/>
          <w:rtl/>
        </w:rPr>
        <w:t>لازم</w:t>
      </w:r>
      <w:r w:rsidRPr="007B74EC">
        <w:rPr>
          <w:rFonts w:ascii="BNazanin" w:cs="Zar"/>
          <w:sz w:val="28"/>
          <w:szCs w:val="28"/>
        </w:rPr>
        <w:t xml:space="preserve"> </w:t>
      </w:r>
      <w:r w:rsidRPr="007B74EC">
        <w:rPr>
          <w:rFonts w:ascii="BNazanin" w:cs="Zar" w:hint="cs"/>
          <w:sz w:val="28"/>
          <w:szCs w:val="28"/>
          <w:rtl/>
        </w:rPr>
        <w:t>از</w:t>
      </w:r>
      <w:r w:rsidRPr="007B74EC">
        <w:rPr>
          <w:rFonts w:ascii="BNazanin" w:cs="Zar"/>
          <w:sz w:val="28"/>
          <w:szCs w:val="28"/>
        </w:rPr>
        <w:t xml:space="preserve"> </w:t>
      </w:r>
      <w:r w:rsidRPr="007B74EC">
        <w:rPr>
          <w:rFonts w:ascii="BNazanin" w:cs="Zar" w:hint="cs"/>
          <w:sz w:val="28"/>
          <w:szCs w:val="28"/>
          <w:rtl/>
        </w:rPr>
        <w:t>سرپرست</w:t>
      </w:r>
      <w:r w:rsidRPr="007B74EC">
        <w:rPr>
          <w:rFonts w:ascii="BNazanin" w:cs="Zar"/>
          <w:sz w:val="28"/>
          <w:szCs w:val="28"/>
        </w:rPr>
        <w:t xml:space="preserve"> </w:t>
      </w:r>
      <w:r w:rsidRPr="007B74EC">
        <w:rPr>
          <w:rFonts w:ascii="BNazanin" w:cs="Zar" w:hint="cs"/>
          <w:sz w:val="28"/>
          <w:szCs w:val="28"/>
          <w:rtl/>
        </w:rPr>
        <w:t>مربوطه</w:t>
      </w:r>
    </w:p>
    <w:p w14:paraId="0E64DABA" w14:textId="77777777" w:rsidR="001E0967" w:rsidRPr="007B74EC" w:rsidRDefault="001E0967" w:rsidP="001E0967">
      <w:pPr>
        <w:numPr>
          <w:ilvl w:val="0"/>
          <w:numId w:val="19"/>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بررسي</w:t>
      </w:r>
      <w:r w:rsidRPr="007B74EC">
        <w:rPr>
          <w:rFonts w:ascii="BNazanin" w:cs="Zar"/>
          <w:sz w:val="28"/>
          <w:szCs w:val="28"/>
        </w:rPr>
        <w:t xml:space="preserve"> </w:t>
      </w:r>
      <w:r w:rsidRPr="007B74EC">
        <w:rPr>
          <w:rFonts w:ascii="BNazanin" w:cs="Zar" w:hint="cs"/>
          <w:sz w:val="28"/>
          <w:szCs w:val="28"/>
          <w:rtl/>
        </w:rPr>
        <w:t>وضعيت</w:t>
      </w:r>
      <w:r w:rsidRPr="007B74EC">
        <w:rPr>
          <w:rFonts w:ascii="BNazanin" w:cs="Zar"/>
          <w:sz w:val="28"/>
          <w:szCs w:val="28"/>
        </w:rPr>
        <w:t xml:space="preserve"> </w:t>
      </w:r>
      <w:r w:rsidRPr="007B74EC">
        <w:rPr>
          <w:rFonts w:ascii="BNazanin" w:cs="Zar" w:hint="cs"/>
          <w:sz w:val="28"/>
          <w:szCs w:val="28"/>
          <w:rtl/>
        </w:rPr>
        <w:t>موجود</w:t>
      </w:r>
      <w:r w:rsidRPr="007B74EC">
        <w:rPr>
          <w:rFonts w:ascii="BNazanin" w:cs="Zar"/>
          <w:sz w:val="28"/>
          <w:szCs w:val="28"/>
        </w:rPr>
        <w:t xml:space="preserve"> </w:t>
      </w:r>
      <w:r w:rsidRPr="007B74EC">
        <w:rPr>
          <w:rFonts w:ascii="BNazanin" w:cs="Zar" w:hint="cs"/>
          <w:sz w:val="28"/>
          <w:szCs w:val="28"/>
          <w:rtl/>
        </w:rPr>
        <w:t>درواحد</w:t>
      </w:r>
      <w:r w:rsidRPr="007B74EC">
        <w:rPr>
          <w:rFonts w:ascii="BNazanin" w:cs="Zar"/>
          <w:sz w:val="28"/>
          <w:szCs w:val="28"/>
        </w:rPr>
        <w:t xml:space="preserve"> </w:t>
      </w:r>
      <w:r w:rsidRPr="007B74EC">
        <w:rPr>
          <w:rFonts w:ascii="BNazanin" w:cs="Zar" w:hint="cs"/>
          <w:sz w:val="28"/>
          <w:szCs w:val="28"/>
          <w:rtl/>
        </w:rPr>
        <w:t>تحت</w:t>
      </w:r>
      <w:r w:rsidRPr="007B74EC">
        <w:rPr>
          <w:rFonts w:ascii="BNazanin" w:cs="Zar"/>
          <w:sz w:val="28"/>
          <w:szCs w:val="28"/>
        </w:rPr>
        <w:t xml:space="preserve"> </w:t>
      </w:r>
      <w:r w:rsidRPr="007B74EC">
        <w:rPr>
          <w:rFonts w:ascii="BNazanin" w:cs="Zar" w:hint="cs"/>
          <w:sz w:val="28"/>
          <w:szCs w:val="28"/>
          <w:rtl/>
        </w:rPr>
        <w:t>نظارت</w:t>
      </w:r>
      <w:r w:rsidRPr="007B74EC">
        <w:rPr>
          <w:rFonts w:ascii="BNazanin" w:cs="Zar"/>
          <w:sz w:val="28"/>
          <w:szCs w:val="28"/>
        </w:rPr>
        <w:t xml:space="preserve"> </w:t>
      </w:r>
      <w:r w:rsidRPr="007B74EC">
        <w:rPr>
          <w:rFonts w:ascii="BNazanin" w:cs="Zar" w:hint="cs"/>
          <w:sz w:val="28"/>
          <w:szCs w:val="28"/>
          <w:rtl/>
        </w:rPr>
        <w:t>به</w:t>
      </w:r>
      <w:r w:rsidRPr="007B74EC">
        <w:rPr>
          <w:rFonts w:ascii="BNazanin" w:cs="Zar"/>
          <w:sz w:val="28"/>
          <w:szCs w:val="28"/>
        </w:rPr>
        <w:t xml:space="preserve"> </w:t>
      </w:r>
      <w:r w:rsidRPr="007B74EC">
        <w:rPr>
          <w:rFonts w:ascii="BNazanin" w:cs="Zar" w:hint="cs"/>
          <w:sz w:val="28"/>
          <w:szCs w:val="28"/>
          <w:rtl/>
        </w:rPr>
        <w:t>منظور</w:t>
      </w:r>
      <w:r w:rsidRPr="007B74EC">
        <w:rPr>
          <w:rFonts w:ascii="BNazanin" w:cs="Zar"/>
          <w:sz w:val="28"/>
          <w:szCs w:val="28"/>
        </w:rPr>
        <w:t xml:space="preserve"> </w:t>
      </w:r>
      <w:r w:rsidRPr="007B74EC">
        <w:rPr>
          <w:rFonts w:ascii="BNazanin" w:cs="Zar" w:hint="cs"/>
          <w:sz w:val="28"/>
          <w:szCs w:val="28"/>
          <w:rtl/>
        </w:rPr>
        <w:t>تعيين</w:t>
      </w:r>
      <w:r w:rsidRPr="007B74EC">
        <w:rPr>
          <w:rFonts w:ascii="BNazanin" w:cs="Zar"/>
          <w:sz w:val="28"/>
          <w:szCs w:val="28"/>
        </w:rPr>
        <w:t xml:space="preserve"> </w:t>
      </w:r>
      <w:r w:rsidRPr="007B74EC">
        <w:rPr>
          <w:rFonts w:ascii="BNazanin" w:cs="Zar" w:hint="cs"/>
          <w:sz w:val="28"/>
          <w:szCs w:val="28"/>
          <w:rtl/>
        </w:rPr>
        <w:t>مشكلات</w:t>
      </w:r>
      <w:r w:rsidRPr="007B74EC">
        <w:rPr>
          <w:rFonts w:ascii="BNazanin" w:cs="Zar"/>
          <w:sz w:val="28"/>
          <w:szCs w:val="28"/>
        </w:rPr>
        <w:t xml:space="preserve"> </w:t>
      </w:r>
      <w:r w:rsidRPr="007B74EC">
        <w:rPr>
          <w:rFonts w:ascii="BNazanin" w:cs="Zar" w:hint="cs"/>
          <w:sz w:val="28"/>
          <w:szCs w:val="28"/>
          <w:rtl/>
        </w:rPr>
        <w:t>مرتبط</w:t>
      </w:r>
      <w:r w:rsidRPr="007B74EC">
        <w:rPr>
          <w:rFonts w:ascii="BNazanin" w:cs="Zar"/>
          <w:sz w:val="28"/>
          <w:szCs w:val="28"/>
        </w:rPr>
        <w:t xml:space="preserve"> </w:t>
      </w:r>
      <w:r w:rsidRPr="007B74EC">
        <w:rPr>
          <w:rFonts w:ascii="BNazanin" w:cs="Zar" w:hint="cs"/>
          <w:sz w:val="28"/>
          <w:szCs w:val="28"/>
          <w:rtl/>
        </w:rPr>
        <w:t>با</w:t>
      </w:r>
      <w:r w:rsidRPr="007B74EC">
        <w:rPr>
          <w:rFonts w:ascii="BNazanin" w:cs="Zar"/>
          <w:sz w:val="28"/>
          <w:szCs w:val="28"/>
        </w:rPr>
        <w:t xml:space="preserve"> </w:t>
      </w:r>
      <w:r w:rsidRPr="007B74EC">
        <w:rPr>
          <w:rFonts w:ascii="BNazanin" w:cs="Zar" w:hint="cs"/>
          <w:sz w:val="28"/>
          <w:szCs w:val="28"/>
          <w:rtl/>
        </w:rPr>
        <w:t>ارائه</w:t>
      </w:r>
      <w:r w:rsidRPr="007B74EC">
        <w:rPr>
          <w:rFonts w:ascii="BNazanin" w:cs="Zar"/>
          <w:sz w:val="28"/>
          <w:szCs w:val="28"/>
        </w:rPr>
        <w:t xml:space="preserve"> </w:t>
      </w:r>
      <w:r w:rsidRPr="007B74EC">
        <w:rPr>
          <w:rFonts w:ascii="BNazanin" w:cs="Zar" w:hint="cs"/>
          <w:sz w:val="28"/>
          <w:szCs w:val="28"/>
          <w:rtl/>
        </w:rPr>
        <w:t>خدمات</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كيفيت</w:t>
      </w:r>
      <w:r w:rsidRPr="007B74EC">
        <w:rPr>
          <w:rFonts w:ascii="BNazanin" w:cs="Zar"/>
          <w:sz w:val="28"/>
          <w:szCs w:val="28"/>
        </w:rPr>
        <w:t xml:space="preserve"> </w:t>
      </w:r>
      <w:r w:rsidRPr="007B74EC">
        <w:rPr>
          <w:rFonts w:ascii="BNazanin" w:cs="Zar" w:hint="cs"/>
          <w:sz w:val="28"/>
          <w:szCs w:val="28"/>
          <w:rtl/>
        </w:rPr>
        <w:t>مراقبت</w:t>
      </w:r>
    </w:p>
    <w:p w14:paraId="4E27CEDC" w14:textId="77777777" w:rsidR="001E0967" w:rsidRPr="007B74EC" w:rsidRDefault="001E0967" w:rsidP="001E0967">
      <w:pPr>
        <w:numPr>
          <w:ilvl w:val="0"/>
          <w:numId w:val="19"/>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برنامه</w:t>
      </w:r>
      <w:r w:rsidRPr="007B74EC">
        <w:rPr>
          <w:rFonts w:ascii="BNazanin" w:cs="Zar"/>
          <w:sz w:val="28"/>
          <w:szCs w:val="28"/>
        </w:rPr>
        <w:t xml:space="preserve"> </w:t>
      </w:r>
      <w:r w:rsidRPr="007B74EC">
        <w:rPr>
          <w:rFonts w:ascii="BNazanin" w:cs="Zar" w:hint="cs"/>
          <w:sz w:val="28"/>
          <w:szCs w:val="28"/>
          <w:rtl/>
        </w:rPr>
        <w:t>ريزي</w:t>
      </w:r>
      <w:r w:rsidRPr="007B74EC">
        <w:rPr>
          <w:rFonts w:ascii="BNazanin" w:cs="Zar"/>
          <w:sz w:val="28"/>
          <w:szCs w:val="28"/>
        </w:rPr>
        <w:t xml:space="preserve"> </w:t>
      </w:r>
      <w:r w:rsidRPr="007B74EC">
        <w:rPr>
          <w:rFonts w:ascii="BNazanin" w:cs="Zar" w:hint="cs"/>
          <w:sz w:val="28"/>
          <w:szCs w:val="28"/>
          <w:rtl/>
        </w:rPr>
        <w:t>در</w:t>
      </w:r>
      <w:r w:rsidRPr="007B74EC">
        <w:rPr>
          <w:rFonts w:ascii="BNazanin" w:cs="Zar"/>
          <w:sz w:val="28"/>
          <w:szCs w:val="28"/>
        </w:rPr>
        <w:t xml:space="preserve"> </w:t>
      </w:r>
      <w:r w:rsidRPr="007B74EC">
        <w:rPr>
          <w:rFonts w:ascii="BNazanin" w:cs="Zar" w:hint="cs"/>
          <w:sz w:val="28"/>
          <w:szCs w:val="28"/>
          <w:rtl/>
        </w:rPr>
        <w:t>جهت</w:t>
      </w:r>
      <w:r w:rsidRPr="007B74EC">
        <w:rPr>
          <w:rFonts w:ascii="BNazanin" w:cs="Zar"/>
          <w:sz w:val="28"/>
          <w:szCs w:val="28"/>
        </w:rPr>
        <w:t xml:space="preserve"> </w:t>
      </w:r>
      <w:r w:rsidRPr="007B74EC">
        <w:rPr>
          <w:rFonts w:ascii="BNazanin" w:cs="Zar" w:hint="cs"/>
          <w:sz w:val="28"/>
          <w:szCs w:val="28"/>
          <w:rtl/>
        </w:rPr>
        <w:t>اجراي</w:t>
      </w:r>
      <w:r w:rsidRPr="007B74EC">
        <w:rPr>
          <w:rFonts w:ascii="BNazanin" w:cs="Zar"/>
          <w:sz w:val="28"/>
          <w:szCs w:val="28"/>
        </w:rPr>
        <w:t xml:space="preserve"> </w:t>
      </w:r>
      <w:r w:rsidRPr="007B74EC">
        <w:rPr>
          <w:rFonts w:ascii="BNazanin" w:cs="Zar" w:hint="cs"/>
          <w:sz w:val="28"/>
          <w:szCs w:val="28"/>
          <w:rtl/>
        </w:rPr>
        <w:t>استانداردهاي</w:t>
      </w:r>
      <w:r w:rsidRPr="007B74EC">
        <w:rPr>
          <w:rFonts w:ascii="BNazanin" w:cs="Zar"/>
          <w:sz w:val="28"/>
          <w:szCs w:val="28"/>
        </w:rPr>
        <w:t xml:space="preserve"> </w:t>
      </w:r>
      <w:r w:rsidRPr="007B74EC">
        <w:rPr>
          <w:rFonts w:ascii="BNazanin" w:cs="Zar" w:hint="cs"/>
          <w:sz w:val="28"/>
          <w:szCs w:val="28"/>
          <w:rtl/>
        </w:rPr>
        <w:t>مراقبتي</w:t>
      </w:r>
    </w:p>
    <w:p w14:paraId="6837BE16" w14:textId="77777777" w:rsidR="001E0967" w:rsidRPr="007B74EC" w:rsidRDefault="001E0967" w:rsidP="001E0967">
      <w:pPr>
        <w:numPr>
          <w:ilvl w:val="0"/>
          <w:numId w:val="19"/>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تنظيم</w:t>
      </w:r>
      <w:r w:rsidRPr="007B74EC">
        <w:rPr>
          <w:rFonts w:ascii="BNazanin" w:cs="Zar"/>
          <w:sz w:val="28"/>
          <w:szCs w:val="28"/>
        </w:rPr>
        <w:t xml:space="preserve"> </w:t>
      </w:r>
      <w:r w:rsidRPr="007B74EC">
        <w:rPr>
          <w:rFonts w:ascii="BNazanin" w:cs="Zar" w:hint="cs"/>
          <w:sz w:val="28"/>
          <w:szCs w:val="28"/>
          <w:rtl/>
        </w:rPr>
        <w:t>برنامه</w:t>
      </w:r>
      <w:r w:rsidRPr="007B74EC">
        <w:rPr>
          <w:rFonts w:ascii="BNazanin" w:cs="Zar"/>
          <w:sz w:val="28"/>
          <w:szCs w:val="28"/>
        </w:rPr>
        <w:t xml:space="preserve"> </w:t>
      </w:r>
      <w:r w:rsidRPr="007B74EC">
        <w:rPr>
          <w:rFonts w:ascii="BNazanin" w:cs="Zar" w:hint="cs"/>
          <w:sz w:val="28"/>
          <w:szCs w:val="28"/>
          <w:rtl/>
        </w:rPr>
        <w:t>كار</w:t>
      </w:r>
      <w:r w:rsidRPr="007B74EC">
        <w:rPr>
          <w:rFonts w:ascii="BNazanin" w:cs="Zar"/>
          <w:sz w:val="28"/>
          <w:szCs w:val="28"/>
        </w:rPr>
        <w:t xml:space="preserve"> </w:t>
      </w:r>
      <w:r w:rsidRPr="007B74EC">
        <w:rPr>
          <w:rFonts w:ascii="BNazanin" w:cs="Zar" w:hint="cs"/>
          <w:sz w:val="28"/>
          <w:szCs w:val="28"/>
          <w:rtl/>
        </w:rPr>
        <w:t>كاركنان</w:t>
      </w:r>
      <w:r w:rsidRPr="007B74EC">
        <w:rPr>
          <w:rFonts w:ascii="BNazanin" w:cs="Zar"/>
          <w:sz w:val="28"/>
          <w:szCs w:val="28"/>
        </w:rPr>
        <w:t xml:space="preserve"> </w:t>
      </w:r>
      <w:r w:rsidRPr="007B74EC">
        <w:rPr>
          <w:rFonts w:ascii="BNazanin" w:cs="Zar" w:hint="cs"/>
          <w:sz w:val="28"/>
          <w:szCs w:val="28"/>
          <w:rtl/>
        </w:rPr>
        <w:t>تحت</w:t>
      </w:r>
      <w:r w:rsidRPr="007B74EC">
        <w:rPr>
          <w:rFonts w:ascii="BNazanin" w:cs="Zar"/>
          <w:sz w:val="28"/>
          <w:szCs w:val="28"/>
        </w:rPr>
        <w:t xml:space="preserve"> </w:t>
      </w:r>
      <w:r w:rsidRPr="007B74EC">
        <w:rPr>
          <w:rFonts w:ascii="BNazanin" w:cs="Zar" w:hint="cs"/>
          <w:sz w:val="28"/>
          <w:szCs w:val="28"/>
          <w:rtl/>
        </w:rPr>
        <w:t>نظارت</w:t>
      </w:r>
      <w:r w:rsidRPr="007B74EC">
        <w:rPr>
          <w:rFonts w:ascii="BNazanin" w:cs="Zar"/>
          <w:sz w:val="28"/>
          <w:szCs w:val="28"/>
        </w:rPr>
        <w:t xml:space="preserve"> </w:t>
      </w:r>
      <w:r w:rsidRPr="007B74EC">
        <w:rPr>
          <w:rFonts w:ascii="BNazanin" w:cs="Zar" w:hint="cs"/>
          <w:sz w:val="28"/>
          <w:szCs w:val="28"/>
          <w:rtl/>
        </w:rPr>
        <w:t>در</w:t>
      </w:r>
      <w:r w:rsidRPr="007B74EC">
        <w:rPr>
          <w:rFonts w:ascii="BNazanin" w:cs="Zar"/>
          <w:sz w:val="28"/>
          <w:szCs w:val="28"/>
        </w:rPr>
        <w:t xml:space="preserve"> </w:t>
      </w:r>
      <w:r w:rsidRPr="007B74EC">
        <w:rPr>
          <w:rFonts w:ascii="BNazanin" w:cs="Zar" w:hint="cs"/>
          <w:sz w:val="28"/>
          <w:szCs w:val="28"/>
          <w:rtl/>
        </w:rPr>
        <w:t>شيفتهاي</w:t>
      </w:r>
      <w:r w:rsidRPr="007B74EC">
        <w:rPr>
          <w:rFonts w:ascii="BNazanin" w:cs="Zar"/>
          <w:sz w:val="28"/>
          <w:szCs w:val="28"/>
        </w:rPr>
        <w:t xml:space="preserve"> </w:t>
      </w:r>
      <w:r w:rsidRPr="007B74EC">
        <w:rPr>
          <w:rFonts w:ascii="BNazanin" w:cs="Zar" w:hint="cs"/>
          <w:sz w:val="28"/>
          <w:szCs w:val="28"/>
          <w:rtl/>
        </w:rPr>
        <w:t>مختلف</w:t>
      </w:r>
    </w:p>
    <w:p w14:paraId="3D844EF9" w14:textId="77777777" w:rsidR="001E0967" w:rsidRPr="007B74EC" w:rsidRDefault="001E0967" w:rsidP="001E0967">
      <w:pPr>
        <w:numPr>
          <w:ilvl w:val="0"/>
          <w:numId w:val="19"/>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تعيين</w:t>
      </w:r>
      <w:r w:rsidRPr="007B74EC">
        <w:rPr>
          <w:rFonts w:ascii="BNazanin" w:cs="Zar"/>
          <w:sz w:val="28"/>
          <w:szCs w:val="28"/>
        </w:rPr>
        <w:t xml:space="preserve"> </w:t>
      </w:r>
      <w:r w:rsidRPr="007B74EC">
        <w:rPr>
          <w:rFonts w:ascii="BNazanin" w:cs="Zar" w:hint="cs"/>
          <w:sz w:val="28"/>
          <w:szCs w:val="28"/>
          <w:rtl/>
        </w:rPr>
        <w:t>وظايف</w:t>
      </w:r>
      <w:r w:rsidRPr="007B74EC">
        <w:rPr>
          <w:rFonts w:ascii="BNazanin" w:cs="Zar"/>
          <w:sz w:val="28"/>
          <w:szCs w:val="28"/>
        </w:rPr>
        <w:t xml:space="preserve"> </w:t>
      </w:r>
      <w:r w:rsidRPr="007B74EC">
        <w:rPr>
          <w:rFonts w:ascii="BNazanin" w:cs="Zar" w:hint="cs"/>
          <w:sz w:val="28"/>
          <w:szCs w:val="28"/>
          <w:rtl/>
        </w:rPr>
        <w:t>كاركنان</w:t>
      </w:r>
      <w:r w:rsidRPr="007B74EC">
        <w:rPr>
          <w:rFonts w:ascii="BNazanin" w:cs="Zar"/>
          <w:sz w:val="28"/>
          <w:szCs w:val="28"/>
        </w:rPr>
        <w:t xml:space="preserve"> </w:t>
      </w:r>
      <w:r w:rsidRPr="007B74EC">
        <w:rPr>
          <w:rFonts w:ascii="BNazanin" w:cs="Zar" w:hint="cs"/>
          <w:sz w:val="28"/>
          <w:szCs w:val="28"/>
          <w:rtl/>
        </w:rPr>
        <w:t>تحت</w:t>
      </w:r>
      <w:r w:rsidRPr="007B74EC">
        <w:rPr>
          <w:rFonts w:ascii="BNazanin" w:cs="Zar"/>
          <w:sz w:val="28"/>
          <w:szCs w:val="28"/>
        </w:rPr>
        <w:t xml:space="preserve"> </w:t>
      </w:r>
      <w:r w:rsidRPr="007B74EC">
        <w:rPr>
          <w:rFonts w:ascii="BNazanin" w:cs="Zar" w:hint="cs"/>
          <w:sz w:val="28"/>
          <w:szCs w:val="28"/>
          <w:rtl/>
        </w:rPr>
        <w:t>نظارت</w:t>
      </w:r>
      <w:r w:rsidRPr="007B74EC">
        <w:rPr>
          <w:rFonts w:ascii="BNazanin" w:cs="Zar"/>
          <w:sz w:val="28"/>
          <w:szCs w:val="28"/>
        </w:rPr>
        <w:t xml:space="preserve"> )</w:t>
      </w:r>
      <w:r w:rsidRPr="007B74EC">
        <w:rPr>
          <w:rFonts w:ascii="BNazanin" w:cs="Zar" w:hint="cs"/>
          <w:sz w:val="28"/>
          <w:szCs w:val="28"/>
          <w:rtl/>
        </w:rPr>
        <w:t>تقسيم</w:t>
      </w:r>
      <w:r w:rsidRPr="007B74EC">
        <w:rPr>
          <w:rFonts w:ascii="BNazanin" w:cs="Zar"/>
          <w:sz w:val="28"/>
          <w:szCs w:val="28"/>
        </w:rPr>
        <w:t xml:space="preserve"> </w:t>
      </w:r>
      <w:r w:rsidRPr="007B74EC">
        <w:rPr>
          <w:rFonts w:ascii="BNazanin" w:cs="Zar" w:hint="cs"/>
          <w:sz w:val="28"/>
          <w:szCs w:val="28"/>
          <w:rtl/>
        </w:rPr>
        <w:t>كار</w:t>
      </w:r>
      <w:r w:rsidRPr="007B74EC">
        <w:rPr>
          <w:rFonts w:ascii="BNazanin" w:cs="Zar"/>
          <w:sz w:val="28"/>
          <w:szCs w:val="28"/>
        </w:rPr>
        <w:t>(</w:t>
      </w:r>
    </w:p>
    <w:p w14:paraId="17D67F66" w14:textId="77777777" w:rsidR="001E0967" w:rsidRPr="007B74EC" w:rsidRDefault="001E0967" w:rsidP="001E0967">
      <w:pPr>
        <w:numPr>
          <w:ilvl w:val="0"/>
          <w:numId w:val="19"/>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برنامه</w:t>
      </w:r>
      <w:r w:rsidRPr="007B74EC">
        <w:rPr>
          <w:rFonts w:ascii="BNazanin" w:cs="Zar"/>
          <w:sz w:val="28"/>
          <w:szCs w:val="28"/>
        </w:rPr>
        <w:t xml:space="preserve"> </w:t>
      </w:r>
      <w:r w:rsidRPr="007B74EC">
        <w:rPr>
          <w:rFonts w:ascii="BNazanin" w:cs="Zar" w:hint="cs"/>
          <w:sz w:val="28"/>
          <w:szCs w:val="28"/>
          <w:rtl/>
        </w:rPr>
        <w:t>ريزي</w:t>
      </w:r>
      <w:r w:rsidRPr="007B74EC">
        <w:rPr>
          <w:rFonts w:ascii="BNazanin" w:cs="Zar"/>
          <w:sz w:val="28"/>
          <w:szCs w:val="28"/>
        </w:rPr>
        <w:t xml:space="preserve"> </w:t>
      </w:r>
      <w:r w:rsidRPr="007B74EC">
        <w:rPr>
          <w:rFonts w:ascii="BNazanin" w:cs="Zar" w:hint="cs"/>
          <w:sz w:val="28"/>
          <w:szCs w:val="28"/>
          <w:rtl/>
        </w:rPr>
        <w:t>جهت</w:t>
      </w:r>
      <w:r w:rsidRPr="007B74EC">
        <w:rPr>
          <w:rFonts w:ascii="BNazanin" w:cs="Zar"/>
          <w:sz w:val="28"/>
          <w:szCs w:val="28"/>
        </w:rPr>
        <w:t xml:space="preserve"> </w:t>
      </w:r>
      <w:r w:rsidRPr="007B74EC">
        <w:rPr>
          <w:rFonts w:ascii="BNazanin" w:cs="Zar" w:hint="cs"/>
          <w:sz w:val="28"/>
          <w:szCs w:val="28"/>
          <w:rtl/>
        </w:rPr>
        <w:t>ثبت</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ارائه</w:t>
      </w:r>
      <w:r w:rsidRPr="007B74EC">
        <w:rPr>
          <w:rFonts w:ascii="BNazanin" w:cs="Zar"/>
          <w:sz w:val="28"/>
          <w:szCs w:val="28"/>
        </w:rPr>
        <w:t xml:space="preserve"> </w:t>
      </w:r>
      <w:r w:rsidRPr="007B74EC">
        <w:rPr>
          <w:rFonts w:ascii="BNazanin" w:cs="Zar" w:hint="cs"/>
          <w:sz w:val="28"/>
          <w:szCs w:val="28"/>
          <w:rtl/>
        </w:rPr>
        <w:t>گزارش</w:t>
      </w:r>
      <w:r w:rsidRPr="007B74EC">
        <w:rPr>
          <w:rFonts w:ascii="BNazanin" w:cs="Zar"/>
          <w:sz w:val="28"/>
          <w:szCs w:val="28"/>
        </w:rPr>
        <w:t xml:space="preserve"> </w:t>
      </w:r>
      <w:r w:rsidRPr="007B74EC">
        <w:rPr>
          <w:rFonts w:ascii="BNazanin" w:cs="Zar" w:hint="cs"/>
          <w:sz w:val="28"/>
          <w:szCs w:val="28"/>
          <w:rtl/>
        </w:rPr>
        <w:t>كامل</w:t>
      </w:r>
      <w:r w:rsidRPr="007B74EC">
        <w:rPr>
          <w:rFonts w:ascii="BNazanin" w:cs="Zar"/>
          <w:sz w:val="28"/>
          <w:szCs w:val="28"/>
        </w:rPr>
        <w:t xml:space="preserve"> </w:t>
      </w:r>
      <w:r w:rsidRPr="007B74EC">
        <w:rPr>
          <w:rFonts w:ascii="BNazanin" w:cs="Zar" w:hint="cs"/>
          <w:sz w:val="28"/>
          <w:szCs w:val="28"/>
          <w:rtl/>
        </w:rPr>
        <w:t>از</w:t>
      </w:r>
      <w:r w:rsidRPr="007B74EC">
        <w:rPr>
          <w:rFonts w:ascii="BNazanin" w:cs="Zar"/>
          <w:sz w:val="28"/>
          <w:szCs w:val="28"/>
        </w:rPr>
        <w:t xml:space="preserve"> </w:t>
      </w:r>
      <w:r w:rsidRPr="007B74EC">
        <w:rPr>
          <w:rFonts w:ascii="BNazanin" w:cs="Zar" w:hint="cs"/>
          <w:sz w:val="28"/>
          <w:szCs w:val="28"/>
          <w:rtl/>
        </w:rPr>
        <w:t>وضعيت</w:t>
      </w:r>
      <w:r w:rsidRPr="007B74EC">
        <w:rPr>
          <w:rFonts w:ascii="BNazanin" w:cs="Zar"/>
          <w:sz w:val="28"/>
          <w:szCs w:val="28"/>
        </w:rPr>
        <w:t xml:space="preserve"> </w:t>
      </w:r>
      <w:r w:rsidRPr="007B74EC">
        <w:rPr>
          <w:rFonts w:ascii="BNazanin" w:cs="Zar" w:hint="cs"/>
          <w:sz w:val="28"/>
          <w:szCs w:val="28"/>
          <w:rtl/>
        </w:rPr>
        <w:t>هر</w:t>
      </w:r>
      <w:r w:rsidRPr="007B74EC">
        <w:rPr>
          <w:rFonts w:ascii="BNazanin" w:cs="Zar"/>
          <w:sz w:val="28"/>
          <w:szCs w:val="28"/>
        </w:rPr>
        <w:t xml:space="preserve"> </w:t>
      </w:r>
      <w:r w:rsidRPr="007B74EC">
        <w:rPr>
          <w:rFonts w:ascii="BNazanin" w:cs="Zar" w:hint="cs"/>
          <w:sz w:val="28"/>
          <w:szCs w:val="28"/>
          <w:rtl/>
        </w:rPr>
        <w:t>بيمار،</w:t>
      </w:r>
      <w:r w:rsidRPr="007B74EC">
        <w:rPr>
          <w:rFonts w:ascii="BNazanin" w:cs="Zar"/>
          <w:sz w:val="28"/>
          <w:szCs w:val="28"/>
        </w:rPr>
        <w:t xml:space="preserve"> </w:t>
      </w:r>
      <w:r w:rsidRPr="007B74EC">
        <w:rPr>
          <w:rFonts w:ascii="BNazanin" w:cs="Zar" w:hint="cs"/>
          <w:sz w:val="28"/>
          <w:szCs w:val="28"/>
          <w:rtl/>
        </w:rPr>
        <w:t>در</w:t>
      </w:r>
      <w:r w:rsidRPr="007B74EC">
        <w:rPr>
          <w:rFonts w:ascii="BNazanin" w:cs="Zar"/>
          <w:sz w:val="28"/>
          <w:szCs w:val="28"/>
        </w:rPr>
        <w:t xml:space="preserve"> </w:t>
      </w:r>
      <w:r w:rsidRPr="007B74EC">
        <w:rPr>
          <w:rFonts w:ascii="BNazanin" w:cs="Zar" w:hint="cs"/>
          <w:sz w:val="28"/>
          <w:szCs w:val="28"/>
          <w:rtl/>
        </w:rPr>
        <w:t>هر</w:t>
      </w:r>
      <w:r w:rsidRPr="007B74EC">
        <w:rPr>
          <w:rFonts w:ascii="BNazanin" w:cs="Zar"/>
          <w:sz w:val="28"/>
          <w:szCs w:val="28"/>
        </w:rPr>
        <w:t xml:space="preserve"> </w:t>
      </w:r>
      <w:r w:rsidRPr="007B74EC">
        <w:rPr>
          <w:rFonts w:ascii="BNazanin" w:cs="Zar" w:hint="cs"/>
          <w:sz w:val="28"/>
          <w:szCs w:val="28"/>
          <w:rtl/>
        </w:rPr>
        <w:t>شيفت</w:t>
      </w:r>
      <w:r w:rsidRPr="007B74EC">
        <w:rPr>
          <w:rFonts w:ascii="BNazanin" w:cs="Zar"/>
          <w:sz w:val="28"/>
          <w:szCs w:val="28"/>
        </w:rPr>
        <w:t xml:space="preserve"> </w:t>
      </w:r>
      <w:r w:rsidRPr="007B74EC">
        <w:rPr>
          <w:rFonts w:ascii="BNazanin" w:cs="Zar" w:hint="cs"/>
          <w:sz w:val="28"/>
          <w:szCs w:val="28"/>
          <w:rtl/>
        </w:rPr>
        <w:t>بر</w:t>
      </w:r>
      <w:r w:rsidRPr="007B74EC">
        <w:rPr>
          <w:rFonts w:ascii="BNazanin" w:cs="Zar"/>
          <w:sz w:val="28"/>
          <w:szCs w:val="28"/>
        </w:rPr>
        <w:t xml:space="preserve"> </w:t>
      </w:r>
      <w:r w:rsidRPr="007B74EC">
        <w:rPr>
          <w:rFonts w:ascii="BNazanin" w:cs="Zar" w:hint="cs"/>
          <w:sz w:val="28"/>
          <w:szCs w:val="28"/>
          <w:rtl/>
        </w:rPr>
        <w:t>بالين</w:t>
      </w:r>
      <w:r w:rsidRPr="007B74EC">
        <w:rPr>
          <w:rFonts w:ascii="BNazanin" w:cs="Zar"/>
          <w:sz w:val="28"/>
          <w:szCs w:val="28"/>
        </w:rPr>
        <w:t xml:space="preserve"> </w:t>
      </w:r>
      <w:r w:rsidRPr="007B74EC">
        <w:rPr>
          <w:rFonts w:ascii="BNazanin" w:cs="Zar" w:hint="cs"/>
          <w:sz w:val="28"/>
          <w:szCs w:val="28"/>
          <w:rtl/>
        </w:rPr>
        <w:t>بيمار</w:t>
      </w:r>
    </w:p>
    <w:p w14:paraId="1AE236D6" w14:textId="77777777" w:rsidR="001E0967" w:rsidRPr="007B74EC" w:rsidRDefault="001E0967" w:rsidP="001E0967">
      <w:pPr>
        <w:numPr>
          <w:ilvl w:val="0"/>
          <w:numId w:val="19"/>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برنامه</w:t>
      </w:r>
      <w:r w:rsidRPr="007B74EC">
        <w:rPr>
          <w:rFonts w:ascii="BNazanin" w:cs="Zar"/>
          <w:sz w:val="28"/>
          <w:szCs w:val="28"/>
        </w:rPr>
        <w:t xml:space="preserve"> </w:t>
      </w:r>
      <w:r w:rsidRPr="007B74EC">
        <w:rPr>
          <w:rFonts w:ascii="BNazanin" w:cs="Zar" w:hint="cs"/>
          <w:sz w:val="28"/>
          <w:szCs w:val="28"/>
          <w:rtl/>
        </w:rPr>
        <w:t>ريزي</w:t>
      </w:r>
      <w:r w:rsidRPr="007B74EC">
        <w:rPr>
          <w:rFonts w:ascii="BNazanin" w:cs="Zar"/>
          <w:sz w:val="28"/>
          <w:szCs w:val="28"/>
        </w:rPr>
        <w:t xml:space="preserve"> </w:t>
      </w:r>
      <w:r w:rsidRPr="007B74EC">
        <w:rPr>
          <w:rFonts w:ascii="BNazanin" w:cs="Zar" w:hint="cs"/>
          <w:sz w:val="28"/>
          <w:szCs w:val="28"/>
          <w:rtl/>
        </w:rPr>
        <w:t>جهت</w:t>
      </w:r>
      <w:r w:rsidRPr="007B74EC">
        <w:rPr>
          <w:rFonts w:ascii="BNazanin" w:cs="Zar"/>
          <w:sz w:val="28"/>
          <w:szCs w:val="28"/>
        </w:rPr>
        <w:t xml:space="preserve"> </w:t>
      </w:r>
      <w:r w:rsidRPr="007B74EC">
        <w:rPr>
          <w:rFonts w:ascii="BNazanin" w:cs="Zar" w:hint="cs"/>
          <w:sz w:val="28"/>
          <w:szCs w:val="28"/>
          <w:rtl/>
        </w:rPr>
        <w:t>آگاه</w:t>
      </w:r>
      <w:r w:rsidRPr="007B74EC">
        <w:rPr>
          <w:rFonts w:ascii="BNazanin" w:cs="Zar"/>
          <w:sz w:val="28"/>
          <w:szCs w:val="28"/>
        </w:rPr>
        <w:t xml:space="preserve"> </w:t>
      </w:r>
      <w:r w:rsidRPr="007B74EC">
        <w:rPr>
          <w:rFonts w:ascii="BNazanin" w:cs="Zar" w:hint="cs"/>
          <w:sz w:val="28"/>
          <w:szCs w:val="28"/>
          <w:rtl/>
        </w:rPr>
        <w:t>سازي</w:t>
      </w:r>
      <w:r w:rsidRPr="007B74EC">
        <w:rPr>
          <w:rFonts w:ascii="BNazanin" w:cs="Zar"/>
          <w:sz w:val="28"/>
          <w:szCs w:val="28"/>
        </w:rPr>
        <w:t xml:space="preserve"> </w:t>
      </w:r>
      <w:r w:rsidRPr="007B74EC">
        <w:rPr>
          <w:rFonts w:ascii="BNazanin" w:cs="Zar" w:hint="cs"/>
          <w:sz w:val="28"/>
          <w:szCs w:val="28"/>
          <w:rtl/>
        </w:rPr>
        <w:t>كاركنان</w:t>
      </w:r>
      <w:r w:rsidRPr="007B74EC">
        <w:rPr>
          <w:rFonts w:ascii="BNazanin" w:cs="Zar"/>
          <w:sz w:val="28"/>
          <w:szCs w:val="28"/>
        </w:rPr>
        <w:t xml:space="preserve"> </w:t>
      </w:r>
      <w:r w:rsidRPr="007B74EC">
        <w:rPr>
          <w:rFonts w:ascii="BNazanin" w:cs="Zar" w:hint="cs"/>
          <w:sz w:val="28"/>
          <w:szCs w:val="28"/>
          <w:rtl/>
        </w:rPr>
        <w:t>جديد</w:t>
      </w:r>
      <w:r w:rsidRPr="007B74EC">
        <w:rPr>
          <w:rFonts w:ascii="BNazanin" w:cs="Zar"/>
          <w:sz w:val="28"/>
          <w:szCs w:val="28"/>
        </w:rPr>
        <w:t xml:space="preserve"> </w:t>
      </w:r>
      <w:r w:rsidRPr="007B74EC">
        <w:rPr>
          <w:rFonts w:ascii="BNazanin" w:cs="Zar" w:hint="cs"/>
          <w:sz w:val="28"/>
          <w:szCs w:val="28"/>
          <w:rtl/>
        </w:rPr>
        <w:t>الورود</w:t>
      </w:r>
      <w:r w:rsidRPr="007B74EC">
        <w:rPr>
          <w:rFonts w:ascii="BNazanin" w:cs="Zar"/>
          <w:sz w:val="28"/>
          <w:szCs w:val="28"/>
        </w:rPr>
        <w:t xml:space="preserve"> </w:t>
      </w:r>
      <w:r w:rsidRPr="007B74EC">
        <w:rPr>
          <w:rFonts w:ascii="BNazanin" w:cs="Zar" w:hint="cs"/>
          <w:sz w:val="28"/>
          <w:szCs w:val="28"/>
          <w:rtl/>
        </w:rPr>
        <w:t>به</w:t>
      </w:r>
      <w:r w:rsidRPr="007B74EC">
        <w:rPr>
          <w:rFonts w:ascii="BNazanin" w:cs="Zar"/>
          <w:sz w:val="28"/>
          <w:szCs w:val="28"/>
        </w:rPr>
        <w:t xml:space="preserve"> </w:t>
      </w:r>
      <w:r w:rsidRPr="007B74EC">
        <w:rPr>
          <w:rFonts w:ascii="BNazanin" w:cs="Zar" w:hint="cs"/>
          <w:sz w:val="28"/>
          <w:szCs w:val="28"/>
          <w:rtl/>
        </w:rPr>
        <w:t>مقررات</w:t>
      </w:r>
      <w:r w:rsidRPr="007B74EC">
        <w:rPr>
          <w:rFonts w:ascii="BNazanin" w:cs="Zar"/>
          <w:sz w:val="28"/>
          <w:szCs w:val="28"/>
        </w:rPr>
        <w:t xml:space="preserve"> </w:t>
      </w:r>
      <w:r w:rsidRPr="007B74EC">
        <w:rPr>
          <w:rFonts w:ascii="BNazanin" w:cs="Zar" w:hint="cs"/>
          <w:sz w:val="28"/>
          <w:szCs w:val="28"/>
          <w:rtl/>
        </w:rPr>
        <w:t>اداري</w:t>
      </w:r>
      <w:r w:rsidRPr="007B74EC">
        <w:rPr>
          <w:rFonts w:ascii="BNazanin" w:cs="Zar"/>
          <w:sz w:val="28"/>
          <w:szCs w:val="28"/>
        </w:rPr>
        <w:t xml:space="preserve"> </w:t>
      </w:r>
      <w:r w:rsidRPr="007B74EC">
        <w:rPr>
          <w:rFonts w:ascii="BNazanin" w:cs="Zar" w:hint="cs"/>
          <w:sz w:val="28"/>
          <w:szCs w:val="28"/>
          <w:rtl/>
        </w:rPr>
        <w:t>استانداردهاي</w:t>
      </w:r>
      <w:r w:rsidRPr="007B74EC">
        <w:rPr>
          <w:rFonts w:ascii="BNazanin" w:cs="Zar"/>
          <w:sz w:val="28"/>
          <w:szCs w:val="28"/>
        </w:rPr>
        <w:t xml:space="preserve"> </w:t>
      </w:r>
      <w:r w:rsidRPr="007B74EC">
        <w:rPr>
          <w:rFonts w:ascii="BNazanin" w:cs="Zar" w:hint="cs"/>
          <w:sz w:val="28"/>
          <w:szCs w:val="28"/>
          <w:rtl/>
        </w:rPr>
        <w:t>مراقبتي</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شناخت</w:t>
      </w:r>
      <w:r w:rsidRPr="007B74EC">
        <w:rPr>
          <w:rFonts w:ascii="BNazanin" w:cs="Zar"/>
          <w:sz w:val="28"/>
          <w:szCs w:val="28"/>
        </w:rPr>
        <w:t xml:space="preserve"> </w:t>
      </w:r>
      <w:r w:rsidRPr="007B74EC">
        <w:rPr>
          <w:rFonts w:ascii="BNazanin" w:cs="Zar" w:hint="cs"/>
          <w:sz w:val="28"/>
          <w:szCs w:val="28"/>
          <w:rtl/>
        </w:rPr>
        <w:t>كامل</w:t>
      </w:r>
      <w:r w:rsidRPr="007B74EC">
        <w:rPr>
          <w:rFonts w:ascii="BNazanin" w:cs="Zar"/>
          <w:sz w:val="28"/>
          <w:szCs w:val="28"/>
        </w:rPr>
        <w:t xml:space="preserve"> </w:t>
      </w:r>
      <w:r w:rsidRPr="007B74EC">
        <w:rPr>
          <w:rFonts w:ascii="BNazanin" w:cs="Zar" w:hint="cs"/>
          <w:sz w:val="28"/>
          <w:szCs w:val="28"/>
          <w:rtl/>
        </w:rPr>
        <w:t>نسبت</w:t>
      </w:r>
      <w:r w:rsidRPr="007B74EC">
        <w:rPr>
          <w:rFonts w:ascii="BNazanin" w:cs="Zar"/>
          <w:sz w:val="28"/>
          <w:szCs w:val="28"/>
        </w:rPr>
        <w:t xml:space="preserve"> </w:t>
      </w:r>
      <w:r w:rsidRPr="007B74EC">
        <w:rPr>
          <w:rFonts w:ascii="BNazanin" w:cs="Zar" w:hint="cs"/>
          <w:sz w:val="28"/>
          <w:szCs w:val="28"/>
          <w:rtl/>
        </w:rPr>
        <w:t>به</w:t>
      </w:r>
      <w:r w:rsidRPr="007B74EC">
        <w:rPr>
          <w:rFonts w:ascii="BNazanin" w:cs="Zar"/>
          <w:sz w:val="28"/>
          <w:szCs w:val="28"/>
        </w:rPr>
        <w:t xml:space="preserve"> </w:t>
      </w:r>
      <w:r w:rsidRPr="007B74EC">
        <w:rPr>
          <w:rFonts w:ascii="BNazanin" w:cs="Zar" w:hint="cs"/>
          <w:sz w:val="28"/>
          <w:szCs w:val="28"/>
          <w:rtl/>
        </w:rPr>
        <w:t>واحد</w:t>
      </w:r>
    </w:p>
    <w:p w14:paraId="735E6DDB" w14:textId="77777777" w:rsidR="001E0967" w:rsidRPr="007B74EC" w:rsidRDefault="001E0967" w:rsidP="001E0967">
      <w:pPr>
        <w:numPr>
          <w:ilvl w:val="0"/>
          <w:numId w:val="18"/>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از</w:t>
      </w:r>
      <w:r w:rsidRPr="007B74EC">
        <w:rPr>
          <w:rFonts w:ascii="BNazanin" w:cs="Zar"/>
          <w:sz w:val="28"/>
          <w:szCs w:val="28"/>
        </w:rPr>
        <w:t xml:space="preserve"> </w:t>
      </w:r>
      <w:r w:rsidRPr="007B74EC">
        <w:rPr>
          <w:rFonts w:ascii="BNazanin" w:cs="Zar" w:hint="cs"/>
          <w:sz w:val="28"/>
          <w:szCs w:val="28"/>
          <w:rtl/>
        </w:rPr>
        <w:t>نظر</w:t>
      </w:r>
      <w:r w:rsidRPr="007B74EC">
        <w:rPr>
          <w:rFonts w:ascii="BNazanin" w:cs="Zar"/>
          <w:sz w:val="28"/>
          <w:szCs w:val="28"/>
        </w:rPr>
        <w:t xml:space="preserve"> </w:t>
      </w:r>
      <w:r w:rsidRPr="007B74EC">
        <w:rPr>
          <w:rFonts w:ascii="BNazanin" w:cs="Zar" w:hint="cs"/>
          <w:sz w:val="28"/>
          <w:szCs w:val="28"/>
          <w:rtl/>
        </w:rPr>
        <w:t>محيط</w:t>
      </w:r>
      <w:r w:rsidRPr="007B74EC">
        <w:rPr>
          <w:rFonts w:ascii="BNazanin" w:cs="Zar"/>
          <w:sz w:val="28"/>
          <w:szCs w:val="28"/>
        </w:rPr>
        <w:t xml:space="preserve"> </w:t>
      </w:r>
      <w:r w:rsidRPr="007B74EC">
        <w:rPr>
          <w:rFonts w:ascii="BNazanin" w:cs="Zar" w:hint="cs"/>
          <w:sz w:val="28"/>
          <w:szCs w:val="28"/>
          <w:rtl/>
        </w:rPr>
        <w:t>فيزيكي،</w:t>
      </w:r>
      <w:r w:rsidRPr="007B74EC">
        <w:rPr>
          <w:rFonts w:ascii="BNazanin" w:cs="Zar"/>
          <w:sz w:val="28"/>
          <w:szCs w:val="28"/>
        </w:rPr>
        <w:t xml:space="preserve"> </w:t>
      </w:r>
      <w:r w:rsidRPr="007B74EC">
        <w:rPr>
          <w:rFonts w:ascii="BNazanin" w:cs="Zar" w:hint="cs"/>
          <w:sz w:val="28"/>
          <w:szCs w:val="28"/>
          <w:rtl/>
        </w:rPr>
        <w:t>وسايل</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تجهيزات</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آشنايي</w:t>
      </w:r>
      <w:r w:rsidRPr="007B74EC">
        <w:rPr>
          <w:rFonts w:ascii="BNazanin" w:cs="Zar"/>
          <w:sz w:val="28"/>
          <w:szCs w:val="28"/>
        </w:rPr>
        <w:t xml:space="preserve"> </w:t>
      </w:r>
      <w:r w:rsidRPr="007B74EC">
        <w:rPr>
          <w:rFonts w:ascii="BNazanin" w:cs="Zar" w:hint="cs"/>
          <w:sz w:val="28"/>
          <w:szCs w:val="28"/>
          <w:rtl/>
        </w:rPr>
        <w:t>با</w:t>
      </w:r>
      <w:r w:rsidRPr="007B74EC">
        <w:rPr>
          <w:rFonts w:ascii="BNazanin" w:cs="Zar"/>
          <w:sz w:val="28"/>
          <w:szCs w:val="28"/>
        </w:rPr>
        <w:t xml:space="preserve"> </w:t>
      </w:r>
      <w:r w:rsidRPr="007B74EC">
        <w:rPr>
          <w:rFonts w:ascii="BNazanin" w:cs="Zar" w:hint="cs"/>
          <w:sz w:val="28"/>
          <w:szCs w:val="28"/>
          <w:rtl/>
        </w:rPr>
        <w:t>ساير</w:t>
      </w:r>
      <w:r w:rsidRPr="007B74EC">
        <w:rPr>
          <w:rFonts w:ascii="BNazanin" w:cs="Zar"/>
          <w:sz w:val="28"/>
          <w:szCs w:val="28"/>
        </w:rPr>
        <w:t xml:space="preserve"> </w:t>
      </w:r>
      <w:r w:rsidRPr="007B74EC">
        <w:rPr>
          <w:rFonts w:ascii="BNazanin" w:cs="Zar" w:hint="cs"/>
          <w:sz w:val="28"/>
          <w:szCs w:val="28"/>
          <w:rtl/>
        </w:rPr>
        <w:t>قسمت</w:t>
      </w:r>
      <w:r w:rsidRPr="007B74EC">
        <w:rPr>
          <w:rFonts w:ascii="BNazanin" w:cs="Zar"/>
          <w:sz w:val="28"/>
          <w:szCs w:val="28"/>
        </w:rPr>
        <w:t xml:space="preserve"> </w:t>
      </w:r>
      <w:r w:rsidRPr="007B74EC">
        <w:rPr>
          <w:rFonts w:ascii="BNazanin" w:cs="Zar" w:hint="cs"/>
          <w:sz w:val="28"/>
          <w:szCs w:val="28"/>
          <w:rtl/>
        </w:rPr>
        <w:t>هاي</w:t>
      </w:r>
      <w:r w:rsidRPr="007B74EC">
        <w:rPr>
          <w:rFonts w:ascii="BNazanin" w:cs="Zar"/>
          <w:sz w:val="28"/>
          <w:szCs w:val="28"/>
        </w:rPr>
        <w:t xml:space="preserve"> </w:t>
      </w:r>
      <w:r w:rsidRPr="007B74EC">
        <w:rPr>
          <w:rFonts w:ascii="BNazanin" w:cs="Zar" w:hint="cs"/>
          <w:sz w:val="28"/>
          <w:szCs w:val="28"/>
          <w:rtl/>
        </w:rPr>
        <w:t>مركز</w:t>
      </w:r>
    </w:p>
    <w:p w14:paraId="08A95AA8" w14:textId="77777777" w:rsidR="001E0967" w:rsidRPr="007B74EC" w:rsidRDefault="001E0967" w:rsidP="001E0967">
      <w:pPr>
        <w:numPr>
          <w:ilvl w:val="0"/>
          <w:numId w:val="19"/>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برنامه</w:t>
      </w:r>
      <w:r w:rsidRPr="007B74EC">
        <w:rPr>
          <w:rFonts w:ascii="BNazanin" w:cs="Zar"/>
          <w:sz w:val="28"/>
          <w:szCs w:val="28"/>
        </w:rPr>
        <w:t xml:space="preserve"> </w:t>
      </w:r>
      <w:r w:rsidRPr="007B74EC">
        <w:rPr>
          <w:rFonts w:ascii="BNazanin" w:cs="Zar" w:hint="cs"/>
          <w:sz w:val="28"/>
          <w:szCs w:val="28"/>
          <w:rtl/>
        </w:rPr>
        <w:t>ريزي</w:t>
      </w:r>
      <w:r w:rsidRPr="007B74EC">
        <w:rPr>
          <w:rFonts w:ascii="BNazanin" w:cs="Zar"/>
          <w:sz w:val="28"/>
          <w:szCs w:val="28"/>
        </w:rPr>
        <w:t xml:space="preserve"> </w:t>
      </w:r>
      <w:r w:rsidRPr="007B74EC">
        <w:rPr>
          <w:rFonts w:ascii="BNazanin" w:cs="Zar" w:hint="cs"/>
          <w:sz w:val="28"/>
          <w:szCs w:val="28"/>
          <w:rtl/>
        </w:rPr>
        <w:t>جهت</w:t>
      </w:r>
      <w:r w:rsidRPr="007B74EC">
        <w:rPr>
          <w:rFonts w:ascii="BNazanin" w:cs="Zar"/>
          <w:sz w:val="28"/>
          <w:szCs w:val="28"/>
        </w:rPr>
        <w:t xml:space="preserve"> </w:t>
      </w:r>
      <w:r w:rsidRPr="007B74EC">
        <w:rPr>
          <w:rFonts w:ascii="BNazanin" w:cs="Zar" w:hint="cs"/>
          <w:sz w:val="28"/>
          <w:szCs w:val="28"/>
          <w:rtl/>
        </w:rPr>
        <w:t>آموزش</w:t>
      </w:r>
      <w:r w:rsidRPr="007B74EC">
        <w:rPr>
          <w:rFonts w:ascii="BNazanin" w:cs="Zar"/>
          <w:sz w:val="28"/>
          <w:szCs w:val="28"/>
        </w:rPr>
        <w:t xml:space="preserve"> </w:t>
      </w:r>
      <w:r w:rsidRPr="007B74EC">
        <w:rPr>
          <w:rFonts w:ascii="BNazanin" w:cs="Zar" w:hint="cs"/>
          <w:sz w:val="28"/>
          <w:szCs w:val="28"/>
          <w:rtl/>
        </w:rPr>
        <w:t>به</w:t>
      </w:r>
      <w:r w:rsidRPr="007B74EC">
        <w:rPr>
          <w:rFonts w:ascii="BNazanin" w:cs="Zar"/>
          <w:sz w:val="28"/>
          <w:szCs w:val="28"/>
        </w:rPr>
        <w:t xml:space="preserve"> </w:t>
      </w:r>
      <w:r w:rsidRPr="007B74EC">
        <w:rPr>
          <w:rFonts w:ascii="BNazanin" w:cs="Zar" w:hint="cs"/>
          <w:sz w:val="28"/>
          <w:szCs w:val="28"/>
          <w:rtl/>
        </w:rPr>
        <w:t>مددجويان</w:t>
      </w:r>
      <w:r w:rsidRPr="007B74EC">
        <w:rPr>
          <w:rFonts w:ascii="BNazanin" w:cs="Zar"/>
          <w:sz w:val="28"/>
          <w:szCs w:val="28"/>
        </w:rPr>
        <w:t xml:space="preserve">/ </w:t>
      </w:r>
      <w:r w:rsidRPr="007B74EC">
        <w:rPr>
          <w:rFonts w:ascii="BNazanin" w:cs="Zar" w:hint="cs"/>
          <w:sz w:val="28"/>
          <w:szCs w:val="28"/>
          <w:rtl/>
        </w:rPr>
        <w:t>بيماران</w:t>
      </w:r>
      <w:r w:rsidRPr="007B74EC">
        <w:rPr>
          <w:rFonts w:ascii="BNazanin" w:cs="Zar"/>
          <w:sz w:val="28"/>
          <w:szCs w:val="28"/>
        </w:rPr>
        <w:t xml:space="preserve">/ </w:t>
      </w:r>
      <w:r w:rsidRPr="007B74EC">
        <w:rPr>
          <w:rFonts w:ascii="BNazanin" w:cs="Zar" w:hint="cs"/>
          <w:sz w:val="28"/>
          <w:szCs w:val="28"/>
          <w:rtl/>
        </w:rPr>
        <w:t>خانواده</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 مراقبت</w:t>
      </w:r>
      <w:r w:rsidRPr="007B74EC">
        <w:rPr>
          <w:rFonts w:ascii="BNazanin" w:cs="Zar"/>
          <w:sz w:val="28"/>
          <w:szCs w:val="28"/>
        </w:rPr>
        <w:t xml:space="preserve"> </w:t>
      </w:r>
      <w:r w:rsidRPr="007B74EC">
        <w:rPr>
          <w:rFonts w:ascii="BNazanin" w:cs="Zar" w:hint="cs"/>
          <w:sz w:val="28"/>
          <w:szCs w:val="28"/>
          <w:rtl/>
        </w:rPr>
        <w:t>از</w:t>
      </w:r>
      <w:r w:rsidRPr="007B74EC">
        <w:rPr>
          <w:rFonts w:ascii="BNazanin" w:cs="Zar"/>
          <w:sz w:val="28"/>
          <w:szCs w:val="28"/>
        </w:rPr>
        <w:t xml:space="preserve"> </w:t>
      </w:r>
      <w:r w:rsidRPr="007B74EC">
        <w:rPr>
          <w:rFonts w:ascii="BNazanin" w:cs="Zar" w:hint="cs"/>
          <w:sz w:val="28"/>
          <w:szCs w:val="28"/>
          <w:rtl/>
        </w:rPr>
        <w:t>خود</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توان</w:t>
      </w:r>
      <w:r w:rsidRPr="007B74EC">
        <w:rPr>
          <w:rFonts w:ascii="BNazanin" w:cs="Zar"/>
          <w:sz w:val="28"/>
          <w:szCs w:val="28"/>
        </w:rPr>
        <w:t xml:space="preserve"> </w:t>
      </w:r>
      <w:r w:rsidRPr="007B74EC">
        <w:rPr>
          <w:rFonts w:ascii="BNazanin" w:cs="Zar" w:hint="cs"/>
          <w:sz w:val="28"/>
          <w:szCs w:val="28"/>
          <w:rtl/>
        </w:rPr>
        <w:t>بخشي</w:t>
      </w:r>
      <w:r w:rsidRPr="007B74EC">
        <w:rPr>
          <w:rFonts w:ascii="BNazanin" w:cs="Zar"/>
          <w:sz w:val="28"/>
          <w:szCs w:val="28"/>
        </w:rPr>
        <w:t>(</w:t>
      </w:r>
    </w:p>
    <w:p w14:paraId="64078851" w14:textId="77777777" w:rsidR="001E0967" w:rsidRPr="007B74EC" w:rsidRDefault="001E0967" w:rsidP="001E0967">
      <w:pPr>
        <w:numPr>
          <w:ilvl w:val="0"/>
          <w:numId w:val="19"/>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پيش</w:t>
      </w:r>
      <w:r w:rsidRPr="007B74EC">
        <w:rPr>
          <w:rFonts w:ascii="BNazanin" w:cs="Zar"/>
          <w:sz w:val="28"/>
          <w:szCs w:val="28"/>
        </w:rPr>
        <w:t xml:space="preserve"> </w:t>
      </w:r>
      <w:r w:rsidRPr="007B74EC">
        <w:rPr>
          <w:rFonts w:ascii="BNazanin" w:cs="Zar" w:hint="cs"/>
          <w:sz w:val="28"/>
          <w:szCs w:val="28"/>
          <w:rtl/>
        </w:rPr>
        <w:t>بيني</w:t>
      </w:r>
      <w:r w:rsidRPr="007B74EC">
        <w:rPr>
          <w:rFonts w:ascii="BNazanin" w:cs="Zar"/>
          <w:sz w:val="28"/>
          <w:szCs w:val="28"/>
        </w:rPr>
        <w:t xml:space="preserve"> </w:t>
      </w:r>
      <w:r w:rsidRPr="007B74EC">
        <w:rPr>
          <w:rFonts w:ascii="BNazanin" w:cs="Zar" w:hint="cs"/>
          <w:sz w:val="28"/>
          <w:szCs w:val="28"/>
          <w:rtl/>
        </w:rPr>
        <w:t>نيازهاي</w:t>
      </w:r>
      <w:r w:rsidRPr="007B74EC">
        <w:rPr>
          <w:rFonts w:ascii="BNazanin" w:cs="Zar"/>
          <w:sz w:val="28"/>
          <w:szCs w:val="28"/>
        </w:rPr>
        <w:t xml:space="preserve"> </w:t>
      </w:r>
      <w:r w:rsidRPr="007B74EC">
        <w:rPr>
          <w:rFonts w:ascii="BNazanin" w:cs="Zar" w:hint="cs"/>
          <w:sz w:val="28"/>
          <w:szCs w:val="28"/>
          <w:rtl/>
        </w:rPr>
        <w:t>واحد</w:t>
      </w:r>
      <w:r w:rsidRPr="007B74EC">
        <w:rPr>
          <w:rFonts w:ascii="BNazanin" w:cs="Zar"/>
          <w:sz w:val="28"/>
          <w:szCs w:val="28"/>
        </w:rPr>
        <w:t xml:space="preserve"> </w:t>
      </w:r>
      <w:r w:rsidRPr="007B74EC">
        <w:rPr>
          <w:rFonts w:ascii="BNazanin" w:cs="Zar" w:hint="cs"/>
          <w:sz w:val="28"/>
          <w:szCs w:val="28"/>
          <w:rtl/>
        </w:rPr>
        <w:t>مربوطه</w:t>
      </w:r>
      <w:r w:rsidRPr="007B74EC">
        <w:rPr>
          <w:rFonts w:ascii="BNazanin" w:cs="Zar"/>
          <w:sz w:val="28"/>
          <w:szCs w:val="28"/>
        </w:rPr>
        <w:t xml:space="preserve"> </w:t>
      </w:r>
      <w:r w:rsidRPr="007B74EC">
        <w:rPr>
          <w:rFonts w:ascii="BNazanin" w:cs="Zar" w:hint="cs"/>
          <w:sz w:val="28"/>
          <w:szCs w:val="28"/>
          <w:rtl/>
        </w:rPr>
        <w:t>از</w:t>
      </w:r>
      <w:r w:rsidRPr="007B74EC">
        <w:rPr>
          <w:rFonts w:ascii="BNazanin" w:cs="Zar"/>
          <w:sz w:val="28"/>
          <w:szCs w:val="28"/>
        </w:rPr>
        <w:t xml:space="preserve"> </w:t>
      </w:r>
      <w:r w:rsidRPr="007B74EC">
        <w:rPr>
          <w:rFonts w:ascii="BNazanin" w:cs="Zar" w:hint="cs"/>
          <w:sz w:val="28"/>
          <w:szCs w:val="28"/>
          <w:rtl/>
        </w:rPr>
        <w:t>نظر</w:t>
      </w:r>
      <w:r w:rsidRPr="007B74EC">
        <w:rPr>
          <w:rFonts w:ascii="BNazanin" w:cs="Zar"/>
          <w:sz w:val="28"/>
          <w:szCs w:val="28"/>
        </w:rPr>
        <w:t xml:space="preserve"> </w:t>
      </w:r>
      <w:r w:rsidRPr="007B74EC">
        <w:rPr>
          <w:rFonts w:ascii="BNazanin" w:cs="Zar" w:hint="cs"/>
          <w:sz w:val="28"/>
          <w:szCs w:val="28"/>
          <w:rtl/>
        </w:rPr>
        <w:t>امكانات،</w:t>
      </w:r>
      <w:r w:rsidRPr="007B74EC">
        <w:rPr>
          <w:rFonts w:ascii="BNazanin" w:cs="Zar"/>
          <w:sz w:val="28"/>
          <w:szCs w:val="28"/>
        </w:rPr>
        <w:t xml:space="preserve"> </w:t>
      </w:r>
      <w:r w:rsidRPr="007B74EC">
        <w:rPr>
          <w:rFonts w:ascii="BNazanin" w:cs="Zar" w:hint="cs"/>
          <w:sz w:val="28"/>
          <w:szCs w:val="28"/>
          <w:rtl/>
        </w:rPr>
        <w:t>تجهيزات</w:t>
      </w:r>
      <w:r w:rsidRPr="007B74EC">
        <w:rPr>
          <w:rFonts w:ascii="BNazanin" w:cs="Zar"/>
          <w:sz w:val="28"/>
          <w:szCs w:val="28"/>
        </w:rPr>
        <w:t xml:space="preserve"> </w:t>
      </w:r>
      <w:r w:rsidRPr="007B74EC">
        <w:rPr>
          <w:rFonts w:ascii="BNazanin" w:cs="Zar" w:hint="cs"/>
          <w:sz w:val="28"/>
          <w:szCs w:val="28"/>
          <w:rtl/>
        </w:rPr>
        <w:t>داروها</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لوازم</w:t>
      </w:r>
      <w:r w:rsidRPr="007B74EC">
        <w:rPr>
          <w:rFonts w:ascii="BNazanin" w:cs="Zar"/>
          <w:sz w:val="28"/>
          <w:szCs w:val="28"/>
        </w:rPr>
        <w:t xml:space="preserve"> </w:t>
      </w:r>
      <w:r w:rsidRPr="007B74EC">
        <w:rPr>
          <w:rFonts w:ascii="BNazanin" w:cs="Zar" w:hint="cs"/>
          <w:sz w:val="28"/>
          <w:szCs w:val="28"/>
          <w:rtl/>
        </w:rPr>
        <w:t>مصرفي</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پيگيري</w:t>
      </w:r>
      <w:r w:rsidRPr="007B74EC">
        <w:rPr>
          <w:rFonts w:ascii="BNazanin" w:cs="Zar"/>
          <w:sz w:val="28"/>
          <w:szCs w:val="28"/>
        </w:rPr>
        <w:t xml:space="preserve"> </w:t>
      </w:r>
      <w:r w:rsidRPr="007B74EC">
        <w:rPr>
          <w:rFonts w:ascii="BNazanin" w:cs="Zar" w:hint="cs"/>
          <w:sz w:val="28"/>
          <w:szCs w:val="28"/>
          <w:rtl/>
        </w:rPr>
        <w:t>جهت</w:t>
      </w:r>
      <w:r w:rsidRPr="007B74EC">
        <w:rPr>
          <w:rFonts w:ascii="BNazanin" w:cs="Zar"/>
          <w:sz w:val="28"/>
          <w:szCs w:val="28"/>
        </w:rPr>
        <w:t xml:space="preserve"> </w:t>
      </w:r>
      <w:r w:rsidRPr="007B74EC">
        <w:rPr>
          <w:rFonts w:ascii="BNazanin" w:cs="Zar" w:hint="cs"/>
          <w:sz w:val="28"/>
          <w:szCs w:val="28"/>
          <w:rtl/>
        </w:rPr>
        <w:t>تأمين</w:t>
      </w:r>
      <w:r w:rsidRPr="007B74EC">
        <w:rPr>
          <w:rFonts w:ascii="BNazanin" w:cs="Zar"/>
          <w:sz w:val="28"/>
          <w:szCs w:val="28"/>
        </w:rPr>
        <w:t xml:space="preserve"> </w:t>
      </w:r>
      <w:r w:rsidRPr="007B74EC">
        <w:rPr>
          <w:rFonts w:ascii="BNazanin" w:cs="Zar" w:hint="cs"/>
          <w:sz w:val="28"/>
          <w:szCs w:val="28"/>
          <w:rtl/>
        </w:rPr>
        <w:t>آن</w:t>
      </w:r>
    </w:p>
    <w:p w14:paraId="1005687D" w14:textId="77777777" w:rsidR="001E0967" w:rsidRPr="007B74EC" w:rsidRDefault="001E0967" w:rsidP="001E0967">
      <w:pPr>
        <w:numPr>
          <w:ilvl w:val="0"/>
          <w:numId w:val="18"/>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برنامه</w:t>
      </w:r>
      <w:r w:rsidRPr="007B74EC">
        <w:rPr>
          <w:rFonts w:ascii="BNazanin" w:cs="Zar"/>
          <w:sz w:val="28"/>
          <w:szCs w:val="28"/>
        </w:rPr>
        <w:t xml:space="preserve"> </w:t>
      </w:r>
      <w:r w:rsidRPr="007B74EC">
        <w:rPr>
          <w:rFonts w:ascii="BNazanin" w:cs="Zar" w:hint="cs"/>
          <w:sz w:val="28"/>
          <w:szCs w:val="28"/>
          <w:rtl/>
        </w:rPr>
        <w:t>ريزي</w:t>
      </w:r>
      <w:r w:rsidRPr="007B74EC">
        <w:rPr>
          <w:rFonts w:ascii="BNazanin" w:cs="Zar"/>
          <w:sz w:val="28"/>
          <w:szCs w:val="28"/>
        </w:rPr>
        <w:t xml:space="preserve"> </w:t>
      </w:r>
      <w:r w:rsidRPr="007B74EC">
        <w:rPr>
          <w:rFonts w:ascii="BNazanin" w:cs="Zar" w:hint="cs"/>
          <w:sz w:val="28"/>
          <w:szCs w:val="28"/>
          <w:rtl/>
        </w:rPr>
        <w:t>جهت</w:t>
      </w:r>
      <w:r w:rsidRPr="007B74EC">
        <w:rPr>
          <w:rFonts w:ascii="BNazanin" w:cs="Zar"/>
          <w:sz w:val="28"/>
          <w:szCs w:val="28"/>
        </w:rPr>
        <w:t xml:space="preserve"> </w:t>
      </w:r>
      <w:r w:rsidRPr="007B74EC">
        <w:rPr>
          <w:rFonts w:ascii="BNazanin" w:cs="Zar" w:hint="cs"/>
          <w:sz w:val="28"/>
          <w:szCs w:val="28"/>
          <w:rtl/>
        </w:rPr>
        <w:t>كنترل</w:t>
      </w:r>
      <w:r w:rsidRPr="007B74EC">
        <w:rPr>
          <w:rFonts w:ascii="BNazanin" w:cs="Zar"/>
          <w:sz w:val="28"/>
          <w:szCs w:val="28"/>
        </w:rPr>
        <w:t xml:space="preserve"> </w:t>
      </w:r>
      <w:r w:rsidRPr="007B74EC">
        <w:rPr>
          <w:rFonts w:ascii="BNazanin" w:cs="Zar" w:hint="cs"/>
          <w:sz w:val="28"/>
          <w:szCs w:val="28"/>
          <w:rtl/>
        </w:rPr>
        <w:t>عملكرد</w:t>
      </w:r>
      <w:r w:rsidRPr="007B74EC">
        <w:rPr>
          <w:rFonts w:ascii="BNazanin" w:cs="Zar"/>
          <w:sz w:val="28"/>
          <w:szCs w:val="28"/>
        </w:rPr>
        <w:t xml:space="preserve"> </w:t>
      </w:r>
      <w:r w:rsidRPr="007B74EC">
        <w:rPr>
          <w:rFonts w:ascii="BNazanin" w:cs="Zar" w:hint="cs"/>
          <w:sz w:val="28"/>
          <w:szCs w:val="28"/>
          <w:rtl/>
        </w:rPr>
        <w:t>تجهيزات</w:t>
      </w:r>
      <w:r w:rsidRPr="007B74EC">
        <w:rPr>
          <w:rFonts w:ascii="BNazanin" w:cs="Zar"/>
          <w:sz w:val="28"/>
          <w:szCs w:val="28"/>
        </w:rPr>
        <w:t xml:space="preserve"> </w:t>
      </w:r>
      <w:r w:rsidRPr="007B74EC">
        <w:rPr>
          <w:rFonts w:ascii="BNazanin" w:cs="Zar" w:hint="cs"/>
          <w:sz w:val="28"/>
          <w:szCs w:val="28"/>
          <w:rtl/>
        </w:rPr>
        <w:t>مورد</w:t>
      </w:r>
      <w:r w:rsidRPr="007B74EC">
        <w:rPr>
          <w:rFonts w:ascii="BNazanin" w:cs="Zar"/>
          <w:sz w:val="28"/>
          <w:szCs w:val="28"/>
        </w:rPr>
        <w:t xml:space="preserve"> </w:t>
      </w:r>
      <w:r w:rsidRPr="007B74EC">
        <w:rPr>
          <w:rFonts w:ascii="BNazanin" w:cs="Zar" w:hint="cs"/>
          <w:sz w:val="28"/>
          <w:szCs w:val="28"/>
          <w:rtl/>
        </w:rPr>
        <w:t>استفاده</w:t>
      </w:r>
      <w:r w:rsidRPr="007B74EC">
        <w:rPr>
          <w:rFonts w:ascii="BNazanin" w:cs="Zar"/>
          <w:sz w:val="28"/>
          <w:szCs w:val="28"/>
        </w:rPr>
        <w:t xml:space="preserve"> </w:t>
      </w:r>
      <w:r w:rsidRPr="007B74EC">
        <w:rPr>
          <w:rFonts w:ascii="BNazanin" w:cs="Zar" w:hint="cs"/>
          <w:sz w:val="28"/>
          <w:szCs w:val="28"/>
          <w:rtl/>
        </w:rPr>
        <w:t>دربخش</w:t>
      </w:r>
      <w:r w:rsidRPr="007B74EC">
        <w:rPr>
          <w:rFonts w:ascii="BNazanin" w:cs="Zar"/>
          <w:sz w:val="28"/>
          <w:szCs w:val="28"/>
        </w:rPr>
        <w:t xml:space="preserve"> </w:t>
      </w:r>
      <w:r w:rsidRPr="007B74EC">
        <w:rPr>
          <w:rFonts w:ascii="BNazanin" w:cs="Zar" w:hint="cs"/>
          <w:sz w:val="28"/>
          <w:szCs w:val="28"/>
          <w:rtl/>
        </w:rPr>
        <w:t>در</w:t>
      </w:r>
      <w:r w:rsidRPr="007B74EC">
        <w:rPr>
          <w:rFonts w:ascii="BNazanin" w:cs="Zar"/>
          <w:sz w:val="28"/>
          <w:szCs w:val="28"/>
        </w:rPr>
        <w:t xml:space="preserve"> </w:t>
      </w:r>
      <w:r w:rsidRPr="007B74EC">
        <w:rPr>
          <w:rFonts w:ascii="BNazanin" w:cs="Zar" w:hint="cs"/>
          <w:sz w:val="28"/>
          <w:szCs w:val="28"/>
          <w:rtl/>
        </w:rPr>
        <w:t>هر</w:t>
      </w:r>
      <w:r w:rsidRPr="007B74EC">
        <w:rPr>
          <w:rFonts w:ascii="BNazanin" w:cs="Zar"/>
          <w:sz w:val="28"/>
          <w:szCs w:val="28"/>
        </w:rPr>
        <w:t xml:space="preserve"> </w:t>
      </w:r>
      <w:r w:rsidRPr="007B74EC">
        <w:rPr>
          <w:rFonts w:ascii="BNazanin" w:cs="Zar" w:hint="cs"/>
          <w:sz w:val="28"/>
          <w:szCs w:val="28"/>
          <w:rtl/>
        </w:rPr>
        <w:t>شيفت</w:t>
      </w:r>
    </w:p>
    <w:p w14:paraId="3A864DD1" w14:textId="77777777" w:rsidR="001E0967" w:rsidRPr="007B74EC" w:rsidRDefault="001E0967" w:rsidP="001E0967">
      <w:pPr>
        <w:numPr>
          <w:ilvl w:val="0"/>
          <w:numId w:val="18"/>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برنامه</w:t>
      </w:r>
      <w:r w:rsidRPr="007B74EC">
        <w:rPr>
          <w:rFonts w:ascii="BNazanin" w:cs="Zar"/>
          <w:sz w:val="28"/>
          <w:szCs w:val="28"/>
        </w:rPr>
        <w:t xml:space="preserve"> </w:t>
      </w:r>
      <w:r w:rsidRPr="007B74EC">
        <w:rPr>
          <w:rFonts w:ascii="BNazanin" w:cs="Zar" w:hint="cs"/>
          <w:sz w:val="28"/>
          <w:szCs w:val="28"/>
          <w:rtl/>
        </w:rPr>
        <w:t>ريزي</w:t>
      </w:r>
      <w:r w:rsidRPr="007B74EC">
        <w:rPr>
          <w:rFonts w:ascii="BNazanin" w:cs="Zar"/>
          <w:sz w:val="28"/>
          <w:szCs w:val="28"/>
        </w:rPr>
        <w:t xml:space="preserve"> </w:t>
      </w:r>
      <w:r w:rsidRPr="007B74EC">
        <w:rPr>
          <w:rFonts w:ascii="BNazanin" w:cs="Zar" w:hint="cs"/>
          <w:sz w:val="28"/>
          <w:szCs w:val="28"/>
          <w:rtl/>
        </w:rPr>
        <w:t>جهت</w:t>
      </w:r>
      <w:r w:rsidRPr="007B74EC">
        <w:rPr>
          <w:rFonts w:ascii="BNazanin" w:cs="Zar"/>
          <w:sz w:val="28"/>
          <w:szCs w:val="28"/>
        </w:rPr>
        <w:t xml:space="preserve"> </w:t>
      </w:r>
      <w:r w:rsidRPr="007B74EC">
        <w:rPr>
          <w:rFonts w:ascii="BNazanin" w:cs="Zar" w:hint="cs"/>
          <w:sz w:val="28"/>
          <w:szCs w:val="28"/>
          <w:rtl/>
        </w:rPr>
        <w:t>حفظ</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نگهداري</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تحويل</w:t>
      </w:r>
      <w:r w:rsidRPr="007B74EC">
        <w:rPr>
          <w:rFonts w:ascii="BNazanin" w:cs="Zar"/>
          <w:sz w:val="28"/>
          <w:szCs w:val="28"/>
        </w:rPr>
        <w:t xml:space="preserve"> </w:t>
      </w:r>
      <w:r w:rsidRPr="007B74EC">
        <w:rPr>
          <w:rFonts w:ascii="BNazanin" w:cs="Zar" w:hint="cs"/>
          <w:sz w:val="28"/>
          <w:szCs w:val="28"/>
          <w:rtl/>
        </w:rPr>
        <w:t>تجهيزات</w:t>
      </w:r>
      <w:r w:rsidRPr="007B74EC">
        <w:rPr>
          <w:rFonts w:ascii="BNazanin" w:cs="Zar"/>
          <w:sz w:val="28"/>
          <w:szCs w:val="28"/>
        </w:rPr>
        <w:t xml:space="preserve"> </w:t>
      </w:r>
      <w:r w:rsidRPr="007B74EC">
        <w:rPr>
          <w:rFonts w:ascii="BNazanin" w:cs="Zar" w:hint="cs"/>
          <w:sz w:val="28"/>
          <w:szCs w:val="28"/>
          <w:rtl/>
        </w:rPr>
        <w:t>واحد</w:t>
      </w:r>
      <w:r w:rsidRPr="007B74EC">
        <w:rPr>
          <w:rFonts w:ascii="BNazanin" w:cs="Zar"/>
          <w:sz w:val="28"/>
          <w:szCs w:val="28"/>
        </w:rPr>
        <w:t xml:space="preserve"> </w:t>
      </w:r>
      <w:r w:rsidRPr="007B74EC">
        <w:rPr>
          <w:rFonts w:ascii="BNazanin" w:cs="Zar" w:hint="cs"/>
          <w:sz w:val="28"/>
          <w:szCs w:val="28"/>
          <w:rtl/>
        </w:rPr>
        <w:t>مربوط</w:t>
      </w:r>
      <w:r w:rsidRPr="007B74EC">
        <w:rPr>
          <w:rFonts w:ascii="BNazanin" w:cs="Zar"/>
          <w:sz w:val="28"/>
          <w:szCs w:val="28"/>
        </w:rPr>
        <w:t xml:space="preserve"> </w:t>
      </w:r>
      <w:r w:rsidRPr="007B74EC">
        <w:rPr>
          <w:rFonts w:ascii="BNazanin" w:cs="Zar" w:hint="cs"/>
          <w:sz w:val="28"/>
          <w:szCs w:val="28"/>
          <w:rtl/>
        </w:rPr>
        <w:t>در</w:t>
      </w:r>
      <w:r w:rsidRPr="007B74EC">
        <w:rPr>
          <w:rFonts w:ascii="BNazanin" w:cs="Zar"/>
          <w:sz w:val="28"/>
          <w:szCs w:val="28"/>
        </w:rPr>
        <w:t xml:space="preserve"> </w:t>
      </w:r>
      <w:r w:rsidRPr="007B74EC">
        <w:rPr>
          <w:rFonts w:ascii="BNazanin" w:cs="Zar" w:hint="cs"/>
          <w:sz w:val="28"/>
          <w:szCs w:val="28"/>
          <w:rtl/>
        </w:rPr>
        <w:t>هر</w:t>
      </w:r>
      <w:r w:rsidRPr="007B74EC">
        <w:rPr>
          <w:rFonts w:ascii="BNazanin" w:cs="Zar"/>
          <w:sz w:val="28"/>
          <w:szCs w:val="28"/>
        </w:rPr>
        <w:t xml:space="preserve"> </w:t>
      </w:r>
      <w:r w:rsidRPr="007B74EC">
        <w:rPr>
          <w:rFonts w:ascii="BNazanin" w:cs="Zar" w:hint="cs"/>
          <w:sz w:val="28"/>
          <w:szCs w:val="28"/>
          <w:rtl/>
        </w:rPr>
        <w:t>شيفت</w:t>
      </w:r>
      <w:r w:rsidRPr="007B74EC">
        <w:rPr>
          <w:rFonts w:ascii="BNazanin" w:cs="Zar"/>
          <w:sz w:val="28"/>
          <w:szCs w:val="28"/>
        </w:rPr>
        <w:t xml:space="preserve"> </w:t>
      </w:r>
      <w:r w:rsidRPr="007B74EC">
        <w:rPr>
          <w:rFonts w:ascii="BNazanin" w:cs="Zar" w:hint="cs"/>
          <w:sz w:val="28"/>
          <w:szCs w:val="28"/>
          <w:rtl/>
        </w:rPr>
        <w:t>كاري</w:t>
      </w:r>
    </w:p>
    <w:p w14:paraId="4D640C90" w14:textId="77777777" w:rsidR="001E0967" w:rsidRPr="007B74EC" w:rsidRDefault="001E0967" w:rsidP="001E0967">
      <w:pPr>
        <w:numPr>
          <w:ilvl w:val="0"/>
          <w:numId w:val="18"/>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تشكيل</w:t>
      </w:r>
      <w:r w:rsidRPr="007B74EC">
        <w:rPr>
          <w:rFonts w:ascii="BNazanin" w:cs="Zar"/>
          <w:sz w:val="28"/>
          <w:szCs w:val="28"/>
        </w:rPr>
        <w:t xml:space="preserve"> </w:t>
      </w:r>
      <w:r w:rsidRPr="007B74EC">
        <w:rPr>
          <w:rFonts w:ascii="BNazanin" w:cs="Zar" w:hint="cs"/>
          <w:sz w:val="28"/>
          <w:szCs w:val="28"/>
          <w:rtl/>
        </w:rPr>
        <w:t>جلسات</w:t>
      </w:r>
      <w:r w:rsidRPr="007B74EC">
        <w:rPr>
          <w:rFonts w:ascii="BNazanin" w:cs="Zar"/>
          <w:sz w:val="28"/>
          <w:szCs w:val="28"/>
        </w:rPr>
        <w:t xml:space="preserve"> </w:t>
      </w:r>
      <w:r w:rsidRPr="007B74EC">
        <w:rPr>
          <w:rFonts w:ascii="BNazanin" w:cs="Zar" w:hint="cs"/>
          <w:sz w:val="28"/>
          <w:szCs w:val="28"/>
          <w:rtl/>
        </w:rPr>
        <w:t>گروهي</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جلب</w:t>
      </w:r>
      <w:r w:rsidRPr="007B74EC">
        <w:rPr>
          <w:rFonts w:ascii="BNazanin" w:cs="Zar"/>
          <w:sz w:val="28"/>
          <w:szCs w:val="28"/>
        </w:rPr>
        <w:t xml:space="preserve"> </w:t>
      </w:r>
      <w:r w:rsidRPr="007B74EC">
        <w:rPr>
          <w:rFonts w:ascii="BNazanin" w:cs="Zar" w:hint="cs"/>
          <w:sz w:val="28"/>
          <w:szCs w:val="28"/>
          <w:rtl/>
        </w:rPr>
        <w:t>مشاركت</w:t>
      </w:r>
      <w:r w:rsidRPr="007B74EC">
        <w:rPr>
          <w:rFonts w:ascii="BNazanin" w:cs="Zar"/>
          <w:sz w:val="28"/>
          <w:szCs w:val="28"/>
        </w:rPr>
        <w:t xml:space="preserve"> </w:t>
      </w:r>
      <w:r w:rsidRPr="007B74EC">
        <w:rPr>
          <w:rFonts w:ascii="BNazanin" w:cs="Zar" w:hint="cs"/>
          <w:sz w:val="28"/>
          <w:szCs w:val="28"/>
          <w:rtl/>
        </w:rPr>
        <w:t>كاركنان</w:t>
      </w:r>
      <w:r w:rsidRPr="007B74EC">
        <w:rPr>
          <w:rFonts w:ascii="BNazanin" w:cs="Zar"/>
          <w:sz w:val="28"/>
          <w:szCs w:val="28"/>
        </w:rPr>
        <w:t xml:space="preserve"> </w:t>
      </w:r>
      <w:r w:rsidRPr="007B74EC">
        <w:rPr>
          <w:rFonts w:ascii="BNazanin" w:cs="Zar" w:hint="cs"/>
          <w:sz w:val="28"/>
          <w:szCs w:val="28"/>
          <w:rtl/>
        </w:rPr>
        <w:t>در</w:t>
      </w:r>
      <w:r w:rsidRPr="007B74EC">
        <w:rPr>
          <w:rFonts w:ascii="BNazanin" w:cs="Zar"/>
          <w:sz w:val="28"/>
          <w:szCs w:val="28"/>
        </w:rPr>
        <w:t xml:space="preserve"> </w:t>
      </w:r>
      <w:r w:rsidRPr="007B74EC">
        <w:rPr>
          <w:rFonts w:ascii="BNazanin" w:cs="Zar" w:hint="cs"/>
          <w:sz w:val="28"/>
          <w:szCs w:val="28"/>
          <w:rtl/>
        </w:rPr>
        <w:t>جهت</w:t>
      </w:r>
      <w:r w:rsidRPr="007B74EC">
        <w:rPr>
          <w:rFonts w:ascii="BNazanin" w:cs="Zar"/>
          <w:sz w:val="28"/>
          <w:szCs w:val="28"/>
        </w:rPr>
        <w:t xml:space="preserve"> </w:t>
      </w:r>
      <w:r w:rsidRPr="007B74EC">
        <w:rPr>
          <w:rFonts w:ascii="BNazanin" w:cs="Zar" w:hint="cs"/>
          <w:sz w:val="28"/>
          <w:szCs w:val="28"/>
          <w:rtl/>
        </w:rPr>
        <w:t>حل</w:t>
      </w:r>
      <w:r w:rsidRPr="007B74EC">
        <w:rPr>
          <w:rFonts w:ascii="BNazanin" w:cs="Zar"/>
          <w:sz w:val="28"/>
          <w:szCs w:val="28"/>
        </w:rPr>
        <w:t xml:space="preserve"> </w:t>
      </w:r>
      <w:r w:rsidRPr="007B74EC">
        <w:rPr>
          <w:rFonts w:ascii="BNazanin" w:cs="Zar" w:hint="cs"/>
          <w:sz w:val="28"/>
          <w:szCs w:val="28"/>
          <w:rtl/>
        </w:rPr>
        <w:t>مشكلات</w:t>
      </w:r>
      <w:r w:rsidRPr="007B74EC">
        <w:rPr>
          <w:rFonts w:ascii="BNazanin" w:cs="Zar"/>
          <w:sz w:val="28"/>
          <w:szCs w:val="28"/>
        </w:rPr>
        <w:t xml:space="preserve"> </w:t>
      </w:r>
      <w:r w:rsidRPr="007B74EC">
        <w:rPr>
          <w:rFonts w:ascii="BNazanin" w:cs="Zar" w:hint="cs"/>
          <w:sz w:val="28"/>
          <w:szCs w:val="28"/>
          <w:rtl/>
        </w:rPr>
        <w:t>واحد</w:t>
      </w:r>
      <w:r w:rsidRPr="007B74EC">
        <w:rPr>
          <w:rFonts w:ascii="BNazanin" w:cs="Zar"/>
          <w:sz w:val="28"/>
          <w:szCs w:val="28"/>
        </w:rPr>
        <w:t xml:space="preserve"> </w:t>
      </w:r>
      <w:r w:rsidRPr="007B74EC">
        <w:rPr>
          <w:rFonts w:ascii="BNazanin" w:cs="Zar" w:hint="cs"/>
          <w:sz w:val="28"/>
          <w:szCs w:val="28"/>
          <w:rtl/>
        </w:rPr>
        <w:t>مربوطه</w:t>
      </w:r>
    </w:p>
    <w:p w14:paraId="1242CEA6" w14:textId="77777777" w:rsidR="001E0967" w:rsidRPr="007B74EC" w:rsidRDefault="001E0967" w:rsidP="001E0967">
      <w:pPr>
        <w:numPr>
          <w:ilvl w:val="0"/>
          <w:numId w:val="18"/>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برقراري</w:t>
      </w:r>
      <w:r w:rsidRPr="007B74EC">
        <w:rPr>
          <w:rFonts w:ascii="BNazanin" w:cs="Zar"/>
          <w:sz w:val="28"/>
          <w:szCs w:val="28"/>
        </w:rPr>
        <w:t xml:space="preserve"> </w:t>
      </w:r>
      <w:r w:rsidRPr="007B74EC">
        <w:rPr>
          <w:rFonts w:ascii="BNazanin" w:cs="Zar" w:hint="cs"/>
          <w:sz w:val="28"/>
          <w:szCs w:val="28"/>
          <w:rtl/>
        </w:rPr>
        <w:t>امنيت</w:t>
      </w:r>
      <w:r w:rsidRPr="007B74EC">
        <w:rPr>
          <w:rFonts w:ascii="BNazanin" w:cs="Zar"/>
          <w:sz w:val="28"/>
          <w:szCs w:val="28"/>
        </w:rPr>
        <w:t xml:space="preserve"> </w:t>
      </w:r>
      <w:r w:rsidRPr="007B74EC">
        <w:rPr>
          <w:rFonts w:ascii="BNazanin" w:cs="Zar" w:hint="cs"/>
          <w:sz w:val="28"/>
          <w:szCs w:val="28"/>
          <w:rtl/>
        </w:rPr>
        <w:t>شغلي</w:t>
      </w:r>
      <w:r w:rsidRPr="007B74EC">
        <w:rPr>
          <w:rFonts w:ascii="BNazanin" w:cs="Zar"/>
          <w:sz w:val="28"/>
          <w:szCs w:val="28"/>
        </w:rPr>
        <w:t xml:space="preserve"> </w:t>
      </w:r>
      <w:r w:rsidRPr="007B74EC">
        <w:rPr>
          <w:rFonts w:ascii="BNazanin" w:cs="Zar" w:hint="cs"/>
          <w:sz w:val="28"/>
          <w:szCs w:val="28"/>
          <w:rtl/>
        </w:rPr>
        <w:t>در</w:t>
      </w:r>
      <w:r w:rsidRPr="007B74EC">
        <w:rPr>
          <w:rFonts w:ascii="BNazanin" w:cs="Zar"/>
          <w:sz w:val="28"/>
          <w:szCs w:val="28"/>
        </w:rPr>
        <w:t xml:space="preserve"> </w:t>
      </w:r>
      <w:r w:rsidRPr="007B74EC">
        <w:rPr>
          <w:rFonts w:ascii="BNazanin" w:cs="Zar" w:hint="cs"/>
          <w:sz w:val="28"/>
          <w:szCs w:val="28"/>
          <w:rtl/>
        </w:rPr>
        <w:t>جهت</w:t>
      </w:r>
      <w:r w:rsidRPr="007B74EC">
        <w:rPr>
          <w:rFonts w:ascii="BNazanin" w:cs="Zar"/>
          <w:sz w:val="28"/>
          <w:szCs w:val="28"/>
        </w:rPr>
        <w:t xml:space="preserve"> </w:t>
      </w:r>
      <w:r w:rsidRPr="007B74EC">
        <w:rPr>
          <w:rFonts w:ascii="BNazanin" w:cs="Zar" w:hint="cs"/>
          <w:sz w:val="28"/>
          <w:szCs w:val="28"/>
          <w:rtl/>
        </w:rPr>
        <w:t>ايجاد</w:t>
      </w:r>
      <w:r w:rsidRPr="007B74EC">
        <w:rPr>
          <w:rFonts w:ascii="BNazanin" w:cs="Zar"/>
          <w:sz w:val="28"/>
          <w:szCs w:val="28"/>
        </w:rPr>
        <w:t xml:space="preserve"> </w:t>
      </w:r>
      <w:r w:rsidRPr="007B74EC">
        <w:rPr>
          <w:rFonts w:ascii="BNazanin" w:cs="Zar" w:hint="cs"/>
          <w:sz w:val="28"/>
          <w:szCs w:val="28"/>
          <w:rtl/>
        </w:rPr>
        <w:t>فضاي</w:t>
      </w:r>
      <w:r w:rsidRPr="007B74EC">
        <w:rPr>
          <w:rFonts w:ascii="BNazanin" w:cs="Zar"/>
          <w:sz w:val="28"/>
          <w:szCs w:val="28"/>
        </w:rPr>
        <w:t xml:space="preserve"> </w:t>
      </w:r>
      <w:r w:rsidRPr="007B74EC">
        <w:rPr>
          <w:rFonts w:ascii="BNazanin" w:cs="Zar" w:hint="cs"/>
          <w:sz w:val="28"/>
          <w:szCs w:val="28"/>
          <w:rtl/>
        </w:rPr>
        <w:t>مناسب</w:t>
      </w:r>
      <w:r w:rsidRPr="007B74EC">
        <w:rPr>
          <w:rFonts w:ascii="BNazanin" w:cs="Zar"/>
          <w:sz w:val="28"/>
          <w:szCs w:val="28"/>
        </w:rPr>
        <w:t xml:space="preserve"> </w:t>
      </w:r>
      <w:r w:rsidRPr="007B74EC">
        <w:rPr>
          <w:rFonts w:ascii="BNazanin" w:cs="Zar" w:hint="cs"/>
          <w:sz w:val="28"/>
          <w:szCs w:val="28"/>
          <w:rtl/>
        </w:rPr>
        <w:t>به</w:t>
      </w:r>
      <w:r w:rsidRPr="007B74EC">
        <w:rPr>
          <w:rFonts w:ascii="BNazanin" w:cs="Zar"/>
          <w:sz w:val="28"/>
          <w:szCs w:val="28"/>
        </w:rPr>
        <w:t xml:space="preserve"> </w:t>
      </w:r>
      <w:r w:rsidRPr="007B74EC">
        <w:rPr>
          <w:rFonts w:ascii="BNazanin" w:cs="Zar" w:hint="cs"/>
          <w:sz w:val="28"/>
          <w:szCs w:val="28"/>
          <w:rtl/>
        </w:rPr>
        <w:t>منظور</w:t>
      </w:r>
      <w:r w:rsidRPr="007B74EC">
        <w:rPr>
          <w:rFonts w:ascii="BNazanin" w:cs="Zar"/>
          <w:sz w:val="28"/>
          <w:szCs w:val="28"/>
        </w:rPr>
        <w:t xml:space="preserve"> </w:t>
      </w:r>
      <w:r w:rsidRPr="007B74EC">
        <w:rPr>
          <w:rFonts w:ascii="BNazanin" w:cs="Zar" w:hint="cs"/>
          <w:sz w:val="28"/>
          <w:szCs w:val="28"/>
          <w:rtl/>
        </w:rPr>
        <w:t>ارتقاء</w:t>
      </w:r>
      <w:r w:rsidRPr="007B74EC">
        <w:rPr>
          <w:rFonts w:ascii="BNazanin" w:cs="Zar"/>
          <w:sz w:val="28"/>
          <w:szCs w:val="28"/>
        </w:rPr>
        <w:t xml:space="preserve"> </w:t>
      </w:r>
      <w:r w:rsidRPr="007B74EC">
        <w:rPr>
          <w:rFonts w:ascii="BNazanin" w:cs="Zar" w:hint="cs"/>
          <w:sz w:val="28"/>
          <w:szCs w:val="28"/>
          <w:rtl/>
        </w:rPr>
        <w:t>سطح</w:t>
      </w:r>
      <w:r w:rsidRPr="007B74EC">
        <w:rPr>
          <w:rFonts w:ascii="BNazanin" w:cs="Zar"/>
          <w:sz w:val="28"/>
          <w:szCs w:val="28"/>
        </w:rPr>
        <w:t xml:space="preserve"> </w:t>
      </w:r>
      <w:r w:rsidRPr="007B74EC">
        <w:rPr>
          <w:rFonts w:ascii="BNazanin" w:cs="Zar" w:hint="cs"/>
          <w:sz w:val="28"/>
          <w:szCs w:val="28"/>
          <w:rtl/>
        </w:rPr>
        <w:t>خدمات</w:t>
      </w:r>
      <w:r w:rsidRPr="007B74EC">
        <w:rPr>
          <w:rFonts w:ascii="BNazanin" w:cs="Zar"/>
          <w:sz w:val="28"/>
          <w:szCs w:val="28"/>
        </w:rPr>
        <w:t xml:space="preserve"> </w:t>
      </w:r>
      <w:r w:rsidRPr="007B74EC">
        <w:rPr>
          <w:rFonts w:ascii="BNazanin" w:cs="Zar" w:hint="cs"/>
          <w:sz w:val="28"/>
          <w:szCs w:val="28"/>
          <w:rtl/>
        </w:rPr>
        <w:t>ارائه</w:t>
      </w:r>
      <w:r w:rsidRPr="007B74EC">
        <w:rPr>
          <w:rFonts w:ascii="BNazanin" w:cs="Zar"/>
          <w:sz w:val="28"/>
          <w:szCs w:val="28"/>
        </w:rPr>
        <w:t xml:space="preserve"> </w:t>
      </w:r>
      <w:r w:rsidRPr="007B74EC">
        <w:rPr>
          <w:rFonts w:ascii="BNazanin" w:cs="Zar" w:hint="cs"/>
          <w:sz w:val="28"/>
          <w:szCs w:val="28"/>
          <w:rtl/>
        </w:rPr>
        <w:t>شده</w:t>
      </w:r>
    </w:p>
    <w:p w14:paraId="27FE8415" w14:textId="77777777" w:rsidR="001E0967" w:rsidRPr="007B74EC" w:rsidRDefault="001E0967" w:rsidP="001E0967">
      <w:pPr>
        <w:numPr>
          <w:ilvl w:val="0"/>
          <w:numId w:val="18"/>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توجه</w:t>
      </w:r>
      <w:r w:rsidRPr="007B74EC">
        <w:rPr>
          <w:rFonts w:ascii="BNazanin" w:cs="Zar"/>
          <w:sz w:val="28"/>
          <w:szCs w:val="28"/>
        </w:rPr>
        <w:t xml:space="preserve"> </w:t>
      </w:r>
      <w:r w:rsidRPr="007B74EC">
        <w:rPr>
          <w:rFonts w:ascii="BNazanin" w:cs="Zar" w:hint="cs"/>
          <w:sz w:val="28"/>
          <w:szCs w:val="28"/>
          <w:rtl/>
        </w:rPr>
        <w:t>به</w:t>
      </w:r>
      <w:r w:rsidRPr="007B74EC">
        <w:rPr>
          <w:rFonts w:ascii="BNazanin" w:cs="Zar"/>
          <w:sz w:val="28"/>
          <w:szCs w:val="28"/>
        </w:rPr>
        <w:t xml:space="preserve"> </w:t>
      </w:r>
      <w:r w:rsidRPr="007B74EC">
        <w:rPr>
          <w:rFonts w:ascii="BNazanin" w:cs="Zar" w:hint="cs"/>
          <w:sz w:val="28"/>
          <w:szCs w:val="28"/>
          <w:rtl/>
        </w:rPr>
        <w:t>نيازهاي</w:t>
      </w:r>
      <w:r w:rsidRPr="007B74EC">
        <w:rPr>
          <w:rFonts w:ascii="BNazanin" w:cs="Zar"/>
          <w:sz w:val="28"/>
          <w:szCs w:val="28"/>
        </w:rPr>
        <w:t xml:space="preserve"> </w:t>
      </w:r>
      <w:r w:rsidRPr="007B74EC">
        <w:rPr>
          <w:rFonts w:ascii="BNazanin" w:cs="Zar" w:hint="cs"/>
          <w:sz w:val="28"/>
          <w:szCs w:val="28"/>
          <w:rtl/>
        </w:rPr>
        <w:t>كاركنان</w:t>
      </w:r>
      <w:r w:rsidRPr="007B74EC">
        <w:rPr>
          <w:rFonts w:ascii="BNazanin" w:cs="Zar"/>
          <w:sz w:val="28"/>
          <w:szCs w:val="28"/>
        </w:rPr>
        <w:t xml:space="preserve"> </w:t>
      </w:r>
      <w:r w:rsidRPr="007B74EC">
        <w:rPr>
          <w:rFonts w:ascii="BNazanin" w:cs="Zar" w:hint="cs"/>
          <w:sz w:val="28"/>
          <w:szCs w:val="28"/>
          <w:rtl/>
        </w:rPr>
        <w:t>به</w:t>
      </w:r>
      <w:r w:rsidRPr="007B74EC">
        <w:rPr>
          <w:rFonts w:ascii="BNazanin" w:cs="Zar"/>
          <w:sz w:val="28"/>
          <w:szCs w:val="28"/>
        </w:rPr>
        <w:t xml:space="preserve"> </w:t>
      </w:r>
      <w:r w:rsidRPr="007B74EC">
        <w:rPr>
          <w:rFonts w:ascii="BNazanin" w:cs="Zar" w:hint="cs"/>
          <w:sz w:val="28"/>
          <w:szCs w:val="28"/>
          <w:rtl/>
        </w:rPr>
        <w:t>ايجاد</w:t>
      </w:r>
      <w:r w:rsidRPr="007B74EC">
        <w:rPr>
          <w:rFonts w:ascii="BNazanin" w:cs="Zar"/>
          <w:sz w:val="28"/>
          <w:szCs w:val="28"/>
        </w:rPr>
        <w:t xml:space="preserve"> </w:t>
      </w:r>
      <w:r w:rsidRPr="007B74EC">
        <w:rPr>
          <w:rFonts w:ascii="BNazanin" w:cs="Zar" w:hint="cs"/>
          <w:sz w:val="28"/>
          <w:szCs w:val="28"/>
          <w:rtl/>
        </w:rPr>
        <w:t>انگيزه</w:t>
      </w:r>
      <w:r w:rsidRPr="007B74EC">
        <w:rPr>
          <w:rFonts w:ascii="BNazanin" w:cs="Zar"/>
          <w:sz w:val="28"/>
          <w:szCs w:val="28"/>
        </w:rPr>
        <w:t xml:space="preserve"> </w:t>
      </w:r>
      <w:r w:rsidRPr="007B74EC">
        <w:rPr>
          <w:rFonts w:ascii="BNazanin" w:cs="Zar" w:hint="cs"/>
          <w:sz w:val="28"/>
          <w:szCs w:val="28"/>
          <w:rtl/>
        </w:rPr>
        <w:t>جهت</w:t>
      </w:r>
      <w:r w:rsidRPr="007B74EC">
        <w:rPr>
          <w:rFonts w:ascii="BNazanin" w:cs="Zar"/>
          <w:sz w:val="28"/>
          <w:szCs w:val="28"/>
        </w:rPr>
        <w:t xml:space="preserve"> </w:t>
      </w:r>
      <w:r w:rsidRPr="007B74EC">
        <w:rPr>
          <w:rFonts w:ascii="BNazanin" w:cs="Zar" w:hint="cs"/>
          <w:sz w:val="28"/>
          <w:szCs w:val="28"/>
          <w:rtl/>
        </w:rPr>
        <w:t>افزايش</w:t>
      </w:r>
      <w:r w:rsidRPr="007B74EC">
        <w:rPr>
          <w:rFonts w:ascii="BNazanin" w:cs="Zar"/>
          <w:sz w:val="28"/>
          <w:szCs w:val="28"/>
        </w:rPr>
        <w:t xml:space="preserve"> </w:t>
      </w:r>
      <w:r w:rsidRPr="007B74EC">
        <w:rPr>
          <w:rFonts w:ascii="BNazanin" w:cs="Zar" w:hint="cs"/>
          <w:sz w:val="28"/>
          <w:szCs w:val="28"/>
          <w:rtl/>
        </w:rPr>
        <w:t>رضايت</w:t>
      </w:r>
      <w:r w:rsidRPr="007B74EC">
        <w:rPr>
          <w:rFonts w:ascii="BNazanin" w:cs="Zar"/>
          <w:sz w:val="28"/>
          <w:szCs w:val="28"/>
        </w:rPr>
        <w:t xml:space="preserve"> </w:t>
      </w:r>
      <w:r w:rsidRPr="007B74EC">
        <w:rPr>
          <w:rFonts w:ascii="BNazanin" w:cs="Zar" w:hint="cs"/>
          <w:sz w:val="28"/>
          <w:szCs w:val="28"/>
          <w:rtl/>
        </w:rPr>
        <w:t>شغلي</w:t>
      </w:r>
    </w:p>
    <w:p w14:paraId="6A1DE1EF" w14:textId="77777777" w:rsidR="001E0967" w:rsidRPr="007B74EC" w:rsidRDefault="001E0967" w:rsidP="001E0967">
      <w:pPr>
        <w:numPr>
          <w:ilvl w:val="0"/>
          <w:numId w:val="18"/>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برقراري</w:t>
      </w:r>
      <w:r w:rsidRPr="007B74EC">
        <w:rPr>
          <w:rFonts w:ascii="BNazanin" w:cs="Zar"/>
          <w:sz w:val="28"/>
          <w:szCs w:val="28"/>
        </w:rPr>
        <w:t xml:space="preserve"> </w:t>
      </w:r>
      <w:r w:rsidRPr="007B74EC">
        <w:rPr>
          <w:rFonts w:ascii="BNazanin" w:cs="Zar" w:hint="cs"/>
          <w:sz w:val="28"/>
          <w:szCs w:val="28"/>
          <w:rtl/>
        </w:rPr>
        <w:t>حسن</w:t>
      </w:r>
      <w:r w:rsidRPr="007B74EC">
        <w:rPr>
          <w:rFonts w:ascii="BNazanin" w:cs="Zar"/>
          <w:sz w:val="28"/>
          <w:szCs w:val="28"/>
        </w:rPr>
        <w:t xml:space="preserve"> </w:t>
      </w:r>
      <w:r w:rsidRPr="007B74EC">
        <w:rPr>
          <w:rFonts w:ascii="BNazanin" w:cs="Zar" w:hint="cs"/>
          <w:sz w:val="28"/>
          <w:szCs w:val="28"/>
          <w:rtl/>
        </w:rPr>
        <w:t>تفاهم</w:t>
      </w:r>
      <w:r w:rsidRPr="007B74EC">
        <w:rPr>
          <w:rFonts w:ascii="BNazanin" w:cs="Zar"/>
          <w:sz w:val="28"/>
          <w:szCs w:val="28"/>
        </w:rPr>
        <w:t xml:space="preserve"> </w:t>
      </w:r>
      <w:r w:rsidRPr="007B74EC">
        <w:rPr>
          <w:rFonts w:ascii="BNazanin" w:cs="Zar" w:hint="cs"/>
          <w:sz w:val="28"/>
          <w:szCs w:val="28"/>
          <w:rtl/>
        </w:rPr>
        <w:t>بين</w:t>
      </w:r>
      <w:r w:rsidRPr="007B74EC">
        <w:rPr>
          <w:rFonts w:ascii="BNazanin" w:cs="Zar"/>
          <w:sz w:val="28"/>
          <w:szCs w:val="28"/>
        </w:rPr>
        <w:t xml:space="preserve"> </w:t>
      </w:r>
      <w:r w:rsidRPr="007B74EC">
        <w:rPr>
          <w:rFonts w:ascii="BNazanin" w:cs="Zar" w:hint="cs"/>
          <w:sz w:val="28"/>
          <w:szCs w:val="28"/>
          <w:rtl/>
        </w:rPr>
        <w:t>كاركنان</w:t>
      </w:r>
      <w:r w:rsidRPr="007B74EC">
        <w:rPr>
          <w:rFonts w:ascii="BNazanin" w:cs="Zar"/>
          <w:sz w:val="28"/>
          <w:szCs w:val="28"/>
        </w:rPr>
        <w:t xml:space="preserve"> </w:t>
      </w:r>
      <w:r w:rsidRPr="007B74EC">
        <w:rPr>
          <w:rFonts w:ascii="BNazanin" w:cs="Zar" w:hint="cs"/>
          <w:sz w:val="28"/>
          <w:szCs w:val="28"/>
          <w:rtl/>
        </w:rPr>
        <w:t>واحد</w:t>
      </w:r>
      <w:r w:rsidRPr="007B74EC">
        <w:rPr>
          <w:rFonts w:ascii="BNazanin" w:cs="Zar"/>
          <w:sz w:val="28"/>
          <w:szCs w:val="28"/>
        </w:rPr>
        <w:t xml:space="preserve"> </w:t>
      </w:r>
      <w:r w:rsidRPr="007B74EC">
        <w:rPr>
          <w:rFonts w:ascii="BNazanin" w:cs="Zar" w:hint="cs"/>
          <w:sz w:val="28"/>
          <w:szCs w:val="28"/>
          <w:rtl/>
        </w:rPr>
        <w:t>مربوطه</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ساير</w:t>
      </w:r>
      <w:r w:rsidRPr="007B74EC">
        <w:rPr>
          <w:rFonts w:ascii="BNazanin" w:cs="Zar"/>
          <w:sz w:val="28"/>
          <w:szCs w:val="28"/>
        </w:rPr>
        <w:t xml:space="preserve"> </w:t>
      </w:r>
      <w:r w:rsidRPr="007B74EC">
        <w:rPr>
          <w:rFonts w:ascii="BNazanin" w:cs="Zar" w:hint="cs"/>
          <w:sz w:val="28"/>
          <w:szCs w:val="28"/>
          <w:rtl/>
        </w:rPr>
        <w:t>واحدها</w:t>
      </w:r>
    </w:p>
    <w:p w14:paraId="17717288" w14:textId="77777777" w:rsidR="001E0967" w:rsidRPr="007B74EC" w:rsidRDefault="001E0967" w:rsidP="001E0967">
      <w:pPr>
        <w:numPr>
          <w:ilvl w:val="0"/>
          <w:numId w:val="18"/>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ايجاد</w:t>
      </w:r>
      <w:r w:rsidRPr="007B74EC">
        <w:rPr>
          <w:rFonts w:ascii="BNazanin" w:cs="Zar"/>
          <w:sz w:val="28"/>
          <w:szCs w:val="28"/>
        </w:rPr>
        <w:t xml:space="preserve"> </w:t>
      </w:r>
      <w:r w:rsidRPr="007B74EC">
        <w:rPr>
          <w:rFonts w:ascii="BNazanin" w:cs="Zar" w:hint="cs"/>
          <w:sz w:val="28"/>
          <w:szCs w:val="28"/>
          <w:rtl/>
        </w:rPr>
        <w:t>هماهنگي</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همكاري</w:t>
      </w:r>
      <w:r w:rsidRPr="007B74EC">
        <w:rPr>
          <w:rFonts w:ascii="BNazanin" w:cs="Zar"/>
          <w:sz w:val="28"/>
          <w:szCs w:val="28"/>
        </w:rPr>
        <w:t xml:space="preserve"> </w:t>
      </w:r>
      <w:r w:rsidRPr="007B74EC">
        <w:rPr>
          <w:rFonts w:ascii="BNazanin" w:cs="Zar" w:hint="cs"/>
          <w:sz w:val="28"/>
          <w:szCs w:val="28"/>
          <w:rtl/>
        </w:rPr>
        <w:t>بين</w:t>
      </w:r>
      <w:r w:rsidRPr="007B74EC">
        <w:rPr>
          <w:rFonts w:ascii="BNazanin" w:cs="Zar"/>
          <w:sz w:val="28"/>
          <w:szCs w:val="28"/>
        </w:rPr>
        <w:t xml:space="preserve"> </w:t>
      </w:r>
      <w:r w:rsidRPr="007B74EC">
        <w:rPr>
          <w:rFonts w:ascii="BNazanin" w:cs="Zar" w:hint="cs"/>
          <w:sz w:val="28"/>
          <w:szCs w:val="28"/>
          <w:rtl/>
        </w:rPr>
        <w:t>كادر</w:t>
      </w:r>
      <w:r w:rsidRPr="007B74EC">
        <w:rPr>
          <w:rFonts w:ascii="BNazanin" w:cs="Zar"/>
          <w:sz w:val="28"/>
          <w:szCs w:val="28"/>
        </w:rPr>
        <w:t xml:space="preserve"> </w:t>
      </w:r>
      <w:r w:rsidRPr="007B74EC">
        <w:rPr>
          <w:rFonts w:ascii="BNazanin" w:cs="Zar" w:hint="cs"/>
          <w:sz w:val="28"/>
          <w:szCs w:val="28"/>
          <w:rtl/>
        </w:rPr>
        <w:t>پرستاري</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ساير</w:t>
      </w:r>
      <w:r w:rsidRPr="007B74EC">
        <w:rPr>
          <w:rFonts w:ascii="BNazanin" w:cs="Zar"/>
          <w:sz w:val="28"/>
          <w:szCs w:val="28"/>
        </w:rPr>
        <w:t xml:space="preserve"> </w:t>
      </w:r>
      <w:r w:rsidRPr="007B74EC">
        <w:rPr>
          <w:rFonts w:ascii="BNazanin" w:cs="Zar" w:hint="cs"/>
          <w:sz w:val="28"/>
          <w:szCs w:val="28"/>
          <w:rtl/>
        </w:rPr>
        <w:t>واحدها</w:t>
      </w:r>
    </w:p>
    <w:p w14:paraId="764383AD" w14:textId="77777777" w:rsidR="001E0967" w:rsidRPr="007B74EC" w:rsidRDefault="001E0967" w:rsidP="001E0967">
      <w:pPr>
        <w:numPr>
          <w:ilvl w:val="0"/>
          <w:numId w:val="18"/>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شركت</w:t>
      </w:r>
      <w:r w:rsidRPr="007B74EC">
        <w:rPr>
          <w:rFonts w:ascii="BNazanin" w:cs="Zar"/>
          <w:sz w:val="28"/>
          <w:szCs w:val="28"/>
        </w:rPr>
        <w:t xml:space="preserve"> </w:t>
      </w:r>
      <w:r w:rsidRPr="007B74EC">
        <w:rPr>
          <w:rFonts w:ascii="BNazanin" w:cs="Zar" w:hint="cs"/>
          <w:sz w:val="28"/>
          <w:szCs w:val="28"/>
          <w:rtl/>
        </w:rPr>
        <w:t>در</w:t>
      </w:r>
      <w:r w:rsidRPr="007B74EC">
        <w:rPr>
          <w:rFonts w:ascii="BNazanin" w:cs="Zar"/>
          <w:sz w:val="28"/>
          <w:szCs w:val="28"/>
        </w:rPr>
        <w:t xml:space="preserve"> </w:t>
      </w:r>
      <w:r w:rsidRPr="007B74EC">
        <w:rPr>
          <w:rFonts w:ascii="BNazanin" w:cs="Zar" w:hint="cs"/>
          <w:sz w:val="28"/>
          <w:szCs w:val="28"/>
          <w:rtl/>
        </w:rPr>
        <w:t>جلسات</w:t>
      </w:r>
      <w:r w:rsidRPr="007B74EC">
        <w:rPr>
          <w:rFonts w:ascii="BNazanin" w:cs="Zar"/>
          <w:sz w:val="28"/>
          <w:szCs w:val="28"/>
        </w:rPr>
        <w:t xml:space="preserve"> </w:t>
      </w:r>
      <w:r w:rsidRPr="007B74EC">
        <w:rPr>
          <w:rFonts w:ascii="BNazanin" w:cs="Zar" w:hint="cs"/>
          <w:sz w:val="28"/>
          <w:szCs w:val="28"/>
          <w:rtl/>
        </w:rPr>
        <w:t>مديران</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ارائه</w:t>
      </w:r>
      <w:r w:rsidRPr="007B74EC">
        <w:rPr>
          <w:rFonts w:ascii="BNazanin" w:cs="Zar"/>
          <w:sz w:val="28"/>
          <w:szCs w:val="28"/>
        </w:rPr>
        <w:t xml:space="preserve"> </w:t>
      </w:r>
      <w:r w:rsidRPr="007B74EC">
        <w:rPr>
          <w:rFonts w:ascii="BNazanin" w:cs="Zar" w:hint="cs"/>
          <w:sz w:val="28"/>
          <w:szCs w:val="28"/>
          <w:rtl/>
        </w:rPr>
        <w:t>نيازهاي</w:t>
      </w:r>
      <w:r w:rsidRPr="007B74EC">
        <w:rPr>
          <w:rFonts w:ascii="BNazanin" w:cs="Zar"/>
          <w:sz w:val="28"/>
          <w:szCs w:val="28"/>
        </w:rPr>
        <w:t xml:space="preserve"> </w:t>
      </w:r>
      <w:r w:rsidRPr="007B74EC">
        <w:rPr>
          <w:rFonts w:ascii="BNazanin" w:cs="Zar" w:hint="cs"/>
          <w:sz w:val="28"/>
          <w:szCs w:val="28"/>
          <w:rtl/>
        </w:rPr>
        <w:t>كاركنان،مددجويان،</w:t>
      </w:r>
      <w:r w:rsidRPr="007B74EC">
        <w:rPr>
          <w:rFonts w:ascii="BNazanin" w:cs="Zar"/>
          <w:sz w:val="28"/>
          <w:szCs w:val="28"/>
        </w:rPr>
        <w:t xml:space="preserve"> </w:t>
      </w:r>
      <w:r w:rsidRPr="007B74EC">
        <w:rPr>
          <w:rFonts w:ascii="BNazanin" w:cs="Zar" w:hint="cs"/>
          <w:sz w:val="28"/>
          <w:szCs w:val="28"/>
          <w:rtl/>
        </w:rPr>
        <w:t>بيماران</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پيشنهاد</w:t>
      </w:r>
      <w:r w:rsidRPr="007B74EC">
        <w:rPr>
          <w:rFonts w:ascii="BNazanin" w:cs="Zar"/>
          <w:sz w:val="28"/>
          <w:szCs w:val="28"/>
        </w:rPr>
        <w:t xml:space="preserve"> </w:t>
      </w:r>
      <w:r w:rsidRPr="007B74EC">
        <w:rPr>
          <w:rFonts w:ascii="BNazanin" w:cs="Zar" w:hint="cs"/>
          <w:sz w:val="28"/>
          <w:szCs w:val="28"/>
          <w:rtl/>
        </w:rPr>
        <w:t>جهت</w:t>
      </w:r>
      <w:r w:rsidRPr="007B74EC">
        <w:rPr>
          <w:rFonts w:ascii="BNazanin" w:cs="Zar"/>
          <w:sz w:val="28"/>
          <w:szCs w:val="28"/>
        </w:rPr>
        <w:t xml:space="preserve"> </w:t>
      </w:r>
      <w:r w:rsidRPr="007B74EC">
        <w:rPr>
          <w:rFonts w:ascii="BNazanin" w:cs="Zar" w:hint="cs"/>
          <w:sz w:val="28"/>
          <w:szCs w:val="28"/>
          <w:rtl/>
        </w:rPr>
        <w:t>بهبود</w:t>
      </w:r>
      <w:r w:rsidRPr="007B74EC">
        <w:rPr>
          <w:rFonts w:ascii="BNazanin" w:cs="Zar"/>
          <w:sz w:val="28"/>
          <w:szCs w:val="28"/>
        </w:rPr>
        <w:t xml:space="preserve"> </w:t>
      </w:r>
      <w:r w:rsidRPr="007B74EC">
        <w:rPr>
          <w:rFonts w:ascii="BNazanin" w:cs="Zar" w:hint="cs"/>
          <w:sz w:val="28"/>
          <w:szCs w:val="28"/>
          <w:rtl/>
        </w:rPr>
        <w:t>وضعيت</w:t>
      </w:r>
    </w:p>
    <w:p w14:paraId="171F6D80" w14:textId="77777777" w:rsidR="001E0967" w:rsidRPr="007B74EC" w:rsidRDefault="001E0967" w:rsidP="001E0967">
      <w:pPr>
        <w:numPr>
          <w:ilvl w:val="0"/>
          <w:numId w:val="18"/>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نظارت</w:t>
      </w:r>
      <w:r w:rsidRPr="007B74EC">
        <w:rPr>
          <w:rFonts w:ascii="BNazanin" w:cs="Zar"/>
          <w:sz w:val="28"/>
          <w:szCs w:val="28"/>
        </w:rPr>
        <w:t xml:space="preserve"> </w:t>
      </w:r>
      <w:r w:rsidRPr="007B74EC">
        <w:rPr>
          <w:rFonts w:ascii="BNazanin" w:cs="Zar" w:hint="cs"/>
          <w:sz w:val="28"/>
          <w:szCs w:val="28"/>
          <w:rtl/>
        </w:rPr>
        <w:t>در</w:t>
      </w:r>
      <w:r w:rsidRPr="007B74EC">
        <w:rPr>
          <w:rFonts w:ascii="BNazanin" w:cs="Zar"/>
          <w:sz w:val="28"/>
          <w:szCs w:val="28"/>
        </w:rPr>
        <w:t xml:space="preserve"> </w:t>
      </w:r>
      <w:r w:rsidRPr="007B74EC">
        <w:rPr>
          <w:rFonts w:ascii="BNazanin" w:cs="Zar" w:hint="cs"/>
          <w:sz w:val="28"/>
          <w:szCs w:val="28"/>
          <w:rtl/>
        </w:rPr>
        <w:t>امر</w:t>
      </w:r>
      <w:r w:rsidRPr="007B74EC">
        <w:rPr>
          <w:rFonts w:ascii="BNazanin" w:cs="Zar"/>
          <w:sz w:val="28"/>
          <w:szCs w:val="28"/>
        </w:rPr>
        <w:t xml:space="preserve"> </w:t>
      </w:r>
      <w:r w:rsidRPr="007B74EC">
        <w:rPr>
          <w:rFonts w:ascii="BNazanin" w:cs="Zar" w:hint="cs"/>
          <w:sz w:val="28"/>
          <w:szCs w:val="28"/>
          <w:rtl/>
        </w:rPr>
        <w:t>سرويس</w:t>
      </w:r>
      <w:r w:rsidRPr="007B74EC">
        <w:rPr>
          <w:rFonts w:ascii="BNazanin" w:cs="Zar"/>
          <w:sz w:val="28"/>
          <w:szCs w:val="28"/>
        </w:rPr>
        <w:t xml:space="preserve"> </w:t>
      </w:r>
      <w:r w:rsidRPr="007B74EC">
        <w:rPr>
          <w:rFonts w:ascii="BNazanin" w:cs="Zar" w:hint="cs"/>
          <w:sz w:val="28"/>
          <w:szCs w:val="28"/>
          <w:rtl/>
        </w:rPr>
        <w:t>كليه</w:t>
      </w:r>
      <w:r w:rsidRPr="007B74EC">
        <w:rPr>
          <w:rFonts w:ascii="BNazanin" w:cs="Zar"/>
          <w:sz w:val="28"/>
          <w:szCs w:val="28"/>
        </w:rPr>
        <w:t xml:space="preserve"> </w:t>
      </w:r>
      <w:r w:rsidRPr="007B74EC">
        <w:rPr>
          <w:rFonts w:ascii="BNazanin" w:cs="Zar" w:hint="cs"/>
          <w:sz w:val="28"/>
          <w:szCs w:val="28"/>
          <w:rtl/>
        </w:rPr>
        <w:t>دستگاهها</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وسايل</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طرز</w:t>
      </w:r>
      <w:r w:rsidRPr="007B74EC">
        <w:rPr>
          <w:rFonts w:ascii="BNazanin" w:cs="Zar"/>
          <w:sz w:val="28"/>
          <w:szCs w:val="28"/>
        </w:rPr>
        <w:t xml:space="preserve"> </w:t>
      </w:r>
      <w:r w:rsidRPr="007B74EC">
        <w:rPr>
          <w:rFonts w:ascii="BNazanin" w:cs="Zar" w:hint="cs"/>
          <w:sz w:val="28"/>
          <w:szCs w:val="28"/>
          <w:rtl/>
        </w:rPr>
        <w:t>صحيح</w:t>
      </w:r>
      <w:r w:rsidRPr="007B74EC">
        <w:rPr>
          <w:rFonts w:ascii="BNazanin" w:cs="Zar"/>
          <w:sz w:val="28"/>
          <w:szCs w:val="28"/>
        </w:rPr>
        <w:t xml:space="preserve"> </w:t>
      </w:r>
      <w:r w:rsidRPr="007B74EC">
        <w:rPr>
          <w:rFonts w:ascii="BNazanin" w:cs="Zar" w:hint="cs"/>
          <w:sz w:val="28"/>
          <w:szCs w:val="28"/>
          <w:rtl/>
        </w:rPr>
        <w:t>به</w:t>
      </w:r>
      <w:r w:rsidRPr="007B74EC">
        <w:rPr>
          <w:rFonts w:ascii="BNazanin" w:cs="Zar"/>
          <w:sz w:val="28"/>
          <w:szCs w:val="28"/>
        </w:rPr>
        <w:t xml:space="preserve"> </w:t>
      </w:r>
      <w:r w:rsidRPr="007B74EC">
        <w:rPr>
          <w:rFonts w:ascii="BNazanin" w:cs="Zar" w:hint="cs"/>
          <w:sz w:val="28"/>
          <w:szCs w:val="28"/>
          <w:rtl/>
        </w:rPr>
        <w:t>كار</w:t>
      </w:r>
      <w:r w:rsidRPr="007B74EC">
        <w:rPr>
          <w:rFonts w:ascii="BNazanin" w:cs="Zar"/>
          <w:sz w:val="28"/>
          <w:szCs w:val="28"/>
        </w:rPr>
        <w:t xml:space="preserve"> </w:t>
      </w:r>
      <w:r w:rsidRPr="007B74EC">
        <w:rPr>
          <w:rFonts w:ascii="BNazanin" w:cs="Zar" w:hint="cs"/>
          <w:sz w:val="28"/>
          <w:szCs w:val="28"/>
          <w:rtl/>
        </w:rPr>
        <w:t>بردن</w:t>
      </w:r>
      <w:r w:rsidRPr="007B74EC">
        <w:rPr>
          <w:rFonts w:ascii="BNazanin" w:cs="Zar"/>
          <w:sz w:val="28"/>
          <w:szCs w:val="28"/>
        </w:rPr>
        <w:t xml:space="preserve"> </w:t>
      </w:r>
      <w:r w:rsidRPr="007B74EC">
        <w:rPr>
          <w:rFonts w:ascii="BNazanin" w:cs="Zar" w:hint="cs"/>
          <w:sz w:val="28"/>
          <w:szCs w:val="28"/>
          <w:rtl/>
        </w:rPr>
        <w:t>وسايل</w:t>
      </w:r>
      <w:r w:rsidRPr="007B74EC">
        <w:rPr>
          <w:rFonts w:ascii="BNazanin" w:cs="Zar"/>
          <w:sz w:val="28"/>
          <w:szCs w:val="28"/>
        </w:rPr>
        <w:t xml:space="preserve"> </w:t>
      </w:r>
      <w:r w:rsidRPr="007B74EC">
        <w:rPr>
          <w:rFonts w:ascii="BNazanin" w:cs="Zar" w:hint="cs"/>
          <w:sz w:val="28"/>
          <w:szCs w:val="28"/>
          <w:rtl/>
        </w:rPr>
        <w:t>كه</w:t>
      </w:r>
      <w:r w:rsidRPr="007B74EC">
        <w:rPr>
          <w:rFonts w:ascii="BNazanin" w:cs="Zar"/>
          <w:sz w:val="28"/>
          <w:szCs w:val="28"/>
        </w:rPr>
        <w:t xml:space="preserve"> </w:t>
      </w:r>
      <w:r w:rsidRPr="007B74EC">
        <w:rPr>
          <w:rFonts w:ascii="BNazanin" w:cs="Zar" w:hint="cs"/>
          <w:sz w:val="28"/>
          <w:szCs w:val="28"/>
          <w:rtl/>
        </w:rPr>
        <w:t>خارج</w:t>
      </w:r>
      <w:r w:rsidRPr="007B74EC">
        <w:rPr>
          <w:rFonts w:ascii="BNazanin" w:cs="Zar"/>
          <w:sz w:val="28"/>
          <w:szCs w:val="28"/>
        </w:rPr>
        <w:t xml:space="preserve"> </w:t>
      </w:r>
      <w:r w:rsidRPr="007B74EC">
        <w:rPr>
          <w:rFonts w:ascii="BNazanin" w:cs="Zar" w:hint="cs"/>
          <w:sz w:val="28"/>
          <w:szCs w:val="28"/>
          <w:rtl/>
        </w:rPr>
        <w:t>يا</w:t>
      </w:r>
      <w:r w:rsidRPr="007B74EC">
        <w:rPr>
          <w:rFonts w:ascii="BNazanin" w:cs="Zar"/>
          <w:sz w:val="28"/>
          <w:szCs w:val="28"/>
        </w:rPr>
        <w:t xml:space="preserve"> </w:t>
      </w:r>
      <w:r w:rsidRPr="007B74EC">
        <w:rPr>
          <w:rFonts w:ascii="BNazanin" w:cs="Zar" w:hint="cs"/>
          <w:sz w:val="28"/>
          <w:szCs w:val="28"/>
          <w:rtl/>
        </w:rPr>
        <w:t>داخل</w:t>
      </w:r>
      <w:r w:rsidRPr="007B74EC">
        <w:rPr>
          <w:rFonts w:ascii="BNazanin" w:cs="Zar"/>
          <w:sz w:val="28"/>
          <w:szCs w:val="28"/>
        </w:rPr>
        <w:t xml:space="preserve"> </w:t>
      </w:r>
      <w:r w:rsidRPr="007B74EC">
        <w:rPr>
          <w:rFonts w:ascii="BNazanin" w:cs="Zar" w:hint="cs"/>
          <w:sz w:val="28"/>
          <w:szCs w:val="28"/>
          <w:rtl/>
        </w:rPr>
        <w:t>مي</w:t>
      </w:r>
      <w:r w:rsidRPr="007B74EC">
        <w:rPr>
          <w:rFonts w:ascii="BNazanin" w:cs="Zar"/>
          <w:sz w:val="28"/>
          <w:szCs w:val="28"/>
        </w:rPr>
        <w:t xml:space="preserve"> </w:t>
      </w:r>
      <w:r w:rsidRPr="007B74EC">
        <w:rPr>
          <w:rFonts w:ascii="BNazanin" w:cs="Zar" w:hint="cs"/>
          <w:sz w:val="28"/>
          <w:szCs w:val="28"/>
          <w:rtl/>
        </w:rPr>
        <w:t>شود</w:t>
      </w:r>
    </w:p>
    <w:p w14:paraId="2BB87F79" w14:textId="77777777" w:rsidR="001E0967" w:rsidRPr="007B74EC" w:rsidRDefault="001E0967" w:rsidP="001E0967">
      <w:pPr>
        <w:numPr>
          <w:ilvl w:val="0"/>
          <w:numId w:val="18"/>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همراهي</w:t>
      </w:r>
      <w:r w:rsidRPr="007B74EC">
        <w:rPr>
          <w:rFonts w:ascii="BNazanin" w:cs="Zar"/>
          <w:sz w:val="28"/>
          <w:szCs w:val="28"/>
        </w:rPr>
        <w:t xml:space="preserve"> </w:t>
      </w:r>
      <w:r w:rsidRPr="007B74EC">
        <w:rPr>
          <w:rFonts w:ascii="BNazanin" w:cs="Zar" w:hint="cs"/>
          <w:sz w:val="28"/>
          <w:szCs w:val="28"/>
          <w:rtl/>
        </w:rPr>
        <w:t>با</w:t>
      </w:r>
      <w:r w:rsidRPr="007B74EC">
        <w:rPr>
          <w:rFonts w:ascii="BNazanin" w:cs="Zar"/>
          <w:sz w:val="28"/>
          <w:szCs w:val="28"/>
        </w:rPr>
        <w:t xml:space="preserve"> </w:t>
      </w:r>
      <w:r w:rsidRPr="007B74EC">
        <w:rPr>
          <w:rFonts w:ascii="BNazanin" w:cs="Zar" w:hint="cs"/>
          <w:sz w:val="28"/>
          <w:szCs w:val="28"/>
          <w:rtl/>
        </w:rPr>
        <w:t>پزشك</w:t>
      </w:r>
      <w:r w:rsidRPr="007B74EC">
        <w:rPr>
          <w:rFonts w:ascii="BNazanin" w:cs="Zar"/>
          <w:sz w:val="28"/>
          <w:szCs w:val="28"/>
        </w:rPr>
        <w:t xml:space="preserve"> </w:t>
      </w:r>
      <w:r w:rsidRPr="007B74EC">
        <w:rPr>
          <w:rFonts w:ascii="BNazanin" w:cs="Zar" w:hint="cs"/>
          <w:sz w:val="28"/>
          <w:szCs w:val="28"/>
          <w:rtl/>
        </w:rPr>
        <w:t>به</w:t>
      </w:r>
      <w:r w:rsidRPr="007B74EC">
        <w:rPr>
          <w:rFonts w:ascii="BNazanin" w:cs="Zar"/>
          <w:sz w:val="28"/>
          <w:szCs w:val="28"/>
        </w:rPr>
        <w:t xml:space="preserve"> </w:t>
      </w:r>
      <w:r w:rsidRPr="007B74EC">
        <w:rPr>
          <w:rFonts w:ascii="BNazanin" w:cs="Zar" w:hint="cs"/>
          <w:sz w:val="28"/>
          <w:szCs w:val="28"/>
          <w:rtl/>
        </w:rPr>
        <w:t>هنگام</w:t>
      </w:r>
      <w:r w:rsidRPr="007B74EC">
        <w:rPr>
          <w:rFonts w:ascii="BNazanin" w:cs="Zar"/>
          <w:sz w:val="28"/>
          <w:szCs w:val="28"/>
        </w:rPr>
        <w:t xml:space="preserve"> </w:t>
      </w:r>
      <w:r w:rsidRPr="007B74EC">
        <w:rPr>
          <w:rFonts w:ascii="BNazanin" w:cs="Zar" w:hint="cs"/>
          <w:sz w:val="28"/>
          <w:szCs w:val="28"/>
          <w:rtl/>
        </w:rPr>
        <w:t>ويزيت</w:t>
      </w:r>
      <w:r w:rsidRPr="007B74EC">
        <w:rPr>
          <w:rFonts w:ascii="BNazanin" w:cs="Zar"/>
          <w:sz w:val="28"/>
          <w:szCs w:val="28"/>
        </w:rPr>
        <w:t xml:space="preserve"> </w:t>
      </w:r>
      <w:r w:rsidRPr="007B74EC">
        <w:rPr>
          <w:rFonts w:ascii="BNazanin" w:cs="Zar" w:hint="cs"/>
          <w:sz w:val="28"/>
          <w:szCs w:val="28"/>
          <w:rtl/>
        </w:rPr>
        <w:t>بيماران</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ارائه</w:t>
      </w:r>
      <w:r w:rsidRPr="007B74EC">
        <w:rPr>
          <w:rFonts w:ascii="BNazanin" w:cs="Zar"/>
          <w:sz w:val="28"/>
          <w:szCs w:val="28"/>
        </w:rPr>
        <w:t xml:space="preserve"> </w:t>
      </w:r>
      <w:r w:rsidRPr="007B74EC">
        <w:rPr>
          <w:rFonts w:ascii="BNazanin" w:cs="Zar" w:hint="cs"/>
          <w:sz w:val="28"/>
          <w:szCs w:val="28"/>
          <w:rtl/>
        </w:rPr>
        <w:t>گزارش</w:t>
      </w:r>
      <w:r w:rsidRPr="007B74EC">
        <w:rPr>
          <w:rFonts w:ascii="BNazanin" w:cs="Zar"/>
          <w:sz w:val="28"/>
          <w:szCs w:val="28"/>
        </w:rPr>
        <w:t xml:space="preserve"> </w:t>
      </w:r>
      <w:r w:rsidRPr="007B74EC">
        <w:rPr>
          <w:rFonts w:ascii="BNazanin" w:cs="Zar" w:hint="cs"/>
          <w:sz w:val="28"/>
          <w:szCs w:val="28"/>
          <w:rtl/>
        </w:rPr>
        <w:t>لازم</w:t>
      </w:r>
    </w:p>
    <w:p w14:paraId="5FFF12BB" w14:textId="77777777" w:rsidR="001E0967" w:rsidRPr="007B74EC" w:rsidRDefault="001E0967" w:rsidP="001E0967">
      <w:pPr>
        <w:numPr>
          <w:ilvl w:val="0"/>
          <w:numId w:val="18"/>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ثبت</w:t>
      </w:r>
      <w:r w:rsidRPr="007B74EC">
        <w:rPr>
          <w:rFonts w:ascii="BNazanin" w:cs="Zar"/>
          <w:sz w:val="28"/>
          <w:szCs w:val="28"/>
        </w:rPr>
        <w:t xml:space="preserve"> </w:t>
      </w:r>
      <w:r w:rsidRPr="007B74EC">
        <w:rPr>
          <w:rFonts w:ascii="BNazanin" w:cs="Zar" w:hint="cs"/>
          <w:sz w:val="28"/>
          <w:szCs w:val="28"/>
          <w:rtl/>
        </w:rPr>
        <w:t>و</w:t>
      </w:r>
      <w:r w:rsidRPr="007B74EC">
        <w:rPr>
          <w:rFonts w:ascii="BNazanin" w:cs="Zar"/>
          <w:sz w:val="28"/>
          <w:szCs w:val="28"/>
        </w:rPr>
        <w:t xml:space="preserve"> </w:t>
      </w:r>
      <w:r w:rsidRPr="007B74EC">
        <w:rPr>
          <w:rFonts w:ascii="BNazanin" w:cs="Zar" w:hint="cs"/>
          <w:sz w:val="28"/>
          <w:szCs w:val="28"/>
          <w:rtl/>
        </w:rPr>
        <w:t>گزارش</w:t>
      </w:r>
      <w:r w:rsidRPr="007B74EC">
        <w:rPr>
          <w:rFonts w:ascii="BNazanin" w:cs="Zar"/>
          <w:sz w:val="28"/>
          <w:szCs w:val="28"/>
        </w:rPr>
        <w:t xml:space="preserve"> </w:t>
      </w:r>
      <w:r w:rsidRPr="007B74EC">
        <w:rPr>
          <w:rFonts w:ascii="BNazanin" w:cs="Zar" w:hint="cs"/>
          <w:sz w:val="28"/>
          <w:szCs w:val="28"/>
          <w:rtl/>
        </w:rPr>
        <w:t>كليه</w:t>
      </w:r>
      <w:r w:rsidRPr="007B74EC">
        <w:rPr>
          <w:rFonts w:ascii="BNazanin" w:cs="Zar"/>
          <w:sz w:val="28"/>
          <w:szCs w:val="28"/>
        </w:rPr>
        <w:t xml:space="preserve"> </w:t>
      </w:r>
      <w:r w:rsidRPr="007B74EC">
        <w:rPr>
          <w:rFonts w:ascii="BNazanin" w:cs="Zar" w:hint="cs"/>
          <w:sz w:val="28"/>
          <w:szCs w:val="28"/>
          <w:rtl/>
        </w:rPr>
        <w:t>امور</w:t>
      </w:r>
      <w:r w:rsidRPr="007B74EC">
        <w:rPr>
          <w:rFonts w:ascii="BNazanin" w:cs="Zar"/>
          <w:sz w:val="28"/>
          <w:szCs w:val="28"/>
        </w:rPr>
        <w:t xml:space="preserve"> </w:t>
      </w:r>
      <w:r w:rsidRPr="007B74EC">
        <w:rPr>
          <w:rFonts w:ascii="BNazanin" w:cs="Zar" w:hint="cs"/>
          <w:sz w:val="28"/>
          <w:szCs w:val="28"/>
          <w:rtl/>
        </w:rPr>
        <w:t>واحد</w:t>
      </w:r>
      <w:r w:rsidRPr="007B74EC">
        <w:rPr>
          <w:rFonts w:ascii="BNazanin" w:cs="Zar"/>
          <w:sz w:val="28"/>
          <w:szCs w:val="28"/>
        </w:rPr>
        <w:t xml:space="preserve"> </w:t>
      </w:r>
      <w:r w:rsidRPr="007B74EC">
        <w:rPr>
          <w:rFonts w:ascii="BNazanin" w:cs="Zar" w:hint="cs"/>
          <w:sz w:val="28"/>
          <w:szCs w:val="28"/>
          <w:rtl/>
        </w:rPr>
        <w:t>مربوطه</w:t>
      </w:r>
      <w:r w:rsidRPr="007B74EC">
        <w:rPr>
          <w:rFonts w:ascii="BNazanin" w:cs="Zar"/>
          <w:sz w:val="28"/>
          <w:szCs w:val="28"/>
        </w:rPr>
        <w:t xml:space="preserve"> </w:t>
      </w:r>
      <w:r w:rsidRPr="007B74EC">
        <w:rPr>
          <w:rFonts w:ascii="BNazanin" w:cs="Zar" w:hint="cs"/>
          <w:sz w:val="28"/>
          <w:szCs w:val="28"/>
          <w:rtl/>
        </w:rPr>
        <w:t>به</w:t>
      </w:r>
      <w:r w:rsidRPr="007B74EC">
        <w:rPr>
          <w:rFonts w:ascii="BNazanin" w:cs="Zar"/>
          <w:sz w:val="28"/>
          <w:szCs w:val="28"/>
        </w:rPr>
        <w:t xml:space="preserve"> </w:t>
      </w:r>
      <w:r w:rsidRPr="007B74EC">
        <w:rPr>
          <w:rFonts w:ascii="BNazanin" w:cs="Zar" w:hint="cs"/>
          <w:sz w:val="28"/>
          <w:szCs w:val="28"/>
          <w:rtl/>
        </w:rPr>
        <w:t>مسؤلين</w:t>
      </w:r>
      <w:r w:rsidRPr="007B74EC">
        <w:rPr>
          <w:rFonts w:ascii="BNazanin" w:cs="Zar"/>
          <w:sz w:val="28"/>
          <w:szCs w:val="28"/>
        </w:rPr>
        <w:t xml:space="preserve"> </w:t>
      </w:r>
      <w:r w:rsidRPr="007B74EC">
        <w:rPr>
          <w:rFonts w:ascii="BNazanin" w:cs="Zar" w:hint="cs"/>
          <w:sz w:val="28"/>
          <w:szCs w:val="28"/>
          <w:rtl/>
        </w:rPr>
        <w:t>ذيربط</w:t>
      </w:r>
      <w:r w:rsidRPr="007B74EC">
        <w:rPr>
          <w:rFonts w:ascii="BNazanin" w:cs="Zar"/>
          <w:sz w:val="28"/>
          <w:szCs w:val="28"/>
        </w:rPr>
        <w:t>)</w:t>
      </w:r>
      <w:r w:rsidRPr="007B74EC">
        <w:rPr>
          <w:rFonts w:ascii="BNazanin" w:cs="Zar" w:hint="cs"/>
          <w:sz w:val="28"/>
          <w:szCs w:val="28"/>
          <w:rtl/>
        </w:rPr>
        <w:t>شامل</w:t>
      </w:r>
      <w:r w:rsidRPr="007B74EC">
        <w:rPr>
          <w:rFonts w:ascii="BNazanin" w:cs="Zar"/>
          <w:sz w:val="28"/>
          <w:szCs w:val="28"/>
        </w:rPr>
        <w:t xml:space="preserve"> </w:t>
      </w:r>
      <w:r w:rsidRPr="007B74EC">
        <w:rPr>
          <w:rFonts w:ascii="BNazanin" w:cs="Zar" w:hint="cs"/>
          <w:sz w:val="28"/>
          <w:szCs w:val="28"/>
          <w:rtl/>
        </w:rPr>
        <w:t>درخواست</w:t>
      </w:r>
      <w:r w:rsidRPr="007B74EC">
        <w:rPr>
          <w:rFonts w:ascii="BNazanin" w:cs="Zar"/>
          <w:sz w:val="28"/>
          <w:szCs w:val="28"/>
        </w:rPr>
        <w:t xml:space="preserve"> </w:t>
      </w:r>
      <w:r w:rsidRPr="007B74EC">
        <w:rPr>
          <w:rFonts w:ascii="BNazanin" w:cs="Zar" w:hint="cs"/>
          <w:sz w:val="28"/>
          <w:szCs w:val="28"/>
          <w:rtl/>
        </w:rPr>
        <w:t>ها،</w:t>
      </w:r>
      <w:r w:rsidRPr="007B74EC">
        <w:rPr>
          <w:rFonts w:ascii="BNazanin" w:cs="Zar"/>
          <w:sz w:val="28"/>
          <w:szCs w:val="28"/>
        </w:rPr>
        <w:t xml:space="preserve"> </w:t>
      </w:r>
      <w:r w:rsidRPr="007B74EC">
        <w:rPr>
          <w:rFonts w:ascii="BNazanin" w:cs="Zar" w:hint="cs"/>
          <w:sz w:val="28"/>
          <w:szCs w:val="28"/>
          <w:rtl/>
        </w:rPr>
        <w:t>وقايع</w:t>
      </w:r>
      <w:r w:rsidRPr="007B74EC">
        <w:rPr>
          <w:rFonts w:ascii="BNazanin" w:cs="Zar"/>
          <w:sz w:val="28"/>
          <w:szCs w:val="28"/>
        </w:rPr>
        <w:t xml:space="preserve"> </w:t>
      </w:r>
      <w:r w:rsidRPr="007B74EC">
        <w:rPr>
          <w:rFonts w:ascii="BNazanin" w:cs="Zar" w:hint="cs"/>
          <w:sz w:val="28"/>
          <w:szCs w:val="28"/>
          <w:rtl/>
        </w:rPr>
        <w:t>غير</w:t>
      </w:r>
      <w:r w:rsidRPr="007B74EC">
        <w:rPr>
          <w:rFonts w:ascii="BNazanin" w:cs="Zar"/>
          <w:sz w:val="28"/>
          <w:szCs w:val="28"/>
        </w:rPr>
        <w:t xml:space="preserve"> </w:t>
      </w:r>
      <w:r w:rsidRPr="007B74EC">
        <w:rPr>
          <w:rFonts w:ascii="BNazanin" w:cs="Zar" w:hint="cs"/>
          <w:sz w:val="28"/>
          <w:szCs w:val="28"/>
          <w:rtl/>
        </w:rPr>
        <w:t>مترقبه،حوادث،كمبودها،</w:t>
      </w:r>
    </w:p>
    <w:p w14:paraId="577E7E9A" w14:textId="77777777" w:rsidR="001E0967" w:rsidRPr="007B74EC" w:rsidRDefault="001E0967" w:rsidP="007B74EC">
      <w:pPr>
        <w:numPr>
          <w:ilvl w:val="0"/>
          <w:numId w:val="18"/>
        </w:numPr>
        <w:autoSpaceDE w:val="0"/>
        <w:autoSpaceDN w:val="0"/>
        <w:bidi/>
        <w:adjustRightInd w:val="0"/>
        <w:spacing w:after="0" w:line="240" w:lineRule="auto"/>
        <w:rPr>
          <w:rFonts w:ascii="BNazanin" w:cs="Zar"/>
          <w:sz w:val="28"/>
          <w:szCs w:val="28"/>
        </w:rPr>
      </w:pPr>
      <w:r w:rsidRPr="007B74EC">
        <w:rPr>
          <w:rFonts w:ascii="BNazanin" w:cs="Zar" w:hint="cs"/>
          <w:sz w:val="28"/>
          <w:szCs w:val="28"/>
          <w:rtl/>
        </w:rPr>
        <w:t>نقايص،نيازها</w:t>
      </w:r>
      <w:r w:rsidRPr="007B74EC">
        <w:rPr>
          <w:rFonts w:ascii="BNazanin" w:cs="Zar"/>
          <w:sz w:val="28"/>
          <w:szCs w:val="28"/>
        </w:rPr>
        <w:t xml:space="preserve"> </w:t>
      </w:r>
      <w:r w:rsidRPr="007B74EC">
        <w:rPr>
          <w:rFonts w:ascii="BNazanin" w:cs="Zar" w:hint="cs"/>
          <w:sz w:val="28"/>
          <w:szCs w:val="28"/>
          <w:rtl/>
        </w:rPr>
        <w:t>)</w:t>
      </w:r>
    </w:p>
    <w:p w14:paraId="2ACBBEA7" w14:textId="7ED84117" w:rsidR="001E0967" w:rsidRDefault="001E0967" w:rsidP="00431ED3">
      <w:pPr>
        <w:pStyle w:val="ListParagraph"/>
        <w:numPr>
          <w:ilvl w:val="0"/>
          <w:numId w:val="11"/>
        </w:numPr>
        <w:tabs>
          <w:tab w:val="left" w:pos="317"/>
          <w:tab w:val="left" w:pos="11480"/>
        </w:tabs>
        <w:bidi/>
        <w:spacing w:after="0" w:line="240" w:lineRule="auto"/>
        <w:rPr>
          <w:rFonts w:ascii="BNazanin" w:cs="Zar"/>
          <w:sz w:val="28"/>
          <w:szCs w:val="28"/>
        </w:rPr>
      </w:pPr>
      <w:r w:rsidRPr="00431ED3">
        <w:rPr>
          <w:rFonts w:ascii="BNazanin" w:cs="Zar" w:hint="cs"/>
          <w:sz w:val="28"/>
          <w:szCs w:val="28"/>
          <w:rtl/>
        </w:rPr>
        <w:t>.مشاركت</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همكاري</w:t>
      </w:r>
      <w:r w:rsidRPr="00431ED3">
        <w:rPr>
          <w:rFonts w:ascii="BNazanin" w:cs="Zar"/>
          <w:sz w:val="28"/>
          <w:szCs w:val="28"/>
        </w:rPr>
        <w:t xml:space="preserve"> </w:t>
      </w:r>
      <w:r w:rsidRPr="00431ED3">
        <w:rPr>
          <w:rFonts w:ascii="BNazanin" w:cs="Zar" w:hint="cs"/>
          <w:sz w:val="28"/>
          <w:szCs w:val="28"/>
          <w:rtl/>
        </w:rPr>
        <w:t>در</w:t>
      </w:r>
      <w:r w:rsidRPr="00431ED3">
        <w:rPr>
          <w:rFonts w:ascii="BNazanin" w:cs="Zar"/>
          <w:sz w:val="28"/>
          <w:szCs w:val="28"/>
        </w:rPr>
        <w:t xml:space="preserve"> </w:t>
      </w:r>
      <w:r w:rsidRPr="00431ED3">
        <w:rPr>
          <w:rFonts w:ascii="BNazanin" w:cs="Zar" w:hint="cs"/>
          <w:sz w:val="28"/>
          <w:szCs w:val="28"/>
          <w:rtl/>
        </w:rPr>
        <w:t>برنامه</w:t>
      </w:r>
      <w:r w:rsidRPr="00431ED3">
        <w:rPr>
          <w:rFonts w:ascii="BNazanin" w:cs="Zar"/>
          <w:sz w:val="28"/>
          <w:szCs w:val="28"/>
        </w:rPr>
        <w:t xml:space="preserve"> </w:t>
      </w:r>
      <w:r w:rsidRPr="00431ED3">
        <w:rPr>
          <w:rFonts w:ascii="BNazanin" w:cs="Zar" w:hint="cs"/>
          <w:sz w:val="28"/>
          <w:szCs w:val="28"/>
          <w:rtl/>
        </w:rPr>
        <w:t>ريزي</w:t>
      </w:r>
      <w:r w:rsidRPr="00431ED3">
        <w:rPr>
          <w:rFonts w:ascii="BNazanin" w:cs="Zar"/>
          <w:sz w:val="28"/>
          <w:szCs w:val="28"/>
        </w:rPr>
        <w:t xml:space="preserve"> </w:t>
      </w:r>
      <w:r w:rsidRPr="00431ED3">
        <w:rPr>
          <w:rFonts w:ascii="BNazanin" w:cs="Zar" w:hint="cs"/>
          <w:sz w:val="28"/>
          <w:szCs w:val="28"/>
          <w:rtl/>
        </w:rPr>
        <w:t>آموزش</w:t>
      </w:r>
      <w:r w:rsidRPr="00431ED3">
        <w:rPr>
          <w:rFonts w:ascii="BNazanin" w:cs="Zar"/>
          <w:sz w:val="28"/>
          <w:szCs w:val="28"/>
        </w:rPr>
        <w:t xml:space="preserve"> </w:t>
      </w:r>
      <w:r w:rsidRPr="00431ED3">
        <w:rPr>
          <w:rFonts w:ascii="BNazanin" w:cs="Zar" w:hint="cs"/>
          <w:sz w:val="28"/>
          <w:szCs w:val="28"/>
          <w:rtl/>
        </w:rPr>
        <w:t>ضمن</w:t>
      </w:r>
      <w:r w:rsidRPr="00431ED3">
        <w:rPr>
          <w:rFonts w:ascii="BNazanin" w:cs="Zar"/>
          <w:sz w:val="28"/>
          <w:szCs w:val="28"/>
        </w:rPr>
        <w:t xml:space="preserve"> </w:t>
      </w:r>
      <w:r w:rsidRPr="00431ED3">
        <w:rPr>
          <w:rFonts w:ascii="BNazanin" w:cs="Zar" w:hint="cs"/>
          <w:sz w:val="28"/>
          <w:szCs w:val="28"/>
          <w:rtl/>
        </w:rPr>
        <w:t>خدمت</w:t>
      </w:r>
      <w:r w:rsidRPr="00431ED3">
        <w:rPr>
          <w:rFonts w:ascii="BNazanin" w:cs="Zar"/>
          <w:sz w:val="28"/>
          <w:szCs w:val="28"/>
        </w:rPr>
        <w:t xml:space="preserve"> </w:t>
      </w:r>
      <w:r w:rsidRPr="00431ED3">
        <w:rPr>
          <w:rFonts w:ascii="BNazanin" w:cs="Zar" w:hint="cs"/>
          <w:sz w:val="28"/>
          <w:szCs w:val="28"/>
          <w:rtl/>
        </w:rPr>
        <w:t>بازآموزي</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 </w:t>
      </w:r>
      <w:r w:rsidRPr="00431ED3">
        <w:rPr>
          <w:rFonts w:ascii="BNazanin" w:cs="Zar" w:hint="cs"/>
          <w:sz w:val="28"/>
          <w:szCs w:val="28"/>
          <w:rtl/>
        </w:rPr>
        <w:t>كاركنان</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تهيه</w:t>
      </w:r>
      <w:r w:rsidRPr="00431ED3">
        <w:rPr>
          <w:rFonts w:ascii="BNazanin" w:cs="Zar"/>
          <w:sz w:val="28"/>
          <w:szCs w:val="28"/>
        </w:rPr>
        <w:t xml:space="preserve"> </w:t>
      </w:r>
      <w:r w:rsidRPr="00431ED3">
        <w:rPr>
          <w:rFonts w:ascii="BNazanin" w:cs="Zar" w:hint="cs"/>
          <w:sz w:val="28"/>
          <w:szCs w:val="28"/>
          <w:rtl/>
        </w:rPr>
        <w:t>برد</w:t>
      </w:r>
      <w:r w:rsidRPr="00431ED3">
        <w:rPr>
          <w:rFonts w:ascii="BNazanin" w:cs="Zar"/>
          <w:sz w:val="28"/>
          <w:szCs w:val="28"/>
        </w:rPr>
        <w:t xml:space="preserve"> </w:t>
      </w:r>
      <w:r w:rsidRPr="00431ED3">
        <w:rPr>
          <w:rFonts w:ascii="BNazanin" w:cs="Zar" w:hint="cs"/>
          <w:sz w:val="28"/>
          <w:szCs w:val="28"/>
          <w:rtl/>
        </w:rPr>
        <w:t>آموزشي</w:t>
      </w:r>
      <w:r w:rsidRPr="00431ED3">
        <w:rPr>
          <w:rFonts w:ascii="BNazanin" w:cs="Zar"/>
          <w:sz w:val="28"/>
          <w:szCs w:val="28"/>
        </w:rPr>
        <w:t xml:space="preserve"> </w:t>
      </w:r>
      <w:r w:rsidRPr="00431ED3">
        <w:rPr>
          <w:rFonts w:ascii="BNazanin" w:cs="Zar" w:hint="cs"/>
          <w:sz w:val="28"/>
          <w:szCs w:val="28"/>
          <w:rtl/>
        </w:rPr>
        <w:t>در</w:t>
      </w:r>
      <w:r w:rsidRPr="00431ED3">
        <w:rPr>
          <w:rFonts w:ascii="BNazanin" w:cs="Zar"/>
          <w:sz w:val="28"/>
          <w:szCs w:val="28"/>
        </w:rPr>
        <w:t xml:space="preserve"> </w:t>
      </w:r>
      <w:r w:rsidRPr="00431ED3">
        <w:rPr>
          <w:rFonts w:ascii="BNazanin" w:cs="Zar" w:hint="cs"/>
          <w:sz w:val="28"/>
          <w:szCs w:val="28"/>
          <w:rtl/>
        </w:rPr>
        <w:t>بخش</w:t>
      </w:r>
    </w:p>
    <w:p w14:paraId="49460571" w14:textId="61A8685B" w:rsidR="00DA0EAB" w:rsidRDefault="00DA0EAB" w:rsidP="00DA0EAB">
      <w:pPr>
        <w:tabs>
          <w:tab w:val="left" w:pos="317"/>
          <w:tab w:val="left" w:pos="11480"/>
        </w:tabs>
        <w:bidi/>
        <w:spacing w:after="0" w:line="240" w:lineRule="auto"/>
        <w:rPr>
          <w:rFonts w:ascii="BNazanin" w:cs="Zar"/>
          <w:sz w:val="28"/>
          <w:szCs w:val="28"/>
          <w:rtl/>
        </w:rPr>
      </w:pPr>
    </w:p>
    <w:p w14:paraId="14B86485" w14:textId="00F506A8" w:rsidR="00DA0EAB" w:rsidRDefault="00DA0EAB" w:rsidP="00DA0EAB">
      <w:pPr>
        <w:tabs>
          <w:tab w:val="left" w:pos="317"/>
          <w:tab w:val="left" w:pos="11480"/>
        </w:tabs>
        <w:bidi/>
        <w:spacing w:after="0" w:line="240" w:lineRule="auto"/>
        <w:rPr>
          <w:rFonts w:ascii="BNazanin" w:cs="Zar"/>
          <w:sz w:val="28"/>
          <w:szCs w:val="28"/>
          <w:rtl/>
        </w:rPr>
      </w:pPr>
    </w:p>
    <w:p w14:paraId="530D0152" w14:textId="34F879A9" w:rsidR="00DA0EAB" w:rsidRDefault="00DA0EAB" w:rsidP="00DA0EAB">
      <w:pPr>
        <w:tabs>
          <w:tab w:val="left" w:pos="317"/>
          <w:tab w:val="left" w:pos="11480"/>
        </w:tabs>
        <w:bidi/>
        <w:spacing w:after="0" w:line="240" w:lineRule="auto"/>
        <w:rPr>
          <w:rFonts w:ascii="BNazanin" w:cs="Zar"/>
          <w:sz w:val="28"/>
          <w:szCs w:val="28"/>
          <w:rtl/>
        </w:rPr>
      </w:pPr>
    </w:p>
    <w:p w14:paraId="3B6029A7" w14:textId="732ABCAA" w:rsidR="00DA0EAB" w:rsidRDefault="00DA0EAB" w:rsidP="00DA0EAB">
      <w:pPr>
        <w:tabs>
          <w:tab w:val="left" w:pos="317"/>
          <w:tab w:val="left" w:pos="11480"/>
        </w:tabs>
        <w:bidi/>
        <w:spacing w:after="0" w:line="240" w:lineRule="auto"/>
        <w:rPr>
          <w:rFonts w:ascii="BNazanin" w:cs="Zar"/>
          <w:sz w:val="28"/>
          <w:szCs w:val="28"/>
          <w:rtl/>
        </w:rPr>
      </w:pPr>
    </w:p>
    <w:p w14:paraId="4994AD29" w14:textId="67C3CAD8" w:rsidR="00DA0EAB" w:rsidRDefault="00DA0EAB" w:rsidP="00DA0EAB">
      <w:pPr>
        <w:tabs>
          <w:tab w:val="left" w:pos="317"/>
          <w:tab w:val="left" w:pos="11480"/>
        </w:tabs>
        <w:bidi/>
        <w:spacing w:after="0" w:line="240" w:lineRule="auto"/>
        <w:rPr>
          <w:rFonts w:ascii="BNazanin" w:cs="Zar"/>
          <w:sz w:val="28"/>
          <w:szCs w:val="28"/>
          <w:rtl/>
        </w:rPr>
      </w:pPr>
    </w:p>
    <w:p w14:paraId="5D49AF36" w14:textId="6ED39649" w:rsidR="00DA0EAB" w:rsidRDefault="00DA0EAB" w:rsidP="00DA0EAB">
      <w:pPr>
        <w:tabs>
          <w:tab w:val="left" w:pos="317"/>
          <w:tab w:val="left" w:pos="11480"/>
        </w:tabs>
        <w:bidi/>
        <w:spacing w:after="0" w:line="240" w:lineRule="auto"/>
        <w:rPr>
          <w:rFonts w:ascii="BNazanin" w:cs="Zar"/>
          <w:sz w:val="28"/>
          <w:szCs w:val="28"/>
          <w:rtl/>
        </w:rPr>
      </w:pPr>
    </w:p>
    <w:p w14:paraId="46396F65" w14:textId="24735FB8" w:rsidR="00DA0EAB" w:rsidRDefault="00DA0EAB" w:rsidP="00DA0EAB">
      <w:pPr>
        <w:tabs>
          <w:tab w:val="left" w:pos="317"/>
          <w:tab w:val="left" w:pos="11480"/>
        </w:tabs>
        <w:bidi/>
        <w:spacing w:after="0" w:line="240" w:lineRule="auto"/>
        <w:rPr>
          <w:rFonts w:ascii="BNazanin" w:cs="Zar"/>
          <w:sz w:val="28"/>
          <w:szCs w:val="28"/>
          <w:rtl/>
        </w:rPr>
      </w:pPr>
    </w:p>
    <w:p w14:paraId="792BCA24" w14:textId="455CC9B0" w:rsidR="00DA0EAB" w:rsidRDefault="00DA0EAB" w:rsidP="00DA0EAB">
      <w:pPr>
        <w:tabs>
          <w:tab w:val="left" w:pos="317"/>
          <w:tab w:val="left" w:pos="11480"/>
        </w:tabs>
        <w:bidi/>
        <w:spacing w:after="0" w:line="240" w:lineRule="auto"/>
        <w:rPr>
          <w:rFonts w:ascii="BNazanin" w:cs="Zar"/>
          <w:sz w:val="28"/>
          <w:szCs w:val="28"/>
          <w:rtl/>
        </w:rPr>
      </w:pPr>
    </w:p>
    <w:p w14:paraId="13B24393" w14:textId="77777777" w:rsidR="00BB06D2" w:rsidRPr="00DA0EAB" w:rsidRDefault="00BB06D2" w:rsidP="00BB06D2">
      <w:pPr>
        <w:tabs>
          <w:tab w:val="left" w:pos="317"/>
          <w:tab w:val="left" w:pos="11480"/>
        </w:tabs>
        <w:bidi/>
        <w:spacing w:after="0" w:line="240" w:lineRule="auto"/>
        <w:rPr>
          <w:rFonts w:ascii="BNazanin" w:cs="Zar"/>
          <w:sz w:val="28"/>
          <w:szCs w:val="28"/>
        </w:rPr>
      </w:pPr>
    </w:p>
    <w:p w14:paraId="655DC4F0" w14:textId="77777777" w:rsidR="001336C9" w:rsidRPr="001336C9" w:rsidRDefault="001336C9" w:rsidP="001336C9">
      <w:pPr>
        <w:pStyle w:val="NormalWeb"/>
        <w:shd w:val="clear" w:color="auto" w:fill="FFFFFF"/>
        <w:bidi/>
        <w:ind w:left="283"/>
        <w:jc w:val="both"/>
        <w:rPr>
          <w:rFonts w:ascii="Tahoma" w:hAnsi="Tahoma" w:cs="B Titr"/>
          <w:color w:val="000000"/>
        </w:rPr>
      </w:pPr>
      <w:r w:rsidRPr="001336C9">
        <w:rPr>
          <w:rStyle w:val="Strong"/>
          <w:rFonts w:ascii="Tahoma" w:hAnsi="Tahoma" w:cs="B Titr"/>
          <w:color w:val="800000"/>
          <w:rtl/>
        </w:rPr>
        <w:lastRenderedPageBreak/>
        <w:t>شرح وظایف پرستار بخش اورژانس</w:t>
      </w:r>
    </w:p>
    <w:p w14:paraId="595914D6" w14:textId="1FF6BF0A" w:rsidR="001336C9" w:rsidRDefault="001336C9" w:rsidP="001336C9">
      <w:pPr>
        <w:pStyle w:val="NormalWeb"/>
        <w:shd w:val="clear" w:color="auto" w:fill="FFFFFF"/>
        <w:bidi/>
        <w:ind w:left="283"/>
        <w:rPr>
          <w:rFonts w:ascii="Tahoma" w:hAnsi="Tahoma" w:cs="Zar"/>
          <w:color w:val="000000"/>
          <w:sz w:val="28"/>
          <w:szCs w:val="28"/>
          <w:rtl/>
        </w:rPr>
      </w:pPr>
      <w:r w:rsidRPr="00B37FD3">
        <w:rPr>
          <w:rStyle w:val="Strong"/>
          <w:rFonts w:ascii="Tahoma" w:hAnsi="Tahoma" w:cs="Zar"/>
          <w:color w:val="C0504D" w:themeColor="accent2"/>
          <w:sz w:val="28"/>
          <w:szCs w:val="28"/>
          <w:rtl/>
        </w:rPr>
        <w:t>تریاژ</w:t>
      </w:r>
      <w:r w:rsidRPr="001336C9">
        <w:rPr>
          <w:rFonts w:ascii="Tahoma" w:hAnsi="Tahoma" w:cs="Zar"/>
          <w:color w:val="000000"/>
          <w:sz w:val="28"/>
          <w:szCs w:val="28"/>
        </w:rPr>
        <w:br/>
      </w:r>
      <w:r w:rsidRPr="001336C9">
        <w:rPr>
          <w:rFonts w:ascii="Tahoma" w:hAnsi="Tahoma" w:cs="Zar"/>
          <w:color w:val="000000"/>
          <w:sz w:val="28"/>
          <w:szCs w:val="28"/>
        </w:rPr>
        <w:br/>
        <w:t xml:space="preserve">1. </w:t>
      </w:r>
      <w:r w:rsidRPr="001336C9">
        <w:rPr>
          <w:rFonts w:ascii="Tahoma" w:hAnsi="Tahoma" w:cs="Zar"/>
          <w:color w:val="000000"/>
          <w:sz w:val="28"/>
          <w:szCs w:val="28"/>
          <w:rtl/>
        </w:rPr>
        <w:t>ارزیابی سریع اولیه از نظر شرایط تهدیدکننده حیات در مددجویان با وضعیت بحرانی با آسیب دیده</w:t>
      </w:r>
      <w:r w:rsidRPr="001336C9">
        <w:rPr>
          <w:rFonts w:ascii="Tahoma" w:hAnsi="Tahoma" w:cs="Zar"/>
          <w:color w:val="000000"/>
          <w:sz w:val="28"/>
          <w:szCs w:val="28"/>
        </w:rPr>
        <w:br/>
        <w:t xml:space="preserve">2. </w:t>
      </w:r>
      <w:r w:rsidRPr="001336C9">
        <w:rPr>
          <w:rFonts w:ascii="Tahoma" w:hAnsi="Tahoma" w:cs="Zar"/>
          <w:color w:val="000000"/>
          <w:sz w:val="28"/>
          <w:szCs w:val="28"/>
          <w:rtl/>
        </w:rPr>
        <w:t>ارزیابی سیستماتیک وسریع(ثانویه)بیماران از سر تا پا برای شناسایی کلیه آسیبهای احتمالی</w:t>
      </w:r>
      <w:r w:rsidRPr="001336C9">
        <w:rPr>
          <w:rFonts w:ascii="Tahoma" w:hAnsi="Tahoma" w:cs="Zar"/>
          <w:color w:val="000000"/>
          <w:sz w:val="28"/>
          <w:szCs w:val="28"/>
        </w:rPr>
        <w:br/>
        <w:t xml:space="preserve">3. </w:t>
      </w:r>
      <w:r w:rsidRPr="001336C9">
        <w:rPr>
          <w:rFonts w:ascii="Tahoma" w:hAnsi="Tahoma" w:cs="Zar"/>
          <w:color w:val="000000"/>
          <w:sz w:val="28"/>
          <w:szCs w:val="28"/>
          <w:rtl/>
        </w:rPr>
        <w:t>ثبت موارد ارزیابی شده با توجه به مشکل اساسی بیمار</w:t>
      </w:r>
      <w:r w:rsidRPr="001336C9">
        <w:rPr>
          <w:rFonts w:ascii="Tahoma" w:hAnsi="Tahoma" w:cs="Zar"/>
          <w:color w:val="000000"/>
          <w:sz w:val="28"/>
          <w:szCs w:val="28"/>
        </w:rPr>
        <w:br/>
        <w:t xml:space="preserve">4. </w:t>
      </w:r>
      <w:r w:rsidRPr="001336C9">
        <w:rPr>
          <w:rFonts w:ascii="Tahoma" w:hAnsi="Tahoma" w:cs="Zar"/>
          <w:color w:val="000000"/>
          <w:sz w:val="28"/>
          <w:szCs w:val="28"/>
          <w:rtl/>
        </w:rPr>
        <w:t>برآوردن نیازهای فوری مددجو</w:t>
      </w:r>
      <w:r w:rsidRPr="001336C9">
        <w:rPr>
          <w:rFonts w:ascii="Tahoma" w:hAnsi="Tahoma" w:cs="Zar"/>
          <w:color w:val="000000"/>
          <w:sz w:val="28"/>
          <w:szCs w:val="28"/>
        </w:rPr>
        <w:br/>
        <w:t xml:space="preserve">5. </w:t>
      </w:r>
      <w:r w:rsidRPr="001336C9">
        <w:rPr>
          <w:rFonts w:ascii="Tahoma" w:hAnsi="Tahoma" w:cs="Zar"/>
          <w:color w:val="000000"/>
          <w:sz w:val="28"/>
          <w:szCs w:val="28"/>
          <w:rtl/>
        </w:rPr>
        <w:t>قرزار دادن بیمار در یکی از رده های طبقه بندی فوریتی و اعلام کد در صورت نیاز</w:t>
      </w:r>
      <w:r w:rsidRPr="001336C9">
        <w:rPr>
          <w:rFonts w:ascii="Tahoma" w:hAnsi="Tahoma" w:cs="Zar"/>
          <w:color w:val="000000"/>
          <w:sz w:val="28"/>
          <w:szCs w:val="28"/>
        </w:rPr>
        <w:br/>
        <w:t xml:space="preserve">6. </w:t>
      </w:r>
      <w:r w:rsidRPr="001336C9">
        <w:rPr>
          <w:rFonts w:ascii="Tahoma" w:hAnsi="Tahoma" w:cs="Zar"/>
          <w:color w:val="000000"/>
          <w:sz w:val="28"/>
          <w:szCs w:val="28"/>
          <w:rtl/>
        </w:rPr>
        <w:t>بررسی مجدد و متناوب بیماران</w:t>
      </w:r>
      <w:r w:rsidRPr="001336C9">
        <w:rPr>
          <w:rFonts w:ascii="Tahoma" w:hAnsi="Tahoma" w:cs="Zar"/>
          <w:color w:val="000000"/>
          <w:sz w:val="28"/>
          <w:szCs w:val="28"/>
        </w:rPr>
        <w:br/>
        <w:t xml:space="preserve">7. </w:t>
      </w:r>
      <w:r w:rsidRPr="001336C9">
        <w:rPr>
          <w:rFonts w:ascii="Tahoma" w:hAnsi="Tahoma" w:cs="Zar"/>
          <w:color w:val="000000"/>
          <w:sz w:val="28"/>
          <w:szCs w:val="28"/>
          <w:rtl/>
        </w:rPr>
        <w:t>تکمیل فرم بررسی تریاژ</w:t>
      </w:r>
      <w:r w:rsidRPr="001336C9">
        <w:rPr>
          <w:rFonts w:ascii="Tahoma" w:hAnsi="Tahoma" w:cs="Zar"/>
          <w:color w:val="000000"/>
          <w:sz w:val="28"/>
          <w:szCs w:val="28"/>
        </w:rPr>
        <w:br/>
        <w:t xml:space="preserve">8. </w:t>
      </w:r>
      <w:r w:rsidRPr="001336C9">
        <w:rPr>
          <w:rFonts w:ascii="Tahoma" w:hAnsi="Tahoma" w:cs="Zar"/>
          <w:color w:val="000000"/>
          <w:sz w:val="28"/>
          <w:szCs w:val="28"/>
          <w:rtl/>
        </w:rPr>
        <w:t>برقراری ارتباط مناسی و موثر با خانواده مددجویان در اتاق انتظار و اطلاع وضعیت مددجویان به آنها</w:t>
      </w:r>
      <w:r w:rsidRPr="001336C9">
        <w:rPr>
          <w:rFonts w:ascii="Tahoma" w:hAnsi="Tahoma" w:cs="Zar"/>
          <w:color w:val="000000"/>
          <w:sz w:val="28"/>
          <w:szCs w:val="28"/>
        </w:rPr>
        <w:br/>
        <w:t xml:space="preserve">9. </w:t>
      </w:r>
      <w:r w:rsidRPr="001336C9">
        <w:rPr>
          <w:rFonts w:ascii="Tahoma" w:hAnsi="Tahoma" w:cs="Zar"/>
          <w:color w:val="000000"/>
          <w:sz w:val="28"/>
          <w:szCs w:val="28"/>
          <w:rtl/>
        </w:rPr>
        <w:t>اطلاع به پزشک جهت ویزیت مددجو</w:t>
      </w:r>
      <w:r w:rsidRPr="001336C9">
        <w:rPr>
          <w:rFonts w:ascii="Tahoma" w:hAnsi="Tahoma" w:cs="Zar"/>
          <w:color w:val="000000"/>
          <w:sz w:val="28"/>
          <w:szCs w:val="28"/>
        </w:rPr>
        <w:br/>
        <w:t xml:space="preserve">10. </w:t>
      </w:r>
      <w:r w:rsidRPr="001336C9">
        <w:rPr>
          <w:rFonts w:ascii="Tahoma" w:hAnsi="Tahoma" w:cs="Zar"/>
          <w:color w:val="000000"/>
          <w:sz w:val="28"/>
          <w:szCs w:val="28"/>
          <w:rtl/>
        </w:rPr>
        <w:t>راهنمایی وانتقال بیماران به اورژانس در صورت نیاز به بستری</w:t>
      </w:r>
      <w:r w:rsidRPr="001336C9">
        <w:rPr>
          <w:rFonts w:ascii="Tahoma" w:hAnsi="Tahoma" w:cs="Zar"/>
          <w:color w:val="000000"/>
          <w:sz w:val="28"/>
          <w:szCs w:val="28"/>
        </w:rPr>
        <w:br/>
      </w:r>
      <w:r w:rsidRPr="001336C9">
        <w:rPr>
          <w:rFonts w:ascii="Tahoma" w:hAnsi="Tahoma" w:cs="Zar"/>
          <w:color w:val="000000"/>
          <w:sz w:val="28"/>
          <w:szCs w:val="28"/>
        </w:rPr>
        <w:br/>
      </w:r>
      <w:r w:rsidRPr="001336C9">
        <w:rPr>
          <w:rStyle w:val="Strong"/>
          <w:rFonts w:ascii="Tahoma" w:hAnsi="Tahoma" w:cs="Zar"/>
          <w:color w:val="C0504D" w:themeColor="accent2"/>
          <w:sz w:val="28"/>
          <w:szCs w:val="28"/>
        </w:rPr>
        <w:t> CPR</w:t>
      </w:r>
      <w:r w:rsidRPr="001336C9">
        <w:rPr>
          <w:rFonts w:ascii="Tahoma" w:hAnsi="Tahoma" w:cs="Zar"/>
          <w:color w:val="000000"/>
          <w:sz w:val="28"/>
          <w:szCs w:val="28"/>
        </w:rPr>
        <w:br/>
      </w:r>
      <w:r w:rsidRPr="001336C9">
        <w:rPr>
          <w:rFonts w:ascii="Tahoma" w:hAnsi="Tahoma" w:cs="Zar"/>
          <w:color w:val="000000"/>
          <w:sz w:val="28"/>
          <w:szCs w:val="28"/>
        </w:rPr>
        <w:br/>
        <w:t xml:space="preserve">1. </w:t>
      </w:r>
      <w:r w:rsidRPr="001336C9">
        <w:rPr>
          <w:rFonts w:ascii="Tahoma" w:hAnsi="Tahoma" w:cs="Zar"/>
          <w:color w:val="000000"/>
          <w:sz w:val="28"/>
          <w:szCs w:val="28"/>
          <w:rtl/>
        </w:rPr>
        <w:t>اطمینان از عملکرد صحیح وسایل و تجهیزات اتاق</w:t>
      </w:r>
      <w:r w:rsidRPr="001336C9">
        <w:rPr>
          <w:rFonts w:ascii="Tahoma" w:hAnsi="Tahoma" w:cs="Zar"/>
          <w:color w:val="000000"/>
          <w:sz w:val="28"/>
          <w:szCs w:val="28"/>
        </w:rPr>
        <w:t xml:space="preserve"> CPR</w:t>
      </w:r>
      <w:r w:rsidRPr="001336C9">
        <w:rPr>
          <w:rFonts w:ascii="Tahoma" w:hAnsi="Tahoma" w:cs="Zar"/>
          <w:color w:val="000000"/>
          <w:sz w:val="28"/>
          <w:szCs w:val="28"/>
        </w:rPr>
        <w:br/>
        <w:t xml:space="preserve">2. </w:t>
      </w:r>
      <w:r w:rsidRPr="001336C9">
        <w:rPr>
          <w:rFonts w:ascii="Tahoma" w:hAnsi="Tahoma" w:cs="Zar"/>
          <w:color w:val="000000"/>
          <w:sz w:val="28"/>
          <w:szCs w:val="28"/>
          <w:rtl/>
        </w:rPr>
        <w:t>اطمینان از کفایت داروها و سرم های اتاق</w:t>
      </w:r>
      <w:r w:rsidRPr="001336C9">
        <w:rPr>
          <w:rFonts w:ascii="Tahoma" w:hAnsi="Tahoma" w:cs="Zar"/>
          <w:color w:val="000000"/>
          <w:sz w:val="28"/>
          <w:szCs w:val="28"/>
        </w:rPr>
        <w:t>CPR</w:t>
      </w:r>
      <w:r w:rsidRPr="001336C9">
        <w:rPr>
          <w:rFonts w:ascii="Tahoma" w:hAnsi="Tahoma" w:cs="Zar"/>
          <w:color w:val="000000"/>
          <w:sz w:val="28"/>
          <w:szCs w:val="28"/>
        </w:rPr>
        <w:br/>
        <w:t xml:space="preserve">3. </w:t>
      </w:r>
      <w:r w:rsidRPr="001336C9">
        <w:rPr>
          <w:rFonts w:ascii="Tahoma" w:hAnsi="Tahoma" w:cs="Zar"/>
          <w:color w:val="000000"/>
          <w:sz w:val="28"/>
          <w:szCs w:val="28"/>
          <w:rtl/>
        </w:rPr>
        <w:t>تحیل سربع و بدو ن و قفه بیمار بحرانی و بدحال</w:t>
      </w:r>
      <w:r w:rsidRPr="001336C9">
        <w:rPr>
          <w:rFonts w:ascii="Tahoma" w:hAnsi="Tahoma" w:cs="Zar"/>
          <w:color w:val="000000"/>
          <w:sz w:val="28"/>
          <w:szCs w:val="28"/>
        </w:rPr>
        <w:br/>
        <w:t xml:space="preserve">4. </w:t>
      </w:r>
      <w:r w:rsidRPr="001336C9">
        <w:rPr>
          <w:rFonts w:ascii="Tahoma" w:hAnsi="Tahoma" w:cs="Zar"/>
          <w:color w:val="000000"/>
          <w:sz w:val="28"/>
          <w:szCs w:val="28"/>
          <w:rtl/>
        </w:rPr>
        <w:t>بررسی راه هوائی بیمار و اطمینان از برقراری راه هوائی مناسب</w:t>
      </w:r>
      <w:r w:rsidRPr="001336C9">
        <w:rPr>
          <w:rFonts w:ascii="Tahoma" w:hAnsi="Tahoma" w:cs="Zar"/>
          <w:color w:val="000000"/>
          <w:sz w:val="28"/>
          <w:szCs w:val="28"/>
        </w:rPr>
        <w:br/>
        <w:t xml:space="preserve">5. </w:t>
      </w:r>
      <w:r w:rsidRPr="001336C9">
        <w:rPr>
          <w:rFonts w:ascii="Tahoma" w:hAnsi="Tahoma" w:cs="Zar"/>
          <w:color w:val="000000"/>
          <w:sz w:val="28"/>
          <w:szCs w:val="28"/>
          <w:rtl/>
        </w:rPr>
        <w:t>بررسی نبض محیطی</w:t>
      </w:r>
      <w:r w:rsidRPr="001336C9">
        <w:rPr>
          <w:rFonts w:ascii="Tahoma" w:hAnsi="Tahoma" w:cs="Zar"/>
          <w:color w:val="000000"/>
          <w:sz w:val="28"/>
          <w:szCs w:val="28"/>
        </w:rPr>
        <w:br/>
        <w:t xml:space="preserve">6. </w:t>
      </w:r>
      <w:r w:rsidRPr="001336C9">
        <w:rPr>
          <w:rFonts w:ascii="Tahoma" w:hAnsi="Tahoma" w:cs="Zar"/>
          <w:color w:val="000000"/>
          <w:sz w:val="28"/>
          <w:szCs w:val="28"/>
          <w:rtl/>
        </w:rPr>
        <w:t>بررسی سطح هوشیاری بیمار</w:t>
      </w:r>
      <w:r w:rsidRPr="001336C9">
        <w:rPr>
          <w:rFonts w:ascii="Tahoma" w:hAnsi="Tahoma" w:cs="Zar"/>
          <w:color w:val="000000"/>
          <w:sz w:val="28"/>
          <w:szCs w:val="28"/>
        </w:rPr>
        <w:br/>
        <w:t xml:space="preserve">7. </w:t>
      </w:r>
      <w:r w:rsidRPr="001336C9">
        <w:rPr>
          <w:rFonts w:ascii="Tahoma" w:hAnsi="Tahoma" w:cs="Zar"/>
          <w:color w:val="000000"/>
          <w:sz w:val="28"/>
          <w:szCs w:val="28"/>
          <w:rtl/>
        </w:rPr>
        <w:t>انجام اقدامات مقدماتی احیاء</w:t>
      </w:r>
      <w:r w:rsidRPr="001336C9">
        <w:rPr>
          <w:rFonts w:ascii="Tahoma" w:hAnsi="Tahoma" w:cs="Zar"/>
          <w:color w:val="000000"/>
          <w:sz w:val="28"/>
          <w:szCs w:val="28"/>
        </w:rPr>
        <w:br/>
        <w:t xml:space="preserve">8. </w:t>
      </w:r>
      <w:r w:rsidRPr="001336C9">
        <w:rPr>
          <w:rFonts w:ascii="Tahoma" w:hAnsi="Tahoma" w:cs="Zar"/>
          <w:color w:val="000000"/>
          <w:sz w:val="28"/>
          <w:szCs w:val="28"/>
          <w:rtl/>
        </w:rPr>
        <w:t>انجام اقدامات پیشرفته احیاء شامل:برقراری راه هوائی مناسب,لوله گذاری در صورت عدم حضور پزشک</w:t>
      </w:r>
      <w:r w:rsidRPr="001336C9">
        <w:rPr>
          <w:rFonts w:ascii="Tahoma" w:hAnsi="Tahoma" w:cs="Zar"/>
          <w:color w:val="000000"/>
          <w:sz w:val="28"/>
          <w:szCs w:val="28"/>
        </w:rPr>
        <w:t xml:space="preserve">,D.C, </w:t>
      </w:r>
      <w:r w:rsidRPr="001336C9">
        <w:rPr>
          <w:rFonts w:ascii="Tahoma" w:hAnsi="Tahoma" w:cs="Zar"/>
          <w:color w:val="000000"/>
          <w:sz w:val="28"/>
          <w:szCs w:val="28"/>
          <w:rtl/>
        </w:rPr>
        <w:t>شوک و</w:t>
      </w:r>
      <w:r w:rsidRPr="001336C9">
        <w:rPr>
          <w:rFonts w:ascii="Tahoma" w:hAnsi="Tahoma" w:cs="Zar"/>
          <w:color w:val="000000"/>
          <w:sz w:val="28"/>
          <w:szCs w:val="28"/>
        </w:rPr>
        <w:t>...</w:t>
      </w:r>
      <w:r w:rsidRPr="001336C9">
        <w:rPr>
          <w:rFonts w:ascii="Tahoma" w:hAnsi="Tahoma" w:cs="Zar"/>
          <w:color w:val="000000"/>
          <w:sz w:val="28"/>
          <w:szCs w:val="28"/>
        </w:rPr>
        <w:br/>
        <w:t xml:space="preserve">9. </w:t>
      </w:r>
      <w:r w:rsidRPr="001336C9">
        <w:rPr>
          <w:rFonts w:ascii="Tahoma" w:hAnsi="Tahoma" w:cs="Zar"/>
          <w:color w:val="000000"/>
          <w:sz w:val="28"/>
          <w:szCs w:val="28"/>
          <w:rtl/>
        </w:rPr>
        <w:t>گرفتن نمونه خون شریانی</w:t>
      </w:r>
      <w:r w:rsidRPr="001336C9">
        <w:rPr>
          <w:rFonts w:ascii="Tahoma" w:hAnsi="Tahoma" w:cs="Zar"/>
          <w:color w:val="000000"/>
          <w:sz w:val="28"/>
          <w:szCs w:val="28"/>
        </w:rPr>
        <w:br/>
        <w:t xml:space="preserve">10. </w:t>
      </w:r>
      <w:r w:rsidRPr="001336C9">
        <w:rPr>
          <w:rFonts w:ascii="Tahoma" w:hAnsi="Tahoma" w:cs="Zar"/>
          <w:color w:val="000000"/>
          <w:sz w:val="28"/>
          <w:szCs w:val="28"/>
          <w:rtl/>
        </w:rPr>
        <w:t>مانیتورینگ قلبی و تشخیص دیس ریتمی های خطرناک و انجام اقدامات لازم جهت رفع آنها</w:t>
      </w:r>
      <w:r w:rsidRPr="001336C9">
        <w:rPr>
          <w:rFonts w:ascii="Tahoma" w:hAnsi="Tahoma" w:cs="Zar"/>
          <w:color w:val="000000"/>
          <w:sz w:val="28"/>
          <w:szCs w:val="28"/>
        </w:rPr>
        <w:br/>
        <w:t xml:space="preserve">11. </w:t>
      </w:r>
      <w:r w:rsidRPr="001336C9">
        <w:rPr>
          <w:rFonts w:ascii="Tahoma" w:hAnsi="Tahoma" w:cs="Zar"/>
          <w:color w:val="000000"/>
          <w:sz w:val="28"/>
          <w:szCs w:val="28"/>
          <w:rtl/>
        </w:rPr>
        <w:t>مانیتورینگ تخصصی بیمار و انجام پالس اکسی متری وتشخیص مشکلات تنفسی خطرناک و انجام اقدامات لازم جهت رفع آنها</w:t>
      </w:r>
      <w:r w:rsidRPr="001336C9">
        <w:rPr>
          <w:rFonts w:ascii="Tahoma" w:hAnsi="Tahoma" w:cs="Zar"/>
          <w:color w:val="000000"/>
          <w:sz w:val="28"/>
          <w:szCs w:val="28"/>
        </w:rPr>
        <w:br/>
        <w:t xml:space="preserve">12. </w:t>
      </w:r>
      <w:r w:rsidRPr="001336C9">
        <w:rPr>
          <w:rFonts w:ascii="Tahoma" w:hAnsi="Tahoma" w:cs="Zar"/>
          <w:color w:val="000000"/>
          <w:sz w:val="28"/>
          <w:szCs w:val="28"/>
          <w:rtl/>
        </w:rPr>
        <w:t>اکسیژن تراپی به روش های غیر تهاجمی(بکارگیری انواع ماسک و کانولاها</w:t>
      </w:r>
      <w:r w:rsidRPr="001336C9">
        <w:rPr>
          <w:rFonts w:ascii="Tahoma" w:hAnsi="Tahoma" w:cs="Zar"/>
          <w:color w:val="000000"/>
          <w:sz w:val="28"/>
          <w:szCs w:val="28"/>
        </w:rPr>
        <w:t>)</w:t>
      </w:r>
      <w:r w:rsidRPr="001336C9">
        <w:rPr>
          <w:rFonts w:ascii="Tahoma" w:hAnsi="Tahoma" w:cs="Zar"/>
          <w:color w:val="000000"/>
          <w:sz w:val="28"/>
          <w:szCs w:val="28"/>
        </w:rPr>
        <w:br/>
        <w:t xml:space="preserve">13. </w:t>
      </w:r>
      <w:r w:rsidRPr="001336C9">
        <w:rPr>
          <w:rFonts w:ascii="Tahoma" w:hAnsi="Tahoma" w:cs="Zar"/>
          <w:color w:val="000000"/>
          <w:sz w:val="28"/>
          <w:szCs w:val="28"/>
          <w:rtl/>
        </w:rPr>
        <w:t>ساکشن کردن مددجو(دهانی,بینی حلقی,اندوتراکئال و تراکئوستومی</w:t>
      </w:r>
      <w:r w:rsidRPr="001336C9">
        <w:rPr>
          <w:rFonts w:ascii="Tahoma" w:hAnsi="Tahoma" w:cs="Zar"/>
          <w:color w:val="000000"/>
          <w:sz w:val="28"/>
          <w:szCs w:val="28"/>
        </w:rPr>
        <w:t>)</w:t>
      </w:r>
      <w:r w:rsidRPr="001336C9">
        <w:rPr>
          <w:rFonts w:ascii="Tahoma" w:hAnsi="Tahoma" w:cs="Zar"/>
          <w:color w:val="000000"/>
          <w:sz w:val="28"/>
          <w:szCs w:val="28"/>
        </w:rPr>
        <w:br/>
        <w:t xml:space="preserve">14. </w:t>
      </w:r>
      <w:r w:rsidRPr="001336C9">
        <w:rPr>
          <w:rFonts w:ascii="Tahoma" w:hAnsi="Tahoma" w:cs="Zar"/>
          <w:color w:val="000000"/>
          <w:sz w:val="28"/>
          <w:szCs w:val="28"/>
          <w:rtl/>
        </w:rPr>
        <w:t>ست کردن واتصال بیمار به دستگاه تهویه مکانیکی</w:t>
      </w:r>
      <w:r w:rsidRPr="001336C9">
        <w:rPr>
          <w:rFonts w:ascii="Tahoma" w:hAnsi="Tahoma" w:cs="Zar"/>
          <w:color w:val="000000"/>
          <w:sz w:val="28"/>
          <w:szCs w:val="28"/>
        </w:rPr>
        <w:br/>
        <w:t xml:space="preserve">15. </w:t>
      </w:r>
      <w:r w:rsidRPr="001336C9">
        <w:rPr>
          <w:rFonts w:ascii="Tahoma" w:hAnsi="Tahoma" w:cs="Zar"/>
          <w:color w:val="000000"/>
          <w:sz w:val="28"/>
          <w:szCs w:val="28"/>
          <w:rtl/>
        </w:rPr>
        <w:t>فلبو تومی درمانی با تجویز پزشک</w:t>
      </w:r>
      <w:r w:rsidRPr="001336C9">
        <w:rPr>
          <w:rFonts w:ascii="Tahoma" w:hAnsi="Tahoma" w:cs="Zar"/>
          <w:color w:val="000000"/>
          <w:sz w:val="28"/>
          <w:szCs w:val="28"/>
        </w:rPr>
        <w:br/>
        <w:t xml:space="preserve">16. </w:t>
      </w:r>
      <w:r w:rsidRPr="001336C9">
        <w:rPr>
          <w:rFonts w:ascii="Tahoma" w:hAnsi="Tahoma" w:cs="Zar"/>
          <w:color w:val="000000"/>
          <w:sz w:val="28"/>
          <w:szCs w:val="28"/>
          <w:rtl/>
        </w:rPr>
        <w:t>گرفتن</w:t>
      </w:r>
      <w:r w:rsidRPr="001336C9">
        <w:rPr>
          <w:rFonts w:ascii="Tahoma" w:hAnsi="Tahoma" w:cs="Zar"/>
          <w:color w:val="000000"/>
          <w:sz w:val="28"/>
          <w:szCs w:val="28"/>
        </w:rPr>
        <w:t xml:space="preserve">EKG12, 15 </w:t>
      </w:r>
      <w:r w:rsidRPr="001336C9">
        <w:rPr>
          <w:rFonts w:ascii="Tahoma" w:hAnsi="Tahoma" w:cs="Zar"/>
          <w:color w:val="000000"/>
          <w:sz w:val="28"/>
          <w:szCs w:val="28"/>
          <w:rtl/>
        </w:rPr>
        <w:t>و18 لید</w:t>
      </w:r>
      <w:r w:rsidRPr="001336C9">
        <w:rPr>
          <w:rFonts w:ascii="Tahoma" w:hAnsi="Tahoma" w:cs="Zar"/>
          <w:color w:val="000000"/>
          <w:sz w:val="28"/>
          <w:szCs w:val="28"/>
        </w:rPr>
        <w:br/>
        <w:t xml:space="preserve">17. </w:t>
      </w:r>
      <w:r w:rsidRPr="001336C9">
        <w:rPr>
          <w:rFonts w:ascii="Tahoma" w:hAnsi="Tahoma" w:cs="Zar"/>
          <w:color w:val="000000"/>
          <w:sz w:val="28"/>
          <w:szCs w:val="28"/>
          <w:rtl/>
        </w:rPr>
        <w:t>اندازه گیری قندخون مددجو با استفاده از دستگاه گلکومتر</w:t>
      </w:r>
      <w:r w:rsidRPr="001336C9">
        <w:rPr>
          <w:rFonts w:ascii="Tahoma" w:hAnsi="Tahoma" w:cs="Zar"/>
          <w:color w:val="000000"/>
          <w:sz w:val="28"/>
          <w:szCs w:val="28"/>
        </w:rPr>
        <w:br/>
        <w:t xml:space="preserve">18. </w:t>
      </w:r>
      <w:r w:rsidRPr="001336C9">
        <w:rPr>
          <w:rFonts w:ascii="Tahoma" w:hAnsi="Tahoma" w:cs="Zar"/>
          <w:color w:val="000000"/>
          <w:sz w:val="28"/>
          <w:szCs w:val="28"/>
          <w:rtl/>
        </w:rPr>
        <w:t>برقراری راه وریدی از طریق ورید ژگولار خارجی,داخلی و ورید ساب کلاوین و</w:t>
      </w:r>
      <w:r w:rsidRPr="001336C9">
        <w:rPr>
          <w:rFonts w:ascii="Tahoma" w:hAnsi="Tahoma" w:cs="Zar"/>
          <w:color w:val="000000"/>
          <w:sz w:val="28"/>
          <w:szCs w:val="28"/>
        </w:rPr>
        <w:t>...</w:t>
      </w:r>
      <w:r w:rsidRPr="001336C9">
        <w:rPr>
          <w:rFonts w:ascii="Tahoma" w:hAnsi="Tahoma" w:cs="Zar"/>
          <w:color w:val="000000"/>
          <w:sz w:val="28"/>
          <w:szCs w:val="28"/>
        </w:rPr>
        <w:br/>
        <w:t xml:space="preserve">19. </w:t>
      </w:r>
      <w:r w:rsidRPr="001336C9">
        <w:rPr>
          <w:rFonts w:ascii="Tahoma" w:hAnsi="Tahoma" w:cs="Zar"/>
          <w:color w:val="000000"/>
          <w:sz w:val="28"/>
          <w:szCs w:val="28"/>
          <w:rtl/>
        </w:rPr>
        <w:t>ثبت گزارش و عملکرد تیم احیاء</w:t>
      </w:r>
    </w:p>
    <w:p w14:paraId="580BB521" w14:textId="77777777" w:rsidR="00DA0EAB" w:rsidRPr="001336C9" w:rsidRDefault="00DA0EAB" w:rsidP="00DA0EAB">
      <w:pPr>
        <w:pStyle w:val="NormalWeb"/>
        <w:shd w:val="clear" w:color="auto" w:fill="FFFFFF"/>
        <w:bidi/>
        <w:ind w:left="283"/>
        <w:rPr>
          <w:rFonts w:ascii="Tahoma" w:hAnsi="Tahoma" w:cs="Zar"/>
          <w:color w:val="000000"/>
          <w:sz w:val="28"/>
          <w:szCs w:val="28"/>
        </w:rPr>
      </w:pPr>
    </w:p>
    <w:p w14:paraId="498133ED" w14:textId="54308C4D" w:rsidR="001336C9" w:rsidRDefault="001336C9" w:rsidP="001336C9">
      <w:pPr>
        <w:pStyle w:val="NormalWeb"/>
        <w:numPr>
          <w:ilvl w:val="0"/>
          <w:numId w:val="11"/>
        </w:numPr>
        <w:shd w:val="clear" w:color="auto" w:fill="FFFFFF"/>
        <w:bidi/>
        <w:rPr>
          <w:rFonts w:ascii="Tahoma" w:hAnsi="Tahoma" w:cs="Zar"/>
          <w:color w:val="000000"/>
          <w:sz w:val="28"/>
          <w:szCs w:val="28"/>
        </w:rPr>
      </w:pPr>
      <w:r w:rsidRPr="001336C9">
        <w:rPr>
          <w:rStyle w:val="Strong"/>
          <w:rFonts w:ascii="Tahoma" w:hAnsi="Tahoma" w:cs="Zar"/>
          <w:color w:val="C0504D" w:themeColor="accent2"/>
          <w:sz w:val="28"/>
          <w:szCs w:val="28"/>
          <w:rtl/>
        </w:rPr>
        <w:lastRenderedPageBreak/>
        <w:t>عمومی</w:t>
      </w:r>
      <w:r w:rsidRPr="001336C9">
        <w:rPr>
          <w:rFonts w:ascii="Tahoma" w:hAnsi="Tahoma" w:cs="Zar"/>
          <w:color w:val="000000"/>
          <w:sz w:val="28"/>
          <w:szCs w:val="28"/>
        </w:rPr>
        <w:br/>
      </w:r>
      <w:r w:rsidRPr="001336C9">
        <w:rPr>
          <w:rFonts w:ascii="Tahoma" w:hAnsi="Tahoma" w:cs="Zar"/>
          <w:color w:val="000000"/>
          <w:sz w:val="28"/>
          <w:szCs w:val="28"/>
        </w:rPr>
        <w:br/>
        <w:t xml:space="preserve">1. </w:t>
      </w:r>
      <w:r w:rsidRPr="001336C9">
        <w:rPr>
          <w:rFonts w:ascii="Tahoma" w:hAnsi="Tahoma" w:cs="Zar"/>
          <w:color w:val="000000"/>
          <w:sz w:val="28"/>
          <w:szCs w:val="28"/>
          <w:rtl/>
        </w:rPr>
        <w:t>تحویل بیمار از پرستار تریاژ یا پرستار</w:t>
      </w:r>
      <w:r w:rsidRPr="001336C9">
        <w:rPr>
          <w:rFonts w:ascii="Tahoma" w:hAnsi="Tahoma" w:cs="Zar"/>
          <w:color w:val="000000"/>
          <w:sz w:val="28"/>
          <w:szCs w:val="28"/>
        </w:rPr>
        <w:t>CPR</w:t>
      </w:r>
      <w:r w:rsidRPr="001336C9">
        <w:rPr>
          <w:rFonts w:ascii="Tahoma" w:hAnsi="Tahoma" w:cs="Zar"/>
          <w:color w:val="000000"/>
          <w:sz w:val="28"/>
          <w:szCs w:val="28"/>
        </w:rPr>
        <w:br/>
        <w:t xml:space="preserve">2. </w:t>
      </w:r>
      <w:r w:rsidRPr="001336C9">
        <w:rPr>
          <w:rFonts w:ascii="Tahoma" w:hAnsi="Tahoma" w:cs="Zar"/>
          <w:color w:val="000000"/>
          <w:sz w:val="28"/>
          <w:szCs w:val="28"/>
          <w:rtl/>
        </w:rPr>
        <w:t>برقراری ارتباط مناسب و موثر با بیمار و همراهان وی</w:t>
      </w:r>
      <w:r w:rsidRPr="001336C9">
        <w:rPr>
          <w:rFonts w:ascii="Tahoma" w:hAnsi="Tahoma" w:cs="Zar"/>
          <w:color w:val="000000"/>
          <w:sz w:val="28"/>
          <w:szCs w:val="28"/>
        </w:rPr>
        <w:br/>
        <w:t xml:space="preserve">3. </w:t>
      </w:r>
      <w:r w:rsidRPr="001336C9">
        <w:rPr>
          <w:rFonts w:ascii="Tahoma" w:hAnsi="Tahoma" w:cs="Zar"/>
          <w:color w:val="000000"/>
          <w:sz w:val="28"/>
          <w:szCs w:val="28"/>
          <w:rtl/>
        </w:rPr>
        <w:t>کنترل وضعیت تنفس,قلب و عروق و هوشیاری و ... بیمار</w:t>
      </w:r>
      <w:r w:rsidRPr="001336C9">
        <w:rPr>
          <w:rFonts w:ascii="Tahoma" w:hAnsi="Tahoma" w:cs="Zar"/>
          <w:color w:val="000000"/>
          <w:sz w:val="28"/>
          <w:szCs w:val="28"/>
        </w:rPr>
        <w:br/>
        <w:t xml:space="preserve">4. </w:t>
      </w:r>
      <w:r w:rsidRPr="001336C9">
        <w:rPr>
          <w:rFonts w:ascii="Tahoma" w:hAnsi="Tahoma" w:cs="Zar"/>
          <w:color w:val="000000"/>
          <w:sz w:val="28"/>
          <w:szCs w:val="28"/>
          <w:rtl/>
        </w:rPr>
        <w:t>ثبت موارد غیر عادی نظیر نابینائی یا کم کم بینائی از یک چشم یا هردم چشم-ناشنوائی-اختلال اخلاقی و... در پرونده بیمار</w:t>
      </w:r>
      <w:r w:rsidRPr="001336C9">
        <w:rPr>
          <w:rFonts w:ascii="Tahoma" w:hAnsi="Tahoma" w:cs="Zar"/>
          <w:color w:val="000000"/>
          <w:sz w:val="28"/>
          <w:szCs w:val="28"/>
        </w:rPr>
        <w:br/>
        <w:t xml:space="preserve">5. </w:t>
      </w:r>
      <w:r w:rsidRPr="001336C9">
        <w:rPr>
          <w:rFonts w:ascii="Tahoma" w:hAnsi="Tahoma" w:cs="Zar"/>
          <w:color w:val="000000"/>
          <w:sz w:val="28"/>
          <w:szCs w:val="28"/>
          <w:rtl/>
        </w:rPr>
        <w:t>کنترل موارد حساسیت های دارویی یا صرف دارو های خاص و ثبت در پرونده</w:t>
      </w:r>
      <w:r w:rsidRPr="001336C9">
        <w:rPr>
          <w:rFonts w:ascii="Tahoma" w:hAnsi="Tahoma" w:cs="Zar"/>
          <w:color w:val="000000"/>
          <w:sz w:val="28"/>
          <w:szCs w:val="28"/>
        </w:rPr>
        <w:br/>
        <w:t xml:space="preserve">6. </w:t>
      </w:r>
      <w:r w:rsidRPr="001336C9">
        <w:rPr>
          <w:rFonts w:ascii="Tahoma" w:hAnsi="Tahoma" w:cs="Zar"/>
          <w:color w:val="000000"/>
          <w:sz w:val="28"/>
          <w:szCs w:val="28"/>
          <w:rtl/>
        </w:rPr>
        <w:t>کنترل وثبت بیماری گذشته</w:t>
      </w:r>
      <w:r w:rsidRPr="001336C9">
        <w:rPr>
          <w:rFonts w:ascii="Tahoma" w:hAnsi="Tahoma" w:cs="Zar"/>
          <w:color w:val="000000"/>
          <w:sz w:val="28"/>
          <w:szCs w:val="28"/>
        </w:rPr>
        <w:br/>
        <w:t xml:space="preserve">7. </w:t>
      </w:r>
      <w:r w:rsidRPr="001336C9">
        <w:rPr>
          <w:rFonts w:ascii="Tahoma" w:hAnsi="Tahoma" w:cs="Zar"/>
          <w:color w:val="000000"/>
          <w:sz w:val="28"/>
          <w:szCs w:val="28"/>
          <w:rtl/>
        </w:rPr>
        <w:t>کنترل وثبت موارد مربوط به آزار واذیت کودکان-زنان-سالمندان و معلولین ذهنی و گزارش به مقام مسئول در بیمارستان</w:t>
      </w:r>
      <w:r w:rsidRPr="001336C9">
        <w:rPr>
          <w:rFonts w:ascii="Tahoma" w:hAnsi="Tahoma" w:cs="Zar"/>
          <w:color w:val="000000"/>
          <w:sz w:val="28"/>
          <w:szCs w:val="28"/>
        </w:rPr>
        <w:br/>
        <w:t xml:space="preserve">8. </w:t>
      </w:r>
      <w:r w:rsidRPr="001336C9">
        <w:rPr>
          <w:rFonts w:ascii="Tahoma" w:hAnsi="Tahoma" w:cs="Zar"/>
          <w:color w:val="000000"/>
          <w:sz w:val="28"/>
          <w:szCs w:val="28"/>
          <w:rtl/>
        </w:rPr>
        <w:t>کنترل عملکرد و تعداد مناسب تجهیزات مورد استفاده در بخش در هر شیفت</w:t>
      </w:r>
      <w:r w:rsidRPr="001336C9">
        <w:rPr>
          <w:rFonts w:ascii="Tahoma" w:hAnsi="Tahoma" w:cs="Zar"/>
          <w:color w:val="000000"/>
          <w:sz w:val="28"/>
          <w:szCs w:val="28"/>
        </w:rPr>
        <w:br/>
        <w:t xml:space="preserve">9. </w:t>
      </w:r>
      <w:r w:rsidRPr="001336C9">
        <w:rPr>
          <w:rFonts w:ascii="Tahoma" w:hAnsi="Tahoma" w:cs="Zar"/>
          <w:color w:val="000000"/>
          <w:sz w:val="28"/>
          <w:szCs w:val="28"/>
          <w:rtl/>
        </w:rPr>
        <w:t>هماهنگی با واحد های مختلف جهت انجام اقدامات کلینیکی و پاراکلینیکی</w:t>
      </w:r>
      <w:r w:rsidRPr="001336C9">
        <w:rPr>
          <w:rFonts w:ascii="Tahoma" w:hAnsi="Tahoma" w:cs="Zar"/>
          <w:color w:val="000000"/>
          <w:sz w:val="28"/>
          <w:szCs w:val="28"/>
        </w:rPr>
        <w:br/>
        <w:t xml:space="preserve">10. </w:t>
      </w:r>
      <w:r w:rsidRPr="001336C9">
        <w:rPr>
          <w:rFonts w:ascii="Tahoma" w:hAnsi="Tahoma" w:cs="Zar"/>
          <w:color w:val="000000"/>
          <w:sz w:val="28"/>
          <w:szCs w:val="28"/>
          <w:rtl/>
        </w:rPr>
        <w:t>گرفتن نمونه خون شریانی</w:t>
      </w:r>
      <w:r w:rsidRPr="001336C9">
        <w:rPr>
          <w:rFonts w:ascii="Tahoma" w:hAnsi="Tahoma" w:cs="Zar"/>
          <w:color w:val="000000"/>
          <w:sz w:val="28"/>
          <w:szCs w:val="28"/>
        </w:rPr>
        <w:br/>
        <w:t xml:space="preserve">11. </w:t>
      </w:r>
      <w:r w:rsidRPr="001336C9">
        <w:rPr>
          <w:rFonts w:ascii="Tahoma" w:hAnsi="Tahoma" w:cs="Zar"/>
          <w:color w:val="000000"/>
          <w:sz w:val="28"/>
          <w:szCs w:val="28"/>
          <w:rtl/>
        </w:rPr>
        <w:t>مانیتورینگ قلبی و تشخیص دیس ریتمی های خطرناک و انجام اقدامات لازم جهت رفع آنها</w:t>
      </w:r>
      <w:r w:rsidRPr="001336C9">
        <w:rPr>
          <w:rFonts w:ascii="Tahoma" w:hAnsi="Tahoma" w:cs="Zar"/>
          <w:color w:val="000000"/>
          <w:sz w:val="28"/>
          <w:szCs w:val="28"/>
        </w:rPr>
        <w:br/>
        <w:t xml:space="preserve">12. </w:t>
      </w:r>
      <w:r w:rsidRPr="001336C9">
        <w:rPr>
          <w:rFonts w:ascii="Tahoma" w:hAnsi="Tahoma" w:cs="Zar"/>
          <w:color w:val="000000"/>
          <w:sz w:val="28"/>
          <w:szCs w:val="28"/>
          <w:rtl/>
        </w:rPr>
        <w:t>مانیتورینگ تنفسی بیمار و انجام پالس اکسی متری وتشخیص مشکلات تنفسی خطرناک و انجام اقدامات لازم جهت رفع آنها</w:t>
      </w:r>
      <w:r w:rsidRPr="001336C9">
        <w:rPr>
          <w:rFonts w:ascii="Tahoma" w:hAnsi="Tahoma" w:cs="Zar"/>
          <w:color w:val="000000"/>
          <w:sz w:val="28"/>
          <w:szCs w:val="28"/>
        </w:rPr>
        <w:br/>
        <w:t xml:space="preserve">13. </w:t>
      </w:r>
      <w:r w:rsidRPr="001336C9">
        <w:rPr>
          <w:rFonts w:ascii="Tahoma" w:hAnsi="Tahoma" w:cs="Zar"/>
          <w:color w:val="000000"/>
          <w:sz w:val="28"/>
          <w:szCs w:val="28"/>
          <w:rtl/>
        </w:rPr>
        <w:t>اکسیژن تراپی به روش های غیر تهاجمی(بکارگیری انواع ماسک و کانولاها</w:t>
      </w:r>
      <w:r w:rsidRPr="001336C9">
        <w:rPr>
          <w:rFonts w:ascii="Tahoma" w:hAnsi="Tahoma" w:cs="Zar"/>
          <w:color w:val="000000"/>
          <w:sz w:val="28"/>
          <w:szCs w:val="28"/>
        </w:rPr>
        <w:t>)</w:t>
      </w:r>
      <w:r w:rsidRPr="001336C9">
        <w:rPr>
          <w:rFonts w:ascii="Tahoma" w:hAnsi="Tahoma" w:cs="Zar"/>
          <w:color w:val="000000"/>
          <w:sz w:val="28"/>
          <w:szCs w:val="28"/>
        </w:rPr>
        <w:br/>
        <w:t xml:space="preserve">14. </w:t>
      </w:r>
      <w:r w:rsidRPr="001336C9">
        <w:rPr>
          <w:rFonts w:ascii="Tahoma" w:hAnsi="Tahoma" w:cs="Zar"/>
          <w:color w:val="000000"/>
          <w:sz w:val="28"/>
          <w:szCs w:val="28"/>
          <w:rtl/>
        </w:rPr>
        <w:t>بکارگیری دستگاه تهویه مکانیکی</w:t>
      </w:r>
      <w:r w:rsidRPr="001336C9">
        <w:rPr>
          <w:rFonts w:ascii="Tahoma" w:hAnsi="Tahoma" w:cs="Zar"/>
          <w:color w:val="000000"/>
          <w:sz w:val="28"/>
          <w:szCs w:val="28"/>
        </w:rPr>
        <w:br/>
        <w:t xml:space="preserve">15. </w:t>
      </w:r>
      <w:r w:rsidRPr="001336C9">
        <w:rPr>
          <w:rFonts w:ascii="Tahoma" w:hAnsi="Tahoma" w:cs="Zar"/>
          <w:color w:val="000000"/>
          <w:sz w:val="28"/>
          <w:szCs w:val="28"/>
          <w:rtl/>
        </w:rPr>
        <w:t>ساکشن کردن مددجو(دهانی,بینی حلقی,اندوتراکئال و تراکئوستومی</w:t>
      </w:r>
      <w:r w:rsidRPr="001336C9">
        <w:rPr>
          <w:rFonts w:ascii="Tahoma" w:hAnsi="Tahoma" w:cs="Zar"/>
          <w:color w:val="000000"/>
          <w:sz w:val="28"/>
          <w:szCs w:val="28"/>
        </w:rPr>
        <w:t>)</w:t>
      </w:r>
      <w:r w:rsidRPr="001336C9">
        <w:rPr>
          <w:rFonts w:ascii="Tahoma" w:hAnsi="Tahoma" w:cs="Zar"/>
          <w:color w:val="000000"/>
          <w:sz w:val="28"/>
          <w:szCs w:val="28"/>
        </w:rPr>
        <w:br/>
        <w:t xml:space="preserve">16. </w:t>
      </w:r>
      <w:r w:rsidRPr="001336C9">
        <w:rPr>
          <w:rFonts w:ascii="Tahoma" w:hAnsi="Tahoma" w:cs="Zar"/>
          <w:color w:val="000000"/>
          <w:sz w:val="28"/>
          <w:szCs w:val="28"/>
          <w:rtl/>
        </w:rPr>
        <w:t>فلبو تومی درمانی با تجویز پزشک</w:t>
      </w:r>
      <w:r w:rsidRPr="001336C9">
        <w:rPr>
          <w:rFonts w:ascii="Tahoma" w:hAnsi="Tahoma" w:cs="Zar"/>
          <w:color w:val="000000"/>
          <w:sz w:val="28"/>
          <w:szCs w:val="28"/>
        </w:rPr>
        <w:br/>
        <w:t xml:space="preserve">17. </w:t>
      </w:r>
      <w:r w:rsidRPr="001336C9">
        <w:rPr>
          <w:rFonts w:ascii="Tahoma" w:hAnsi="Tahoma" w:cs="Zar"/>
          <w:color w:val="000000"/>
          <w:sz w:val="28"/>
          <w:szCs w:val="28"/>
          <w:rtl/>
        </w:rPr>
        <w:t>گرفتن</w:t>
      </w:r>
      <w:r w:rsidRPr="001336C9">
        <w:rPr>
          <w:rFonts w:ascii="Tahoma" w:hAnsi="Tahoma" w:cs="Zar"/>
          <w:color w:val="000000"/>
          <w:sz w:val="28"/>
          <w:szCs w:val="28"/>
        </w:rPr>
        <w:t xml:space="preserve">EKG12, 15 </w:t>
      </w:r>
      <w:r w:rsidRPr="001336C9">
        <w:rPr>
          <w:rFonts w:ascii="Tahoma" w:hAnsi="Tahoma" w:cs="Zar"/>
          <w:color w:val="000000"/>
          <w:sz w:val="28"/>
          <w:szCs w:val="28"/>
          <w:rtl/>
        </w:rPr>
        <w:t>و18 لید</w:t>
      </w:r>
      <w:r w:rsidRPr="001336C9">
        <w:rPr>
          <w:rFonts w:ascii="Tahoma" w:hAnsi="Tahoma" w:cs="Zar"/>
          <w:color w:val="000000"/>
          <w:sz w:val="28"/>
          <w:szCs w:val="28"/>
        </w:rPr>
        <w:br/>
        <w:t xml:space="preserve">18. </w:t>
      </w:r>
      <w:r w:rsidRPr="001336C9">
        <w:rPr>
          <w:rFonts w:ascii="Tahoma" w:hAnsi="Tahoma" w:cs="Zar"/>
          <w:color w:val="000000"/>
          <w:sz w:val="28"/>
          <w:szCs w:val="28"/>
          <w:rtl/>
        </w:rPr>
        <w:t>اندازه گیری قندخون مددجو با استفاده از دستگاه گلکومتر</w:t>
      </w:r>
      <w:r w:rsidRPr="001336C9">
        <w:rPr>
          <w:rFonts w:ascii="Tahoma" w:hAnsi="Tahoma" w:cs="Zar"/>
          <w:color w:val="000000"/>
          <w:sz w:val="28"/>
          <w:szCs w:val="28"/>
        </w:rPr>
        <w:br/>
        <w:t xml:space="preserve">19. </w:t>
      </w:r>
      <w:r w:rsidRPr="001336C9">
        <w:rPr>
          <w:rFonts w:ascii="Tahoma" w:hAnsi="Tahoma" w:cs="Zar"/>
          <w:color w:val="000000"/>
          <w:sz w:val="28"/>
          <w:szCs w:val="28"/>
          <w:rtl/>
        </w:rPr>
        <w:t>برقراری راه وریدی از طریق ورید ژگولار خارجی</w:t>
      </w:r>
      <w:r w:rsidRPr="001336C9">
        <w:rPr>
          <w:rFonts w:ascii="Tahoma" w:hAnsi="Tahoma" w:cs="Zar"/>
          <w:color w:val="000000"/>
          <w:sz w:val="28"/>
          <w:szCs w:val="28"/>
        </w:rPr>
        <w:br/>
        <w:t xml:space="preserve">20. </w:t>
      </w:r>
      <w:r w:rsidRPr="001336C9">
        <w:rPr>
          <w:rFonts w:ascii="Tahoma" w:hAnsi="Tahoma" w:cs="Zar"/>
          <w:color w:val="000000"/>
          <w:sz w:val="28"/>
          <w:szCs w:val="28"/>
          <w:rtl/>
        </w:rPr>
        <w:t>اندازه گیری</w:t>
      </w:r>
      <w:r w:rsidRPr="001336C9">
        <w:rPr>
          <w:rFonts w:ascii="Tahoma" w:hAnsi="Tahoma" w:cs="Zar"/>
          <w:color w:val="000000"/>
          <w:sz w:val="28"/>
          <w:szCs w:val="28"/>
        </w:rPr>
        <w:t>CVP</w:t>
      </w:r>
      <w:r w:rsidRPr="001336C9">
        <w:rPr>
          <w:rFonts w:ascii="Tahoma" w:hAnsi="Tahoma" w:cs="Zar"/>
          <w:color w:val="000000"/>
          <w:sz w:val="28"/>
          <w:szCs w:val="28"/>
        </w:rPr>
        <w:br/>
        <w:t xml:space="preserve">21. </w:t>
      </w:r>
      <w:r w:rsidRPr="001336C9">
        <w:rPr>
          <w:rFonts w:ascii="Tahoma" w:hAnsi="Tahoma" w:cs="Zar"/>
          <w:color w:val="000000"/>
          <w:sz w:val="28"/>
          <w:szCs w:val="28"/>
          <w:rtl/>
        </w:rPr>
        <w:t>بکارگیری نبولایزر</w:t>
      </w:r>
      <w:r w:rsidRPr="001336C9">
        <w:rPr>
          <w:rFonts w:ascii="Tahoma" w:hAnsi="Tahoma" w:cs="Zar"/>
          <w:color w:val="000000"/>
          <w:sz w:val="28"/>
          <w:szCs w:val="28"/>
        </w:rPr>
        <w:br/>
        <w:t xml:space="preserve">22. </w:t>
      </w:r>
      <w:r w:rsidRPr="001336C9">
        <w:rPr>
          <w:rFonts w:ascii="Tahoma" w:hAnsi="Tahoma" w:cs="Zar"/>
          <w:color w:val="000000"/>
          <w:sz w:val="28"/>
          <w:szCs w:val="28"/>
          <w:rtl/>
        </w:rPr>
        <w:t>انجام</w:t>
      </w:r>
      <w:r w:rsidRPr="001336C9">
        <w:rPr>
          <w:rFonts w:ascii="Tahoma" w:hAnsi="Tahoma" w:cs="Zar"/>
          <w:color w:val="000000"/>
          <w:sz w:val="28"/>
          <w:szCs w:val="28"/>
        </w:rPr>
        <w:t xml:space="preserve"> CPR</w:t>
      </w:r>
      <w:r w:rsidRPr="001336C9">
        <w:rPr>
          <w:rFonts w:ascii="Tahoma" w:hAnsi="Tahoma" w:cs="Zar"/>
          <w:color w:val="000000"/>
          <w:sz w:val="28"/>
          <w:szCs w:val="28"/>
          <w:rtl/>
        </w:rPr>
        <w:t>پیشرفته(بکارگیر ی دستگاه فیبریلاتور-لوله گذاری و</w:t>
      </w:r>
      <w:r w:rsidRPr="001336C9">
        <w:rPr>
          <w:rFonts w:ascii="Tahoma" w:hAnsi="Tahoma" w:cs="Zar"/>
          <w:color w:val="000000"/>
          <w:sz w:val="28"/>
          <w:szCs w:val="28"/>
        </w:rPr>
        <w:t xml:space="preserve"> ...)</w:t>
      </w:r>
      <w:r w:rsidRPr="001336C9">
        <w:rPr>
          <w:rFonts w:ascii="Tahoma" w:hAnsi="Tahoma" w:cs="Zar"/>
          <w:color w:val="000000"/>
          <w:sz w:val="28"/>
          <w:szCs w:val="28"/>
        </w:rPr>
        <w:br/>
        <w:t xml:space="preserve">23. </w:t>
      </w:r>
      <w:r w:rsidRPr="001336C9">
        <w:rPr>
          <w:rFonts w:ascii="Tahoma" w:hAnsi="Tahoma" w:cs="Zar"/>
          <w:color w:val="000000"/>
          <w:sz w:val="28"/>
          <w:szCs w:val="28"/>
          <w:rtl/>
        </w:rPr>
        <w:t>گذاشتن پیس میکر موقت خارجی</w:t>
      </w:r>
      <w:r w:rsidRPr="001336C9">
        <w:rPr>
          <w:rFonts w:ascii="Tahoma" w:hAnsi="Tahoma" w:cs="Zar"/>
          <w:color w:val="000000"/>
          <w:sz w:val="28"/>
          <w:szCs w:val="28"/>
        </w:rPr>
        <w:br/>
        <w:t xml:space="preserve">24. </w:t>
      </w:r>
      <w:r w:rsidRPr="001336C9">
        <w:rPr>
          <w:rFonts w:ascii="Tahoma" w:hAnsi="Tahoma" w:cs="Zar"/>
          <w:color w:val="000000"/>
          <w:sz w:val="28"/>
          <w:szCs w:val="28"/>
          <w:rtl/>
        </w:rPr>
        <w:t>اندازه گیری فشارخون شریانی به روش تهاجمی</w:t>
      </w:r>
      <w:r w:rsidRPr="001336C9">
        <w:rPr>
          <w:rFonts w:ascii="Tahoma" w:hAnsi="Tahoma" w:cs="Zar"/>
          <w:color w:val="000000"/>
          <w:sz w:val="28"/>
          <w:szCs w:val="28"/>
        </w:rPr>
        <w:br/>
        <w:t xml:space="preserve">25. </w:t>
      </w:r>
      <w:r w:rsidRPr="001336C9">
        <w:rPr>
          <w:rFonts w:ascii="Tahoma" w:hAnsi="Tahoma" w:cs="Zar"/>
          <w:color w:val="000000"/>
          <w:sz w:val="28"/>
          <w:szCs w:val="28"/>
          <w:rtl/>
        </w:rPr>
        <w:t>کنترل و مراقبت از</w:t>
      </w:r>
      <w:r w:rsidRPr="001336C9">
        <w:rPr>
          <w:rFonts w:ascii="Tahoma" w:hAnsi="Tahoma" w:cs="Zar"/>
          <w:color w:val="000000"/>
          <w:sz w:val="28"/>
          <w:szCs w:val="28"/>
        </w:rPr>
        <w:t>EVD (</w:t>
      </w:r>
      <w:r w:rsidRPr="001336C9">
        <w:rPr>
          <w:rFonts w:ascii="Tahoma" w:hAnsi="Tahoma" w:cs="Zar"/>
          <w:color w:val="000000"/>
          <w:sz w:val="28"/>
          <w:szCs w:val="28"/>
          <w:rtl/>
        </w:rPr>
        <w:t>کاتتر داخلی بطن مغز</w:t>
      </w:r>
      <w:r w:rsidRPr="001336C9">
        <w:rPr>
          <w:rFonts w:ascii="Tahoma" w:hAnsi="Tahoma" w:cs="Zar"/>
          <w:color w:val="000000"/>
          <w:sz w:val="28"/>
          <w:szCs w:val="28"/>
        </w:rPr>
        <w:t>)</w:t>
      </w:r>
      <w:r w:rsidRPr="001336C9">
        <w:rPr>
          <w:rFonts w:ascii="Tahoma" w:hAnsi="Tahoma" w:cs="Zar"/>
          <w:color w:val="000000"/>
          <w:sz w:val="28"/>
          <w:szCs w:val="28"/>
        </w:rPr>
        <w:br/>
        <w:t xml:space="preserve">26. </w:t>
      </w:r>
      <w:r w:rsidRPr="001336C9">
        <w:rPr>
          <w:rFonts w:ascii="Tahoma" w:hAnsi="Tahoma" w:cs="Zar"/>
          <w:color w:val="000000"/>
          <w:sz w:val="28"/>
          <w:szCs w:val="28"/>
          <w:rtl/>
        </w:rPr>
        <w:t>اندازه گیری فشار داخل مغزی</w:t>
      </w:r>
      <w:r w:rsidRPr="001336C9">
        <w:rPr>
          <w:rFonts w:ascii="Tahoma" w:hAnsi="Tahoma" w:cs="Zar"/>
          <w:color w:val="000000"/>
          <w:sz w:val="28"/>
          <w:szCs w:val="28"/>
        </w:rPr>
        <w:br/>
        <w:t xml:space="preserve">27. </w:t>
      </w:r>
      <w:r w:rsidRPr="001336C9">
        <w:rPr>
          <w:rFonts w:ascii="Tahoma" w:hAnsi="Tahoma" w:cs="Zar"/>
          <w:color w:val="000000"/>
          <w:sz w:val="28"/>
          <w:szCs w:val="28"/>
          <w:rtl/>
        </w:rPr>
        <w:t>گذاشتن</w:t>
      </w:r>
      <w:r w:rsidRPr="001336C9">
        <w:rPr>
          <w:rFonts w:ascii="Tahoma" w:hAnsi="Tahoma" w:cs="Zar"/>
          <w:color w:val="000000"/>
          <w:sz w:val="28"/>
          <w:szCs w:val="28"/>
        </w:rPr>
        <w:t xml:space="preserve"> NGT</w:t>
      </w:r>
      <w:r w:rsidRPr="001336C9">
        <w:rPr>
          <w:rFonts w:ascii="Tahoma" w:hAnsi="Tahoma" w:cs="Zar"/>
          <w:color w:val="000000"/>
          <w:sz w:val="28"/>
          <w:szCs w:val="28"/>
          <w:rtl/>
        </w:rPr>
        <w:t>و</w:t>
      </w:r>
      <w:r w:rsidRPr="001336C9">
        <w:rPr>
          <w:rFonts w:ascii="Tahoma" w:hAnsi="Tahoma" w:cs="Zar"/>
          <w:color w:val="000000"/>
          <w:sz w:val="28"/>
          <w:szCs w:val="28"/>
        </w:rPr>
        <w:t xml:space="preserve"> OGT</w:t>
      </w:r>
      <w:r w:rsidRPr="001336C9">
        <w:rPr>
          <w:rFonts w:ascii="Tahoma" w:hAnsi="Tahoma" w:cs="Zar"/>
          <w:color w:val="000000"/>
          <w:sz w:val="28"/>
          <w:szCs w:val="28"/>
        </w:rPr>
        <w:br/>
        <w:t xml:space="preserve">28. </w:t>
      </w:r>
      <w:r w:rsidRPr="001336C9">
        <w:rPr>
          <w:rFonts w:ascii="Tahoma" w:hAnsi="Tahoma" w:cs="Zar"/>
          <w:color w:val="000000"/>
          <w:sz w:val="28"/>
          <w:szCs w:val="28"/>
          <w:rtl/>
        </w:rPr>
        <w:t>گارواژ ولاواژ معده</w:t>
      </w:r>
      <w:r w:rsidRPr="001336C9">
        <w:rPr>
          <w:rFonts w:ascii="Tahoma" w:hAnsi="Tahoma" w:cs="Zar"/>
          <w:color w:val="000000"/>
          <w:sz w:val="28"/>
          <w:szCs w:val="28"/>
        </w:rPr>
        <w:br/>
        <w:t xml:space="preserve">29. </w:t>
      </w:r>
      <w:r w:rsidRPr="001336C9">
        <w:rPr>
          <w:rFonts w:ascii="Tahoma" w:hAnsi="Tahoma" w:cs="Zar"/>
          <w:color w:val="000000"/>
          <w:sz w:val="28"/>
          <w:szCs w:val="28"/>
          <w:rtl/>
        </w:rPr>
        <w:t>بکارگیری دستگاه همودیالیز و انجام همودیالیز در موارد اورژانس</w:t>
      </w:r>
      <w:r w:rsidRPr="001336C9">
        <w:rPr>
          <w:rFonts w:ascii="Tahoma" w:hAnsi="Tahoma" w:cs="Zar"/>
          <w:color w:val="000000"/>
          <w:sz w:val="28"/>
          <w:szCs w:val="28"/>
        </w:rPr>
        <w:br/>
        <w:t xml:space="preserve">30. </w:t>
      </w:r>
      <w:r w:rsidRPr="001336C9">
        <w:rPr>
          <w:rFonts w:ascii="Tahoma" w:hAnsi="Tahoma" w:cs="Zar"/>
          <w:color w:val="000000"/>
          <w:sz w:val="28"/>
          <w:szCs w:val="28"/>
          <w:rtl/>
        </w:rPr>
        <w:t>انجام دیالیز صفاقی در صورت نیاز</w:t>
      </w:r>
      <w:r w:rsidRPr="001336C9">
        <w:rPr>
          <w:rFonts w:ascii="Tahoma" w:hAnsi="Tahoma" w:cs="Zar"/>
          <w:color w:val="000000"/>
          <w:sz w:val="28"/>
          <w:szCs w:val="28"/>
        </w:rPr>
        <w:br/>
        <w:t xml:space="preserve">31. </w:t>
      </w:r>
      <w:r w:rsidRPr="001336C9">
        <w:rPr>
          <w:rFonts w:ascii="Tahoma" w:hAnsi="Tahoma" w:cs="Zar"/>
          <w:color w:val="000000"/>
          <w:sz w:val="28"/>
          <w:szCs w:val="28"/>
          <w:rtl/>
        </w:rPr>
        <w:t>اجرای پروتکل انفوزیون ترمبولیتک(استرپتوکیناز</w:t>
      </w:r>
      <w:r w:rsidRPr="001336C9">
        <w:rPr>
          <w:rFonts w:ascii="Tahoma" w:hAnsi="Tahoma" w:cs="Zar"/>
          <w:color w:val="000000"/>
          <w:sz w:val="28"/>
          <w:szCs w:val="28"/>
        </w:rPr>
        <w:t xml:space="preserve"> TPA, </w:t>
      </w:r>
      <w:r w:rsidRPr="001336C9">
        <w:rPr>
          <w:rFonts w:ascii="Tahoma" w:hAnsi="Tahoma" w:cs="Zar"/>
          <w:color w:val="000000"/>
          <w:sz w:val="28"/>
          <w:szCs w:val="28"/>
          <w:rtl/>
        </w:rPr>
        <w:t>و...),مخدرو سداتیوبا تجویزپزشک</w:t>
      </w:r>
      <w:r w:rsidRPr="001336C9">
        <w:rPr>
          <w:rFonts w:ascii="Tahoma" w:hAnsi="Tahoma" w:cs="Zar"/>
          <w:color w:val="000000"/>
          <w:sz w:val="28"/>
          <w:szCs w:val="28"/>
        </w:rPr>
        <w:br/>
        <w:t>32.</w:t>
      </w:r>
      <w:r w:rsidRPr="001336C9">
        <w:rPr>
          <w:rFonts w:ascii="Tahoma" w:hAnsi="Tahoma" w:cs="Zar"/>
          <w:color w:val="000000"/>
          <w:sz w:val="28"/>
          <w:szCs w:val="28"/>
          <w:rtl/>
        </w:rPr>
        <w:t>اجرای پروتکل بحران در بخش اورژانس</w:t>
      </w:r>
    </w:p>
    <w:p w14:paraId="65835397" w14:textId="7A2ABE17" w:rsidR="00DA0EAB" w:rsidRDefault="00DA0EAB" w:rsidP="00DA0EAB">
      <w:pPr>
        <w:pStyle w:val="NormalWeb"/>
        <w:shd w:val="clear" w:color="auto" w:fill="FFFFFF"/>
        <w:bidi/>
        <w:rPr>
          <w:rFonts w:ascii="Tahoma" w:hAnsi="Tahoma" w:cs="Zar"/>
          <w:color w:val="000000"/>
          <w:sz w:val="28"/>
          <w:szCs w:val="28"/>
          <w:rtl/>
        </w:rPr>
      </w:pPr>
    </w:p>
    <w:p w14:paraId="54CB6A52" w14:textId="77777777" w:rsidR="00DA0EAB" w:rsidRPr="001336C9" w:rsidRDefault="00DA0EAB" w:rsidP="00DA0EAB">
      <w:pPr>
        <w:pStyle w:val="NormalWeb"/>
        <w:shd w:val="clear" w:color="auto" w:fill="FFFFFF"/>
        <w:bidi/>
        <w:rPr>
          <w:rFonts w:ascii="Tahoma" w:hAnsi="Tahoma" w:cs="Zar"/>
          <w:color w:val="000000"/>
          <w:sz w:val="28"/>
          <w:szCs w:val="28"/>
        </w:rPr>
      </w:pPr>
    </w:p>
    <w:p w14:paraId="7CB1F14C" w14:textId="77777777" w:rsidR="001336C9" w:rsidRDefault="001336C9" w:rsidP="001336C9">
      <w:pPr>
        <w:pStyle w:val="NormalWeb"/>
        <w:numPr>
          <w:ilvl w:val="0"/>
          <w:numId w:val="11"/>
        </w:numPr>
        <w:shd w:val="clear" w:color="auto" w:fill="FFFFFF"/>
        <w:bidi/>
        <w:rPr>
          <w:rFonts w:ascii="Tahoma" w:hAnsi="Tahoma" w:cs="Tahoma"/>
          <w:color w:val="000000"/>
          <w:sz w:val="23"/>
          <w:szCs w:val="23"/>
        </w:rPr>
      </w:pPr>
      <w:r w:rsidRPr="001336C9">
        <w:rPr>
          <w:rStyle w:val="Strong"/>
          <w:rFonts w:ascii="Tahoma" w:hAnsi="Tahoma" w:cs="Zar"/>
          <w:color w:val="C0504D" w:themeColor="accent2"/>
          <w:sz w:val="28"/>
          <w:szCs w:val="28"/>
          <w:rtl/>
        </w:rPr>
        <w:lastRenderedPageBreak/>
        <w:t>مسمومیت</w:t>
      </w:r>
      <w:r w:rsidRPr="001336C9">
        <w:rPr>
          <w:rFonts w:ascii="Tahoma" w:hAnsi="Tahoma" w:cs="Zar"/>
          <w:color w:val="000000"/>
          <w:sz w:val="28"/>
          <w:szCs w:val="28"/>
        </w:rPr>
        <w:br/>
      </w:r>
      <w:r w:rsidRPr="001336C9">
        <w:rPr>
          <w:rFonts w:ascii="Tahoma" w:hAnsi="Tahoma" w:cs="Zar"/>
          <w:color w:val="000000"/>
          <w:sz w:val="28"/>
          <w:szCs w:val="28"/>
        </w:rPr>
        <w:br/>
        <w:t xml:space="preserve">1. </w:t>
      </w:r>
      <w:r w:rsidRPr="001336C9">
        <w:rPr>
          <w:rFonts w:ascii="Tahoma" w:hAnsi="Tahoma" w:cs="Zar"/>
          <w:color w:val="000000"/>
          <w:sz w:val="28"/>
          <w:szCs w:val="28"/>
          <w:rtl/>
        </w:rPr>
        <w:t>لاواژ معده</w:t>
      </w:r>
      <w:r w:rsidRPr="001336C9">
        <w:rPr>
          <w:rFonts w:ascii="Tahoma" w:hAnsi="Tahoma" w:cs="Zar"/>
          <w:color w:val="000000"/>
          <w:sz w:val="28"/>
          <w:szCs w:val="28"/>
        </w:rPr>
        <w:br/>
        <w:t xml:space="preserve">2. </w:t>
      </w:r>
      <w:r w:rsidRPr="001336C9">
        <w:rPr>
          <w:rFonts w:ascii="Tahoma" w:hAnsi="Tahoma" w:cs="Zar"/>
          <w:color w:val="000000"/>
          <w:sz w:val="28"/>
          <w:szCs w:val="28"/>
          <w:rtl/>
        </w:rPr>
        <w:t>دادن داروهای آنتی دوت برطبق دستور پزشک</w:t>
      </w:r>
      <w:r w:rsidRPr="001336C9">
        <w:rPr>
          <w:rFonts w:ascii="Tahoma" w:hAnsi="Tahoma" w:cs="Zar"/>
          <w:color w:val="000000"/>
          <w:sz w:val="28"/>
          <w:szCs w:val="28"/>
        </w:rPr>
        <w:br/>
        <w:t xml:space="preserve">3. </w:t>
      </w:r>
      <w:r w:rsidRPr="001336C9">
        <w:rPr>
          <w:rFonts w:ascii="Tahoma" w:hAnsi="Tahoma" w:cs="Zar"/>
          <w:color w:val="000000"/>
          <w:sz w:val="28"/>
          <w:szCs w:val="28"/>
          <w:rtl/>
        </w:rPr>
        <w:t>درمان تشنج بیمار برحسب دستور پزشک</w:t>
      </w:r>
      <w:r w:rsidRPr="001336C9">
        <w:rPr>
          <w:rFonts w:ascii="Tahoma" w:hAnsi="Tahoma" w:cs="Zar"/>
          <w:color w:val="000000"/>
          <w:sz w:val="28"/>
          <w:szCs w:val="28"/>
        </w:rPr>
        <w:br/>
        <w:t xml:space="preserve">4. </w:t>
      </w:r>
      <w:r w:rsidRPr="001336C9">
        <w:rPr>
          <w:rFonts w:ascii="Tahoma" w:hAnsi="Tahoma" w:cs="Zar"/>
          <w:color w:val="000000"/>
          <w:sz w:val="28"/>
          <w:szCs w:val="28"/>
          <w:rtl/>
        </w:rPr>
        <w:t>اندازه گیری گازهای خون شریانی و</w:t>
      </w:r>
      <w:proofErr w:type="spellStart"/>
      <w:r w:rsidRPr="001336C9">
        <w:rPr>
          <w:rFonts w:ascii="Tahoma" w:hAnsi="Tahoma" w:cs="Zar"/>
          <w:color w:val="000000"/>
          <w:sz w:val="28"/>
          <w:szCs w:val="28"/>
        </w:rPr>
        <w:t>ph</w:t>
      </w:r>
      <w:proofErr w:type="spellEnd"/>
      <w:r w:rsidRPr="001336C9">
        <w:rPr>
          <w:rFonts w:ascii="Tahoma" w:hAnsi="Tahoma" w:cs="Zar"/>
          <w:color w:val="000000"/>
          <w:sz w:val="28"/>
          <w:szCs w:val="28"/>
        </w:rPr>
        <w:br/>
        <w:t xml:space="preserve">5. </w:t>
      </w:r>
      <w:r w:rsidRPr="001336C9">
        <w:rPr>
          <w:rFonts w:ascii="Tahoma" w:hAnsi="Tahoma" w:cs="Zar"/>
          <w:color w:val="000000"/>
          <w:sz w:val="28"/>
          <w:szCs w:val="28"/>
          <w:rtl/>
        </w:rPr>
        <w:t>دادن شارکول فعال یا مسهل</w:t>
      </w:r>
      <w:r w:rsidRPr="001336C9">
        <w:rPr>
          <w:rFonts w:ascii="Tahoma" w:hAnsi="Tahoma" w:cs="Zar"/>
          <w:color w:val="000000"/>
          <w:sz w:val="28"/>
          <w:szCs w:val="28"/>
        </w:rPr>
        <w:br/>
        <w:t xml:space="preserve">6. </w:t>
      </w:r>
      <w:r w:rsidRPr="001336C9">
        <w:rPr>
          <w:rFonts w:ascii="Tahoma" w:hAnsi="Tahoma" w:cs="Zar"/>
          <w:color w:val="000000"/>
          <w:sz w:val="28"/>
          <w:szCs w:val="28"/>
          <w:rtl/>
        </w:rPr>
        <w:t>بررسی بیماری های همراه</w:t>
      </w:r>
      <w:r w:rsidRPr="001336C9">
        <w:rPr>
          <w:rFonts w:ascii="Tahoma" w:hAnsi="Tahoma" w:cs="Zar"/>
          <w:color w:val="000000"/>
          <w:sz w:val="28"/>
          <w:szCs w:val="28"/>
        </w:rPr>
        <w:br/>
        <w:t xml:space="preserve">7. </w:t>
      </w:r>
      <w:r w:rsidRPr="001336C9">
        <w:rPr>
          <w:rFonts w:ascii="Tahoma" w:hAnsi="Tahoma" w:cs="Zar"/>
          <w:color w:val="000000"/>
          <w:sz w:val="28"/>
          <w:szCs w:val="28"/>
          <w:rtl/>
        </w:rPr>
        <w:t>سم زدایی فوری بر حسب نوع مسمومیت (استنشاقی,پوستی,خوراکی و غیره</w:t>
      </w:r>
      <w:r w:rsidRPr="001336C9">
        <w:rPr>
          <w:rFonts w:ascii="Tahoma" w:hAnsi="Tahoma" w:cs="Zar"/>
          <w:color w:val="000000"/>
          <w:sz w:val="28"/>
          <w:szCs w:val="28"/>
        </w:rPr>
        <w:t>)</w:t>
      </w:r>
      <w:r>
        <w:rPr>
          <w:rFonts w:ascii="Tahoma" w:hAnsi="Tahoma" w:cs="Tahoma"/>
          <w:color w:val="000000"/>
          <w:sz w:val="18"/>
          <w:szCs w:val="18"/>
        </w:rPr>
        <w:t>8.</w:t>
      </w:r>
      <w:r w:rsidRPr="001336C9">
        <w:rPr>
          <w:rFonts w:ascii="Tahoma" w:hAnsi="Tahoma" w:cs="Zar"/>
          <w:color w:val="000000"/>
          <w:sz w:val="28"/>
          <w:szCs w:val="28"/>
        </w:rPr>
        <w:t xml:space="preserve"> </w:t>
      </w:r>
      <w:r w:rsidRPr="001336C9">
        <w:rPr>
          <w:rFonts w:ascii="Tahoma" w:hAnsi="Tahoma" w:cs="Zar"/>
          <w:color w:val="000000"/>
          <w:sz w:val="28"/>
          <w:szCs w:val="28"/>
          <w:rtl/>
        </w:rPr>
        <w:t>کنترل اختلالات دمای بدن(هیپوترمی, هیپرترمی</w:t>
      </w:r>
      <w:r w:rsidRPr="001336C9">
        <w:rPr>
          <w:rFonts w:ascii="Tahoma" w:hAnsi="Tahoma" w:cs="Zar"/>
          <w:color w:val="000000"/>
          <w:sz w:val="28"/>
          <w:szCs w:val="28"/>
        </w:rPr>
        <w:t>)</w:t>
      </w:r>
    </w:p>
    <w:p w14:paraId="5182E785" w14:textId="77777777" w:rsidR="001336C9" w:rsidRDefault="001336C9" w:rsidP="001336C9">
      <w:pPr>
        <w:pStyle w:val="ListParagraph"/>
        <w:tabs>
          <w:tab w:val="left" w:pos="317"/>
          <w:tab w:val="left" w:pos="11480"/>
        </w:tabs>
        <w:bidi/>
        <w:spacing w:after="0" w:line="240" w:lineRule="auto"/>
        <w:ind w:left="643"/>
        <w:rPr>
          <w:rFonts w:ascii="BNazanin" w:cs="Zar"/>
          <w:sz w:val="28"/>
          <w:szCs w:val="28"/>
        </w:rPr>
      </w:pPr>
    </w:p>
    <w:p w14:paraId="25F8BD59" w14:textId="77777777" w:rsidR="001336C9" w:rsidRPr="001336C9" w:rsidRDefault="001336C9" w:rsidP="00B37FD3">
      <w:pPr>
        <w:pStyle w:val="NormalWeb"/>
        <w:shd w:val="clear" w:color="auto" w:fill="FFFFFF"/>
        <w:bidi/>
        <w:rPr>
          <w:rFonts w:ascii="Tahoma" w:hAnsi="Tahoma" w:cs="Zar"/>
          <w:color w:val="000000"/>
          <w:sz w:val="28"/>
          <w:szCs w:val="28"/>
        </w:rPr>
      </w:pPr>
      <w:r w:rsidRPr="001336C9">
        <w:rPr>
          <w:rStyle w:val="Strong"/>
          <w:rFonts w:ascii="Tahoma" w:hAnsi="Tahoma" w:cs="Zar"/>
          <w:color w:val="800000"/>
          <w:sz w:val="28"/>
          <w:szCs w:val="28"/>
          <w:rtl/>
        </w:rPr>
        <w:t>شرح وظایف پرستار بخش</w:t>
      </w:r>
      <w:r w:rsidRPr="001336C9">
        <w:rPr>
          <w:rStyle w:val="Strong"/>
          <w:rFonts w:ascii="Tahoma" w:hAnsi="Tahoma" w:cs="Zar"/>
          <w:color w:val="800000"/>
          <w:sz w:val="28"/>
          <w:szCs w:val="28"/>
        </w:rPr>
        <w:t xml:space="preserve"> </w:t>
      </w:r>
      <w:r w:rsidR="00B37FD3">
        <w:rPr>
          <w:rStyle w:val="Strong"/>
          <w:rFonts w:ascii="Tahoma" w:hAnsi="Tahoma" w:cs="Zar"/>
          <w:color w:val="800000"/>
          <w:sz w:val="28"/>
          <w:szCs w:val="28"/>
        </w:rPr>
        <w:t>CCU</w:t>
      </w:r>
      <w:r w:rsidR="00B37FD3">
        <w:rPr>
          <w:rStyle w:val="Strong"/>
          <w:rFonts w:ascii="Tahoma" w:hAnsi="Tahoma" w:cs="Zar" w:hint="cs"/>
          <w:color w:val="800000"/>
          <w:sz w:val="28"/>
          <w:szCs w:val="28"/>
          <w:rtl/>
        </w:rPr>
        <w:t xml:space="preserve">- </w:t>
      </w:r>
      <w:r w:rsidR="00B37FD3">
        <w:rPr>
          <w:rStyle w:val="Strong"/>
          <w:rFonts w:ascii="Tahoma" w:hAnsi="Tahoma" w:cs="Zar"/>
          <w:color w:val="800000"/>
          <w:sz w:val="28"/>
          <w:szCs w:val="28"/>
        </w:rPr>
        <w:t>ICU</w:t>
      </w:r>
    </w:p>
    <w:p w14:paraId="5284C59D" w14:textId="1ABAB045" w:rsidR="001336C9" w:rsidRDefault="001336C9" w:rsidP="001336C9">
      <w:pPr>
        <w:pStyle w:val="NormalWeb"/>
        <w:shd w:val="clear" w:color="auto" w:fill="FFFFFF"/>
        <w:bidi/>
        <w:rPr>
          <w:rFonts w:ascii="Tahoma" w:hAnsi="Tahoma" w:cs="Zar"/>
          <w:color w:val="000000"/>
          <w:sz w:val="28"/>
          <w:szCs w:val="28"/>
          <w:rtl/>
        </w:rPr>
      </w:pPr>
      <w:r w:rsidRPr="001336C9">
        <w:rPr>
          <w:rFonts w:ascii="Tahoma" w:hAnsi="Tahoma" w:cs="Zar"/>
          <w:color w:val="000000"/>
          <w:sz w:val="28"/>
          <w:szCs w:val="28"/>
        </w:rPr>
        <w:t xml:space="preserve">1. </w:t>
      </w:r>
      <w:r w:rsidRPr="001336C9">
        <w:rPr>
          <w:rFonts w:ascii="Tahoma" w:hAnsi="Tahoma" w:cs="Zar"/>
          <w:color w:val="000000"/>
          <w:sz w:val="28"/>
          <w:szCs w:val="28"/>
          <w:rtl/>
        </w:rPr>
        <w:t>پذیرش و تحویل بیمار و مدارک بیمار</w:t>
      </w:r>
      <w:r w:rsidRPr="001336C9">
        <w:rPr>
          <w:rFonts w:ascii="Tahoma" w:hAnsi="Tahoma" w:cs="Zar"/>
          <w:color w:val="000000"/>
          <w:sz w:val="28"/>
          <w:szCs w:val="28"/>
        </w:rPr>
        <w:br/>
        <w:t xml:space="preserve">2. </w:t>
      </w:r>
      <w:r w:rsidRPr="001336C9">
        <w:rPr>
          <w:rFonts w:ascii="Tahoma" w:hAnsi="Tahoma" w:cs="Zar"/>
          <w:color w:val="000000"/>
          <w:sz w:val="28"/>
          <w:szCs w:val="28"/>
          <w:rtl/>
        </w:rPr>
        <w:t>انجام معاینات فیزیکی لازم و ثبت آنها و گزارش موارد ضروری</w:t>
      </w:r>
      <w:r w:rsidRPr="001336C9">
        <w:rPr>
          <w:rFonts w:ascii="Tahoma" w:hAnsi="Tahoma" w:cs="Zar"/>
          <w:color w:val="000000"/>
          <w:sz w:val="28"/>
          <w:szCs w:val="28"/>
        </w:rPr>
        <w:br/>
        <w:t xml:space="preserve">3. </w:t>
      </w:r>
      <w:r w:rsidRPr="001336C9">
        <w:rPr>
          <w:rFonts w:ascii="Tahoma" w:hAnsi="Tahoma" w:cs="Zar"/>
          <w:color w:val="000000"/>
          <w:sz w:val="28"/>
          <w:szCs w:val="28"/>
          <w:rtl/>
        </w:rPr>
        <w:t>ارزیابی وضعیت درد وتدابیر جهت تسکین درد</w:t>
      </w:r>
      <w:r w:rsidRPr="001336C9">
        <w:rPr>
          <w:rFonts w:ascii="Tahoma" w:hAnsi="Tahoma" w:cs="Zar"/>
          <w:color w:val="000000"/>
          <w:sz w:val="28"/>
          <w:szCs w:val="28"/>
        </w:rPr>
        <w:br/>
        <w:t xml:space="preserve">4. </w:t>
      </w:r>
      <w:r w:rsidRPr="001336C9">
        <w:rPr>
          <w:rFonts w:ascii="Tahoma" w:hAnsi="Tahoma" w:cs="Zar"/>
          <w:color w:val="000000"/>
          <w:sz w:val="28"/>
          <w:szCs w:val="28"/>
          <w:rtl/>
        </w:rPr>
        <w:t>حمایت روحی-روانی بیمار وخانواده و بکارگیر ی روش های آرام سازی جهت کاهش اضطراب</w:t>
      </w:r>
      <w:r w:rsidRPr="001336C9">
        <w:rPr>
          <w:rFonts w:ascii="Tahoma" w:hAnsi="Tahoma" w:cs="Zar"/>
          <w:color w:val="000000"/>
          <w:sz w:val="28"/>
          <w:szCs w:val="28"/>
        </w:rPr>
        <w:br/>
        <w:t xml:space="preserve">5. </w:t>
      </w:r>
      <w:r w:rsidRPr="001336C9">
        <w:rPr>
          <w:rFonts w:ascii="Tahoma" w:hAnsi="Tahoma" w:cs="Zar"/>
          <w:color w:val="000000"/>
          <w:sz w:val="28"/>
          <w:szCs w:val="28"/>
          <w:rtl/>
        </w:rPr>
        <w:t>آشناسازی بیمار جهت انجام روش های تشخیصی و درمانی</w:t>
      </w:r>
      <w:r w:rsidRPr="001336C9">
        <w:rPr>
          <w:rFonts w:ascii="Tahoma" w:hAnsi="Tahoma" w:cs="Zar"/>
          <w:color w:val="000000"/>
          <w:sz w:val="28"/>
          <w:szCs w:val="28"/>
        </w:rPr>
        <w:br/>
        <w:t xml:space="preserve">6. </w:t>
      </w:r>
      <w:r w:rsidRPr="001336C9">
        <w:rPr>
          <w:rFonts w:ascii="Tahoma" w:hAnsi="Tahoma" w:cs="Zar"/>
          <w:color w:val="000000"/>
          <w:sz w:val="28"/>
          <w:szCs w:val="28"/>
          <w:rtl/>
        </w:rPr>
        <w:t>ارائه بکارگیری تدابیر پرستاری به منظور حمایت جسمی و روانی بیمار در حین انجام رو شهای تشخیصی و درمانی تهاجمی و غیر تهاجمی</w:t>
      </w:r>
      <w:r w:rsidRPr="001336C9">
        <w:rPr>
          <w:rFonts w:ascii="Tahoma" w:hAnsi="Tahoma" w:cs="Zar"/>
          <w:color w:val="000000"/>
          <w:sz w:val="28"/>
          <w:szCs w:val="28"/>
        </w:rPr>
        <w:br/>
        <w:t xml:space="preserve">7. </w:t>
      </w:r>
      <w:r w:rsidRPr="001336C9">
        <w:rPr>
          <w:rFonts w:ascii="Tahoma" w:hAnsi="Tahoma" w:cs="Zar"/>
          <w:color w:val="000000"/>
          <w:sz w:val="28"/>
          <w:szCs w:val="28"/>
          <w:rtl/>
        </w:rPr>
        <w:t>مانیتورنیگ قلب,تشخیص دیس ریتمی های مختلف,اطلاع به پزشک در صورت لزوم و انجام اقدامات فوری در صورت بروز دیس ریتمی های خطرناک</w:t>
      </w:r>
      <w:r w:rsidRPr="001336C9">
        <w:rPr>
          <w:rFonts w:ascii="Tahoma" w:hAnsi="Tahoma" w:cs="Zar"/>
          <w:color w:val="000000"/>
          <w:sz w:val="28"/>
          <w:szCs w:val="28"/>
        </w:rPr>
        <w:br/>
        <w:t xml:space="preserve">8. </w:t>
      </w:r>
      <w:r w:rsidRPr="001336C9">
        <w:rPr>
          <w:rFonts w:ascii="Tahoma" w:hAnsi="Tahoma" w:cs="Zar"/>
          <w:color w:val="000000"/>
          <w:sz w:val="28"/>
          <w:szCs w:val="28"/>
          <w:rtl/>
        </w:rPr>
        <w:t>ارائه مراقبت های لازم پس از انجام روش های تشخیصی و درمانی بخصوص روش های تهاجمی مانند: آنژیو گرافی,گذاشتن پیس میکر از قبیل کنترل وضعیت همودینامیک ,کنترل عوارض روش های درمانی و آموزش مراقبت از خود به بیمار و خانواده</w:t>
      </w:r>
      <w:r w:rsidRPr="001336C9">
        <w:rPr>
          <w:rFonts w:ascii="Tahoma" w:hAnsi="Tahoma" w:cs="Zar"/>
          <w:color w:val="000000"/>
          <w:sz w:val="28"/>
          <w:szCs w:val="28"/>
        </w:rPr>
        <w:br/>
        <w:t xml:space="preserve">9. </w:t>
      </w:r>
      <w:r w:rsidRPr="001336C9">
        <w:rPr>
          <w:rFonts w:ascii="Tahoma" w:hAnsi="Tahoma" w:cs="Zar"/>
          <w:color w:val="000000"/>
          <w:sz w:val="28"/>
          <w:szCs w:val="28"/>
          <w:rtl/>
        </w:rPr>
        <w:t>هماهنگی و همکاری با تیم درمان جهت انجام مراحل مختلف باز توانی قلبی با توجه به وضعیت مددجو</w:t>
      </w:r>
      <w:r w:rsidRPr="001336C9">
        <w:rPr>
          <w:rFonts w:ascii="Tahoma" w:hAnsi="Tahoma" w:cs="Zar"/>
          <w:color w:val="000000"/>
          <w:sz w:val="28"/>
          <w:szCs w:val="28"/>
        </w:rPr>
        <w:br/>
        <w:t xml:space="preserve">10. </w:t>
      </w:r>
      <w:r w:rsidRPr="001336C9">
        <w:rPr>
          <w:rFonts w:ascii="Tahoma" w:hAnsi="Tahoma" w:cs="Zar"/>
          <w:color w:val="000000"/>
          <w:sz w:val="28"/>
          <w:szCs w:val="28"/>
          <w:rtl/>
        </w:rPr>
        <w:t>مشاوره و آموزش به مددجو و خانواده در زمینه شیوه های مناسب زندگی,مراقبت از خود و مراقبت در منزل</w:t>
      </w:r>
      <w:r w:rsidRPr="001336C9">
        <w:rPr>
          <w:rFonts w:ascii="Tahoma" w:hAnsi="Tahoma" w:cs="Zar"/>
          <w:color w:val="000000"/>
          <w:sz w:val="28"/>
          <w:szCs w:val="28"/>
        </w:rPr>
        <w:br/>
        <w:t xml:space="preserve">11. </w:t>
      </w:r>
      <w:r w:rsidRPr="001336C9">
        <w:rPr>
          <w:rFonts w:ascii="Tahoma" w:hAnsi="Tahoma" w:cs="Zar"/>
          <w:color w:val="000000"/>
          <w:sz w:val="28"/>
          <w:szCs w:val="28"/>
          <w:rtl/>
        </w:rPr>
        <w:t>انجام اینتوباسیون در موارد ضروری</w:t>
      </w:r>
      <w:r w:rsidRPr="001336C9">
        <w:rPr>
          <w:rFonts w:ascii="Tahoma" w:hAnsi="Tahoma" w:cs="Zar"/>
          <w:color w:val="000000"/>
          <w:sz w:val="28"/>
          <w:szCs w:val="28"/>
        </w:rPr>
        <w:br/>
        <w:t xml:space="preserve">12. </w:t>
      </w:r>
      <w:r w:rsidRPr="001336C9">
        <w:rPr>
          <w:rFonts w:ascii="Tahoma" w:hAnsi="Tahoma" w:cs="Zar"/>
          <w:color w:val="000000"/>
          <w:sz w:val="28"/>
          <w:szCs w:val="28"/>
          <w:rtl/>
        </w:rPr>
        <w:t>اعلام کد و شروع اقدامات احیاء قلب و ریه</w:t>
      </w:r>
      <w:r w:rsidRPr="001336C9">
        <w:rPr>
          <w:rFonts w:ascii="Tahoma" w:hAnsi="Tahoma" w:cs="Zar"/>
          <w:color w:val="000000"/>
          <w:sz w:val="28"/>
          <w:szCs w:val="28"/>
        </w:rPr>
        <w:t>((CPR</w:t>
      </w:r>
      <w:r w:rsidRPr="001336C9">
        <w:rPr>
          <w:rFonts w:ascii="Tahoma" w:hAnsi="Tahoma" w:cs="Zar"/>
          <w:color w:val="000000"/>
          <w:sz w:val="28"/>
          <w:szCs w:val="28"/>
        </w:rPr>
        <w:br/>
        <w:t xml:space="preserve">13. </w:t>
      </w:r>
      <w:r w:rsidRPr="001336C9">
        <w:rPr>
          <w:rFonts w:ascii="Tahoma" w:hAnsi="Tahoma" w:cs="Zar"/>
          <w:color w:val="000000"/>
          <w:sz w:val="28"/>
          <w:szCs w:val="28"/>
          <w:rtl/>
        </w:rPr>
        <w:t>تنظیم و بکارگیری</w:t>
      </w:r>
      <w:r w:rsidRPr="001336C9">
        <w:rPr>
          <w:rFonts w:ascii="Tahoma" w:hAnsi="Tahoma" w:cs="Zar"/>
          <w:color w:val="000000"/>
          <w:sz w:val="28"/>
          <w:szCs w:val="28"/>
        </w:rPr>
        <w:t>DC</w:t>
      </w:r>
      <w:r w:rsidRPr="001336C9">
        <w:rPr>
          <w:rFonts w:ascii="Tahoma" w:hAnsi="Tahoma" w:cs="Zar"/>
          <w:color w:val="000000"/>
          <w:sz w:val="28"/>
          <w:szCs w:val="28"/>
          <w:rtl/>
        </w:rPr>
        <w:t>شوک در موارد ضروری</w:t>
      </w:r>
      <w:r w:rsidRPr="001336C9">
        <w:rPr>
          <w:rFonts w:ascii="Tahoma" w:hAnsi="Tahoma" w:cs="Zar"/>
          <w:color w:val="000000"/>
          <w:sz w:val="28"/>
          <w:szCs w:val="28"/>
        </w:rPr>
        <w:br/>
        <w:t xml:space="preserve">14. </w:t>
      </w:r>
      <w:r w:rsidRPr="001336C9">
        <w:rPr>
          <w:rFonts w:ascii="Tahoma" w:hAnsi="Tahoma" w:cs="Zar"/>
          <w:color w:val="000000"/>
          <w:sz w:val="28"/>
          <w:szCs w:val="28"/>
          <w:rtl/>
        </w:rPr>
        <w:t>انجام مراقبتت های پرستاری روتین بخش</w:t>
      </w:r>
      <w:r w:rsidRPr="001336C9">
        <w:rPr>
          <w:rFonts w:ascii="Tahoma" w:hAnsi="Tahoma" w:cs="Zar"/>
          <w:color w:val="000000"/>
          <w:sz w:val="28"/>
          <w:szCs w:val="28"/>
        </w:rPr>
        <w:t xml:space="preserve"> CCU</w:t>
      </w:r>
      <w:r w:rsidRPr="001336C9">
        <w:rPr>
          <w:rFonts w:ascii="Tahoma" w:hAnsi="Tahoma" w:cs="Zar"/>
          <w:color w:val="000000"/>
          <w:sz w:val="28"/>
          <w:szCs w:val="28"/>
          <w:rtl/>
        </w:rPr>
        <w:t>به منظور تعدیل فعالیت و استراحت مددجو</w:t>
      </w:r>
      <w:r w:rsidRPr="001336C9">
        <w:rPr>
          <w:rFonts w:ascii="Tahoma" w:hAnsi="Tahoma" w:cs="Zar"/>
          <w:color w:val="000000"/>
          <w:sz w:val="28"/>
          <w:szCs w:val="28"/>
        </w:rPr>
        <w:br/>
        <w:t xml:space="preserve">15. </w:t>
      </w:r>
      <w:r w:rsidRPr="001336C9">
        <w:rPr>
          <w:rFonts w:ascii="Tahoma" w:hAnsi="Tahoma" w:cs="Zar"/>
          <w:color w:val="000000"/>
          <w:sz w:val="28"/>
          <w:szCs w:val="28"/>
          <w:rtl/>
        </w:rPr>
        <w:t>بررسی آزمایشات روتین بخش و گزارش مورد ضروری به پزشک</w:t>
      </w:r>
      <w:r w:rsidRPr="001336C9">
        <w:rPr>
          <w:rFonts w:ascii="Tahoma" w:hAnsi="Tahoma" w:cs="Zar"/>
          <w:color w:val="000000"/>
          <w:sz w:val="28"/>
          <w:szCs w:val="28"/>
        </w:rPr>
        <w:br/>
        <w:t xml:space="preserve">16. </w:t>
      </w:r>
      <w:r w:rsidRPr="001336C9">
        <w:rPr>
          <w:rFonts w:ascii="Tahoma" w:hAnsi="Tahoma" w:cs="Zar"/>
          <w:color w:val="000000"/>
          <w:sz w:val="28"/>
          <w:szCs w:val="28"/>
          <w:rtl/>
        </w:rPr>
        <w:t>انجام ساکشن ترشحات راه های هوائی و لوله تراشه,تراکیاستومی</w:t>
      </w:r>
      <w:r w:rsidRPr="001336C9">
        <w:rPr>
          <w:rFonts w:ascii="Tahoma" w:hAnsi="Tahoma" w:cs="Zar"/>
          <w:color w:val="000000"/>
          <w:sz w:val="28"/>
          <w:szCs w:val="28"/>
        </w:rPr>
        <w:t xml:space="preserve"> ,</w:t>
      </w:r>
      <w:proofErr w:type="spellStart"/>
      <w:r w:rsidRPr="001336C9">
        <w:rPr>
          <w:rFonts w:ascii="Tahoma" w:hAnsi="Tahoma" w:cs="Zar"/>
          <w:color w:val="000000"/>
          <w:sz w:val="28"/>
          <w:szCs w:val="28"/>
        </w:rPr>
        <w:t>osotracheal,Nasotracheal</w:t>
      </w:r>
      <w:proofErr w:type="spellEnd"/>
      <w:r w:rsidRPr="001336C9">
        <w:rPr>
          <w:rFonts w:ascii="Tahoma" w:hAnsi="Tahoma" w:cs="Zar"/>
          <w:color w:val="000000"/>
          <w:sz w:val="28"/>
          <w:szCs w:val="28"/>
        </w:rPr>
        <w:br/>
        <w:t xml:space="preserve">17. </w:t>
      </w:r>
      <w:r w:rsidRPr="001336C9">
        <w:rPr>
          <w:rFonts w:ascii="Tahoma" w:hAnsi="Tahoma" w:cs="Zar"/>
          <w:color w:val="000000"/>
          <w:sz w:val="28"/>
          <w:szCs w:val="28"/>
          <w:rtl/>
        </w:rPr>
        <w:t>انجام حمایت های روانشناختی از بیماران و خانواده بیمار</w:t>
      </w:r>
      <w:r w:rsidRPr="001336C9">
        <w:rPr>
          <w:rFonts w:ascii="Tahoma" w:hAnsi="Tahoma" w:cs="Zar"/>
          <w:color w:val="000000"/>
          <w:sz w:val="28"/>
          <w:szCs w:val="28"/>
        </w:rPr>
        <w:br/>
        <w:t xml:space="preserve">18. </w:t>
      </w:r>
      <w:r w:rsidRPr="001336C9">
        <w:rPr>
          <w:rFonts w:ascii="Tahoma" w:hAnsi="Tahoma" w:cs="Zar"/>
          <w:color w:val="000000"/>
          <w:sz w:val="28"/>
          <w:szCs w:val="28"/>
          <w:rtl/>
        </w:rPr>
        <w:t>بررسی و نظارت بر صحت عملکرد تجهیزات تخصصی بخش</w:t>
      </w:r>
      <w:r w:rsidRPr="001336C9">
        <w:rPr>
          <w:rFonts w:ascii="Tahoma" w:hAnsi="Tahoma" w:cs="Zar"/>
          <w:color w:val="000000"/>
          <w:sz w:val="28"/>
          <w:szCs w:val="28"/>
        </w:rPr>
        <w:br/>
        <w:t xml:space="preserve">19. </w:t>
      </w:r>
      <w:r w:rsidRPr="001336C9">
        <w:rPr>
          <w:rFonts w:ascii="Tahoma" w:hAnsi="Tahoma" w:cs="Zar"/>
          <w:color w:val="000000"/>
          <w:sz w:val="28"/>
          <w:szCs w:val="28"/>
          <w:rtl/>
        </w:rPr>
        <w:t>ثبت دقیق و گزارش کلیه اقدامات انجام شده</w:t>
      </w:r>
      <w:r w:rsidRPr="001336C9">
        <w:rPr>
          <w:rFonts w:ascii="Tahoma" w:hAnsi="Tahoma" w:cs="Zar"/>
          <w:color w:val="000000"/>
          <w:sz w:val="28"/>
          <w:szCs w:val="28"/>
        </w:rPr>
        <w:br/>
        <w:t xml:space="preserve">20. </w:t>
      </w:r>
      <w:r w:rsidRPr="001336C9">
        <w:rPr>
          <w:rFonts w:ascii="Tahoma" w:hAnsi="Tahoma" w:cs="Zar"/>
          <w:color w:val="000000"/>
          <w:sz w:val="28"/>
          <w:szCs w:val="28"/>
          <w:rtl/>
        </w:rPr>
        <w:t>انجام سایر امور محوله طبق دستور مقام مافوق</w:t>
      </w:r>
    </w:p>
    <w:p w14:paraId="070910CD" w14:textId="77777777" w:rsidR="00DA0EAB" w:rsidRPr="001336C9" w:rsidRDefault="00DA0EAB" w:rsidP="00DA0EAB">
      <w:pPr>
        <w:pStyle w:val="NormalWeb"/>
        <w:shd w:val="clear" w:color="auto" w:fill="FFFFFF"/>
        <w:bidi/>
        <w:rPr>
          <w:rFonts w:ascii="Tahoma" w:hAnsi="Tahoma" w:cs="Zar"/>
          <w:color w:val="000000"/>
          <w:sz w:val="28"/>
          <w:szCs w:val="28"/>
        </w:rPr>
      </w:pPr>
    </w:p>
    <w:p w14:paraId="4A9E0069" w14:textId="77777777" w:rsidR="00B37FD3" w:rsidRPr="00B37FD3" w:rsidRDefault="00B37FD3" w:rsidP="00B37FD3">
      <w:pPr>
        <w:shd w:val="clear" w:color="auto" w:fill="FFFFFF"/>
        <w:bidi/>
        <w:spacing w:beforeAutospacing="1" w:after="100" w:afterAutospacing="1" w:line="240" w:lineRule="auto"/>
        <w:jc w:val="both"/>
        <w:rPr>
          <w:rFonts w:ascii="Tahoma" w:eastAsia="Times New Roman" w:hAnsi="Tahoma" w:cs="B Titr"/>
          <w:color w:val="000000"/>
          <w:sz w:val="28"/>
          <w:szCs w:val="28"/>
        </w:rPr>
      </w:pPr>
      <w:r w:rsidRPr="00B37FD3">
        <w:rPr>
          <w:rFonts w:ascii="Tahoma" w:eastAsia="Times New Roman" w:hAnsi="Tahoma" w:cs="B Titr"/>
          <w:b/>
          <w:bCs/>
          <w:color w:val="800000"/>
          <w:sz w:val="28"/>
          <w:szCs w:val="28"/>
          <w:rtl/>
        </w:rPr>
        <w:lastRenderedPageBreak/>
        <w:t>شرح وظایف پرستار بخش</w:t>
      </w:r>
      <w:r w:rsidRPr="00B37FD3">
        <w:rPr>
          <w:rFonts w:ascii="Tahoma" w:eastAsia="Times New Roman" w:hAnsi="Tahoma" w:cs="B Titr"/>
          <w:b/>
          <w:bCs/>
          <w:color w:val="800000"/>
          <w:sz w:val="28"/>
          <w:szCs w:val="28"/>
        </w:rPr>
        <w:t>post  </w:t>
      </w:r>
      <w:proofErr w:type="spellStart"/>
      <w:r w:rsidRPr="00B37FD3">
        <w:rPr>
          <w:rFonts w:ascii="Tahoma" w:eastAsia="Times New Roman" w:hAnsi="Tahoma" w:cs="B Titr"/>
          <w:b/>
          <w:bCs/>
          <w:color w:val="800000"/>
          <w:sz w:val="28"/>
          <w:szCs w:val="28"/>
        </w:rPr>
        <w:t>ccu</w:t>
      </w:r>
      <w:proofErr w:type="spellEnd"/>
      <w:r w:rsidRPr="00B37FD3">
        <w:rPr>
          <w:rFonts w:ascii="Tahoma" w:eastAsia="Times New Roman" w:hAnsi="Tahoma" w:cs="B Titr"/>
          <w:color w:val="800000"/>
          <w:sz w:val="28"/>
          <w:szCs w:val="28"/>
          <w:rtl/>
        </w:rPr>
        <w:t>:</w:t>
      </w:r>
    </w:p>
    <w:p w14:paraId="2A8296F6"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tl/>
        </w:rPr>
      </w:pPr>
      <w:r w:rsidRPr="00B37FD3">
        <w:rPr>
          <w:rFonts w:ascii="Tahoma" w:eastAsia="Times New Roman" w:hAnsi="Tahoma" w:cs="Tahoma"/>
          <w:color w:val="000000"/>
          <w:sz w:val="18"/>
          <w:szCs w:val="18"/>
        </w:rPr>
        <w:t> </w:t>
      </w:r>
      <w:r w:rsidRPr="00B37FD3">
        <w:rPr>
          <w:rFonts w:ascii="Tahoma" w:eastAsia="Times New Roman" w:hAnsi="Tahoma" w:cs="Zar"/>
          <w:color w:val="000000"/>
          <w:sz w:val="28"/>
          <w:szCs w:val="28"/>
          <w:rtl/>
        </w:rPr>
        <w:t>پذیرش و تحویل بیمار و مدارک بیمار</w:t>
      </w:r>
    </w:p>
    <w:p w14:paraId="6EE61489"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tl/>
        </w:rPr>
        <w:t>انجام معاینات فیزیکی لازم و ثبت آنها و گزارش موارد ضروری</w:t>
      </w:r>
    </w:p>
    <w:p w14:paraId="0BAEBC51"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Pr>
        <w:t> </w:t>
      </w:r>
      <w:r w:rsidRPr="00B37FD3">
        <w:rPr>
          <w:rFonts w:ascii="Tahoma" w:eastAsia="Times New Roman" w:hAnsi="Tahoma" w:cs="Zar"/>
          <w:color w:val="000000"/>
          <w:sz w:val="28"/>
          <w:szCs w:val="28"/>
          <w:rtl/>
        </w:rPr>
        <w:t>ارزیابی وضعیت درد وتدابیر جهت تسکین درد</w:t>
      </w:r>
    </w:p>
    <w:p w14:paraId="497B1C4F"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tl/>
        </w:rPr>
        <w:t>حمایت روحی-روانی بیمار وخانواده و بکارگیر ی روش های آرام سازی جهت کاهش اضطراب</w:t>
      </w:r>
    </w:p>
    <w:p w14:paraId="12F9D4F9"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tl/>
        </w:rPr>
        <w:t>آشناسازی بیمار جهت انجام روش های تشخیصی و درمانی</w:t>
      </w:r>
    </w:p>
    <w:p w14:paraId="156C18DF"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Pr>
        <w:t> </w:t>
      </w:r>
      <w:r w:rsidRPr="00B37FD3">
        <w:rPr>
          <w:rFonts w:ascii="Tahoma" w:eastAsia="Times New Roman" w:hAnsi="Tahoma" w:cs="Zar"/>
          <w:color w:val="000000"/>
          <w:sz w:val="28"/>
          <w:szCs w:val="28"/>
          <w:rtl/>
        </w:rPr>
        <w:t>ارائه بکارگیری تدابیر پرستاری به منظور حمایت جسمی و روانی بیمار در حین انجام رو شهای تشخیصی و درمانی تهاجمی و غیر تهاجمی</w:t>
      </w:r>
    </w:p>
    <w:p w14:paraId="6F02D044"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Pr>
        <w:t> </w:t>
      </w:r>
      <w:r w:rsidRPr="00B37FD3">
        <w:rPr>
          <w:rFonts w:ascii="Tahoma" w:eastAsia="Times New Roman" w:hAnsi="Tahoma" w:cs="Zar"/>
          <w:color w:val="000000"/>
          <w:sz w:val="28"/>
          <w:szCs w:val="28"/>
          <w:rtl/>
        </w:rPr>
        <w:t>مانیتورنیگ قلب,تشخیص دیس ریتمی های مختلف,اطلاع به پزشک در صورت لزوم و انجام اقدامات فوری در صورت بروز دیس ریتمی های خطرناک</w:t>
      </w:r>
    </w:p>
    <w:p w14:paraId="59FCB5D1"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tl/>
        </w:rPr>
        <w:t>ارائه مراقبت های لازم پس از انجام روش های تشخیصی و درمانی بخصوص روش های تهاجمی مانند: آنژیو گرافی,گذاشتن پیس میکر از قبیل کنترل وضعیت همودینامیک ,کنترل عوارض روش های درمانی و آموزش مراقبت از خود به بیمار و خانواده</w:t>
      </w:r>
    </w:p>
    <w:p w14:paraId="4ED7E92B"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Pr>
        <w:t> </w:t>
      </w:r>
      <w:r w:rsidRPr="00B37FD3">
        <w:rPr>
          <w:rFonts w:ascii="Tahoma" w:eastAsia="Times New Roman" w:hAnsi="Tahoma" w:cs="Zar"/>
          <w:color w:val="000000"/>
          <w:sz w:val="28"/>
          <w:szCs w:val="28"/>
          <w:rtl/>
        </w:rPr>
        <w:t>هماهنگی و همکاری با تیم درمان جهت انجام مراحل مختلف باز توانی قلبی با توجه به وضعیت مددجو</w:t>
      </w:r>
    </w:p>
    <w:p w14:paraId="4C18F315"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tl/>
        </w:rPr>
        <w:t>مشاوره و آموزش به مددجو و خانواده در زمینه شیوه های مناسب زندگی,مراقبت از خود و مراقبت در منزل</w:t>
      </w:r>
    </w:p>
    <w:p w14:paraId="74324C02"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Pr>
        <w:t> </w:t>
      </w:r>
      <w:r w:rsidRPr="00B37FD3">
        <w:rPr>
          <w:rFonts w:ascii="Tahoma" w:eastAsia="Times New Roman" w:hAnsi="Tahoma" w:cs="Zar"/>
          <w:color w:val="000000"/>
          <w:sz w:val="28"/>
          <w:szCs w:val="28"/>
          <w:rtl/>
        </w:rPr>
        <w:t>انجام اینتوباسیون در موارد ضروری</w:t>
      </w:r>
    </w:p>
    <w:p w14:paraId="489AF1B2"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tl/>
        </w:rPr>
        <w:t>اعلام کد و شروع اقدامات احیاء قلب و ریه</w:t>
      </w:r>
      <w:r w:rsidRPr="00B37FD3">
        <w:rPr>
          <w:rFonts w:ascii="Tahoma" w:eastAsia="Times New Roman" w:hAnsi="Tahoma" w:cs="Zar"/>
          <w:color w:val="000000"/>
          <w:sz w:val="28"/>
          <w:szCs w:val="28"/>
        </w:rPr>
        <w:t xml:space="preserve"> ((CPR</w:t>
      </w:r>
    </w:p>
    <w:p w14:paraId="7B371500"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tl/>
        </w:rPr>
        <w:t>تنظیم و بکارگیری</w:t>
      </w:r>
      <w:r w:rsidRPr="00B37FD3">
        <w:rPr>
          <w:rFonts w:ascii="Tahoma" w:eastAsia="Times New Roman" w:hAnsi="Tahoma" w:cs="Zar"/>
          <w:color w:val="000000"/>
          <w:sz w:val="28"/>
          <w:szCs w:val="28"/>
        </w:rPr>
        <w:t>DC</w:t>
      </w:r>
      <w:r w:rsidRPr="00B37FD3">
        <w:rPr>
          <w:rFonts w:ascii="Tahoma" w:eastAsia="Times New Roman" w:hAnsi="Tahoma" w:cs="Zar"/>
          <w:color w:val="000000"/>
          <w:sz w:val="28"/>
          <w:szCs w:val="28"/>
          <w:rtl/>
        </w:rPr>
        <w:t>شوک در موارد ضروری</w:t>
      </w:r>
    </w:p>
    <w:p w14:paraId="0B2D8AF4"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tl/>
        </w:rPr>
        <w:t>انجام مراقبتت های پرستاری روتین بخش</w:t>
      </w:r>
      <w:r w:rsidRPr="00B37FD3">
        <w:rPr>
          <w:rFonts w:ascii="Tahoma" w:eastAsia="Times New Roman" w:hAnsi="Tahoma" w:cs="Zar"/>
          <w:color w:val="000000"/>
          <w:sz w:val="28"/>
          <w:szCs w:val="28"/>
        </w:rPr>
        <w:t>CCU</w:t>
      </w:r>
      <w:r w:rsidRPr="00B37FD3">
        <w:rPr>
          <w:rFonts w:ascii="Tahoma" w:eastAsia="Times New Roman" w:hAnsi="Tahoma" w:cs="Zar"/>
          <w:color w:val="000000"/>
          <w:sz w:val="28"/>
          <w:szCs w:val="28"/>
          <w:rtl/>
        </w:rPr>
        <w:t>به منظور تعدیل فعالیت و استراحت مددجو</w:t>
      </w:r>
    </w:p>
    <w:p w14:paraId="6D38601F"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Pr>
        <w:t> </w:t>
      </w:r>
      <w:r w:rsidRPr="00B37FD3">
        <w:rPr>
          <w:rFonts w:ascii="Tahoma" w:eastAsia="Times New Roman" w:hAnsi="Tahoma" w:cs="Zar"/>
          <w:color w:val="000000"/>
          <w:sz w:val="28"/>
          <w:szCs w:val="28"/>
          <w:rtl/>
        </w:rPr>
        <w:t>بررسی آزمایشات روتین بخش و گزارش مورد ضروری به پزشک</w:t>
      </w:r>
    </w:p>
    <w:p w14:paraId="26CC68EB"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tl/>
        </w:rPr>
        <w:t>انجام ساکشن ترشحات راه های هوائی و لوله تراشه,تراکیاستومی</w:t>
      </w:r>
      <w:proofErr w:type="spellStart"/>
      <w:r w:rsidRPr="00B37FD3">
        <w:rPr>
          <w:rFonts w:ascii="Tahoma" w:eastAsia="Times New Roman" w:hAnsi="Tahoma" w:cs="Zar"/>
          <w:color w:val="000000"/>
          <w:sz w:val="28"/>
          <w:szCs w:val="28"/>
        </w:rPr>
        <w:t>osotracheal,Nasotracheal</w:t>
      </w:r>
      <w:proofErr w:type="spellEnd"/>
    </w:p>
    <w:p w14:paraId="0AE1C954"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tl/>
        </w:rPr>
        <w:t>انجام حمایت های روانشناختی از بیماران و خانواده بیمار</w:t>
      </w:r>
    </w:p>
    <w:p w14:paraId="12F559B6"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Pr>
        <w:t> </w:t>
      </w:r>
      <w:r w:rsidRPr="00B37FD3">
        <w:rPr>
          <w:rFonts w:ascii="Tahoma" w:eastAsia="Times New Roman" w:hAnsi="Tahoma" w:cs="Zar"/>
          <w:color w:val="000000"/>
          <w:sz w:val="28"/>
          <w:szCs w:val="28"/>
          <w:rtl/>
        </w:rPr>
        <w:t>بررسی و نظارت بر صحت عملکرد تجهیزات تخصصی بخش</w:t>
      </w:r>
    </w:p>
    <w:p w14:paraId="697F4573" w14:textId="77777777" w:rsidR="00B37FD3" w:rsidRPr="00B37FD3" w:rsidRDefault="00B37FD3" w:rsidP="00B37FD3">
      <w:pPr>
        <w:numPr>
          <w:ilvl w:val="0"/>
          <w:numId w:val="24"/>
        </w:numPr>
        <w:shd w:val="clear" w:color="auto" w:fill="FFFFFF"/>
        <w:bidi/>
        <w:spacing w:after="0" w:line="240" w:lineRule="auto"/>
        <w:rPr>
          <w:rFonts w:ascii="Tahoma" w:eastAsia="Times New Roman" w:hAnsi="Tahoma" w:cs="Zar"/>
          <w:color w:val="000000"/>
          <w:sz w:val="28"/>
          <w:szCs w:val="28"/>
        </w:rPr>
      </w:pPr>
      <w:r w:rsidRPr="00B37FD3">
        <w:rPr>
          <w:rFonts w:ascii="Tahoma" w:eastAsia="Times New Roman" w:hAnsi="Tahoma" w:cs="Zar"/>
          <w:color w:val="000000"/>
          <w:sz w:val="28"/>
          <w:szCs w:val="28"/>
          <w:rtl/>
        </w:rPr>
        <w:t>ثبت دقیق و گزارش کلیه اقدامات انجام شده</w:t>
      </w:r>
    </w:p>
    <w:p w14:paraId="52983EAB" w14:textId="77777777" w:rsidR="00B37FD3" w:rsidRPr="004476EA" w:rsidRDefault="00B37FD3" w:rsidP="00B37FD3">
      <w:pPr>
        <w:numPr>
          <w:ilvl w:val="0"/>
          <w:numId w:val="24"/>
        </w:numPr>
        <w:shd w:val="clear" w:color="auto" w:fill="FFFFFF"/>
        <w:bidi/>
        <w:spacing w:after="0" w:line="240" w:lineRule="auto"/>
        <w:rPr>
          <w:rFonts w:ascii="Tahoma" w:eastAsia="Times New Roman" w:hAnsi="Tahoma" w:cs="Tahoma"/>
          <w:color w:val="000000"/>
          <w:sz w:val="23"/>
          <w:szCs w:val="23"/>
        </w:rPr>
      </w:pPr>
      <w:r w:rsidRPr="00B37FD3">
        <w:rPr>
          <w:rFonts w:ascii="Tahoma" w:eastAsia="Times New Roman" w:hAnsi="Tahoma" w:cs="Zar"/>
          <w:color w:val="000000"/>
          <w:sz w:val="28"/>
          <w:szCs w:val="28"/>
          <w:rtl/>
        </w:rPr>
        <w:t>انجام سایر امور محوله طبق دستور مقام مافوق</w:t>
      </w:r>
    </w:p>
    <w:p w14:paraId="35A9038F" w14:textId="77777777" w:rsidR="004476EA" w:rsidRPr="00471175" w:rsidRDefault="004476EA" w:rsidP="004476EA">
      <w:pPr>
        <w:pStyle w:val="NormalWeb"/>
        <w:numPr>
          <w:ilvl w:val="0"/>
          <w:numId w:val="24"/>
        </w:numPr>
        <w:shd w:val="clear" w:color="auto" w:fill="FFFFFF"/>
        <w:bidi/>
        <w:rPr>
          <w:rFonts w:ascii="Tahoma" w:hAnsi="Tahoma" w:cs="B Titr"/>
          <w:color w:val="000000"/>
        </w:rPr>
      </w:pPr>
      <w:r w:rsidRPr="00471175">
        <w:rPr>
          <w:rStyle w:val="Strong"/>
          <w:rFonts w:ascii="Tahoma" w:hAnsi="Tahoma" w:cs="B Titr"/>
          <w:color w:val="800000"/>
          <w:rtl/>
        </w:rPr>
        <w:t>شرح وظایف</w:t>
      </w:r>
      <w:r w:rsidRPr="00471175">
        <w:rPr>
          <w:rStyle w:val="Strong"/>
          <w:rFonts w:ascii="Tahoma" w:hAnsi="Tahoma" w:cs="B Titr" w:hint="cs"/>
          <w:color w:val="800000"/>
          <w:rtl/>
        </w:rPr>
        <w:t xml:space="preserve"> سرپرستار بخش دیالیز</w:t>
      </w:r>
    </w:p>
    <w:p w14:paraId="2FFA4BD5" w14:textId="77777777" w:rsidR="004476EA" w:rsidRPr="004476EA" w:rsidRDefault="004476EA" w:rsidP="004476EA">
      <w:pPr>
        <w:pStyle w:val="ListParagraph"/>
        <w:numPr>
          <w:ilvl w:val="0"/>
          <w:numId w:val="24"/>
        </w:numPr>
        <w:shd w:val="clear" w:color="auto" w:fill="FFFFFF"/>
        <w:bidi/>
        <w:spacing w:after="0" w:line="240" w:lineRule="auto"/>
        <w:rPr>
          <w:rFonts w:ascii="Tahoma" w:eastAsia="Times New Roman" w:hAnsi="Tahoma" w:cs="Tahoma"/>
          <w:color w:val="000000"/>
          <w:sz w:val="23"/>
          <w:szCs w:val="23"/>
        </w:rPr>
      </w:pPr>
      <w:r w:rsidRPr="004476EA">
        <w:rPr>
          <w:rFonts w:ascii="Tahoma" w:hAnsi="Tahoma" w:cs="Zar"/>
          <w:color w:val="000000"/>
          <w:sz w:val="28"/>
          <w:szCs w:val="28"/>
          <w:rtl/>
        </w:rPr>
        <w:t>پذیرش وارزیابی مددجو قبل از دیالیز</w:t>
      </w:r>
      <w:r w:rsidRPr="004476EA">
        <w:rPr>
          <w:rFonts w:ascii="Tahoma" w:hAnsi="Tahoma" w:cs="Zar"/>
          <w:color w:val="000000"/>
          <w:sz w:val="28"/>
          <w:szCs w:val="28"/>
        </w:rPr>
        <w:br/>
        <w:t xml:space="preserve">2. </w:t>
      </w:r>
      <w:r w:rsidRPr="004476EA">
        <w:rPr>
          <w:rFonts w:ascii="Tahoma" w:hAnsi="Tahoma" w:cs="Zar"/>
          <w:color w:val="000000"/>
          <w:sz w:val="28"/>
          <w:szCs w:val="28"/>
          <w:rtl/>
        </w:rPr>
        <w:t>بررسی و حمایت روانی-جسمی مددجو جهت دیالیز</w:t>
      </w:r>
      <w:r w:rsidRPr="004476EA">
        <w:rPr>
          <w:rFonts w:ascii="Tahoma" w:hAnsi="Tahoma" w:cs="Zar"/>
          <w:color w:val="000000"/>
          <w:sz w:val="28"/>
          <w:szCs w:val="28"/>
        </w:rPr>
        <w:br/>
        <w:t xml:space="preserve">3. </w:t>
      </w:r>
      <w:r w:rsidRPr="004476EA">
        <w:rPr>
          <w:rFonts w:ascii="Tahoma" w:hAnsi="Tahoma" w:cs="Zar"/>
          <w:color w:val="000000"/>
          <w:sz w:val="28"/>
          <w:szCs w:val="28"/>
          <w:rtl/>
        </w:rPr>
        <w:t>بررسی وضعیت مددجو از نظر انواع هپاتیت</w:t>
      </w:r>
      <w:r w:rsidRPr="004476EA">
        <w:rPr>
          <w:rFonts w:ascii="Tahoma" w:hAnsi="Tahoma" w:cs="Zar"/>
          <w:color w:val="000000"/>
          <w:sz w:val="28"/>
          <w:szCs w:val="28"/>
        </w:rPr>
        <w:t xml:space="preserve">HIV, </w:t>
      </w:r>
      <w:r w:rsidRPr="004476EA">
        <w:rPr>
          <w:rFonts w:ascii="Tahoma" w:hAnsi="Tahoma" w:cs="Zar"/>
          <w:color w:val="000000"/>
          <w:sz w:val="28"/>
          <w:szCs w:val="28"/>
          <w:rtl/>
        </w:rPr>
        <w:t>و انجام تدابیر لازم در صورت مثبت بودن آزمایشات فوق</w:t>
      </w:r>
      <w:r w:rsidRPr="004476EA">
        <w:rPr>
          <w:rFonts w:ascii="Tahoma" w:hAnsi="Tahoma" w:cs="Zar"/>
          <w:color w:val="000000"/>
          <w:sz w:val="28"/>
          <w:szCs w:val="28"/>
        </w:rPr>
        <w:br/>
        <w:t xml:space="preserve">4. </w:t>
      </w:r>
      <w:r w:rsidRPr="004476EA">
        <w:rPr>
          <w:rFonts w:ascii="Tahoma" w:hAnsi="Tahoma" w:cs="Zar"/>
          <w:color w:val="000000"/>
          <w:sz w:val="28"/>
          <w:szCs w:val="28"/>
          <w:rtl/>
        </w:rPr>
        <w:t>رعایت اصول جداسازی در صورت مثبت بودن آزمایشات فوق</w:t>
      </w:r>
      <w:r w:rsidRPr="004476EA">
        <w:rPr>
          <w:rFonts w:ascii="Tahoma" w:hAnsi="Tahoma" w:cs="Zar"/>
          <w:color w:val="000000"/>
          <w:sz w:val="28"/>
          <w:szCs w:val="28"/>
        </w:rPr>
        <w:br/>
        <w:t xml:space="preserve">5. </w:t>
      </w:r>
      <w:r w:rsidRPr="004476EA">
        <w:rPr>
          <w:rFonts w:ascii="Tahoma" w:hAnsi="Tahoma" w:cs="Zar"/>
          <w:color w:val="000000"/>
          <w:sz w:val="28"/>
          <w:szCs w:val="28"/>
          <w:rtl/>
        </w:rPr>
        <w:t>برنامه ریزی و اجرای واکسیناسیون براساس ضوابط مربوطه</w:t>
      </w:r>
      <w:r w:rsidRPr="004476EA">
        <w:rPr>
          <w:rFonts w:ascii="Tahoma" w:hAnsi="Tahoma" w:cs="Zar"/>
          <w:color w:val="000000"/>
          <w:sz w:val="28"/>
          <w:szCs w:val="28"/>
        </w:rPr>
        <w:br/>
        <w:t xml:space="preserve">6. </w:t>
      </w:r>
      <w:r w:rsidRPr="004476EA">
        <w:rPr>
          <w:rFonts w:ascii="Tahoma" w:hAnsi="Tahoma" w:cs="Zar"/>
          <w:color w:val="000000"/>
          <w:sz w:val="28"/>
          <w:szCs w:val="28"/>
          <w:rtl/>
        </w:rPr>
        <w:t>بررسی راه های دستیابی به عروق و انتخاب بهترین راه ممکن</w:t>
      </w:r>
      <w:r w:rsidRPr="004476EA">
        <w:rPr>
          <w:rFonts w:ascii="Tahoma" w:hAnsi="Tahoma" w:cs="Zar"/>
          <w:color w:val="000000"/>
          <w:sz w:val="28"/>
          <w:szCs w:val="28"/>
        </w:rPr>
        <w:br/>
        <w:t xml:space="preserve">7. </w:t>
      </w:r>
      <w:r w:rsidRPr="004476EA">
        <w:rPr>
          <w:rFonts w:ascii="Tahoma" w:hAnsi="Tahoma" w:cs="Zar"/>
          <w:color w:val="000000"/>
          <w:sz w:val="28"/>
          <w:szCs w:val="28"/>
          <w:rtl/>
        </w:rPr>
        <w:t>دستیابی به عروق به روش استاندارد از طریق فیستول/کاتترهای دو جداره/کورتکس وسایر روش ها</w:t>
      </w:r>
      <w:r w:rsidRPr="004476EA">
        <w:rPr>
          <w:rFonts w:ascii="Tahoma" w:hAnsi="Tahoma" w:cs="Zar"/>
          <w:color w:val="000000"/>
          <w:sz w:val="28"/>
          <w:szCs w:val="28"/>
        </w:rPr>
        <w:br/>
        <w:t xml:space="preserve">8. </w:t>
      </w:r>
      <w:r w:rsidRPr="004476EA">
        <w:rPr>
          <w:rFonts w:ascii="Tahoma" w:hAnsi="Tahoma" w:cs="Zar"/>
          <w:color w:val="000000"/>
          <w:sz w:val="28"/>
          <w:szCs w:val="28"/>
          <w:rtl/>
        </w:rPr>
        <w:t>انجام مراقبت پرستاری از راه عروقی باز در مددجویان</w:t>
      </w:r>
      <w:r w:rsidRPr="004476EA">
        <w:rPr>
          <w:rFonts w:ascii="Tahoma" w:hAnsi="Tahoma" w:cs="Zar"/>
          <w:color w:val="000000"/>
          <w:sz w:val="28"/>
          <w:szCs w:val="28"/>
        </w:rPr>
        <w:br/>
        <w:t xml:space="preserve">9. </w:t>
      </w:r>
      <w:r w:rsidRPr="004476EA">
        <w:rPr>
          <w:rFonts w:ascii="Tahoma" w:hAnsi="Tahoma" w:cs="Zar"/>
          <w:color w:val="000000"/>
          <w:sz w:val="28"/>
          <w:szCs w:val="28"/>
          <w:rtl/>
        </w:rPr>
        <w:t>رعایت اصول احتیاطات همه جانبه استاندارد به منظور پیشگیری از ابتلاء به بیمار های منتقله از راه خون</w:t>
      </w:r>
      <w:r w:rsidRPr="004476EA">
        <w:rPr>
          <w:rFonts w:ascii="Tahoma" w:hAnsi="Tahoma" w:cs="Zar"/>
          <w:color w:val="000000"/>
          <w:sz w:val="28"/>
          <w:szCs w:val="28"/>
        </w:rPr>
        <w:br/>
      </w:r>
      <w:r w:rsidRPr="004476EA">
        <w:rPr>
          <w:rFonts w:ascii="Tahoma" w:hAnsi="Tahoma" w:cs="Zar"/>
          <w:color w:val="000000"/>
          <w:sz w:val="28"/>
          <w:szCs w:val="28"/>
        </w:rPr>
        <w:lastRenderedPageBreak/>
        <w:t xml:space="preserve">10. </w:t>
      </w:r>
      <w:r w:rsidRPr="004476EA">
        <w:rPr>
          <w:rFonts w:ascii="Tahoma" w:hAnsi="Tahoma" w:cs="Zar"/>
          <w:color w:val="000000"/>
          <w:sz w:val="28"/>
          <w:szCs w:val="28"/>
          <w:rtl/>
        </w:rPr>
        <w:t>انتخاب صافی مناسب براساس وضعیت مددجو</w:t>
      </w:r>
      <w:r w:rsidRPr="004476EA">
        <w:rPr>
          <w:rFonts w:ascii="Tahoma" w:hAnsi="Tahoma" w:cs="Zar"/>
          <w:color w:val="000000"/>
          <w:sz w:val="28"/>
          <w:szCs w:val="28"/>
        </w:rPr>
        <w:br/>
        <w:t xml:space="preserve">11. </w:t>
      </w:r>
      <w:r w:rsidRPr="004476EA">
        <w:rPr>
          <w:rFonts w:ascii="Tahoma" w:hAnsi="Tahoma" w:cs="Zar"/>
          <w:color w:val="000000"/>
          <w:sz w:val="28"/>
          <w:szCs w:val="28"/>
          <w:rtl/>
        </w:rPr>
        <w:t>انجام و بررسی آزمایشات قبل,حین و بعد از دیالیز و تعیین شرایط دیالیز مددجو</w:t>
      </w:r>
      <w:r w:rsidRPr="004476EA">
        <w:rPr>
          <w:rFonts w:ascii="Tahoma" w:hAnsi="Tahoma" w:cs="Zar"/>
          <w:color w:val="000000"/>
          <w:sz w:val="28"/>
          <w:szCs w:val="28"/>
        </w:rPr>
        <w:br/>
        <w:t xml:space="preserve">12. </w:t>
      </w:r>
      <w:r w:rsidRPr="004476EA">
        <w:rPr>
          <w:rFonts w:ascii="Tahoma" w:hAnsi="Tahoma" w:cs="Zar"/>
          <w:color w:val="000000"/>
          <w:sz w:val="28"/>
          <w:szCs w:val="28"/>
          <w:rtl/>
        </w:rPr>
        <w:t>آماده کردن دستگاه دیالیز و وسایل مربوطه جهت وصل نمودن به مددجو</w:t>
      </w:r>
      <w:r w:rsidRPr="004476EA">
        <w:rPr>
          <w:rFonts w:ascii="Tahoma" w:hAnsi="Tahoma" w:cs="Zar"/>
          <w:color w:val="000000"/>
          <w:sz w:val="28"/>
          <w:szCs w:val="28"/>
        </w:rPr>
        <w:br/>
        <w:t xml:space="preserve">13. </w:t>
      </w:r>
      <w:r w:rsidRPr="004476EA">
        <w:rPr>
          <w:rFonts w:ascii="Tahoma" w:hAnsi="Tahoma" w:cs="Zar"/>
          <w:color w:val="000000"/>
          <w:sz w:val="28"/>
          <w:szCs w:val="28"/>
          <w:rtl/>
        </w:rPr>
        <w:t>ست کردن دستگاه به روش استاندارد,شست و شو و آماده کردن ست و صافی دستگاه دیالیز</w:t>
      </w:r>
      <w:r w:rsidRPr="004476EA">
        <w:rPr>
          <w:rFonts w:ascii="Tahoma" w:hAnsi="Tahoma" w:cs="Zar"/>
          <w:color w:val="000000"/>
          <w:sz w:val="28"/>
          <w:szCs w:val="28"/>
        </w:rPr>
        <w:br/>
        <w:t xml:space="preserve">14. </w:t>
      </w:r>
      <w:r w:rsidRPr="004476EA">
        <w:rPr>
          <w:rFonts w:ascii="Tahoma" w:hAnsi="Tahoma" w:cs="Zar"/>
          <w:color w:val="000000"/>
          <w:sz w:val="28"/>
          <w:szCs w:val="28"/>
          <w:rtl/>
        </w:rPr>
        <w:t>اتصال مددجو به دستگاه دیالیز با توجه به وزن خشک و راههای دستیابی به عروق ,تنظیم دستگاه بر اساس نیازهای خاص</w:t>
      </w:r>
      <w:r w:rsidRPr="004476EA">
        <w:rPr>
          <w:rFonts w:ascii="Tahoma" w:hAnsi="Tahoma" w:cs="Zar"/>
          <w:color w:val="000000"/>
          <w:sz w:val="28"/>
          <w:szCs w:val="28"/>
        </w:rPr>
        <w:br/>
        <w:t xml:space="preserve">15. </w:t>
      </w:r>
      <w:r w:rsidRPr="004476EA">
        <w:rPr>
          <w:rFonts w:ascii="Tahoma" w:hAnsi="Tahoma" w:cs="Zar"/>
          <w:color w:val="000000"/>
          <w:sz w:val="28"/>
          <w:szCs w:val="28"/>
          <w:rtl/>
        </w:rPr>
        <w:t>هماهنگی,کنترل و نظارت بر کالیبراسیون منظم و مستمر دستگاههای دیالیز و سیستم</w:t>
      </w:r>
      <w:r w:rsidRPr="004476EA">
        <w:rPr>
          <w:rFonts w:ascii="Tahoma" w:hAnsi="Tahoma" w:cs="Zar"/>
          <w:color w:val="000000"/>
          <w:sz w:val="28"/>
          <w:szCs w:val="28"/>
        </w:rPr>
        <w:t>RO</w:t>
      </w:r>
      <w:r w:rsidRPr="004476EA">
        <w:rPr>
          <w:rFonts w:ascii="Tahoma" w:hAnsi="Tahoma" w:cs="Zar"/>
          <w:color w:val="000000"/>
          <w:sz w:val="28"/>
          <w:szCs w:val="28"/>
        </w:rPr>
        <w:br/>
        <w:t xml:space="preserve">16. </w:t>
      </w:r>
      <w:r w:rsidRPr="004476EA">
        <w:rPr>
          <w:rFonts w:ascii="Tahoma" w:hAnsi="Tahoma" w:cs="Zar"/>
          <w:color w:val="000000"/>
          <w:sz w:val="28"/>
          <w:szCs w:val="28"/>
          <w:rtl/>
        </w:rPr>
        <w:t>بررسی نتایج آزمایشات قبل و بعد از همودیالیز و گزارش موارد ضروری به پزشک</w:t>
      </w:r>
      <w:r w:rsidRPr="004476EA">
        <w:rPr>
          <w:rFonts w:ascii="Tahoma" w:hAnsi="Tahoma" w:cs="Zar"/>
          <w:color w:val="000000"/>
          <w:sz w:val="28"/>
          <w:szCs w:val="28"/>
        </w:rPr>
        <w:br/>
        <w:t xml:space="preserve">17. </w:t>
      </w:r>
      <w:r w:rsidRPr="004476EA">
        <w:rPr>
          <w:rFonts w:ascii="Tahoma" w:hAnsi="Tahoma" w:cs="Zar"/>
          <w:color w:val="000000"/>
          <w:sz w:val="28"/>
          <w:szCs w:val="28"/>
          <w:rtl/>
        </w:rPr>
        <w:t>ارائه مراقبت های خاص حین دیالیز جهت پیشگیری از عوارض,کنترل و درمان حین دیالیز از قبیل: پارگی ست و صافی,لخته شدن صافی,قطع برق,خرابی دستگاه</w:t>
      </w:r>
      <w:r w:rsidRPr="004476EA">
        <w:rPr>
          <w:rFonts w:ascii="Tahoma" w:hAnsi="Tahoma" w:cs="Zar"/>
          <w:color w:val="000000"/>
          <w:sz w:val="28"/>
          <w:szCs w:val="28"/>
        </w:rPr>
        <w:br/>
        <w:t xml:space="preserve">18. </w:t>
      </w:r>
      <w:r w:rsidRPr="004476EA">
        <w:rPr>
          <w:rFonts w:ascii="Tahoma" w:hAnsi="Tahoma" w:cs="Zar"/>
          <w:color w:val="000000"/>
          <w:sz w:val="28"/>
          <w:szCs w:val="28"/>
          <w:rtl/>
        </w:rPr>
        <w:t>ارائه مراقبت های خاص حین دیالیز جهت پیشگیری از عوارض,کنترل و درمان حین دبالیز از قبیل افت فشارخون,کرامپ عضلانی,درد قفسه سینه و</w:t>
      </w:r>
      <w:r w:rsidRPr="004476EA">
        <w:rPr>
          <w:rFonts w:ascii="Tahoma" w:hAnsi="Tahoma" w:cs="Zar"/>
          <w:color w:val="000000"/>
          <w:sz w:val="28"/>
          <w:szCs w:val="28"/>
        </w:rPr>
        <w:t>..</w:t>
      </w:r>
      <w:r w:rsidRPr="004476EA">
        <w:rPr>
          <w:rFonts w:ascii="Tahoma" w:hAnsi="Tahoma" w:cs="Zar"/>
          <w:color w:val="000000"/>
          <w:sz w:val="28"/>
          <w:szCs w:val="28"/>
        </w:rPr>
        <w:br/>
        <w:t xml:space="preserve">19. </w:t>
      </w:r>
      <w:r w:rsidRPr="004476EA">
        <w:rPr>
          <w:rFonts w:ascii="Tahoma" w:hAnsi="Tahoma" w:cs="Zar"/>
          <w:color w:val="000000"/>
          <w:sz w:val="28"/>
          <w:szCs w:val="28"/>
          <w:rtl/>
        </w:rPr>
        <w:t>بررسی وضعیت مددجو از نظر میزان نیاز به هپارین و تنظیم دستگاه جهت تزرق هپارین</w:t>
      </w:r>
      <w:r w:rsidRPr="004476EA">
        <w:rPr>
          <w:rFonts w:ascii="Tahoma" w:hAnsi="Tahoma" w:cs="Zar"/>
          <w:color w:val="000000"/>
          <w:sz w:val="28"/>
          <w:szCs w:val="28"/>
        </w:rPr>
        <w:br/>
        <w:t xml:space="preserve">20. </w:t>
      </w:r>
      <w:r w:rsidRPr="004476EA">
        <w:rPr>
          <w:rFonts w:ascii="Tahoma" w:hAnsi="Tahoma" w:cs="Zar"/>
          <w:color w:val="000000"/>
          <w:sz w:val="28"/>
          <w:szCs w:val="28"/>
          <w:rtl/>
        </w:rPr>
        <w:t>بررسی مددجو و ارائه مراقبت های خاص دراویی یا توجه به ویژگی های دارو به منظور پیشگیری از عوارض</w:t>
      </w:r>
      <w:r w:rsidRPr="004476EA">
        <w:rPr>
          <w:rFonts w:ascii="Tahoma" w:hAnsi="Tahoma" w:cs="Zar"/>
          <w:color w:val="000000"/>
          <w:sz w:val="28"/>
          <w:szCs w:val="28"/>
        </w:rPr>
        <w:br/>
        <w:t xml:space="preserve">21. </w:t>
      </w:r>
      <w:r w:rsidRPr="004476EA">
        <w:rPr>
          <w:rFonts w:ascii="Tahoma" w:hAnsi="Tahoma" w:cs="Zar"/>
          <w:color w:val="000000"/>
          <w:sz w:val="28"/>
          <w:szCs w:val="28"/>
          <w:rtl/>
        </w:rPr>
        <w:t>بررسی مددجو از نظر علایم کم خونی و اتخاذ تدابیر لازم با نظر پزشک</w:t>
      </w:r>
      <w:r w:rsidRPr="004476EA">
        <w:rPr>
          <w:rFonts w:ascii="Tahoma" w:hAnsi="Tahoma" w:cs="Zar"/>
          <w:color w:val="000000"/>
          <w:sz w:val="28"/>
          <w:szCs w:val="28"/>
        </w:rPr>
        <w:br/>
        <w:t xml:space="preserve">22. </w:t>
      </w:r>
      <w:r w:rsidRPr="004476EA">
        <w:rPr>
          <w:rFonts w:ascii="Tahoma" w:hAnsi="Tahoma" w:cs="Zar"/>
          <w:color w:val="000000"/>
          <w:sz w:val="28"/>
          <w:szCs w:val="28"/>
          <w:rtl/>
        </w:rPr>
        <w:t>تعیین و محاسبه میزان کفایت دیالیز در مددجویان واتخاذ تصمیمات لازم با نظر پزشک</w:t>
      </w:r>
      <w:r w:rsidRPr="004476EA">
        <w:rPr>
          <w:rFonts w:ascii="Tahoma" w:hAnsi="Tahoma" w:cs="Zar"/>
          <w:color w:val="000000"/>
          <w:sz w:val="28"/>
          <w:szCs w:val="28"/>
        </w:rPr>
        <w:br/>
        <w:t xml:space="preserve">23. </w:t>
      </w:r>
      <w:r w:rsidRPr="004476EA">
        <w:rPr>
          <w:rFonts w:ascii="Tahoma" w:hAnsi="Tahoma" w:cs="Zar"/>
          <w:color w:val="000000"/>
          <w:sz w:val="28"/>
          <w:szCs w:val="28"/>
          <w:rtl/>
        </w:rPr>
        <w:t>جدا نمودن مددجو از دستگاه بعد از انجامئ دیالیز و انجام مراقبت های لازم حین قطع و بعد از دیالیز</w:t>
      </w:r>
      <w:r w:rsidRPr="004476EA">
        <w:rPr>
          <w:rFonts w:ascii="Tahoma" w:hAnsi="Tahoma" w:cs="Zar"/>
          <w:color w:val="000000"/>
          <w:sz w:val="28"/>
          <w:szCs w:val="28"/>
        </w:rPr>
        <w:br/>
        <w:t xml:space="preserve">24. </w:t>
      </w:r>
      <w:r w:rsidRPr="004476EA">
        <w:rPr>
          <w:rFonts w:ascii="Tahoma" w:hAnsi="Tahoma" w:cs="Zar"/>
          <w:color w:val="000000"/>
          <w:sz w:val="28"/>
          <w:szCs w:val="28"/>
          <w:rtl/>
        </w:rPr>
        <w:t>شستشوی دستگاه دیالیز براساس استانداردها</w:t>
      </w:r>
      <w:r w:rsidRPr="004476EA">
        <w:rPr>
          <w:rFonts w:ascii="Tahoma" w:hAnsi="Tahoma" w:cs="Zar"/>
          <w:color w:val="000000"/>
          <w:sz w:val="28"/>
          <w:szCs w:val="28"/>
        </w:rPr>
        <w:br/>
        <w:t xml:space="preserve">25. </w:t>
      </w:r>
      <w:r w:rsidRPr="004476EA">
        <w:rPr>
          <w:rFonts w:ascii="Tahoma" w:hAnsi="Tahoma" w:cs="Zar"/>
          <w:color w:val="000000"/>
          <w:sz w:val="28"/>
          <w:szCs w:val="28"/>
          <w:rtl/>
        </w:rPr>
        <w:t>هماهنگی جهت انجام کشت های منظم از دستگاه دیالیز</w:t>
      </w:r>
      <w:r w:rsidRPr="004476EA">
        <w:rPr>
          <w:rFonts w:ascii="Tahoma" w:hAnsi="Tahoma" w:cs="Zar"/>
          <w:color w:val="000000"/>
          <w:sz w:val="28"/>
          <w:szCs w:val="28"/>
        </w:rPr>
        <w:br/>
        <w:t xml:space="preserve">26. </w:t>
      </w:r>
      <w:r w:rsidRPr="004476EA">
        <w:rPr>
          <w:rFonts w:ascii="Tahoma" w:hAnsi="Tahoma" w:cs="Zar"/>
          <w:color w:val="000000"/>
          <w:sz w:val="28"/>
          <w:szCs w:val="28"/>
          <w:rtl/>
        </w:rPr>
        <w:t>تعیین نیازهای آموزشی و مشاوره با مددجو و خانواده مددجو و ارائه آموزش های لازم</w:t>
      </w:r>
      <w:r w:rsidRPr="004476EA">
        <w:rPr>
          <w:rFonts w:ascii="Tahoma" w:hAnsi="Tahoma" w:cs="Zar"/>
          <w:color w:val="000000"/>
          <w:sz w:val="28"/>
          <w:szCs w:val="28"/>
        </w:rPr>
        <w:br/>
        <w:t xml:space="preserve">27. </w:t>
      </w:r>
      <w:r w:rsidRPr="004476EA">
        <w:rPr>
          <w:rFonts w:ascii="Tahoma" w:hAnsi="Tahoma" w:cs="Zar"/>
          <w:color w:val="000000"/>
          <w:sz w:val="28"/>
          <w:szCs w:val="28"/>
          <w:rtl/>
        </w:rPr>
        <w:t>بررسی و اتخاذ تصمیمات لازم جهت دیالیز در منزل در صورت اممکان</w:t>
      </w:r>
      <w:r w:rsidRPr="004476EA">
        <w:rPr>
          <w:rFonts w:ascii="Tahoma" w:hAnsi="Tahoma" w:cs="Zar"/>
          <w:color w:val="000000"/>
          <w:sz w:val="28"/>
          <w:szCs w:val="28"/>
        </w:rPr>
        <w:br/>
        <w:t xml:space="preserve">28. </w:t>
      </w:r>
      <w:r w:rsidRPr="004476EA">
        <w:rPr>
          <w:rFonts w:ascii="Tahoma" w:hAnsi="Tahoma" w:cs="Zar"/>
          <w:color w:val="000000"/>
          <w:sz w:val="28"/>
          <w:szCs w:val="28"/>
          <w:rtl/>
        </w:rPr>
        <w:t>بررسی وضعیت اقتصادی- اجتماعی مددجو و ارجاع و به واحدهای ذیربط در صورت امکان</w:t>
      </w:r>
      <w:r w:rsidRPr="004476EA">
        <w:rPr>
          <w:rFonts w:ascii="Tahoma" w:hAnsi="Tahoma" w:cs="Zar"/>
          <w:color w:val="000000"/>
          <w:sz w:val="28"/>
          <w:szCs w:val="28"/>
        </w:rPr>
        <w:br/>
        <w:t xml:space="preserve">29. </w:t>
      </w:r>
      <w:r w:rsidRPr="004476EA">
        <w:rPr>
          <w:rFonts w:ascii="Tahoma" w:hAnsi="Tahoma" w:cs="Zar"/>
          <w:color w:val="000000"/>
          <w:sz w:val="28"/>
          <w:szCs w:val="28"/>
          <w:rtl/>
        </w:rPr>
        <w:t>هماهنگی با تیم درمان در انجام فرایندهای تشخیصی,درمانی و توانبخشی</w:t>
      </w:r>
      <w:r w:rsidRPr="004476EA">
        <w:rPr>
          <w:rFonts w:ascii="Tahoma" w:hAnsi="Tahoma" w:cs="Zar"/>
          <w:color w:val="000000"/>
          <w:sz w:val="28"/>
          <w:szCs w:val="28"/>
        </w:rPr>
        <w:br/>
        <w:t xml:space="preserve">30. </w:t>
      </w:r>
      <w:r w:rsidRPr="004476EA">
        <w:rPr>
          <w:rFonts w:ascii="Tahoma" w:hAnsi="Tahoma" w:cs="Zar"/>
          <w:color w:val="000000"/>
          <w:sz w:val="28"/>
          <w:szCs w:val="28"/>
          <w:rtl/>
        </w:rPr>
        <w:t>انجام سایر امور محوله طبق دستور مقام مافوق</w:t>
      </w:r>
    </w:p>
    <w:p w14:paraId="303BFDC6" w14:textId="77777777" w:rsidR="00B37FD3" w:rsidRDefault="00B37FD3" w:rsidP="00B37FD3">
      <w:pPr>
        <w:shd w:val="clear" w:color="auto" w:fill="FFFFFF"/>
        <w:bidi/>
        <w:spacing w:after="0" w:line="240" w:lineRule="auto"/>
        <w:rPr>
          <w:rFonts w:ascii="Tahoma" w:eastAsia="Times New Roman" w:hAnsi="Tahoma" w:cs="Zar"/>
          <w:color w:val="000000"/>
          <w:sz w:val="28"/>
          <w:szCs w:val="28"/>
        </w:rPr>
      </w:pPr>
    </w:p>
    <w:p w14:paraId="4FFDEEAF" w14:textId="77777777" w:rsidR="00B37FD3" w:rsidRPr="00B37FD3" w:rsidRDefault="00B37FD3" w:rsidP="00B37FD3">
      <w:pPr>
        <w:pStyle w:val="NormalWeb"/>
        <w:shd w:val="clear" w:color="auto" w:fill="FFFFFF"/>
        <w:bidi/>
        <w:ind w:left="360"/>
        <w:rPr>
          <w:rFonts w:ascii="Tahoma" w:hAnsi="Tahoma" w:cs="B Titr"/>
          <w:color w:val="000000"/>
        </w:rPr>
      </w:pPr>
      <w:r w:rsidRPr="00B37FD3">
        <w:rPr>
          <w:rStyle w:val="Strong"/>
          <w:rFonts w:ascii="Tahoma" w:hAnsi="Tahoma" w:cs="B Titr"/>
          <w:color w:val="800000"/>
          <w:rtl/>
        </w:rPr>
        <w:t>شرح وظایف پرستار بخش نوزادان</w:t>
      </w:r>
    </w:p>
    <w:p w14:paraId="5BBA82E5" w14:textId="77777777" w:rsidR="00B37FD3" w:rsidRDefault="00B37FD3" w:rsidP="00B37FD3">
      <w:pPr>
        <w:pStyle w:val="NormalWeb"/>
        <w:numPr>
          <w:ilvl w:val="0"/>
          <w:numId w:val="24"/>
        </w:numPr>
        <w:shd w:val="clear" w:color="auto" w:fill="FFFFFF"/>
        <w:bidi/>
        <w:rPr>
          <w:rFonts w:ascii="Tahoma" w:hAnsi="Tahoma" w:cs="Zar"/>
          <w:color w:val="000000"/>
          <w:sz w:val="28"/>
          <w:szCs w:val="28"/>
        </w:rPr>
      </w:pPr>
      <w:r w:rsidRPr="00B37FD3">
        <w:rPr>
          <w:rFonts w:ascii="Tahoma" w:hAnsi="Tahoma" w:cs="Zar"/>
          <w:color w:val="000000"/>
          <w:sz w:val="28"/>
          <w:szCs w:val="28"/>
        </w:rPr>
        <w:t xml:space="preserve"> </w:t>
      </w:r>
      <w:r w:rsidRPr="00B37FD3">
        <w:rPr>
          <w:rFonts w:ascii="Tahoma" w:hAnsi="Tahoma" w:cs="Zar"/>
          <w:color w:val="000000"/>
          <w:sz w:val="28"/>
          <w:szCs w:val="28"/>
          <w:rtl/>
        </w:rPr>
        <w:t>پذیرش نوزاد</w:t>
      </w:r>
      <w:r w:rsidRPr="00B37FD3">
        <w:rPr>
          <w:rFonts w:ascii="Tahoma" w:hAnsi="Tahoma" w:cs="Zar"/>
          <w:color w:val="000000"/>
          <w:sz w:val="28"/>
          <w:szCs w:val="28"/>
        </w:rPr>
        <w:br/>
        <w:t xml:space="preserve">2. </w:t>
      </w:r>
      <w:r w:rsidRPr="00B37FD3">
        <w:rPr>
          <w:rFonts w:ascii="Tahoma" w:hAnsi="Tahoma" w:cs="Zar"/>
          <w:color w:val="000000"/>
          <w:sz w:val="28"/>
          <w:szCs w:val="28"/>
          <w:rtl/>
        </w:rPr>
        <w:t>تحویل مدارک مددجو</w:t>
      </w:r>
      <w:r w:rsidRPr="00B37FD3">
        <w:rPr>
          <w:rFonts w:ascii="Tahoma" w:hAnsi="Tahoma" w:cs="Zar"/>
          <w:color w:val="000000"/>
          <w:sz w:val="28"/>
          <w:szCs w:val="28"/>
        </w:rPr>
        <w:br/>
        <w:t xml:space="preserve">3. </w:t>
      </w:r>
      <w:r w:rsidRPr="00B37FD3">
        <w:rPr>
          <w:rFonts w:ascii="Tahoma" w:hAnsi="Tahoma" w:cs="Zar"/>
          <w:color w:val="000000"/>
          <w:sz w:val="28"/>
          <w:szCs w:val="28"/>
          <w:rtl/>
        </w:rPr>
        <w:t>برقراری ارتباط مناسب با نوزاد و خانواده</w:t>
      </w:r>
      <w:r w:rsidRPr="00B37FD3">
        <w:rPr>
          <w:rFonts w:ascii="Tahoma" w:hAnsi="Tahoma" w:cs="Zar"/>
          <w:color w:val="000000"/>
          <w:sz w:val="28"/>
          <w:szCs w:val="28"/>
        </w:rPr>
        <w:br/>
        <w:t xml:space="preserve">4. </w:t>
      </w:r>
      <w:r w:rsidRPr="00B37FD3">
        <w:rPr>
          <w:rFonts w:ascii="Tahoma" w:hAnsi="Tahoma" w:cs="Zar"/>
          <w:color w:val="000000"/>
          <w:sz w:val="28"/>
          <w:szCs w:val="28"/>
          <w:rtl/>
        </w:rPr>
        <w:t>بررسی و ارزیابی وضعیت سلامت نوزاد و گزارش موارد غیر طبیعی معیارهای استاندارد سلامت</w:t>
      </w:r>
      <w:r w:rsidRPr="00B37FD3">
        <w:rPr>
          <w:rFonts w:ascii="Tahoma" w:hAnsi="Tahoma" w:cs="Zar"/>
          <w:color w:val="000000"/>
          <w:sz w:val="28"/>
          <w:szCs w:val="28"/>
        </w:rPr>
        <w:br/>
        <w:t xml:space="preserve">5. </w:t>
      </w:r>
      <w:r w:rsidRPr="00B37FD3">
        <w:rPr>
          <w:rFonts w:ascii="Tahoma" w:hAnsi="Tahoma" w:cs="Zar"/>
          <w:color w:val="000000"/>
          <w:sz w:val="28"/>
          <w:szCs w:val="28"/>
          <w:rtl/>
        </w:rPr>
        <w:t>انجام مراقبت های پرستاری تخصصی از نوزاد نارس</w:t>
      </w:r>
      <w:r w:rsidRPr="00B37FD3">
        <w:rPr>
          <w:rFonts w:ascii="Tahoma" w:hAnsi="Tahoma" w:cs="Zar"/>
          <w:color w:val="000000"/>
          <w:sz w:val="28"/>
          <w:szCs w:val="28"/>
        </w:rPr>
        <w:br/>
        <w:t xml:space="preserve">6. </w:t>
      </w:r>
      <w:r w:rsidRPr="00B37FD3">
        <w:rPr>
          <w:rFonts w:ascii="Tahoma" w:hAnsi="Tahoma" w:cs="Zar"/>
          <w:color w:val="000000"/>
          <w:sz w:val="28"/>
          <w:szCs w:val="28"/>
          <w:rtl/>
        </w:rPr>
        <w:t>اجرای استانداردهای مراقبت های جداسازی به روش مستقیم وغیر مستقیم</w:t>
      </w:r>
      <w:r w:rsidRPr="00B37FD3">
        <w:rPr>
          <w:rFonts w:ascii="Tahoma" w:hAnsi="Tahoma" w:cs="Zar"/>
          <w:color w:val="000000"/>
          <w:sz w:val="28"/>
          <w:szCs w:val="28"/>
        </w:rPr>
        <w:br/>
        <w:t xml:space="preserve">7. </w:t>
      </w:r>
      <w:r w:rsidRPr="00B37FD3">
        <w:rPr>
          <w:rFonts w:ascii="Tahoma" w:hAnsi="Tahoma" w:cs="Zar"/>
          <w:color w:val="000000"/>
          <w:sz w:val="28"/>
          <w:szCs w:val="28"/>
          <w:rtl/>
        </w:rPr>
        <w:t>برقراری محیط ایمن و آرام به منظور پیشگیری از تحریکات عصبی</w:t>
      </w:r>
      <w:r w:rsidRPr="00B37FD3">
        <w:rPr>
          <w:rFonts w:ascii="Tahoma" w:hAnsi="Tahoma" w:cs="Zar"/>
          <w:color w:val="000000"/>
          <w:sz w:val="28"/>
          <w:szCs w:val="28"/>
        </w:rPr>
        <w:br/>
        <w:t xml:space="preserve">8. </w:t>
      </w:r>
      <w:r w:rsidRPr="00B37FD3">
        <w:rPr>
          <w:rFonts w:ascii="Tahoma" w:hAnsi="Tahoma" w:cs="Zar"/>
          <w:color w:val="000000"/>
          <w:sz w:val="28"/>
          <w:szCs w:val="28"/>
          <w:rtl/>
        </w:rPr>
        <w:t>ارائه مراقبت های ویژه نوزادان تحت درمان با فتوتراپی,پیشگیری از عوارض آن درنوزاد</w:t>
      </w:r>
      <w:r w:rsidRPr="00B37FD3">
        <w:rPr>
          <w:rFonts w:ascii="Tahoma" w:hAnsi="Tahoma" w:cs="Zar"/>
          <w:color w:val="000000"/>
          <w:sz w:val="28"/>
          <w:szCs w:val="28"/>
        </w:rPr>
        <w:br/>
        <w:t xml:space="preserve">9. </w:t>
      </w:r>
      <w:r w:rsidRPr="00B37FD3">
        <w:rPr>
          <w:rFonts w:ascii="Tahoma" w:hAnsi="Tahoma" w:cs="Zar"/>
          <w:color w:val="000000"/>
          <w:sz w:val="28"/>
          <w:szCs w:val="28"/>
          <w:rtl/>
        </w:rPr>
        <w:t>انجام مراقبت های قبل,حین و پس از فتوتراپی و پیشگیری از عوارض احتمالی نمونه گیری شریانی,وریدی و سایر ترشحات بدن نوزاد با مسئولیت پزشک</w:t>
      </w:r>
      <w:r w:rsidRPr="00B37FD3">
        <w:rPr>
          <w:rFonts w:ascii="Tahoma" w:hAnsi="Tahoma" w:cs="Zar"/>
          <w:color w:val="000000"/>
          <w:sz w:val="28"/>
          <w:szCs w:val="28"/>
        </w:rPr>
        <w:br/>
        <w:t xml:space="preserve">10. </w:t>
      </w:r>
      <w:r w:rsidRPr="00B37FD3">
        <w:rPr>
          <w:rFonts w:ascii="Tahoma" w:hAnsi="Tahoma" w:cs="Zar"/>
          <w:color w:val="000000"/>
          <w:sz w:val="28"/>
          <w:szCs w:val="28"/>
          <w:rtl/>
        </w:rPr>
        <w:t xml:space="preserve">گزارش وثبت حجم خون گرفته شده جهت آزمایشات مکرر به منظور پیشگیری از کم خونی </w:t>
      </w:r>
      <w:r w:rsidRPr="002B111E">
        <w:rPr>
          <w:rFonts w:ascii="Tahoma" w:hAnsi="Tahoma" w:cs="B Zar"/>
          <w:color w:val="000000"/>
          <w:sz w:val="28"/>
          <w:szCs w:val="28"/>
          <w:rtl/>
        </w:rPr>
        <w:lastRenderedPageBreak/>
        <w:t>احتمالی نوزاد</w:t>
      </w:r>
      <w:r w:rsidRPr="002B111E">
        <w:rPr>
          <w:rFonts w:ascii="Tahoma" w:hAnsi="Tahoma" w:cs="B Zar"/>
          <w:color w:val="000000"/>
          <w:sz w:val="28"/>
          <w:szCs w:val="28"/>
        </w:rPr>
        <w:br/>
        <w:t xml:space="preserve">11. </w:t>
      </w:r>
      <w:r w:rsidRPr="002B111E">
        <w:rPr>
          <w:rFonts w:ascii="Tahoma" w:hAnsi="Tahoma" w:cs="B Zar"/>
          <w:color w:val="000000"/>
          <w:sz w:val="28"/>
          <w:szCs w:val="28"/>
          <w:rtl/>
        </w:rPr>
        <w:t>انجام تدابیر پرستاری لازم به منظور حفظ و تثبیت درجه حرارت نوزاد جهت پیشگیری از هیپوترمی/هیپرترمی</w:t>
      </w:r>
      <w:r w:rsidRPr="002B111E">
        <w:rPr>
          <w:rFonts w:ascii="Tahoma" w:hAnsi="Tahoma" w:cs="B Zar"/>
          <w:color w:val="000000"/>
          <w:sz w:val="28"/>
          <w:szCs w:val="28"/>
        </w:rPr>
        <w:br/>
        <w:t xml:space="preserve">12. </w:t>
      </w:r>
      <w:r w:rsidRPr="002B111E">
        <w:rPr>
          <w:rFonts w:ascii="Tahoma" w:hAnsi="Tahoma" w:cs="B Zar"/>
          <w:color w:val="000000"/>
          <w:sz w:val="28"/>
          <w:szCs w:val="28"/>
          <w:rtl/>
        </w:rPr>
        <w:t>کنترل جذب و دفع به طور دقیق</w:t>
      </w:r>
      <w:r w:rsidRPr="002B111E">
        <w:rPr>
          <w:rFonts w:ascii="Tahoma" w:hAnsi="Tahoma" w:cs="B Zar"/>
          <w:color w:val="000000"/>
          <w:sz w:val="28"/>
          <w:szCs w:val="28"/>
        </w:rPr>
        <w:br/>
        <w:t xml:space="preserve">13. </w:t>
      </w:r>
      <w:r w:rsidRPr="002B111E">
        <w:rPr>
          <w:rFonts w:ascii="Tahoma" w:hAnsi="Tahoma" w:cs="B Zar"/>
          <w:color w:val="000000"/>
          <w:sz w:val="28"/>
          <w:szCs w:val="28"/>
          <w:rtl/>
        </w:rPr>
        <w:t>اکسیژن درمانی و پیشگیری از عوارض آن</w:t>
      </w:r>
      <w:r w:rsidRPr="002B111E">
        <w:rPr>
          <w:rFonts w:ascii="Tahoma" w:hAnsi="Tahoma" w:cs="B Zar"/>
          <w:color w:val="000000"/>
          <w:sz w:val="28"/>
          <w:szCs w:val="28"/>
        </w:rPr>
        <w:br/>
        <w:t xml:space="preserve">14. </w:t>
      </w:r>
      <w:r w:rsidRPr="002B111E">
        <w:rPr>
          <w:rFonts w:ascii="Tahoma" w:hAnsi="Tahoma" w:cs="B Zar"/>
          <w:color w:val="000000"/>
          <w:sz w:val="28"/>
          <w:szCs w:val="28"/>
          <w:rtl/>
        </w:rPr>
        <w:t>برسی و ارزیابی وضعیت درد در نوزاد و استفاده از روش های کنترلی درد</w:t>
      </w:r>
      <w:r w:rsidRPr="002B111E">
        <w:rPr>
          <w:rFonts w:ascii="Tahoma" w:hAnsi="Tahoma" w:cs="B Zar"/>
          <w:color w:val="000000"/>
          <w:sz w:val="28"/>
          <w:szCs w:val="28"/>
        </w:rPr>
        <w:br/>
        <w:t xml:space="preserve">15. </w:t>
      </w:r>
      <w:r w:rsidRPr="002B111E">
        <w:rPr>
          <w:rFonts w:ascii="Tahoma" w:hAnsi="Tahoma" w:cs="B Zar"/>
          <w:color w:val="000000"/>
          <w:sz w:val="28"/>
          <w:szCs w:val="28"/>
          <w:rtl/>
        </w:rPr>
        <w:t>مشاوره و آموزش به خانواده در مورد نحوه مراقبت بهداشتی از نوزاد</w:t>
      </w:r>
      <w:r w:rsidRPr="002B111E">
        <w:rPr>
          <w:rFonts w:ascii="Tahoma" w:hAnsi="Tahoma" w:cs="B Zar"/>
          <w:color w:val="000000"/>
          <w:sz w:val="28"/>
          <w:szCs w:val="28"/>
        </w:rPr>
        <w:br/>
        <w:t xml:space="preserve">16. </w:t>
      </w:r>
      <w:r w:rsidRPr="002B111E">
        <w:rPr>
          <w:rFonts w:ascii="Tahoma" w:hAnsi="Tahoma" w:cs="B Zar"/>
          <w:color w:val="000000"/>
          <w:sz w:val="28"/>
          <w:szCs w:val="28"/>
          <w:rtl/>
        </w:rPr>
        <w:t>مشاوره وآموزش در زمینه چگونگی شروع تغذیه با شیر مادر و تغذیه تکمیلی و از شیر گرفتن</w:t>
      </w:r>
      <w:r w:rsidRPr="002B111E">
        <w:rPr>
          <w:rFonts w:ascii="Tahoma" w:hAnsi="Tahoma" w:cs="B Zar"/>
          <w:color w:val="000000"/>
          <w:sz w:val="28"/>
          <w:szCs w:val="28"/>
        </w:rPr>
        <w:br/>
        <w:t xml:space="preserve">17. </w:t>
      </w:r>
      <w:r w:rsidRPr="002B111E">
        <w:rPr>
          <w:rFonts w:ascii="Tahoma" w:hAnsi="Tahoma" w:cs="B Zar"/>
          <w:color w:val="000000"/>
          <w:sz w:val="28"/>
          <w:szCs w:val="28"/>
          <w:rtl/>
        </w:rPr>
        <w:t>بکارگیری اول صحیح مراقبت های پرستاری در زمینه مسائل و مشکلات شایع دوران نوزادی و شیرخوارگی(مراقبت از بند نازف,ورم ملتحمه</w:t>
      </w:r>
      <w:r w:rsidRPr="002B111E">
        <w:rPr>
          <w:rFonts w:ascii="Tahoma" w:hAnsi="Tahoma" w:cs="B Zar"/>
          <w:color w:val="000000"/>
          <w:sz w:val="28"/>
          <w:szCs w:val="28"/>
        </w:rPr>
        <w:t xml:space="preserve">Diaper Rash, </w:t>
      </w:r>
      <w:r w:rsidRPr="002B111E">
        <w:rPr>
          <w:rFonts w:ascii="Tahoma" w:hAnsi="Tahoma" w:cs="B Zar"/>
          <w:color w:val="000000"/>
          <w:sz w:val="28"/>
          <w:szCs w:val="28"/>
          <w:rtl/>
        </w:rPr>
        <w:t>و سایر موارد</w:t>
      </w:r>
      <w:r w:rsidRPr="002B111E">
        <w:rPr>
          <w:rFonts w:ascii="Tahoma" w:hAnsi="Tahoma" w:cs="B Zar"/>
          <w:color w:val="000000"/>
          <w:sz w:val="28"/>
          <w:szCs w:val="28"/>
        </w:rPr>
        <w:t>)</w:t>
      </w:r>
      <w:r w:rsidRPr="002B111E">
        <w:rPr>
          <w:rFonts w:ascii="Tahoma" w:hAnsi="Tahoma" w:cs="B Zar"/>
          <w:color w:val="000000"/>
          <w:sz w:val="28"/>
          <w:szCs w:val="28"/>
        </w:rPr>
        <w:br/>
        <w:t xml:space="preserve">18. </w:t>
      </w:r>
      <w:r w:rsidRPr="002B111E">
        <w:rPr>
          <w:rFonts w:ascii="Tahoma" w:hAnsi="Tahoma" w:cs="B Zar"/>
          <w:color w:val="000000"/>
          <w:sz w:val="28"/>
          <w:szCs w:val="28"/>
          <w:rtl/>
        </w:rPr>
        <w:t>انجام مراقبت های لازم قبل,حین و پس از تعویض خون</w:t>
      </w:r>
      <w:r w:rsidRPr="002B111E">
        <w:rPr>
          <w:rFonts w:ascii="Tahoma" w:hAnsi="Tahoma" w:cs="B Zar"/>
          <w:color w:val="000000"/>
          <w:sz w:val="28"/>
          <w:szCs w:val="28"/>
        </w:rPr>
        <w:br/>
        <w:t xml:space="preserve">19. </w:t>
      </w:r>
      <w:r w:rsidRPr="002B111E">
        <w:rPr>
          <w:rFonts w:ascii="Tahoma" w:hAnsi="Tahoma" w:cs="B Zar"/>
          <w:color w:val="000000"/>
          <w:sz w:val="28"/>
          <w:szCs w:val="28"/>
          <w:rtl/>
        </w:rPr>
        <w:t>اجرای دارو درمانی با توجه به میزان داروی تجویز شده</w:t>
      </w:r>
      <w:r w:rsidRPr="002B111E">
        <w:rPr>
          <w:rFonts w:ascii="Tahoma" w:hAnsi="Tahoma" w:cs="B Zar"/>
          <w:color w:val="000000"/>
          <w:sz w:val="28"/>
          <w:szCs w:val="28"/>
        </w:rPr>
        <w:br/>
        <w:t xml:space="preserve">20. </w:t>
      </w:r>
      <w:r w:rsidRPr="002B111E">
        <w:rPr>
          <w:rFonts w:ascii="Tahoma" w:hAnsi="Tahoma" w:cs="B Zar"/>
          <w:color w:val="000000"/>
          <w:sz w:val="28"/>
          <w:szCs w:val="28"/>
          <w:rtl/>
        </w:rPr>
        <w:t>مشاوره و آموزش مراقبت از نوزاد در منزل شامل واکسیناسیون,بهداشت جسمی,تغذیه,خواب واستراحت و سایر موارد</w:t>
      </w:r>
      <w:r w:rsidRPr="002B111E">
        <w:rPr>
          <w:rFonts w:ascii="Tahoma" w:hAnsi="Tahoma" w:cs="B Zar"/>
          <w:color w:val="000000"/>
          <w:sz w:val="28"/>
          <w:szCs w:val="28"/>
        </w:rPr>
        <w:br/>
        <w:t xml:space="preserve">21. </w:t>
      </w:r>
      <w:r w:rsidRPr="002B111E">
        <w:rPr>
          <w:rFonts w:ascii="Tahoma" w:hAnsi="Tahoma" w:cs="B Zar"/>
          <w:color w:val="000000"/>
          <w:sz w:val="28"/>
          <w:szCs w:val="28"/>
          <w:rtl/>
        </w:rPr>
        <w:t>آموزش در زمینه پیشگیری از بارداری های پی در پی</w:t>
      </w:r>
      <w:r w:rsidRPr="002B111E">
        <w:rPr>
          <w:rFonts w:ascii="Tahoma" w:hAnsi="Tahoma" w:cs="B Zar"/>
          <w:color w:val="000000"/>
          <w:sz w:val="28"/>
          <w:szCs w:val="28"/>
        </w:rPr>
        <w:br/>
        <w:t xml:space="preserve">22. </w:t>
      </w:r>
      <w:r w:rsidRPr="002B111E">
        <w:rPr>
          <w:rFonts w:ascii="Tahoma" w:hAnsi="Tahoma" w:cs="B Zar"/>
          <w:color w:val="000000"/>
          <w:sz w:val="28"/>
          <w:szCs w:val="28"/>
          <w:rtl/>
        </w:rPr>
        <w:t>پیگیری وضعیت نوزاد بی سرپرست و همکاری در ارجاع مناسب آنان</w:t>
      </w:r>
      <w:r w:rsidRPr="002B111E">
        <w:rPr>
          <w:rFonts w:ascii="Tahoma" w:hAnsi="Tahoma" w:cs="B Zar"/>
          <w:color w:val="000000"/>
          <w:sz w:val="28"/>
          <w:szCs w:val="28"/>
        </w:rPr>
        <w:br/>
        <w:t xml:space="preserve">23. </w:t>
      </w:r>
      <w:r w:rsidRPr="002B111E">
        <w:rPr>
          <w:rFonts w:ascii="Tahoma" w:hAnsi="Tahoma" w:cs="B Zar"/>
          <w:color w:val="000000"/>
          <w:sz w:val="28"/>
          <w:szCs w:val="28"/>
          <w:rtl/>
        </w:rPr>
        <w:t>هماهنگی و همکاری با مسئولین مربوطه مرکز به منظور ساماندهی نوزادانبی سرپرست</w:t>
      </w:r>
      <w:r w:rsidRPr="002B111E">
        <w:rPr>
          <w:rFonts w:ascii="Tahoma" w:hAnsi="Tahoma" w:cs="B Zar"/>
          <w:color w:val="000000"/>
          <w:sz w:val="28"/>
          <w:szCs w:val="28"/>
        </w:rPr>
        <w:br/>
        <w:t xml:space="preserve">24. </w:t>
      </w:r>
      <w:r w:rsidRPr="002B111E">
        <w:rPr>
          <w:rFonts w:ascii="Tahoma" w:hAnsi="Tahoma" w:cs="B Zar"/>
          <w:color w:val="000000"/>
          <w:sz w:val="28"/>
          <w:szCs w:val="28"/>
          <w:rtl/>
        </w:rPr>
        <w:t>ثبت کلیه موارد فوق الذکر</w:t>
      </w:r>
      <w:r w:rsidRPr="002B111E">
        <w:rPr>
          <w:rFonts w:ascii="Tahoma" w:hAnsi="Tahoma" w:cs="B Zar"/>
          <w:color w:val="000000"/>
          <w:sz w:val="28"/>
          <w:szCs w:val="28"/>
        </w:rPr>
        <w:br/>
        <w:t xml:space="preserve">25. </w:t>
      </w:r>
      <w:r w:rsidRPr="002B111E">
        <w:rPr>
          <w:rFonts w:ascii="Tahoma" w:hAnsi="Tahoma" w:cs="B Zar"/>
          <w:color w:val="000000"/>
          <w:sz w:val="28"/>
          <w:szCs w:val="28"/>
          <w:rtl/>
        </w:rPr>
        <w:t>انجام سایر امور محوله طبق دستور مقام مافوق</w:t>
      </w:r>
    </w:p>
    <w:p w14:paraId="1D3C646F" w14:textId="77777777" w:rsidR="004476EA" w:rsidRPr="00821960" w:rsidRDefault="004476EA" w:rsidP="004476EA">
      <w:pPr>
        <w:pStyle w:val="NormalWeb"/>
        <w:numPr>
          <w:ilvl w:val="0"/>
          <w:numId w:val="24"/>
        </w:numPr>
        <w:shd w:val="clear" w:color="auto" w:fill="FFFFFF"/>
        <w:bidi/>
        <w:rPr>
          <w:rFonts w:ascii="Tahoma" w:hAnsi="Tahoma" w:cs="B Titr"/>
          <w:color w:val="000000"/>
          <w:sz w:val="28"/>
          <w:szCs w:val="28"/>
        </w:rPr>
      </w:pPr>
      <w:r>
        <w:rPr>
          <w:rStyle w:val="Strong"/>
          <w:rFonts w:ascii="Tahoma" w:hAnsi="Tahoma" w:cs="B Titr" w:hint="cs"/>
          <w:color w:val="800000"/>
          <w:sz w:val="28"/>
          <w:szCs w:val="28"/>
          <w:rtl/>
          <w:lang w:bidi="fa-IR"/>
        </w:rPr>
        <w:t>ش</w:t>
      </w:r>
      <w:r w:rsidRPr="00821960">
        <w:rPr>
          <w:rStyle w:val="Strong"/>
          <w:rFonts w:ascii="Tahoma" w:hAnsi="Tahoma" w:cs="B Titr"/>
          <w:color w:val="800000"/>
          <w:sz w:val="28"/>
          <w:szCs w:val="28"/>
          <w:rtl/>
        </w:rPr>
        <w:t>رح وظایف سرپرستار اتاق عمل</w:t>
      </w:r>
    </w:p>
    <w:p w14:paraId="30E5B69D" w14:textId="77777777" w:rsidR="004476EA" w:rsidRPr="002B111E" w:rsidRDefault="004476EA" w:rsidP="004476EA">
      <w:pPr>
        <w:pStyle w:val="NormalWeb"/>
        <w:numPr>
          <w:ilvl w:val="0"/>
          <w:numId w:val="24"/>
        </w:numPr>
        <w:shd w:val="clear" w:color="auto" w:fill="FFFFFF"/>
        <w:bidi/>
        <w:rPr>
          <w:rFonts w:ascii="Tahoma" w:hAnsi="Tahoma" w:cs="B Zar"/>
          <w:color w:val="000000"/>
          <w:sz w:val="28"/>
          <w:szCs w:val="28"/>
          <w:rtl/>
        </w:rPr>
      </w:pPr>
      <w:r w:rsidRPr="002B111E">
        <w:rPr>
          <w:rFonts w:ascii="Tahoma" w:hAnsi="Tahoma" w:cs="B Zar"/>
          <w:color w:val="000000"/>
          <w:sz w:val="28"/>
          <w:szCs w:val="28"/>
          <w:rtl/>
        </w:rPr>
        <w:t>کسب خط مشی ودستورالعمل های لازم از سرپرست مربوطه</w:t>
      </w:r>
      <w:r w:rsidRPr="002B111E">
        <w:rPr>
          <w:rFonts w:ascii="Tahoma" w:hAnsi="Tahoma" w:cs="B Zar"/>
          <w:color w:val="000000"/>
          <w:sz w:val="28"/>
          <w:szCs w:val="28"/>
        </w:rPr>
        <w:br/>
        <w:t xml:space="preserve">2) </w:t>
      </w:r>
      <w:r w:rsidRPr="002B111E">
        <w:rPr>
          <w:rFonts w:ascii="Tahoma" w:hAnsi="Tahoma" w:cs="B Zar"/>
          <w:color w:val="000000"/>
          <w:sz w:val="28"/>
          <w:szCs w:val="28"/>
          <w:rtl/>
        </w:rPr>
        <w:t>بررسی وضعیت موجود درواحد تحت نظارت به منظور تعیین مشکلات مرتبط با ارائه خدمات و کیفیت مراقبت</w:t>
      </w:r>
      <w:r w:rsidRPr="002B111E">
        <w:rPr>
          <w:rFonts w:ascii="Tahoma" w:hAnsi="Tahoma" w:cs="B Zar"/>
          <w:color w:val="000000"/>
          <w:sz w:val="28"/>
          <w:szCs w:val="28"/>
        </w:rPr>
        <w:br/>
        <w:t xml:space="preserve">3) </w:t>
      </w:r>
      <w:r w:rsidRPr="002B111E">
        <w:rPr>
          <w:rFonts w:ascii="Tahoma" w:hAnsi="Tahoma" w:cs="B Zar"/>
          <w:color w:val="000000"/>
          <w:sz w:val="28"/>
          <w:szCs w:val="28"/>
          <w:rtl/>
        </w:rPr>
        <w:t>برنامه ریزی در جهت اجرای استانداردهای مراقبتی</w:t>
      </w:r>
      <w:r w:rsidRPr="002B111E">
        <w:rPr>
          <w:rFonts w:ascii="Tahoma" w:hAnsi="Tahoma" w:cs="B Zar"/>
          <w:color w:val="000000"/>
          <w:sz w:val="28"/>
          <w:szCs w:val="28"/>
        </w:rPr>
        <w:br/>
        <w:t xml:space="preserve">4) </w:t>
      </w:r>
      <w:r w:rsidRPr="002B111E">
        <w:rPr>
          <w:rFonts w:ascii="Tahoma" w:hAnsi="Tahoma" w:cs="B Zar"/>
          <w:color w:val="000000"/>
          <w:sz w:val="28"/>
          <w:szCs w:val="28"/>
          <w:rtl/>
        </w:rPr>
        <w:t>تنظیم برنامه کار کارکنان تحت نظارت در شیفتهای مختلف</w:t>
      </w:r>
      <w:r w:rsidRPr="002B111E">
        <w:rPr>
          <w:rFonts w:ascii="Tahoma" w:hAnsi="Tahoma" w:cs="B Zar"/>
          <w:color w:val="000000"/>
          <w:sz w:val="28"/>
          <w:szCs w:val="28"/>
        </w:rPr>
        <w:br/>
        <w:t xml:space="preserve">5) </w:t>
      </w:r>
      <w:r w:rsidRPr="002B111E">
        <w:rPr>
          <w:rFonts w:ascii="Tahoma" w:hAnsi="Tahoma" w:cs="B Zar"/>
          <w:color w:val="000000"/>
          <w:sz w:val="28"/>
          <w:szCs w:val="28"/>
          <w:rtl/>
        </w:rPr>
        <w:t>تعیین وظایف کارکنان تحت نظارت (تقسیم کار</w:t>
      </w:r>
      <w:r w:rsidRPr="002B111E">
        <w:rPr>
          <w:rFonts w:ascii="Tahoma" w:hAnsi="Tahoma" w:cs="B Zar"/>
          <w:color w:val="000000"/>
          <w:sz w:val="28"/>
          <w:szCs w:val="28"/>
        </w:rPr>
        <w:t>)</w:t>
      </w:r>
      <w:r w:rsidRPr="002B111E">
        <w:rPr>
          <w:rFonts w:ascii="Tahoma" w:hAnsi="Tahoma" w:cs="B Zar"/>
          <w:color w:val="000000"/>
          <w:sz w:val="28"/>
          <w:szCs w:val="28"/>
        </w:rPr>
        <w:br/>
        <w:t xml:space="preserve">6) </w:t>
      </w:r>
      <w:r w:rsidRPr="002B111E">
        <w:rPr>
          <w:rFonts w:ascii="Tahoma" w:hAnsi="Tahoma" w:cs="B Zar"/>
          <w:color w:val="000000"/>
          <w:sz w:val="28"/>
          <w:szCs w:val="28"/>
          <w:rtl/>
        </w:rPr>
        <w:t>برنامه ریزی جهت آگاه سازی کارکنان جدید الورود به مقررات اداری استانداردهای مراقبتی و شناخت کامل نسبت به واحد از نظر محیط فیزیکی، وسایل و تجهیزات و آشنایی با سایر قسمت های مرکز</w:t>
      </w:r>
      <w:r w:rsidRPr="002B111E">
        <w:rPr>
          <w:rFonts w:ascii="Tahoma" w:hAnsi="Tahoma" w:cs="B Zar"/>
          <w:color w:val="000000"/>
          <w:sz w:val="28"/>
          <w:szCs w:val="28"/>
        </w:rPr>
        <w:br/>
        <w:t xml:space="preserve">7) </w:t>
      </w:r>
      <w:r w:rsidRPr="002B111E">
        <w:rPr>
          <w:rFonts w:ascii="Tahoma" w:hAnsi="Tahoma" w:cs="B Zar"/>
          <w:color w:val="000000"/>
          <w:sz w:val="28"/>
          <w:szCs w:val="28"/>
          <w:rtl/>
        </w:rPr>
        <w:t>برنامه ریزی جهت آموزش به مددجویان/ بیماران قبل از عمل</w:t>
      </w:r>
      <w:r w:rsidRPr="002B111E">
        <w:rPr>
          <w:rFonts w:ascii="Tahoma" w:hAnsi="Tahoma" w:cs="B Zar"/>
          <w:color w:val="000000"/>
          <w:sz w:val="28"/>
          <w:szCs w:val="28"/>
        </w:rPr>
        <w:br/>
      </w:r>
      <w:r w:rsidRPr="002B111E">
        <w:rPr>
          <w:rFonts w:ascii="Tahoma" w:hAnsi="Tahoma" w:cs="B Zar"/>
          <w:color w:val="000000"/>
          <w:sz w:val="28"/>
          <w:szCs w:val="28"/>
        </w:rPr>
        <w:lastRenderedPageBreak/>
        <w:t xml:space="preserve">8) </w:t>
      </w:r>
      <w:r w:rsidRPr="002B111E">
        <w:rPr>
          <w:rFonts w:ascii="Tahoma" w:hAnsi="Tahoma" w:cs="B Zar"/>
          <w:color w:val="000000"/>
          <w:sz w:val="28"/>
          <w:szCs w:val="28"/>
          <w:rtl/>
        </w:rPr>
        <w:t>پیش بینی نیازهای واحد مربوطه از نظر امکانات، تجهیزات داروها و لوازم مصرفی و پیگیری جهت تأمین آن</w:t>
      </w:r>
      <w:r w:rsidRPr="002B111E">
        <w:rPr>
          <w:rFonts w:ascii="Tahoma" w:hAnsi="Tahoma" w:cs="B Zar"/>
          <w:color w:val="000000"/>
          <w:sz w:val="28"/>
          <w:szCs w:val="28"/>
        </w:rPr>
        <w:br/>
        <w:t xml:space="preserve">9) </w:t>
      </w:r>
      <w:r w:rsidRPr="002B111E">
        <w:rPr>
          <w:rFonts w:ascii="Tahoma" w:hAnsi="Tahoma" w:cs="B Zar"/>
          <w:color w:val="000000"/>
          <w:sz w:val="28"/>
          <w:szCs w:val="28"/>
          <w:rtl/>
        </w:rPr>
        <w:t>برنامه ریزی جهت کنترل عملکرد تجهیزات مورد استفاده در بخش در هر شیفت</w:t>
      </w:r>
      <w:r w:rsidRPr="002B111E">
        <w:rPr>
          <w:rFonts w:ascii="Tahoma" w:hAnsi="Tahoma" w:cs="B Zar"/>
          <w:color w:val="000000"/>
          <w:sz w:val="28"/>
          <w:szCs w:val="28"/>
        </w:rPr>
        <w:br/>
        <w:t xml:space="preserve">10) </w:t>
      </w:r>
      <w:r w:rsidRPr="002B111E">
        <w:rPr>
          <w:rFonts w:ascii="Tahoma" w:hAnsi="Tahoma" w:cs="B Zar"/>
          <w:color w:val="000000"/>
          <w:sz w:val="28"/>
          <w:szCs w:val="28"/>
          <w:rtl/>
        </w:rPr>
        <w:t>برنامه ریزی جهت حفظ و نگهداری و تحویل تجهیزات واحد مربوط در هر شیفت کاری</w:t>
      </w:r>
      <w:r w:rsidRPr="002B111E">
        <w:rPr>
          <w:rFonts w:ascii="Tahoma" w:hAnsi="Tahoma" w:cs="B Zar"/>
          <w:color w:val="000000"/>
          <w:sz w:val="28"/>
          <w:szCs w:val="28"/>
        </w:rPr>
        <w:br/>
        <w:t xml:space="preserve">11) </w:t>
      </w:r>
      <w:r w:rsidRPr="002B111E">
        <w:rPr>
          <w:rFonts w:ascii="Tahoma" w:hAnsi="Tahoma" w:cs="B Zar"/>
          <w:color w:val="000000"/>
          <w:sz w:val="28"/>
          <w:szCs w:val="28"/>
          <w:rtl/>
        </w:rPr>
        <w:t>تشکیل جلسات گروهی و جلب مشارکت کارکنان در جهت حل مشکلات واحد مربوطه</w:t>
      </w:r>
      <w:r w:rsidRPr="002B111E">
        <w:rPr>
          <w:rFonts w:ascii="Tahoma" w:hAnsi="Tahoma" w:cs="B Zar"/>
          <w:color w:val="000000"/>
          <w:sz w:val="28"/>
          <w:szCs w:val="28"/>
        </w:rPr>
        <w:br/>
        <w:t xml:space="preserve">12) </w:t>
      </w:r>
      <w:r w:rsidRPr="002B111E">
        <w:rPr>
          <w:rFonts w:ascii="Tahoma" w:hAnsi="Tahoma" w:cs="B Zar"/>
          <w:color w:val="000000"/>
          <w:sz w:val="28"/>
          <w:szCs w:val="28"/>
          <w:rtl/>
        </w:rPr>
        <w:t>برقراری امنیت شغلی در جهت ایجاد فضای مناسب به منظور ارتقاء سطح خدمات ارائه شده</w:t>
      </w:r>
      <w:r w:rsidRPr="002B111E">
        <w:rPr>
          <w:rFonts w:ascii="Tahoma" w:hAnsi="Tahoma" w:cs="B Zar"/>
          <w:color w:val="000000"/>
          <w:sz w:val="28"/>
          <w:szCs w:val="28"/>
        </w:rPr>
        <w:br/>
        <w:t xml:space="preserve">13) </w:t>
      </w:r>
      <w:r w:rsidRPr="002B111E">
        <w:rPr>
          <w:rFonts w:ascii="Tahoma" w:hAnsi="Tahoma" w:cs="B Zar"/>
          <w:color w:val="000000"/>
          <w:sz w:val="28"/>
          <w:szCs w:val="28"/>
          <w:rtl/>
        </w:rPr>
        <w:t>توجه به نیازهای کارکنان به ایجاد انگیزه جهت افزایش رضایت شغلی</w:t>
      </w:r>
      <w:r w:rsidRPr="002B111E">
        <w:rPr>
          <w:rFonts w:ascii="Tahoma" w:hAnsi="Tahoma" w:cs="B Zar"/>
          <w:color w:val="000000"/>
          <w:sz w:val="28"/>
          <w:szCs w:val="28"/>
        </w:rPr>
        <w:br/>
        <w:t xml:space="preserve">14) </w:t>
      </w:r>
      <w:r w:rsidRPr="002B111E">
        <w:rPr>
          <w:rFonts w:ascii="Tahoma" w:hAnsi="Tahoma" w:cs="B Zar"/>
          <w:color w:val="000000"/>
          <w:sz w:val="28"/>
          <w:szCs w:val="28"/>
          <w:rtl/>
        </w:rPr>
        <w:t>برقراری حسن تفاهم بین کارکنان واحد مربوطه و سایر واحدها</w:t>
      </w:r>
      <w:r w:rsidRPr="002B111E">
        <w:rPr>
          <w:rFonts w:ascii="Tahoma" w:hAnsi="Tahoma" w:cs="B Zar"/>
          <w:color w:val="000000"/>
          <w:sz w:val="28"/>
          <w:szCs w:val="28"/>
        </w:rPr>
        <w:br/>
        <w:t xml:space="preserve">15) </w:t>
      </w:r>
      <w:r w:rsidRPr="002B111E">
        <w:rPr>
          <w:rFonts w:ascii="Tahoma" w:hAnsi="Tahoma" w:cs="B Zar"/>
          <w:color w:val="000000"/>
          <w:sz w:val="28"/>
          <w:szCs w:val="28"/>
          <w:rtl/>
        </w:rPr>
        <w:t>ایجاد هماهنگی و همکاری بین کادر پرستاری و سایر واحدها</w:t>
      </w:r>
      <w:r w:rsidRPr="002B111E">
        <w:rPr>
          <w:rFonts w:ascii="Tahoma" w:hAnsi="Tahoma" w:cs="B Zar"/>
          <w:color w:val="000000"/>
          <w:sz w:val="28"/>
          <w:szCs w:val="28"/>
        </w:rPr>
        <w:br/>
        <w:t xml:space="preserve">16) </w:t>
      </w:r>
      <w:r w:rsidRPr="002B111E">
        <w:rPr>
          <w:rFonts w:ascii="Tahoma" w:hAnsi="Tahoma" w:cs="B Zar"/>
          <w:color w:val="000000"/>
          <w:sz w:val="28"/>
          <w:szCs w:val="28"/>
          <w:rtl/>
        </w:rPr>
        <w:t>شرکت در جلسات مدیران و ارائه نیازهای کارکنان،مددجویان، بیماران و پیشنهاد جهت بهبود وضعیت</w:t>
      </w:r>
      <w:r w:rsidRPr="002B111E">
        <w:rPr>
          <w:rFonts w:ascii="Tahoma" w:hAnsi="Tahoma" w:cs="B Zar"/>
          <w:color w:val="000000"/>
          <w:sz w:val="28"/>
          <w:szCs w:val="28"/>
        </w:rPr>
        <w:br/>
        <w:t xml:space="preserve">17) </w:t>
      </w:r>
      <w:r w:rsidRPr="002B111E">
        <w:rPr>
          <w:rFonts w:ascii="Tahoma" w:hAnsi="Tahoma" w:cs="B Zar"/>
          <w:color w:val="000000"/>
          <w:sz w:val="28"/>
          <w:szCs w:val="28"/>
          <w:rtl/>
        </w:rPr>
        <w:t>نظارت در امر سرویس کلیه دستگاهها و وسایل و طرز صحیح به کار بردن وسایل که خارج یا داخل می شود</w:t>
      </w:r>
      <w:r w:rsidRPr="002B111E">
        <w:rPr>
          <w:rFonts w:ascii="Tahoma" w:hAnsi="Tahoma" w:cs="B Zar"/>
          <w:color w:val="000000"/>
          <w:sz w:val="28"/>
          <w:szCs w:val="28"/>
        </w:rPr>
        <w:br/>
        <w:t xml:space="preserve">18) </w:t>
      </w:r>
      <w:r w:rsidRPr="002B111E">
        <w:rPr>
          <w:rFonts w:ascii="Tahoma" w:hAnsi="Tahoma" w:cs="B Zar"/>
          <w:color w:val="000000"/>
          <w:sz w:val="28"/>
          <w:szCs w:val="28"/>
          <w:rtl/>
        </w:rPr>
        <w:t>ثبت و گزارش کلیه امور واحد مربوطه به مسؤلین ذیربط(شامل درخواست‌ها، وقایع غیر مترقبه،حوادث،کمبودها، نقایص،نیازها</w:t>
      </w:r>
      <w:r w:rsidRPr="002B111E">
        <w:rPr>
          <w:rFonts w:ascii="Tahoma" w:hAnsi="Tahoma" w:cs="B Zar"/>
          <w:color w:val="000000"/>
          <w:sz w:val="28"/>
          <w:szCs w:val="28"/>
        </w:rPr>
        <w:t xml:space="preserve"> .....)</w:t>
      </w:r>
      <w:r w:rsidRPr="002B111E">
        <w:rPr>
          <w:rFonts w:ascii="Tahoma" w:hAnsi="Tahoma" w:cs="B Zar"/>
          <w:color w:val="000000"/>
          <w:sz w:val="28"/>
          <w:szCs w:val="28"/>
        </w:rPr>
        <w:br/>
        <w:t xml:space="preserve">19) </w:t>
      </w:r>
      <w:r w:rsidRPr="002B111E">
        <w:rPr>
          <w:rFonts w:ascii="Tahoma" w:hAnsi="Tahoma" w:cs="B Zar"/>
          <w:color w:val="000000"/>
          <w:sz w:val="28"/>
          <w:szCs w:val="28"/>
          <w:rtl/>
        </w:rPr>
        <w:t xml:space="preserve">مشارکت و همکاری در برنامه ریزی آموزش ضمن خدمت بازآموزی و </w:t>
      </w:r>
      <w:proofErr w:type="gramStart"/>
      <w:r w:rsidRPr="002B111E">
        <w:rPr>
          <w:rFonts w:ascii="Tahoma" w:hAnsi="Tahoma" w:cs="B Zar"/>
          <w:color w:val="000000"/>
          <w:sz w:val="28"/>
          <w:szCs w:val="28"/>
          <w:rtl/>
        </w:rPr>
        <w:t>.....</w:t>
      </w:r>
      <w:proofErr w:type="gramEnd"/>
      <w:r w:rsidRPr="002B111E">
        <w:rPr>
          <w:rFonts w:ascii="Tahoma" w:hAnsi="Tahoma" w:cs="B Zar"/>
          <w:color w:val="000000"/>
          <w:sz w:val="28"/>
          <w:szCs w:val="28"/>
          <w:rtl/>
        </w:rPr>
        <w:t xml:space="preserve"> کارکنان و تهیه برد آموزشی در بخش</w:t>
      </w:r>
      <w:r w:rsidRPr="002B111E">
        <w:rPr>
          <w:rFonts w:ascii="Tahoma" w:hAnsi="Tahoma" w:cs="B Zar"/>
          <w:color w:val="000000"/>
          <w:sz w:val="28"/>
          <w:szCs w:val="28"/>
        </w:rPr>
        <w:br/>
        <w:t xml:space="preserve">20) </w:t>
      </w:r>
      <w:r w:rsidRPr="002B111E">
        <w:rPr>
          <w:rFonts w:ascii="Tahoma" w:hAnsi="Tahoma" w:cs="B Zar"/>
          <w:color w:val="000000"/>
          <w:sz w:val="28"/>
          <w:szCs w:val="28"/>
          <w:rtl/>
        </w:rPr>
        <w:t>مشارکت و همکاری در آموزش دانشجویان در واحد مربوطه</w:t>
      </w:r>
      <w:r w:rsidRPr="002B111E">
        <w:rPr>
          <w:rFonts w:ascii="Tahoma" w:hAnsi="Tahoma" w:cs="B Zar"/>
          <w:color w:val="000000"/>
          <w:sz w:val="28"/>
          <w:szCs w:val="28"/>
        </w:rPr>
        <w:br/>
        <w:t xml:space="preserve">21) </w:t>
      </w:r>
      <w:r w:rsidRPr="002B111E">
        <w:rPr>
          <w:rFonts w:ascii="Tahoma" w:hAnsi="Tahoma" w:cs="B Zar"/>
          <w:color w:val="000000"/>
          <w:sz w:val="28"/>
          <w:szCs w:val="28"/>
          <w:rtl/>
        </w:rPr>
        <w:t>مشارکت و همکاری در پژوهشها و تحقیقات کاربردی کارکنان</w:t>
      </w:r>
      <w:r w:rsidRPr="002B111E">
        <w:rPr>
          <w:rFonts w:ascii="Tahoma" w:hAnsi="Tahoma" w:cs="B Zar"/>
          <w:color w:val="000000"/>
          <w:sz w:val="28"/>
          <w:szCs w:val="28"/>
        </w:rPr>
        <w:br/>
        <w:t xml:space="preserve">22) </w:t>
      </w:r>
      <w:r w:rsidRPr="002B111E">
        <w:rPr>
          <w:rFonts w:ascii="Tahoma" w:hAnsi="Tahoma" w:cs="B Zar"/>
          <w:color w:val="000000"/>
          <w:sz w:val="28"/>
          <w:szCs w:val="28"/>
          <w:rtl/>
        </w:rPr>
        <w:t>برپایی کنفرانس های داخلی جهت افزایش سطح دانش و مهارت حرفه ای کارکنان اتاق عمل</w:t>
      </w:r>
      <w:r w:rsidRPr="002B111E">
        <w:rPr>
          <w:rFonts w:ascii="Tahoma" w:hAnsi="Tahoma" w:cs="B Zar"/>
          <w:color w:val="000000"/>
          <w:sz w:val="28"/>
          <w:szCs w:val="28"/>
        </w:rPr>
        <w:br/>
        <w:t xml:space="preserve">23) </w:t>
      </w:r>
      <w:r w:rsidRPr="002B111E">
        <w:rPr>
          <w:rFonts w:ascii="Tahoma" w:hAnsi="Tahoma" w:cs="B Zar"/>
          <w:color w:val="000000"/>
          <w:sz w:val="28"/>
          <w:szCs w:val="28"/>
          <w:rtl/>
        </w:rPr>
        <w:t>تکمیل فرم ارزشیابی مصوب کارکنان واحد مربوطه</w:t>
      </w:r>
      <w:r w:rsidRPr="002B111E">
        <w:rPr>
          <w:rFonts w:ascii="Tahoma" w:hAnsi="Tahoma" w:cs="B Zar"/>
          <w:color w:val="000000"/>
          <w:sz w:val="28"/>
          <w:szCs w:val="28"/>
        </w:rPr>
        <w:br/>
        <w:t xml:space="preserve">24) </w:t>
      </w:r>
      <w:r w:rsidRPr="002B111E">
        <w:rPr>
          <w:rFonts w:ascii="Tahoma" w:hAnsi="Tahoma" w:cs="B Zar"/>
          <w:color w:val="000000"/>
          <w:sz w:val="28"/>
          <w:szCs w:val="28"/>
          <w:rtl/>
        </w:rPr>
        <w:t>کنترل حضور و غیاب پرسنل واحد مربوطه</w:t>
      </w:r>
      <w:r w:rsidRPr="002B111E">
        <w:rPr>
          <w:rFonts w:ascii="Tahoma" w:hAnsi="Tahoma" w:cs="B Zar"/>
          <w:color w:val="000000"/>
          <w:sz w:val="28"/>
          <w:szCs w:val="28"/>
        </w:rPr>
        <w:br/>
        <w:t xml:space="preserve">25) </w:t>
      </w:r>
      <w:r w:rsidRPr="002B111E">
        <w:rPr>
          <w:rFonts w:ascii="Tahoma" w:hAnsi="Tahoma" w:cs="B Zar"/>
          <w:color w:val="000000"/>
          <w:sz w:val="28"/>
          <w:szCs w:val="28"/>
          <w:rtl/>
        </w:rPr>
        <w:t>ارزشیابی مستمر خدمات ارائه شده توسط کارکنان از طریق بررسی رضایت مندی بیماران، همکاران و .../ مشاهده/ چک لیست/ و</w:t>
      </w:r>
      <w:r w:rsidRPr="002B111E">
        <w:rPr>
          <w:rFonts w:ascii="Tahoma" w:hAnsi="Tahoma" w:cs="B Zar"/>
          <w:color w:val="000000"/>
          <w:sz w:val="28"/>
          <w:szCs w:val="28"/>
        </w:rPr>
        <w:t xml:space="preserve"> ...</w:t>
      </w:r>
      <w:r w:rsidRPr="002B111E">
        <w:rPr>
          <w:rFonts w:ascii="Tahoma" w:hAnsi="Tahoma" w:cs="B Zar"/>
          <w:color w:val="000000"/>
          <w:sz w:val="28"/>
          <w:szCs w:val="28"/>
        </w:rPr>
        <w:br/>
        <w:t xml:space="preserve">26) </w:t>
      </w:r>
      <w:r w:rsidRPr="002B111E">
        <w:rPr>
          <w:rFonts w:ascii="Tahoma" w:hAnsi="Tahoma" w:cs="B Zar"/>
          <w:color w:val="000000"/>
          <w:sz w:val="28"/>
          <w:szCs w:val="28"/>
          <w:rtl/>
        </w:rPr>
        <w:t>نظارت و ارزشیابی مستمر بر رعایت معیارهای رفتار شغلی و اخلاقی کارکنان</w:t>
      </w:r>
      <w:r w:rsidRPr="002B111E">
        <w:rPr>
          <w:rFonts w:ascii="Tahoma" w:hAnsi="Tahoma" w:cs="B Zar"/>
          <w:color w:val="000000"/>
          <w:sz w:val="28"/>
          <w:szCs w:val="28"/>
        </w:rPr>
        <w:br/>
        <w:t xml:space="preserve">27) </w:t>
      </w:r>
      <w:r w:rsidRPr="002B111E">
        <w:rPr>
          <w:rFonts w:ascii="Tahoma" w:hAnsi="Tahoma" w:cs="B Zar"/>
          <w:color w:val="000000"/>
          <w:sz w:val="28"/>
          <w:szCs w:val="28"/>
          <w:rtl/>
        </w:rPr>
        <w:t>ارزشیابی و اثر بخشی آموزش های داده شده به کارکنان، بیماران، خانواده، دانشجویان و</w:t>
      </w:r>
      <w:r w:rsidRPr="002B111E">
        <w:rPr>
          <w:rFonts w:ascii="Tahoma" w:hAnsi="Tahoma" w:cs="B Zar"/>
          <w:color w:val="000000"/>
          <w:sz w:val="28"/>
          <w:szCs w:val="28"/>
        </w:rPr>
        <w:t xml:space="preserve"> ....</w:t>
      </w:r>
      <w:r w:rsidRPr="002B111E">
        <w:rPr>
          <w:rFonts w:ascii="Tahoma" w:hAnsi="Tahoma" w:cs="B Zar"/>
          <w:color w:val="000000"/>
          <w:sz w:val="28"/>
          <w:szCs w:val="28"/>
        </w:rPr>
        <w:br/>
        <w:t xml:space="preserve">28) </w:t>
      </w:r>
      <w:r w:rsidRPr="002B111E">
        <w:rPr>
          <w:rFonts w:ascii="Tahoma" w:hAnsi="Tahoma" w:cs="B Zar"/>
          <w:color w:val="000000"/>
          <w:sz w:val="28"/>
          <w:szCs w:val="28"/>
          <w:rtl/>
        </w:rPr>
        <w:t>کنترل و چک پرونده بیمار هنگام انتقال به بخش</w:t>
      </w:r>
      <w:r w:rsidRPr="002B111E">
        <w:rPr>
          <w:rFonts w:ascii="Tahoma" w:hAnsi="Tahoma" w:cs="B Zar"/>
          <w:color w:val="000000"/>
          <w:sz w:val="28"/>
          <w:szCs w:val="28"/>
        </w:rPr>
        <w:br/>
        <w:t xml:space="preserve">29) </w:t>
      </w:r>
      <w:r w:rsidRPr="002B111E">
        <w:rPr>
          <w:rFonts w:ascii="Tahoma" w:hAnsi="Tahoma" w:cs="B Zar"/>
          <w:color w:val="000000"/>
          <w:sz w:val="28"/>
          <w:szCs w:val="28"/>
          <w:rtl/>
        </w:rPr>
        <w:t>کنترل و چک روزانه ترالی احیاء</w:t>
      </w:r>
      <w:r w:rsidRPr="002B111E">
        <w:rPr>
          <w:rFonts w:ascii="Tahoma" w:hAnsi="Tahoma" w:cs="B Zar"/>
          <w:color w:val="000000"/>
          <w:sz w:val="28"/>
          <w:szCs w:val="28"/>
        </w:rPr>
        <w:br/>
        <w:t xml:space="preserve">30) </w:t>
      </w:r>
      <w:r w:rsidRPr="002B111E">
        <w:rPr>
          <w:rFonts w:ascii="Tahoma" w:hAnsi="Tahoma" w:cs="B Zar"/>
          <w:color w:val="000000"/>
          <w:sz w:val="28"/>
          <w:szCs w:val="28"/>
          <w:rtl/>
        </w:rPr>
        <w:t>کنترل و تنظیم لیست اضافه کار و طرح مشارکت ماهیانه پرسنل طی هماهنگی با واحدهای ذیربط</w:t>
      </w:r>
      <w:r w:rsidRPr="002B111E">
        <w:rPr>
          <w:rFonts w:ascii="Tahoma" w:hAnsi="Tahoma" w:cs="B Zar"/>
          <w:color w:val="000000"/>
          <w:sz w:val="28"/>
          <w:szCs w:val="28"/>
        </w:rPr>
        <w:br/>
        <w:t xml:space="preserve">31) </w:t>
      </w:r>
      <w:r w:rsidRPr="002B111E">
        <w:rPr>
          <w:rFonts w:ascii="Tahoma" w:hAnsi="Tahoma" w:cs="B Zar"/>
          <w:color w:val="000000"/>
          <w:sz w:val="28"/>
          <w:szCs w:val="28"/>
          <w:rtl/>
        </w:rPr>
        <w:t xml:space="preserve">مشارکت در کمیته های بیمارستانی بخصوص کمیته سوانح، کمیته دارو و درمان و تجهیزات و کمیته </w:t>
      </w:r>
      <w:r w:rsidRPr="002B111E">
        <w:rPr>
          <w:rFonts w:ascii="Tahoma" w:hAnsi="Tahoma" w:cs="B Zar"/>
          <w:color w:val="000000"/>
          <w:sz w:val="28"/>
          <w:szCs w:val="28"/>
          <w:rtl/>
        </w:rPr>
        <w:lastRenderedPageBreak/>
        <w:t>مرگ و میر( بر حسب ضرورت) و اتاق عمل</w:t>
      </w:r>
      <w:r w:rsidRPr="002B111E">
        <w:rPr>
          <w:rFonts w:ascii="Tahoma" w:hAnsi="Tahoma" w:cs="B Zar"/>
          <w:color w:val="000000"/>
          <w:sz w:val="28"/>
          <w:szCs w:val="28"/>
        </w:rPr>
        <w:br/>
        <w:t xml:space="preserve">32) </w:t>
      </w:r>
      <w:r w:rsidRPr="002B111E">
        <w:rPr>
          <w:rFonts w:ascii="Tahoma" w:hAnsi="Tahoma" w:cs="B Zar"/>
          <w:color w:val="000000"/>
          <w:sz w:val="28"/>
          <w:szCs w:val="28"/>
          <w:rtl/>
        </w:rPr>
        <w:t>نظارت بر تکمیل فرمهای آماری به صورت ماهیانه</w:t>
      </w:r>
      <w:r w:rsidRPr="002B111E">
        <w:rPr>
          <w:rFonts w:ascii="Tahoma" w:hAnsi="Tahoma" w:cs="B Zar"/>
          <w:color w:val="000000"/>
          <w:sz w:val="28"/>
          <w:szCs w:val="28"/>
        </w:rPr>
        <w:br/>
        <w:t xml:space="preserve">33) </w:t>
      </w:r>
      <w:r w:rsidRPr="002B111E">
        <w:rPr>
          <w:rFonts w:ascii="Tahoma" w:hAnsi="Tahoma" w:cs="B Zar"/>
          <w:color w:val="000000"/>
          <w:sz w:val="28"/>
          <w:szCs w:val="28"/>
          <w:rtl/>
        </w:rPr>
        <w:t>کنترل و نظارت بر تمیزی و ضد عفونی کردن دستگاهها و فضای فیزیکی بخش و کادر خدماتی</w:t>
      </w:r>
      <w:r w:rsidRPr="002B111E">
        <w:rPr>
          <w:rFonts w:ascii="Tahoma" w:hAnsi="Tahoma" w:cs="B Zar"/>
          <w:color w:val="000000"/>
          <w:sz w:val="28"/>
          <w:szCs w:val="28"/>
        </w:rPr>
        <w:br/>
        <w:t xml:space="preserve">34) </w:t>
      </w:r>
      <w:r w:rsidRPr="002B111E">
        <w:rPr>
          <w:rFonts w:ascii="Tahoma" w:hAnsi="Tahoma" w:cs="B Zar"/>
          <w:color w:val="000000"/>
          <w:sz w:val="28"/>
          <w:szCs w:val="28"/>
          <w:rtl/>
        </w:rPr>
        <w:t>کنترل و نظارت بر نحوه تحویل و انتقال بیمار</w:t>
      </w:r>
      <w:r w:rsidRPr="002B111E">
        <w:rPr>
          <w:rFonts w:ascii="Tahoma" w:hAnsi="Tahoma" w:cs="B Zar"/>
          <w:color w:val="000000"/>
          <w:sz w:val="28"/>
          <w:szCs w:val="28"/>
        </w:rPr>
        <w:br/>
        <w:t xml:space="preserve">35) </w:t>
      </w:r>
      <w:r w:rsidRPr="002B111E">
        <w:rPr>
          <w:rFonts w:ascii="Tahoma" w:hAnsi="Tahoma" w:cs="B Zar"/>
          <w:color w:val="000000"/>
          <w:sz w:val="28"/>
          <w:szCs w:val="28"/>
          <w:rtl/>
        </w:rPr>
        <w:t>آشنایی کامل به</w:t>
      </w:r>
      <w:r w:rsidRPr="002B111E">
        <w:rPr>
          <w:rFonts w:ascii="Tahoma" w:hAnsi="Tahoma" w:cs="B Zar"/>
          <w:color w:val="000000"/>
          <w:sz w:val="28"/>
          <w:szCs w:val="28"/>
        </w:rPr>
        <w:t xml:space="preserve"> CPR (</w:t>
      </w:r>
      <w:r w:rsidRPr="002B111E">
        <w:rPr>
          <w:rFonts w:ascii="Tahoma" w:hAnsi="Tahoma" w:cs="B Zar"/>
          <w:color w:val="000000"/>
          <w:sz w:val="28"/>
          <w:szCs w:val="28"/>
          <w:rtl/>
        </w:rPr>
        <w:t>احیا</w:t>
      </w:r>
      <w:r w:rsidRPr="002B111E">
        <w:rPr>
          <w:rFonts w:ascii="Tahoma" w:hAnsi="Tahoma" w:cs="B Zar"/>
          <w:color w:val="000000"/>
          <w:sz w:val="28"/>
          <w:szCs w:val="28"/>
        </w:rPr>
        <w:t>)</w:t>
      </w:r>
      <w:r w:rsidRPr="002B111E">
        <w:rPr>
          <w:rFonts w:ascii="Tahoma" w:hAnsi="Tahoma" w:cs="B Zar"/>
          <w:color w:val="000000"/>
          <w:sz w:val="28"/>
          <w:szCs w:val="28"/>
        </w:rPr>
        <w:br/>
        <w:t xml:space="preserve">36) </w:t>
      </w:r>
      <w:r w:rsidRPr="002B111E">
        <w:rPr>
          <w:rFonts w:ascii="Tahoma" w:hAnsi="Tahoma" w:cs="B Zar"/>
          <w:color w:val="000000"/>
          <w:sz w:val="28"/>
          <w:szCs w:val="28"/>
          <w:rtl/>
        </w:rPr>
        <w:t>همراهی و گزارش دقیق در هنگام بازدید و برنامه ریزی مسئولین بیمارستان از بخشها</w:t>
      </w:r>
      <w:r w:rsidRPr="002B111E">
        <w:rPr>
          <w:rFonts w:ascii="Tahoma" w:hAnsi="Tahoma" w:cs="B Zar"/>
          <w:color w:val="000000"/>
          <w:sz w:val="28"/>
          <w:szCs w:val="28"/>
        </w:rPr>
        <w:br/>
        <w:t xml:space="preserve">37) </w:t>
      </w:r>
      <w:r w:rsidRPr="002B111E">
        <w:rPr>
          <w:rFonts w:ascii="Tahoma" w:hAnsi="Tahoma" w:cs="B Zar"/>
          <w:color w:val="000000"/>
          <w:sz w:val="28"/>
          <w:szCs w:val="28"/>
          <w:rtl/>
        </w:rPr>
        <w:t>آشنایی و آگاهی کامل از انواع عملهای جراحی موجود در بخش، میزان داروها ،‌موارد مصرف و عوارض ناشی ازآنها</w:t>
      </w:r>
      <w:r w:rsidRPr="002B111E">
        <w:rPr>
          <w:rFonts w:ascii="Tahoma" w:hAnsi="Tahoma" w:cs="B Zar"/>
          <w:color w:val="000000"/>
          <w:sz w:val="28"/>
          <w:szCs w:val="28"/>
        </w:rPr>
        <w:br/>
        <w:t xml:space="preserve">38) </w:t>
      </w:r>
      <w:r w:rsidRPr="002B111E">
        <w:rPr>
          <w:rFonts w:ascii="Tahoma" w:hAnsi="Tahoma" w:cs="B Zar"/>
          <w:color w:val="000000"/>
          <w:sz w:val="28"/>
          <w:szCs w:val="28"/>
          <w:rtl/>
        </w:rPr>
        <w:t>همکاری با سوپروایزر آموزشی در زمینه شناخت نیازهای آموزشی پرسنل و همکاری در فراهم آوردن امکانات آموزشی موردنیاز</w:t>
      </w:r>
      <w:r w:rsidRPr="002B111E">
        <w:rPr>
          <w:rFonts w:ascii="Tahoma" w:hAnsi="Tahoma" w:cs="B Zar"/>
          <w:color w:val="000000"/>
          <w:sz w:val="28"/>
          <w:szCs w:val="28"/>
        </w:rPr>
        <w:br/>
        <w:t xml:space="preserve">39) </w:t>
      </w:r>
      <w:r w:rsidRPr="002B111E">
        <w:rPr>
          <w:rFonts w:ascii="Tahoma" w:hAnsi="Tahoma" w:cs="B Zar"/>
          <w:color w:val="000000"/>
          <w:sz w:val="28"/>
          <w:szCs w:val="28"/>
          <w:rtl/>
        </w:rPr>
        <w:t>شرکت در جلسات ماهیانه برای همفکری در تصمیم گیریهای کارکنان</w:t>
      </w:r>
      <w:r w:rsidRPr="002B111E">
        <w:rPr>
          <w:rFonts w:ascii="Tahoma" w:hAnsi="Tahoma" w:cs="B Zar"/>
          <w:color w:val="000000"/>
          <w:sz w:val="28"/>
          <w:szCs w:val="28"/>
        </w:rPr>
        <w:br/>
        <w:t xml:space="preserve">40) </w:t>
      </w:r>
      <w:r w:rsidRPr="002B111E">
        <w:rPr>
          <w:rFonts w:ascii="Tahoma" w:hAnsi="Tahoma" w:cs="B Zar"/>
          <w:color w:val="000000"/>
          <w:sz w:val="28"/>
          <w:szCs w:val="28"/>
          <w:rtl/>
        </w:rPr>
        <w:t>کنترل و نظارت بر نحوه تحویل گرفتن بیمار و پرونده و ترتیب انجام عملهای جراحی بر حسب اولویت</w:t>
      </w:r>
      <w:r w:rsidRPr="002B111E">
        <w:rPr>
          <w:rFonts w:ascii="Tahoma" w:hAnsi="Tahoma" w:cs="B Zar"/>
          <w:color w:val="000000"/>
          <w:sz w:val="28"/>
          <w:szCs w:val="28"/>
        </w:rPr>
        <w:br/>
        <w:t xml:space="preserve">41) </w:t>
      </w:r>
      <w:r w:rsidRPr="002B111E">
        <w:rPr>
          <w:rFonts w:ascii="Tahoma" w:hAnsi="Tahoma" w:cs="B Zar"/>
          <w:color w:val="000000"/>
          <w:sz w:val="28"/>
          <w:szCs w:val="28"/>
          <w:rtl/>
        </w:rPr>
        <w:t>کنترل و نظارت بر نظافت و ضدعفونی دستگاهها و فضای فیزیکی اتاق عمل وکادر خدمات</w:t>
      </w:r>
      <w:r w:rsidRPr="002B111E">
        <w:rPr>
          <w:rFonts w:ascii="Tahoma" w:hAnsi="Tahoma" w:cs="B Zar"/>
          <w:color w:val="000000"/>
          <w:sz w:val="28"/>
          <w:szCs w:val="28"/>
        </w:rPr>
        <w:br/>
        <w:t xml:space="preserve">42) </w:t>
      </w:r>
      <w:r w:rsidRPr="002B111E">
        <w:rPr>
          <w:rFonts w:ascii="Tahoma" w:hAnsi="Tahoma" w:cs="B Zar"/>
          <w:color w:val="000000"/>
          <w:sz w:val="28"/>
          <w:szCs w:val="28"/>
          <w:rtl/>
        </w:rPr>
        <w:t>سنجیدن نیازها و پیش بینی وسایل و داروهای ضروری</w:t>
      </w:r>
      <w:r w:rsidRPr="002B111E">
        <w:rPr>
          <w:rFonts w:ascii="Tahoma" w:hAnsi="Tahoma" w:cs="B Zar"/>
          <w:color w:val="000000"/>
          <w:sz w:val="28"/>
          <w:szCs w:val="28"/>
        </w:rPr>
        <w:br/>
        <w:t xml:space="preserve">43) </w:t>
      </w:r>
      <w:r w:rsidRPr="002B111E">
        <w:rPr>
          <w:rFonts w:ascii="Tahoma" w:hAnsi="Tahoma" w:cs="B Zar"/>
          <w:color w:val="000000"/>
          <w:sz w:val="28"/>
          <w:szCs w:val="28"/>
          <w:rtl/>
        </w:rPr>
        <w:t>نظارت بر</w:t>
      </w:r>
      <w:r w:rsidRPr="002B111E">
        <w:rPr>
          <w:rFonts w:ascii="Tahoma" w:hAnsi="Tahoma" w:cs="B Zar"/>
          <w:color w:val="000000"/>
          <w:sz w:val="28"/>
          <w:szCs w:val="28"/>
        </w:rPr>
        <w:t xml:space="preserve"> washing </w:t>
      </w:r>
      <w:r w:rsidRPr="002B111E">
        <w:rPr>
          <w:rFonts w:ascii="Tahoma" w:hAnsi="Tahoma" w:cs="B Zar"/>
          <w:color w:val="000000"/>
          <w:sz w:val="28"/>
          <w:szCs w:val="28"/>
          <w:rtl/>
        </w:rPr>
        <w:t>اتاق عمل</w:t>
      </w:r>
      <w:r w:rsidRPr="002B111E">
        <w:rPr>
          <w:rFonts w:ascii="Tahoma" w:hAnsi="Tahoma" w:cs="B Zar"/>
          <w:color w:val="000000"/>
          <w:sz w:val="28"/>
          <w:szCs w:val="28"/>
        </w:rPr>
        <w:br/>
        <w:t xml:space="preserve">44) </w:t>
      </w:r>
      <w:r w:rsidRPr="002B111E">
        <w:rPr>
          <w:rFonts w:ascii="Tahoma" w:hAnsi="Tahoma" w:cs="B Zar"/>
          <w:color w:val="000000"/>
          <w:sz w:val="28"/>
          <w:szCs w:val="28"/>
          <w:rtl/>
        </w:rPr>
        <w:t>نظارت بر عملکرد پرسنل واحد</w:t>
      </w:r>
      <w:r w:rsidRPr="002B111E">
        <w:rPr>
          <w:rFonts w:ascii="Tahoma" w:hAnsi="Tahoma" w:cs="B Zar"/>
          <w:color w:val="000000"/>
          <w:sz w:val="28"/>
          <w:szCs w:val="28"/>
        </w:rPr>
        <w:t xml:space="preserve"> CSR </w:t>
      </w:r>
      <w:r w:rsidRPr="002B111E">
        <w:rPr>
          <w:rFonts w:ascii="Tahoma" w:hAnsi="Tahoma" w:cs="B Zar"/>
          <w:color w:val="000000"/>
          <w:sz w:val="28"/>
          <w:szCs w:val="28"/>
          <w:rtl/>
        </w:rPr>
        <w:t>و بررسی و کنترل شستشو و استریلیته وسایل ، شستن دستها، نحوه بازکردن وسایل استریل و استفاده صحیح از گان وماسک و</w:t>
      </w:r>
      <w:r w:rsidRPr="002B111E">
        <w:rPr>
          <w:rFonts w:ascii="Tahoma" w:hAnsi="Tahoma" w:cs="B Zar"/>
          <w:color w:val="000000"/>
          <w:sz w:val="28"/>
          <w:szCs w:val="28"/>
        </w:rPr>
        <w:t xml:space="preserve"> ...</w:t>
      </w:r>
      <w:r w:rsidRPr="002B111E">
        <w:rPr>
          <w:rFonts w:ascii="Tahoma" w:hAnsi="Tahoma" w:cs="B Zar"/>
          <w:color w:val="000000"/>
          <w:sz w:val="28"/>
          <w:szCs w:val="28"/>
        </w:rPr>
        <w:br/>
        <w:t xml:space="preserve">45) </w:t>
      </w:r>
      <w:r w:rsidRPr="002B111E">
        <w:rPr>
          <w:rFonts w:ascii="Tahoma" w:hAnsi="Tahoma" w:cs="B Zar"/>
          <w:color w:val="000000"/>
          <w:sz w:val="28"/>
          <w:szCs w:val="28"/>
          <w:rtl/>
        </w:rPr>
        <w:t>نظارت بر رعایت نکات لازم در مورد کیسهای</w:t>
      </w:r>
      <w:r w:rsidRPr="002B111E">
        <w:rPr>
          <w:rFonts w:ascii="Tahoma" w:hAnsi="Tahoma" w:cs="B Zar"/>
          <w:color w:val="000000"/>
          <w:sz w:val="28"/>
          <w:szCs w:val="28"/>
        </w:rPr>
        <w:t xml:space="preserve"> (case) </w:t>
      </w:r>
      <w:r w:rsidRPr="002B111E">
        <w:rPr>
          <w:rFonts w:ascii="Tahoma" w:hAnsi="Tahoma" w:cs="B Zar"/>
          <w:color w:val="000000"/>
          <w:sz w:val="28"/>
          <w:szCs w:val="28"/>
          <w:rtl/>
        </w:rPr>
        <w:t>عفونی و کنترل نظافت و ضد عفونی کردن اتاق عمل و وسایل بعد از اتمام عملهای عفونی</w:t>
      </w:r>
      <w:r w:rsidRPr="002B111E">
        <w:rPr>
          <w:rFonts w:ascii="Tahoma" w:hAnsi="Tahoma" w:cs="B Zar"/>
          <w:color w:val="000000"/>
          <w:sz w:val="28"/>
          <w:szCs w:val="28"/>
        </w:rPr>
        <w:br/>
        <w:t xml:space="preserve">46) </w:t>
      </w:r>
      <w:r w:rsidRPr="002B111E">
        <w:rPr>
          <w:rFonts w:ascii="Tahoma" w:hAnsi="Tahoma" w:cs="B Zar"/>
          <w:color w:val="000000"/>
          <w:sz w:val="28"/>
          <w:szCs w:val="28"/>
          <w:rtl/>
        </w:rPr>
        <w:t>نظارت بر تکمیل فرم پاتولوژی و ارسال نمونه‌های پاتولوژی به آزمایشگاه مربوطه</w:t>
      </w:r>
      <w:r w:rsidRPr="002B111E">
        <w:rPr>
          <w:rFonts w:ascii="Tahoma" w:hAnsi="Tahoma" w:cs="B Zar"/>
          <w:color w:val="000000"/>
          <w:sz w:val="28"/>
          <w:szCs w:val="28"/>
        </w:rPr>
        <w:br/>
        <w:t xml:space="preserve">47) </w:t>
      </w:r>
      <w:r w:rsidRPr="002B111E">
        <w:rPr>
          <w:rFonts w:ascii="Tahoma" w:hAnsi="Tahoma" w:cs="B Zar"/>
          <w:color w:val="000000"/>
          <w:sz w:val="28"/>
          <w:szCs w:val="28"/>
          <w:rtl/>
        </w:rPr>
        <w:t>تحویل و تحول داروهای مخدر در اتاق عمل</w:t>
      </w:r>
      <w:r w:rsidRPr="002B111E">
        <w:rPr>
          <w:rFonts w:ascii="Tahoma" w:hAnsi="Tahoma" w:cs="B Zar"/>
          <w:color w:val="000000"/>
          <w:sz w:val="28"/>
          <w:szCs w:val="28"/>
        </w:rPr>
        <w:br/>
        <w:t xml:space="preserve">48) </w:t>
      </w:r>
      <w:r w:rsidRPr="002B111E">
        <w:rPr>
          <w:rFonts w:ascii="Tahoma" w:hAnsi="Tahoma" w:cs="B Zar"/>
          <w:color w:val="000000"/>
          <w:sz w:val="28"/>
          <w:szCs w:val="28"/>
          <w:rtl/>
        </w:rPr>
        <w:t>نظارت و کنترل بر کارکرد صحیح اتوکلاو</w:t>
      </w:r>
      <w:r w:rsidRPr="002B111E">
        <w:rPr>
          <w:rFonts w:ascii="Tahoma" w:hAnsi="Tahoma" w:cs="B Zar"/>
          <w:color w:val="000000"/>
          <w:sz w:val="28"/>
          <w:szCs w:val="28"/>
        </w:rPr>
        <w:br/>
        <w:t xml:space="preserve">49) </w:t>
      </w:r>
      <w:r w:rsidRPr="002B111E">
        <w:rPr>
          <w:rFonts w:ascii="Tahoma" w:hAnsi="Tahoma" w:cs="B Zar"/>
          <w:color w:val="000000"/>
          <w:sz w:val="28"/>
          <w:szCs w:val="28"/>
          <w:rtl/>
        </w:rPr>
        <w:t>نظارت وکنترل نحوه</w:t>
      </w:r>
      <w:r w:rsidRPr="002B111E">
        <w:rPr>
          <w:rFonts w:ascii="Tahoma" w:hAnsi="Tahoma" w:cs="B Zar"/>
          <w:color w:val="000000"/>
          <w:sz w:val="28"/>
          <w:szCs w:val="28"/>
        </w:rPr>
        <w:t xml:space="preserve"> packing </w:t>
      </w:r>
      <w:r w:rsidRPr="002B111E">
        <w:rPr>
          <w:rFonts w:ascii="Tahoma" w:hAnsi="Tahoma" w:cs="B Zar"/>
          <w:color w:val="000000"/>
          <w:sz w:val="28"/>
          <w:szCs w:val="28"/>
          <w:rtl/>
        </w:rPr>
        <w:t>و پیچیدن وسایل و ستهای اتاق عمل در واحد</w:t>
      </w:r>
      <w:r w:rsidRPr="002B111E">
        <w:rPr>
          <w:rFonts w:ascii="Tahoma" w:hAnsi="Tahoma" w:cs="B Zar"/>
          <w:color w:val="000000"/>
          <w:sz w:val="28"/>
          <w:szCs w:val="28"/>
        </w:rPr>
        <w:t xml:space="preserve"> CSR</w:t>
      </w:r>
      <w:r w:rsidRPr="002B111E">
        <w:rPr>
          <w:rFonts w:ascii="Tahoma" w:hAnsi="Tahoma" w:cs="B Zar"/>
          <w:color w:val="000000"/>
          <w:sz w:val="28"/>
          <w:szCs w:val="28"/>
        </w:rPr>
        <w:br/>
        <w:t xml:space="preserve">50) </w:t>
      </w:r>
      <w:r w:rsidRPr="002B111E">
        <w:rPr>
          <w:rFonts w:ascii="Tahoma" w:hAnsi="Tahoma" w:cs="B Zar"/>
          <w:color w:val="000000"/>
          <w:sz w:val="28"/>
          <w:szCs w:val="28"/>
          <w:rtl/>
        </w:rPr>
        <w:t>آموزش پرسنل شاغل در</w:t>
      </w:r>
      <w:r w:rsidRPr="002B111E">
        <w:rPr>
          <w:rFonts w:ascii="Tahoma" w:hAnsi="Tahoma" w:cs="B Zar"/>
          <w:color w:val="000000"/>
          <w:sz w:val="28"/>
          <w:szCs w:val="28"/>
        </w:rPr>
        <w:t xml:space="preserve"> CSR</w:t>
      </w:r>
      <w:r w:rsidRPr="002B111E">
        <w:rPr>
          <w:rFonts w:ascii="Tahoma" w:hAnsi="Tahoma" w:cs="B Zar"/>
          <w:color w:val="000000"/>
          <w:sz w:val="28"/>
          <w:szCs w:val="28"/>
        </w:rPr>
        <w:br/>
        <w:t xml:space="preserve">51) </w:t>
      </w:r>
      <w:r w:rsidRPr="002B111E">
        <w:rPr>
          <w:rFonts w:ascii="Tahoma" w:hAnsi="Tahoma" w:cs="B Zar"/>
          <w:color w:val="000000"/>
          <w:sz w:val="28"/>
          <w:szCs w:val="28"/>
          <w:rtl/>
        </w:rPr>
        <w:t>کنترل نتایج کشتهای اتاق عمل و اخذ تصمیمات لازم در مواردمشکوک</w:t>
      </w:r>
      <w:r w:rsidRPr="002B111E">
        <w:rPr>
          <w:rFonts w:ascii="Tahoma" w:hAnsi="Tahoma" w:cs="B Zar"/>
          <w:color w:val="000000"/>
          <w:sz w:val="28"/>
          <w:szCs w:val="28"/>
        </w:rPr>
        <w:br/>
        <w:t xml:space="preserve">52) </w:t>
      </w:r>
      <w:r w:rsidRPr="002B111E">
        <w:rPr>
          <w:rFonts w:ascii="Tahoma" w:hAnsi="Tahoma" w:cs="B Zar"/>
          <w:color w:val="000000"/>
          <w:sz w:val="28"/>
          <w:szCs w:val="28"/>
          <w:rtl/>
        </w:rPr>
        <w:t>آگاهی و آشنایی کامل به عملکرد پرسنل اسکراب و سیرکولر</w:t>
      </w:r>
      <w:r w:rsidRPr="002B111E">
        <w:rPr>
          <w:rFonts w:ascii="Tahoma" w:hAnsi="Tahoma" w:cs="B Zar"/>
          <w:color w:val="000000"/>
          <w:sz w:val="28"/>
          <w:szCs w:val="28"/>
        </w:rPr>
        <w:br/>
        <w:t xml:space="preserve">53) </w:t>
      </w:r>
      <w:r w:rsidRPr="002B111E">
        <w:rPr>
          <w:rFonts w:ascii="Tahoma" w:hAnsi="Tahoma" w:cs="B Zar"/>
          <w:color w:val="000000"/>
          <w:sz w:val="28"/>
          <w:szCs w:val="28"/>
          <w:rtl/>
        </w:rPr>
        <w:t>برقراری ارتباط حسنه بین تیم جراحی و پرسنل اتاق عمل</w:t>
      </w:r>
      <w:r w:rsidRPr="002B111E">
        <w:rPr>
          <w:rFonts w:ascii="Tahoma" w:hAnsi="Tahoma" w:cs="B Zar"/>
          <w:color w:val="000000"/>
          <w:sz w:val="28"/>
          <w:szCs w:val="28"/>
        </w:rPr>
        <w:br/>
        <w:t xml:space="preserve">54) </w:t>
      </w:r>
      <w:r w:rsidRPr="002B111E">
        <w:rPr>
          <w:rFonts w:ascii="Tahoma" w:hAnsi="Tahoma" w:cs="B Zar"/>
          <w:color w:val="000000"/>
          <w:sz w:val="28"/>
          <w:szCs w:val="28"/>
          <w:rtl/>
        </w:rPr>
        <w:t>برقراری ارتباط با پرشکان جراح و مسئولین بخشها جهت تنظیم برنامه اتاق عمل</w:t>
      </w:r>
      <w:r w:rsidRPr="002B111E">
        <w:rPr>
          <w:rFonts w:ascii="Tahoma" w:hAnsi="Tahoma" w:cs="B Zar"/>
          <w:color w:val="000000"/>
          <w:sz w:val="28"/>
          <w:szCs w:val="28"/>
        </w:rPr>
        <w:br/>
        <w:t>55)</w:t>
      </w:r>
      <w:r w:rsidRPr="002B111E">
        <w:rPr>
          <w:rFonts w:ascii="Tahoma" w:hAnsi="Tahoma" w:cs="B Zar"/>
          <w:color w:val="000000"/>
          <w:sz w:val="28"/>
          <w:szCs w:val="28"/>
          <w:rtl/>
        </w:rPr>
        <w:t>انجام سایر امور محوله طبق دستور مقام مافوق</w:t>
      </w:r>
    </w:p>
    <w:p w14:paraId="779B7907" w14:textId="77777777" w:rsidR="00431ED3" w:rsidRPr="00431ED3" w:rsidRDefault="00431ED3" w:rsidP="00431ED3">
      <w:pPr>
        <w:bidi/>
        <w:rPr>
          <w:rFonts w:ascii="Arial" w:hAnsi="Arial" w:cs="B Titr"/>
          <w:color w:val="C0504D" w:themeColor="accent2"/>
          <w:sz w:val="28"/>
          <w:szCs w:val="28"/>
          <w:rtl/>
          <w:lang w:bidi="fa-IR"/>
        </w:rPr>
      </w:pPr>
      <w:r w:rsidRPr="00431ED3">
        <w:rPr>
          <w:rFonts w:ascii="Arial" w:hAnsi="Arial" w:cs="B Titr" w:hint="cs"/>
          <w:color w:val="C0504D" w:themeColor="accent2"/>
          <w:sz w:val="28"/>
          <w:szCs w:val="28"/>
          <w:rtl/>
          <w:lang w:bidi="fa-IR"/>
        </w:rPr>
        <w:lastRenderedPageBreak/>
        <w:t xml:space="preserve">پرستار اتاق عمل </w:t>
      </w:r>
    </w:p>
    <w:p w14:paraId="227EF323"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جلب</w:t>
      </w:r>
      <w:r w:rsidRPr="002B111E">
        <w:rPr>
          <w:rFonts w:ascii="BNazanin" w:cs="B Zar"/>
          <w:sz w:val="28"/>
          <w:szCs w:val="28"/>
        </w:rPr>
        <w:t xml:space="preserve"> </w:t>
      </w:r>
      <w:r w:rsidRPr="002B111E">
        <w:rPr>
          <w:rFonts w:ascii="BNazanin" w:cs="B Zar" w:hint="cs"/>
          <w:sz w:val="28"/>
          <w:szCs w:val="28"/>
          <w:rtl/>
        </w:rPr>
        <w:t>اعتماد</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اطمينان</w:t>
      </w:r>
      <w:r w:rsidRPr="002B111E">
        <w:rPr>
          <w:rFonts w:ascii="BNazanin" w:cs="B Zar"/>
          <w:sz w:val="28"/>
          <w:szCs w:val="28"/>
        </w:rPr>
        <w:t xml:space="preserve"> </w:t>
      </w:r>
      <w:r w:rsidRPr="002B111E">
        <w:rPr>
          <w:rFonts w:ascii="BNazanin" w:cs="B Zar" w:hint="cs"/>
          <w:sz w:val="28"/>
          <w:szCs w:val="28"/>
          <w:rtl/>
        </w:rPr>
        <w:t>مددجو</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برقراري</w:t>
      </w:r>
      <w:r w:rsidRPr="002B111E">
        <w:rPr>
          <w:rFonts w:ascii="BNazanin" w:cs="B Zar"/>
          <w:sz w:val="28"/>
          <w:szCs w:val="28"/>
        </w:rPr>
        <w:t xml:space="preserve"> </w:t>
      </w:r>
      <w:r w:rsidRPr="002B111E">
        <w:rPr>
          <w:rFonts w:ascii="BNazanin" w:cs="B Zar" w:hint="cs"/>
          <w:sz w:val="28"/>
          <w:szCs w:val="28"/>
          <w:rtl/>
        </w:rPr>
        <w:t>ارتباط</w:t>
      </w:r>
      <w:r w:rsidRPr="002B111E">
        <w:rPr>
          <w:rFonts w:ascii="BNazanin" w:cs="B Zar"/>
          <w:sz w:val="28"/>
          <w:szCs w:val="28"/>
        </w:rPr>
        <w:t xml:space="preserve"> </w:t>
      </w:r>
      <w:r w:rsidRPr="002B111E">
        <w:rPr>
          <w:rFonts w:ascii="BNazanin" w:cs="B Zar" w:hint="cs"/>
          <w:sz w:val="28"/>
          <w:szCs w:val="28"/>
          <w:rtl/>
        </w:rPr>
        <w:t>حرفه</w:t>
      </w:r>
      <w:r w:rsidRPr="002B111E">
        <w:rPr>
          <w:rFonts w:ascii="BNazanin" w:cs="B Zar"/>
          <w:sz w:val="28"/>
          <w:szCs w:val="28"/>
        </w:rPr>
        <w:t xml:space="preserve"> </w:t>
      </w:r>
      <w:r w:rsidRPr="002B111E">
        <w:rPr>
          <w:rFonts w:ascii="BNazanin" w:cs="B Zar" w:hint="cs"/>
          <w:sz w:val="28"/>
          <w:szCs w:val="28"/>
          <w:rtl/>
        </w:rPr>
        <w:t>اي</w:t>
      </w:r>
      <w:r w:rsidRPr="002B111E">
        <w:rPr>
          <w:rFonts w:ascii="BNazanin" w:cs="B Zar"/>
          <w:sz w:val="28"/>
          <w:szCs w:val="28"/>
        </w:rPr>
        <w:t xml:space="preserve"> </w:t>
      </w:r>
      <w:r w:rsidRPr="002B111E">
        <w:rPr>
          <w:rFonts w:ascii="BNazanin" w:cs="B Zar" w:hint="cs"/>
          <w:sz w:val="28"/>
          <w:szCs w:val="28"/>
          <w:rtl/>
        </w:rPr>
        <w:t>موثر</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پاسخ</w:t>
      </w:r>
      <w:r w:rsidRPr="002B111E">
        <w:rPr>
          <w:rFonts w:ascii="BNazanin" w:cs="B Zar"/>
          <w:sz w:val="28"/>
          <w:szCs w:val="28"/>
        </w:rPr>
        <w:t xml:space="preserve"> </w:t>
      </w:r>
      <w:r w:rsidRPr="002B111E">
        <w:rPr>
          <w:rFonts w:ascii="BNazanin" w:cs="B Zar" w:hint="cs"/>
          <w:sz w:val="28"/>
          <w:szCs w:val="28"/>
          <w:rtl/>
        </w:rPr>
        <w:t>صحيح</w:t>
      </w:r>
      <w:r w:rsidRPr="002B111E">
        <w:rPr>
          <w:rFonts w:ascii="BNazanin" w:cs="B Zar"/>
          <w:sz w:val="28"/>
          <w:szCs w:val="28"/>
        </w:rPr>
        <w:t xml:space="preserve"> </w:t>
      </w:r>
      <w:r w:rsidRPr="002B111E">
        <w:rPr>
          <w:rFonts w:ascii="BNazanin" w:cs="B Zar" w:hint="cs"/>
          <w:sz w:val="28"/>
          <w:szCs w:val="28"/>
          <w:rtl/>
        </w:rPr>
        <w:t>به</w:t>
      </w:r>
      <w:r w:rsidRPr="002B111E">
        <w:rPr>
          <w:rFonts w:ascii="BNazanin" w:cs="B Zar"/>
          <w:sz w:val="28"/>
          <w:szCs w:val="28"/>
        </w:rPr>
        <w:t xml:space="preserve"> </w:t>
      </w:r>
      <w:r w:rsidRPr="002B111E">
        <w:rPr>
          <w:rFonts w:ascii="BNazanin" w:cs="B Zar" w:hint="cs"/>
          <w:sz w:val="28"/>
          <w:szCs w:val="28"/>
          <w:rtl/>
        </w:rPr>
        <w:t>سؤالات،</w:t>
      </w:r>
      <w:r w:rsidRPr="002B111E">
        <w:rPr>
          <w:rFonts w:ascii="BNazanin" w:cs="B Zar"/>
          <w:sz w:val="28"/>
          <w:szCs w:val="28"/>
        </w:rPr>
        <w:t xml:space="preserve"> </w:t>
      </w:r>
      <w:r w:rsidRPr="002B111E">
        <w:rPr>
          <w:rFonts w:ascii="BNazanin" w:cs="B Zar" w:hint="cs"/>
          <w:sz w:val="28"/>
          <w:szCs w:val="28"/>
          <w:rtl/>
        </w:rPr>
        <w:t>درخواستها</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مشكلات</w:t>
      </w:r>
      <w:r w:rsidRPr="002B111E">
        <w:rPr>
          <w:rFonts w:ascii="BNazanin" w:cs="B Zar"/>
          <w:sz w:val="28"/>
          <w:szCs w:val="28"/>
        </w:rPr>
        <w:t xml:space="preserve"> </w:t>
      </w:r>
      <w:r w:rsidRPr="002B111E">
        <w:rPr>
          <w:rFonts w:ascii="BNazanin" w:cs="B Zar" w:hint="cs"/>
          <w:sz w:val="28"/>
          <w:szCs w:val="28"/>
          <w:rtl/>
        </w:rPr>
        <w:t>با</w:t>
      </w:r>
      <w:r w:rsidRPr="002B111E">
        <w:rPr>
          <w:rFonts w:ascii="BNazanin" w:cs="B Zar"/>
          <w:sz w:val="28"/>
          <w:szCs w:val="28"/>
        </w:rPr>
        <w:t xml:space="preserve"> </w:t>
      </w:r>
      <w:r w:rsidRPr="002B111E">
        <w:rPr>
          <w:rFonts w:ascii="BNazanin" w:cs="B Zar" w:hint="cs"/>
          <w:sz w:val="28"/>
          <w:szCs w:val="28"/>
          <w:rtl/>
        </w:rPr>
        <w:t>دادن</w:t>
      </w:r>
      <w:r w:rsidRPr="002B111E">
        <w:rPr>
          <w:rFonts w:ascii="BNazanin" w:cs="B Zar"/>
          <w:sz w:val="28"/>
          <w:szCs w:val="28"/>
        </w:rPr>
        <w:t xml:space="preserve"> </w:t>
      </w:r>
      <w:r w:rsidRPr="002B111E">
        <w:rPr>
          <w:rFonts w:ascii="BNazanin" w:cs="B Zar" w:hint="cs"/>
          <w:sz w:val="28"/>
          <w:szCs w:val="28"/>
          <w:rtl/>
        </w:rPr>
        <w:t>اختيار</w:t>
      </w:r>
      <w:r w:rsidRPr="002B111E">
        <w:rPr>
          <w:rFonts w:ascii="BNazanin" w:cs="B Zar"/>
          <w:sz w:val="28"/>
          <w:szCs w:val="28"/>
        </w:rPr>
        <w:t xml:space="preserve"> </w:t>
      </w:r>
      <w:r w:rsidRPr="002B111E">
        <w:rPr>
          <w:rFonts w:ascii="BNazanin" w:cs="B Zar" w:hint="cs"/>
          <w:sz w:val="28"/>
          <w:szCs w:val="28"/>
          <w:rtl/>
        </w:rPr>
        <w:t>به</w:t>
      </w:r>
      <w:r w:rsidRPr="002B111E">
        <w:rPr>
          <w:rFonts w:ascii="BNazanin" w:cs="B Zar"/>
          <w:sz w:val="28"/>
          <w:szCs w:val="28"/>
        </w:rPr>
        <w:t xml:space="preserve"> </w:t>
      </w:r>
      <w:r w:rsidRPr="002B111E">
        <w:rPr>
          <w:rFonts w:ascii="BNazanin" w:cs="B Zar" w:hint="cs"/>
          <w:sz w:val="28"/>
          <w:szCs w:val="28"/>
          <w:rtl/>
        </w:rPr>
        <w:t>وي</w:t>
      </w:r>
    </w:p>
    <w:p w14:paraId="7B424746"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بررسي</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شناخت</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كسب</w:t>
      </w:r>
      <w:r w:rsidRPr="002B111E">
        <w:rPr>
          <w:rFonts w:ascii="BNazanin" w:cs="B Zar"/>
          <w:sz w:val="28"/>
          <w:szCs w:val="28"/>
        </w:rPr>
        <w:t xml:space="preserve"> </w:t>
      </w:r>
      <w:r w:rsidRPr="002B111E">
        <w:rPr>
          <w:rFonts w:ascii="BNazanin" w:cs="B Zar" w:hint="cs"/>
          <w:sz w:val="28"/>
          <w:szCs w:val="28"/>
          <w:rtl/>
        </w:rPr>
        <w:t>اطلاعات</w:t>
      </w:r>
      <w:r w:rsidRPr="002B111E">
        <w:rPr>
          <w:rFonts w:ascii="BNazanin" w:cs="B Zar"/>
          <w:sz w:val="28"/>
          <w:szCs w:val="28"/>
        </w:rPr>
        <w:t xml:space="preserve"> </w:t>
      </w:r>
      <w:r w:rsidRPr="002B111E">
        <w:rPr>
          <w:rFonts w:ascii="BNazanin" w:cs="B Zar" w:hint="cs"/>
          <w:sz w:val="28"/>
          <w:szCs w:val="28"/>
          <w:rtl/>
        </w:rPr>
        <w:t>از</w:t>
      </w:r>
      <w:r w:rsidRPr="002B111E">
        <w:rPr>
          <w:rFonts w:ascii="BNazanin" w:cs="B Zar"/>
          <w:sz w:val="28"/>
          <w:szCs w:val="28"/>
        </w:rPr>
        <w:t xml:space="preserve"> </w:t>
      </w:r>
      <w:r w:rsidRPr="002B111E">
        <w:rPr>
          <w:rFonts w:ascii="BNazanin" w:cs="B Zar" w:hint="cs"/>
          <w:sz w:val="28"/>
          <w:szCs w:val="28"/>
          <w:rtl/>
        </w:rPr>
        <w:t>وضعيت</w:t>
      </w:r>
      <w:r w:rsidRPr="002B111E">
        <w:rPr>
          <w:rFonts w:ascii="BNazanin" w:cs="B Zar"/>
          <w:sz w:val="28"/>
          <w:szCs w:val="28"/>
        </w:rPr>
        <w:t xml:space="preserve"> </w:t>
      </w:r>
      <w:r w:rsidRPr="002B111E">
        <w:rPr>
          <w:rFonts w:ascii="BNazanin" w:cs="B Zar" w:hint="cs"/>
          <w:sz w:val="28"/>
          <w:szCs w:val="28"/>
          <w:rtl/>
        </w:rPr>
        <w:t>سلامت</w:t>
      </w:r>
      <w:r w:rsidRPr="002B111E">
        <w:rPr>
          <w:rFonts w:ascii="BNazanin" w:cs="B Zar"/>
          <w:sz w:val="28"/>
          <w:szCs w:val="28"/>
        </w:rPr>
        <w:t xml:space="preserve"> </w:t>
      </w:r>
      <w:r w:rsidRPr="002B111E">
        <w:rPr>
          <w:rFonts w:ascii="BNazanin" w:cs="B Zar" w:hint="cs"/>
          <w:sz w:val="28"/>
          <w:szCs w:val="28"/>
          <w:rtl/>
        </w:rPr>
        <w:t>مددجو</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ثبت</w:t>
      </w:r>
      <w:r w:rsidRPr="002B111E">
        <w:rPr>
          <w:rFonts w:ascii="BNazanin" w:cs="B Zar"/>
          <w:sz w:val="28"/>
          <w:szCs w:val="28"/>
        </w:rPr>
        <w:t xml:space="preserve"> </w:t>
      </w:r>
      <w:r w:rsidRPr="002B111E">
        <w:rPr>
          <w:rFonts w:ascii="BNazanin" w:cs="B Zar" w:hint="cs"/>
          <w:sz w:val="28"/>
          <w:szCs w:val="28"/>
          <w:rtl/>
        </w:rPr>
        <w:t>در</w:t>
      </w:r>
      <w:r w:rsidRPr="002B111E">
        <w:rPr>
          <w:rFonts w:ascii="BNazanin" w:cs="B Zar"/>
          <w:sz w:val="28"/>
          <w:szCs w:val="28"/>
        </w:rPr>
        <w:t xml:space="preserve"> </w:t>
      </w:r>
      <w:r w:rsidRPr="002B111E">
        <w:rPr>
          <w:rFonts w:ascii="BNazanin" w:cs="B Zar" w:hint="cs"/>
          <w:sz w:val="28"/>
          <w:szCs w:val="28"/>
          <w:rtl/>
        </w:rPr>
        <w:t>پرونده</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در</w:t>
      </w:r>
      <w:r w:rsidRPr="002B111E">
        <w:rPr>
          <w:rFonts w:ascii="BNazanin" w:cs="B Zar"/>
          <w:sz w:val="28"/>
          <w:szCs w:val="28"/>
        </w:rPr>
        <w:t xml:space="preserve"> </w:t>
      </w:r>
      <w:r w:rsidRPr="002B111E">
        <w:rPr>
          <w:rFonts w:ascii="BNazanin" w:cs="B Zar" w:hint="cs"/>
          <w:sz w:val="28"/>
          <w:szCs w:val="28"/>
          <w:rtl/>
        </w:rPr>
        <w:t>صورت</w:t>
      </w:r>
      <w:r w:rsidRPr="002B111E">
        <w:rPr>
          <w:rFonts w:ascii="BNazanin" w:cs="B Zar"/>
          <w:sz w:val="28"/>
          <w:szCs w:val="28"/>
        </w:rPr>
        <w:t xml:space="preserve"> </w:t>
      </w:r>
      <w:r w:rsidRPr="002B111E">
        <w:rPr>
          <w:rFonts w:ascii="BNazanin" w:cs="B Zar" w:hint="cs"/>
          <w:sz w:val="28"/>
          <w:szCs w:val="28"/>
          <w:rtl/>
        </w:rPr>
        <w:t>تغيير</w:t>
      </w:r>
      <w:r w:rsidRPr="002B111E">
        <w:rPr>
          <w:rFonts w:ascii="BNazanin" w:cs="B Zar"/>
          <w:sz w:val="28"/>
          <w:szCs w:val="28"/>
        </w:rPr>
        <w:t xml:space="preserve"> </w:t>
      </w:r>
      <w:r w:rsidRPr="002B111E">
        <w:rPr>
          <w:rFonts w:ascii="BNazanin" w:cs="B Zar" w:hint="cs"/>
          <w:sz w:val="28"/>
          <w:szCs w:val="28"/>
          <w:rtl/>
        </w:rPr>
        <w:t>در</w:t>
      </w:r>
      <w:r w:rsidRPr="002B111E">
        <w:rPr>
          <w:rFonts w:ascii="BNazanin" w:cs="B Zar"/>
          <w:sz w:val="28"/>
          <w:szCs w:val="28"/>
        </w:rPr>
        <w:t xml:space="preserve"> </w:t>
      </w:r>
      <w:r w:rsidRPr="002B111E">
        <w:rPr>
          <w:rFonts w:ascii="BNazanin" w:cs="B Zar" w:hint="cs"/>
          <w:sz w:val="28"/>
          <w:szCs w:val="28"/>
          <w:rtl/>
        </w:rPr>
        <w:t>وضعيت</w:t>
      </w:r>
      <w:r w:rsidRPr="002B111E">
        <w:rPr>
          <w:rFonts w:ascii="BNazanin" w:cs="B Zar"/>
          <w:sz w:val="28"/>
          <w:szCs w:val="28"/>
        </w:rPr>
        <w:t xml:space="preserve"> </w:t>
      </w:r>
      <w:r w:rsidRPr="002B111E">
        <w:rPr>
          <w:rFonts w:ascii="BNazanin" w:cs="B Zar" w:hint="cs"/>
          <w:sz w:val="28"/>
          <w:szCs w:val="28"/>
          <w:rtl/>
        </w:rPr>
        <w:t>عمومي</w:t>
      </w:r>
      <w:r w:rsidRPr="002B111E">
        <w:rPr>
          <w:rFonts w:ascii="BNazanin" w:cs="B Zar"/>
          <w:sz w:val="28"/>
          <w:szCs w:val="28"/>
        </w:rPr>
        <w:t xml:space="preserve"> </w:t>
      </w:r>
      <w:r w:rsidRPr="002B111E">
        <w:rPr>
          <w:rFonts w:ascii="BNazanin" w:cs="B Zar" w:hint="cs"/>
          <w:sz w:val="28"/>
          <w:szCs w:val="28"/>
          <w:rtl/>
        </w:rPr>
        <w:t>بيمار</w:t>
      </w:r>
      <w:r w:rsidRPr="002B111E">
        <w:rPr>
          <w:rFonts w:ascii="BNazanin" w:cs="B Zar"/>
          <w:sz w:val="28"/>
          <w:szCs w:val="28"/>
        </w:rPr>
        <w:t xml:space="preserve"> </w:t>
      </w:r>
      <w:r w:rsidRPr="002B111E">
        <w:rPr>
          <w:rFonts w:ascii="BNazanin" w:cs="B Zar" w:hint="cs"/>
          <w:sz w:val="28"/>
          <w:szCs w:val="28"/>
          <w:rtl/>
        </w:rPr>
        <w:t>اطلاع</w:t>
      </w:r>
      <w:r w:rsidRPr="002B111E">
        <w:rPr>
          <w:rFonts w:ascii="BNazanin" w:cs="B Zar"/>
          <w:sz w:val="28"/>
          <w:szCs w:val="28"/>
        </w:rPr>
        <w:t xml:space="preserve"> </w:t>
      </w:r>
      <w:r w:rsidRPr="002B111E">
        <w:rPr>
          <w:rFonts w:ascii="BNazanin" w:cs="B Zar" w:hint="cs"/>
          <w:sz w:val="28"/>
          <w:szCs w:val="28"/>
          <w:rtl/>
        </w:rPr>
        <w:t>به پزشك</w:t>
      </w:r>
    </w:p>
    <w:p w14:paraId="38B54629"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تعيين</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ثبت</w:t>
      </w:r>
      <w:r w:rsidRPr="002B111E">
        <w:rPr>
          <w:rFonts w:ascii="BNazanin" w:cs="B Zar"/>
          <w:sz w:val="28"/>
          <w:szCs w:val="28"/>
        </w:rPr>
        <w:t xml:space="preserve"> </w:t>
      </w:r>
      <w:r w:rsidRPr="002B111E">
        <w:rPr>
          <w:rFonts w:ascii="BNazanin" w:cs="B Zar" w:hint="cs"/>
          <w:sz w:val="28"/>
          <w:szCs w:val="28"/>
          <w:rtl/>
        </w:rPr>
        <w:t>مشكلات</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نيازهاي</w:t>
      </w:r>
      <w:r w:rsidRPr="002B111E">
        <w:rPr>
          <w:rFonts w:ascii="BNazanin" w:cs="B Zar"/>
          <w:sz w:val="28"/>
          <w:szCs w:val="28"/>
        </w:rPr>
        <w:t xml:space="preserve"> </w:t>
      </w:r>
      <w:r w:rsidRPr="002B111E">
        <w:rPr>
          <w:rFonts w:ascii="BNazanin" w:cs="B Zar" w:hint="cs"/>
          <w:sz w:val="28"/>
          <w:szCs w:val="28"/>
          <w:rtl/>
        </w:rPr>
        <w:t>بهداشتي</w:t>
      </w:r>
      <w:r w:rsidRPr="002B111E">
        <w:rPr>
          <w:rFonts w:ascii="BNazanin" w:cs="B Zar"/>
          <w:sz w:val="28"/>
          <w:szCs w:val="28"/>
        </w:rPr>
        <w:t xml:space="preserve"> </w:t>
      </w:r>
      <w:r w:rsidRPr="002B111E">
        <w:rPr>
          <w:rFonts w:ascii="BNazanin" w:cs="B Zar" w:hint="cs"/>
          <w:sz w:val="28"/>
          <w:szCs w:val="28"/>
          <w:rtl/>
        </w:rPr>
        <w:t>مددجو</w:t>
      </w:r>
    </w:p>
    <w:p w14:paraId="1D5164F2"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تشخيص</w:t>
      </w:r>
      <w:r w:rsidRPr="002B111E">
        <w:rPr>
          <w:rFonts w:ascii="BNazanin" w:cs="B Zar"/>
          <w:sz w:val="28"/>
          <w:szCs w:val="28"/>
        </w:rPr>
        <w:t xml:space="preserve"> </w:t>
      </w:r>
      <w:r w:rsidRPr="002B111E">
        <w:rPr>
          <w:rFonts w:ascii="BNazanin" w:cs="B Zar" w:hint="cs"/>
          <w:sz w:val="28"/>
          <w:szCs w:val="28"/>
          <w:rtl/>
        </w:rPr>
        <w:t>پرستاري</w:t>
      </w:r>
      <w:r w:rsidRPr="002B111E">
        <w:rPr>
          <w:rFonts w:ascii="BNazanin" w:cs="B Zar"/>
          <w:sz w:val="28"/>
          <w:szCs w:val="28"/>
        </w:rPr>
        <w:t xml:space="preserve"> </w:t>
      </w:r>
      <w:r w:rsidRPr="002B111E">
        <w:rPr>
          <w:rFonts w:ascii="BNazanin" w:cs="B Zar" w:hint="cs"/>
          <w:sz w:val="28"/>
          <w:szCs w:val="28"/>
          <w:rtl/>
        </w:rPr>
        <w:t>مبتني</w:t>
      </w:r>
      <w:r w:rsidRPr="002B111E">
        <w:rPr>
          <w:rFonts w:ascii="BNazanin" w:cs="B Zar"/>
          <w:sz w:val="28"/>
          <w:szCs w:val="28"/>
        </w:rPr>
        <w:t xml:space="preserve"> </w:t>
      </w:r>
      <w:r w:rsidRPr="002B111E">
        <w:rPr>
          <w:rFonts w:ascii="BNazanin" w:cs="B Zar" w:hint="cs"/>
          <w:sz w:val="28"/>
          <w:szCs w:val="28"/>
          <w:rtl/>
        </w:rPr>
        <w:t>بر</w:t>
      </w:r>
      <w:r w:rsidRPr="002B111E">
        <w:rPr>
          <w:rFonts w:ascii="BNazanin" w:cs="B Zar"/>
          <w:sz w:val="28"/>
          <w:szCs w:val="28"/>
        </w:rPr>
        <w:t xml:space="preserve"> </w:t>
      </w:r>
      <w:r w:rsidRPr="002B111E">
        <w:rPr>
          <w:rFonts w:ascii="BNazanin" w:cs="B Zar" w:hint="cs"/>
          <w:sz w:val="28"/>
          <w:szCs w:val="28"/>
          <w:rtl/>
        </w:rPr>
        <w:t>دانش،مهارت،</w:t>
      </w:r>
      <w:r w:rsidRPr="002B111E">
        <w:rPr>
          <w:rFonts w:ascii="BNazanin" w:cs="B Zar"/>
          <w:sz w:val="28"/>
          <w:szCs w:val="28"/>
        </w:rPr>
        <w:t xml:space="preserve"> </w:t>
      </w:r>
      <w:r w:rsidRPr="002B111E">
        <w:rPr>
          <w:rFonts w:ascii="BNazanin" w:cs="B Zar" w:hint="cs"/>
          <w:sz w:val="28"/>
          <w:szCs w:val="28"/>
          <w:rtl/>
        </w:rPr>
        <w:t>پژوهش،</w:t>
      </w:r>
      <w:r w:rsidRPr="002B111E">
        <w:rPr>
          <w:rFonts w:ascii="BNazanin" w:cs="B Zar"/>
          <w:sz w:val="28"/>
          <w:szCs w:val="28"/>
        </w:rPr>
        <w:t xml:space="preserve"> </w:t>
      </w:r>
      <w:r w:rsidRPr="002B111E">
        <w:rPr>
          <w:rFonts w:ascii="BNazanin" w:cs="B Zar" w:hint="cs"/>
          <w:sz w:val="28"/>
          <w:szCs w:val="28"/>
          <w:rtl/>
        </w:rPr>
        <w:t>برنامه</w:t>
      </w:r>
      <w:r w:rsidRPr="002B111E">
        <w:rPr>
          <w:rFonts w:ascii="BNazanin" w:cs="B Zar"/>
          <w:sz w:val="28"/>
          <w:szCs w:val="28"/>
        </w:rPr>
        <w:t xml:space="preserve"> </w:t>
      </w:r>
      <w:r w:rsidRPr="002B111E">
        <w:rPr>
          <w:rFonts w:ascii="BNazanin" w:cs="B Zar" w:hint="cs"/>
          <w:sz w:val="28"/>
          <w:szCs w:val="28"/>
          <w:rtl/>
        </w:rPr>
        <w:t>ريزي</w:t>
      </w:r>
      <w:r w:rsidRPr="002B111E">
        <w:rPr>
          <w:rFonts w:ascii="BNazanin" w:cs="B Zar"/>
          <w:sz w:val="28"/>
          <w:szCs w:val="28"/>
        </w:rPr>
        <w:t xml:space="preserve"> </w:t>
      </w:r>
      <w:r w:rsidRPr="002B111E">
        <w:rPr>
          <w:rFonts w:ascii="BNazanin" w:cs="B Zar" w:hint="cs"/>
          <w:sz w:val="28"/>
          <w:szCs w:val="28"/>
          <w:rtl/>
        </w:rPr>
        <w:t>اقدامات</w:t>
      </w:r>
      <w:r w:rsidRPr="002B111E">
        <w:rPr>
          <w:rFonts w:ascii="BNazanin" w:cs="B Zar"/>
          <w:sz w:val="28"/>
          <w:szCs w:val="28"/>
        </w:rPr>
        <w:t xml:space="preserve"> </w:t>
      </w:r>
      <w:r w:rsidRPr="002B111E">
        <w:rPr>
          <w:rFonts w:ascii="BNazanin" w:cs="B Zar" w:hint="cs"/>
          <w:sz w:val="28"/>
          <w:szCs w:val="28"/>
          <w:rtl/>
        </w:rPr>
        <w:t>مراقبتي</w:t>
      </w:r>
      <w:r w:rsidRPr="002B111E">
        <w:rPr>
          <w:rFonts w:ascii="BNazanin" w:cs="B Zar"/>
          <w:sz w:val="28"/>
          <w:szCs w:val="28"/>
        </w:rPr>
        <w:t xml:space="preserve"> </w:t>
      </w:r>
      <w:r w:rsidRPr="002B111E">
        <w:rPr>
          <w:rFonts w:ascii="BNazanin" w:cs="B Zar" w:hint="cs"/>
          <w:sz w:val="28"/>
          <w:szCs w:val="28"/>
          <w:rtl/>
        </w:rPr>
        <w:t>بر</w:t>
      </w:r>
      <w:r w:rsidRPr="002B111E">
        <w:rPr>
          <w:rFonts w:ascii="BNazanin" w:cs="B Zar"/>
          <w:sz w:val="28"/>
          <w:szCs w:val="28"/>
        </w:rPr>
        <w:t xml:space="preserve"> </w:t>
      </w:r>
      <w:r w:rsidRPr="002B111E">
        <w:rPr>
          <w:rFonts w:ascii="BNazanin" w:cs="B Zar" w:hint="cs"/>
          <w:sz w:val="28"/>
          <w:szCs w:val="28"/>
          <w:rtl/>
        </w:rPr>
        <w:t>اساس</w:t>
      </w:r>
      <w:r w:rsidRPr="002B111E">
        <w:rPr>
          <w:rFonts w:ascii="BNazanin" w:cs="B Zar"/>
          <w:sz w:val="28"/>
          <w:szCs w:val="28"/>
        </w:rPr>
        <w:t xml:space="preserve"> </w:t>
      </w:r>
      <w:r w:rsidRPr="002B111E">
        <w:rPr>
          <w:rFonts w:ascii="BNazanin" w:cs="B Zar" w:hint="cs"/>
          <w:sz w:val="28"/>
          <w:szCs w:val="28"/>
          <w:rtl/>
        </w:rPr>
        <w:t>اهداف</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اولويتها</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ثبت</w:t>
      </w:r>
      <w:r w:rsidRPr="002B111E">
        <w:rPr>
          <w:rFonts w:ascii="BNazanin" w:cs="B Zar"/>
          <w:sz w:val="28"/>
          <w:szCs w:val="28"/>
        </w:rPr>
        <w:t xml:space="preserve"> </w:t>
      </w:r>
      <w:r w:rsidRPr="002B111E">
        <w:rPr>
          <w:rFonts w:ascii="BNazanin" w:cs="B Zar" w:hint="cs"/>
          <w:sz w:val="28"/>
          <w:szCs w:val="28"/>
          <w:rtl/>
        </w:rPr>
        <w:t>آن</w:t>
      </w:r>
      <w:r w:rsidRPr="002B111E">
        <w:rPr>
          <w:rFonts w:ascii="BNazanin" w:cs="B Zar"/>
          <w:sz w:val="28"/>
          <w:szCs w:val="28"/>
        </w:rPr>
        <w:t xml:space="preserve"> </w:t>
      </w:r>
      <w:r w:rsidRPr="002B111E">
        <w:rPr>
          <w:rFonts w:ascii="BNazanin" w:cs="B Zar" w:hint="cs"/>
          <w:sz w:val="28"/>
          <w:szCs w:val="28"/>
          <w:rtl/>
        </w:rPr>
        <w:t>در</w:t>
      </w:r>
      <w:r w:rsidRPr="002B111E">
        <w:rPr>
          <w:rFonts w:ascii="BNazanin" w:cs="B Zar"/>
          <w:sz w:val="28"/>
          <w:szCs w:val="28"/>
        </w:rPr>
        <w:t xml:space="preserve"> </w:t>
      </w:r>
      <w:r w:rsidRPr="002B111E">
        <w:rPr>
          <w:rFonts w:ascii="BNazanin" w:cs="B Zar" w:hint="cs"/>
          <w:sz w:val="28"/>
          <w:szCs w:val="28"/>
          <w:rtl/>
        </w:rPr>
        <w:t>پرونده</w:t>
      </w:r>
    </w:p>
    <w:p w14:paraId="569A476B"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مشاركت</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همكاري</w:t>
      </w:r>
      <w:r w:rsidRPr="002B111E">
        <w:rPr>
          <w:rFonts w:ascii="BNazanin" w:cs="B Zar"/>
          <w:sz w:val="28"/>
          <w:szCs w:val="28"/>
        </w:rPr>
        <w:t xml:space="preserve"> </w:t>
      </w:r>
      <w:r w:rsidRPr="002B111E">
        <w:rPr>
          <w:rFonts w:ascii="BNazanin" w:cs="B Zar" w:hint="cs"/>
          <w:sz w:val="28"/>
          <w:szCs w:val="28"/>
          <w:rtl/>
        </w:rPr>
        <w:t>در</w:t>
      </w:r>
      <w:r w:rsidRPr="002B111E">
        <w:rPr>
          <w:rFonts w:ascii="BNazanin" w:cs="B Zar"/>
          <w:sz w:val="28"/>
          <w:szCs w:val="28"/>
        </w:rPr>
        <w:t xml:space="preserve"> </w:t>
      </w:r>
      <w:r w:rsidRPr="002B111E">
        <w:rPr>
          <w:rFonts w:ascii="BNazanin" w:cs="B Zar" w:hint="cs"/>
          <w:sz w:val="28"/>
          <w:szCs w:val="28"/>
          <w:rtl/>
        </w:rPr>
        <w:t>انجام</w:t>
      </w:r>
      <w:r w:rsidRPr="002B111E">
        <w:rPr>
          <w:rFonts w:ascii="BNazanin" w:cs="B Zar"/>
          <w:sz w:val="28"/>
          <w:szCs w:val="28"/>
        </w:rPr>
        <w:t xml:space="preserve"> </w:t>
      </w:r>
      <w:r w:rsidRPr="002B111E">
        <w:rPr>
          <w:rFonts w:ascii="BNazanin" w:cs="B Zar" w:hint="cs"/>
          <w:sz w:val="28"/>
          <w:szCs w:val="28"/>
          <w:rtl/>
        </w:rPr>
        <w:t>آزمايشات</w:t>
      </w:r>
      <w:r w:rsidRPr="002B111E">
        <w:rPr>
          <w:rFonts w:ascii="BNazanin" w:cs="B Zar"/>
          <w:sz w:val="28"/>
          <w:szCs w:val="28"/>
        </w:rPr>
        <w:t xml:space="preserve"> </w:t>
      </w:r>
      <w:r w:rsidRPr="002B111E">
        <w:rPr>
          <w:rFonts w:ascii="BNazanin" w:cs="B Zar" w:hint="cs"/>
          <w:sz w:val="28"/>
          <w:szCs w:val="28"/>
          <w:rtl/>
        </w:rPr>
        <w:t>كلينيكي</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پاراكلينيكي</w:t>
      </w:r>
    </w:p>
    <w:p w14:paraId="77B2B3DA"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انجام</w:t>
      </w:r>
      <w:r w:rsidRPr="002B111E">
        <w:rPr>
          <w:rFonts w:ascii="BNazanin" w:cs="B Zar"/>
          <w:sz w:val="28"/>
          <w:szCs w:val="28"/>
        </w:rPr>
        <w:t xml:space="preserve"> </w:t>
      </w:r>
      <w:r w:rsidRPr="002B111E">
        <w:rPr>
          <w:rFonts w:ascii="BNazanin" w:cs="B Zar" w:hint="cs"/>
          <w:sz w:val="28"/>
          <w:szCs w:val="28"/>
          <w:rtl/>
        </w:rPr>
        <w:t>اقدامات</w:t>
      </w:r>
      <w:r w:rsidRPr="002B111E">
        <w:rPr>
          <w:rFonts w:ascii="BNazanin" w:cs="B Zar"/>
          <w:sz w:val="28"/>
          <w:szCs w:val="28"/>
        </w:rPr>
        <w:t xml:space="preserve"> </w:t>
      </w:r>
      <w:r w:rsidRPr="002B111E">
        <w:rPr>
          <w:rFonts w:ascii="BNazanin" w:cs="B Zar" w:hint="cs"/>
          <w:sz w:val="28"/>
          <w:szCs w:val="28"/>
          <w:rtl/>
        </w:rPr>
        <w:t>مراقبتي</w:t>
      </w:r>
      <w:r w:rsidRPr="002B111E">
        <w:rPr>
          <w:rFonts w:ascii="BNazanin" w:cs="B Zar"/>
          <w:sz w:val="28"/>
          <w:szCs w:val="28"/>
        </w:rPr>
        <w:t xml:space="preserve"> </w:t>
      </w:r>
      <w:r w:rsidRPr="002B111E">
        <w:rPr>
          <w:rFonts w:ascii="BNazanin" w:cs="B Zar" w:hint="cs"/>
          <w:sz w:val="28"/>
          <w:szCs w:val="28"/>
          <w:rtl/>
        </w:rPr>
        <w:t>بر</w:t>
      </w:r>
      <w:r w:rsidRPr="002B111E">
        <w:rPr>
          <w:rFonts w:ascii="BNazanin" w:cs="B Zar"/>
          <w:sz w:val="28"/>
          <w:szCs w:val="28"/>
        </w:rPr>
        <w:t xml:space="preserve"> </w:t>
      </w:r>
      <w:r w:rsidRPr="002B111E">
        <w:rPr>
          <w:rFonts w:ascii="BNazanin" w:cs="B Zar" w:hint="cs"/>
          <w:sz w:val="28"/>
          <w:szCs w:val="28"/>
          <w:rtl/>
        </w:rPr>
        <w:t>اساس</w:t>
      </w:r>
      <w:r w:rsidRPr="002B111E">
        <w:rPr>
          <w:rFonts w:ascii="BNazanin" w:cs="B Zar"/>
          <w:sz w:val="28"/>
          <w:szCs w:val="28"/>
        </w:rPr>
        <w:t xml:space="preserve"> </w:t>
      </w:r>
      <w:r w:rsidRPr="002B111E">
        <w:rPr>
          <w:rFonts w:ascii="BNazanin" w:cs="B Zar" w:hint="cs"/>
          <w:sz w:val="28"/>
          <w:szCs w:val="28"/>
          <w:rtl/>
        </w:rPr>
        <w:t>استانداردهاي</w:t>
      </w:r>
      <w:r w:rsidRPr="002B111E">
        <w:rPr>
          <w:rFonts w:ascii="BNazanin" w:cs="B Zar"/>
          <w:sz w:val="28"/>
          <w:szCs w:val="28"/>
        </w:rPr>
        <w:t xml:space="preserve"> </w:t>
      </w:r>
      <w:r w:rsidRPr="002B111E">
        <w:rPr>
          <w:rFonts w:ascii="BNazanin" w:cs="B Zar" w:hint="cs"/>
          <w:sz w:val="28"/>
          <w:szCs w:val="28"/>
          <w:rtl/>
        </w:rPr>
        <w:t>حرفه</w:t>
      </w:r>
      <w:r w:rsidRPr="002B111E">
        <w:rPr>
          <w:rFonts w:ascii="BNazanin" w:cs="B Zar"/>
          <w:sz w:val="28"/>
          <w:szCs w:val="28"/>
        </w:rPr>
        <w:t xml:space="preserve"> </w:t>
      </w:r>
      <w:r w:rsidRPr="002B111E">
        <w:rPr>
          <w:rFonts w:ascii="BNazanin" w:cs="B Zar" w:hint="cs"/>
          <w:sz w:val="28"/>
          <w:szCs w:val="28"/>
          <w:rtl/>
        </w:rPr>
        <w:t>پرستاري</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ثبت</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پيگيري</w:t>
      </w:r>
      <w:r w:rsidRPr="002B111E">
        <w:rPr>
          <w:rFonts w:ascii="BNazanin" w:cs="B Zar"/>
          <w:sz w:val="28"/>
          <w:szCs w:val="28"/>
        </w:rPr>
        <w:t xml:space="preserve"> </w:t>
      </w:r>
      <w:r w:rsidRPr="002B111E">
        <w:rPr>
          <w:rFonts w:ascii="BNazanin" w:cs="B Zar" w:hint="cs"/>
          <w:sz w:val="28"/>
          <w:szCs w:val="28"/>
          <w:rtl/>
        </w:rPr>
        <w:t>آن،</w:t>
      </w:r>
      <w:r w:rsidRPr="002B111E">
        <w:rPr>
          <w:rFonts w:ascii="BNazanin" w:cs="B Zar"/>
          <w:sz w:val="28"/>
          <w:szCs w:val="28"/>
        </w:rPr>
        <w:t xml:space="preserve"> </w:t>
      </w:r>
      <w:r w:rsidRPr="002B111E">
        <w:rPr>
          <w:rFonts w:ascii="BNazanin" w:cs="B Zar" w:hint="cs"/>
          <w:sz w:val="28"/>
          <w:szCs w:val="28"/>
          <w:rtl/>
        </w:rPr>
        <w:t>با</w:t>
      </w:r>
      <w:r w:rsidRPr="002B111E">
        <w:rPr>
          <w:rFonts w:ascii="BNazanin" w:cs="B Zar"/>
          <w:sz w:val="28"/>
          <w:szCs w:val="28"/>
        </w:rPr>
        <w:t xml:space="preserve"> </w:t>
      </w:r>
      <w:r w:rsidRPr="002B111E">
        <w:rPr>
          <w:rFonts w:ascii="BNazanin" w:cs="B Zar" w:hint="cs"/>
          <w:sz w:val="28"/>
          <w:szCs w:val="28"/>
          <w:rtl/>
        </w:rPr>
        <w:t>توجه</w:t>
      </w:r>
      <w:r w:rsidRPr="002B111E">
        <w:rPr>
          <w:rFonts w:ascii="BNazanin" w:cs="B Zar"/>
          <w:sz w:val="28"/>
          <w:szCs w:val="28"/>
        </w:rPr>
        <w:t xml:space="preserve"> </w:t>
      </w:r>
      <w:r w:rsidRPr="002B111E">
        <w:rPr>
          <w:rFonts w:ascii="BNazanin" w:cs="B Zar" w:hint="cs"/>
          <w:sz w:val="28"/>
          <w:szCs w:val="28"/>
          <w:rtl/>
        </w:rPr>
        <w:t>به</w:t>
      </w:r>
      <w:r w:rsidRPr="002B111E">
        <w:rPr>
          <w:rFonts w:ascii="BNazanin" w:cs="B Zar"/>
          <w:sz w:val="28"/>
          <w:szCs w:val="28"/>
        </w:rPr>
        <w:t xml:space="preserve"> </w:t>
      </w:r>
      <w:r w:rsidRPr="002B111E">
        <w:rPr>
          <w:rFonts w:ascii="BNazanin" w:cs="B Zar" w:hint="cs"/>
          <w:sz w:val="28"/>
          <w:szCs w:val="28"/>
          <w:rtl/>
        </w:rPr>
        <w:t>تأمين</w:t>
      </w:r>
      <w:r w:rsidRPr="002B111E">
        <w:rPr>
          <w:rFonts w:ascii="BNazanin" w:cs="B Zar"/>
          <w:sz w:val="28"/>
          <w:szCs w:val="28"/>
        </w:rPr>
        <w:t xml:space="preserve"> </w:t>
      </w:r>
      <w:r w:rsidRPr="002B111E">
        <w:rPr>
          <w:rFonts w:ascii="BNazanin" w:cs="B Zar" w:hint="cs"/>
          <w:sz w:val="28"/>
          <w:szCs w:val="28"/>
          <w:rtl/>
        </w:rPr>
        <w:t>نيازهاي</w:t>
      </w:r>
      <w:r w:rsidRPr="002B111E">
        <w:rPr>
          <w:rFonts w:ascii="BNazanin" w:cs="B Zar"/>
          <w:sz w:val="28"/>
          <w:szCs w:val="28"/>
        </w:rPr>
        <w:t xml:space="preserve"> </w:t>
      </w:r>
      <w:r w:rsidRPr="002B111E">
        <w:rPr>
          <w:rFonts w:ascii="BNazanin" w:cs="B Zar" w:hint="cs"/>
          <w:sz w:val="28"/>
          <w:szCs w:val="28"/>
          <w:rtl/>
        </w:rPr>
        <w:t>جسمي،</w:t>
      </w:r>
      <w:r w:rsidRPr="002B111E">
        <w:rPr>
          <w:rFonts w:ascii="BNazanin" w:cs="B Zar"/>
          <w:sz w:val="28"/>
          <w:szCs w:val="28"/>
        </w:rPr>
        <w:t xml:space="preserve"> </w:t>
      </w:r>
      <w:r w:rsidRPr="002B111E">
        <w:rPr>
          <w:rFonts w:ascii="BNazanin" w:cs="B Zar" w:hint="cs"/>
          <w:sz w:val="28"/>
          <w:szCs w:val="28"/>
          <w:rtl/>
        </w:rPr>
        <w:t>رواني واجتماعي</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معنوي</w:t>
      </w:r>
      <w:r w:rsidRPr="002B111E">
        <w:rPr>
          <w:rFonts w:ascii="BNazanin" w:cs="B Zar"/>
          <w:sz w:val="28"/>
          <w:szCs w:val="28"/>
        </w:rPr>
        <w:t xml:space="preserve"> </w:t>
      </w:r>
      <w:r w:rsidRPr="002B111E">
        <w:rPr>
          <w:rFonts w:ascii="BNazanin" w:cs="B Zar" w:hint="cs"/>
          <w:sz w:val="28"/>
          <w:szCs w:val="28"/>
          <w:rtl/>
        </w:rPr>
        <w:t>مددجو</w:t>
      </w:r>
    </w:p>
    <w:p w14:paraId="1DAAA630"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ارزشيابي</w:t>
      </w:r>
      <w:r w:rsidRPr="002B111E">
        <w:rPr>
          <w:rFonts w:ascii="BNazanin" w:cs="B Zar"/>
          <w:sz w:val="28"/>
          <w:szCs w:val="28"/>
        </w:rPr>
        <w:t xml:space="preserve"> </w:t>
      </w:r>
      <w:r w:rsidRPr="002B111E">
        <w:rPr>
          <w:rFonts w:ascii="BNazanin" w:cs="B Zar" w:hint="cs"/>
          <w:sz w:val="28"/>
          <w:szCs w:val="28"/>
          <w:rtl/>
        </w:rPr>
        <w:t>نتايج</w:t>
      </w:r>
      <w:r w:rsidRPr="002B111E">
        <w:rPr>
          <w:rFonts w:ascii="BNazanin" w:cs="B Zar"/>
          <w:sz w:val="28"/>
          <w:szCs w:val="28"/>
        </w:rPr>
        <w:t xml:space="preserve"> </w:t>
      </w:r>
      <w:r w:rsidRPr="002B111E">
        <w:rPr>
          <w:rFonts w:ascii="BNazanin" w:cs="B Zar" w:hint="cs"/>
          <w:sz w:val="28"/>
          <w:szCs w:val="28"/>
          <w:rtl/>
        </w:rPr>
        <w:t>خدمات</w:t>
      </w:r>
      <w:r w:rsidRPr="002B111E">
        <w:rPr>
          <w:rFonts w:ascii="BNazanin" w:cs="B Zar"/>
          <w:sz w:val="28"/>
          <w:szCs w:val="28"/>
        </w:rPr>
        <w:t xml:space="preserve"> </w:t>
      </w:r>
      <w:r w:rsidRPr="002B111E">
        <w:rPr>
          <w:rFonts w:ascii="BNazanin" w:cs="B Zar" w:hint="cs"/>
          <w:sz w:val="28"/>
          <w:szCs w:val="28"/>
          <w:rtl/>
        </w:rPr>
        <w:t>ارائه</w:t>
      </w:r>
      <w:r w:rsidRPr="002B111E">
        <w:rPr>
          <w:rFonts w:ascii="BNazanin" w:cs="B Zar"/>
          <w:sz w:val="28"/>
          <w:szCs w:val="28"/>
        </w:rPr>
        <w:t xml:space="preserve"> </w:t>
      </w:r>
      <w:r w:rsidRPr="002B111E">
        <w:rPr>
          <w:rFonts w:ascii="BNazanin" w:cs="B Zar" w:hint="cs"/>
          <w:sz w:val="28"/>
          <w:szCs w:val="28"/>
          <w:rtl/>
        </w:rPr>
        <w:t>شده</w:t>
      </w:r>
      <w:r w:rsidRPr="002B111E">
        <w:rPr>
          <w:rFonts w:ascii="BNazanin" w:cs="B Zar"/>
          <w:sz w:val="28"/>
          <w:szCs w:val="28"/>
        </w:rPr>
        <w:t xml:space="preserve"> </w:t>
      </w:r>
      <w:r w:rsidRPr="002B111E">
        <w:rPr>
          <w:rFonts w:ascii="BNazanin" w:cs="B Zar" w:hint="cs"/>
          <w:sz w:val="28"/>
          <w:szCs w:val="28"/>
          <w:rtl/>
        </w:rPr>
        <w:t>به</w:t>
      </w:r>
      <w:r w:rsidRPr="002B111E">
        <w:rPr>
          <w:rFonts w:ascii="BNazanin" w:cs="B Zar"/>
          <w:sz w:val="28"/>
          <w:szCs w:val="28"/>
        </w:rPr>
        <w:t xml:space="preserve"> </w:t>
      </w:r>
      <w:r w:rsidRPr="002B111E">
        <w:rPr>
          <w:rFonts w:ascii="BNazanin" w:cs="B Zar" w:hint="cs"/>
          <w:sz w:val="28"/>
          <w:szCs w:val="28"/>
          <w:rtl/>
        </w:rPr>
        <w:t>مددجو</w:t>
      </w:r>
      <w:r w:rsidRPr="002B111E">
        <w:rPr>
          <w:rFonts w:ascii="BNazanin" w:cs="B Zar"/>
          <w:sz w:val="28"/>
          <w:szCs w:val="28"/>
        </w:rPr>
        <w:t xml:space="preserve"> </w:t>
      </w:r>
      <w:r w:rsidRPr="002B111E">
        <w:rPr>
          <w:rFonts w:ascii="BNazanin" w:cs="B Zar" w:hint="cs"/>
          <w:sz w:val="28"/>
          <w:szCs w:val="28"/>
          <w:rtl/>
        </w:rPr>
        <w:t>در</w:t>
      </w:r>
      <w:r w:rsidRPr="002B111E">
        <w:rPr>
          <w:rFonts w:ascii="BNazanin" w:cs="B Zar"/>
          <w:sz w:val="28"/>
          <w:szCs w:val="28"/>
        </w:rPr>
        <w:t xml:space="preserve"> </w:t>
      </w:r>
      <w:r w:rsidRPr="002B111E">
        <w:rPr>
          <w:rFonts w:ascii="BNazanin" w:cs="B Zar" w:hint="cs"/>
          <w:sz w:val="28"/>
          <w:szCs w:val="28"/>
          <w:rtl/>
        </w:rPr>
        <w:t>صورت</w:t>
      </w:r>
      <w:r w:rsidRPr="002B111E">
        <w:rPr>
          <w:rFonts w:ascii="BNazanin" w:cs="B Zar"/>
          <w:sz w:val="28"/>
          <w:szCs w:val="28"/>
        </w:rPr>
        <w:t xml:space="preserve"> </w:t>
      </w:r>
      <w:r w:rsidRPr="002B111E">
        <w:rPr>
          <w:rFonts w:ascii="BNazanin" w:cs="B Zar" w:hint="cs"/>
          <w:sz w:val="28"/>
          <w:szCs w:val="28"/>
          <w:rtl/>
        </w:rPr>
        <w:t>لزوم</w:t>
      </w:r>
      <w:r w:rsidRPr="002B111E">
        <w:rPr>
          <w:rFonts w:ascii="BNazanin" w:cs="B Zar"/>
          <w:sz w:val="28"/>
          <w:szCs w:val="28"/>
        </w:rPr>
        <w:t xml:space="preserve"> </w:t>
      </w:r>
      <w:r w:rsidRPr="002B111E">
        <w:rPr>
          <w:rFonts w:ascii="BNazanin" w:cs="B Zar" w:hint="cs"/>
          <w:sz w:val="28"/>
          <w:szCs w:val="28"/>
          <w:rtl/>
        </w:rPr>
        <w:t>بررسي</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برنامه</w:t>
      </w:r>
      <w:r w:rsidRPr="002B111E">
        <w:rPr>
          <w:rFonts w:ascii="BNazanin" w:cs="B Zar"/>
          <w:sz w:val="28"/>
          <w:szCs w:val="28"/>
        </w:rPr>
        <w:t xml:space="preserve"> </w:t>
      </w:r>
      <w:r w:rsidRPr="002B111E">
        <w:rPr>
          <w:rFonts w:ascii="BNazanin" w:cs="B Zar" w:hint="cs"/>
          <w:sz w:val="28"/>
          <w:szCs w:val="28"/>
          <w:rtl/>
        </w:rPr>
        <w:t>ريزي</w:t>
      </w:r>
      <w:r w:rsidRPr="002B111E">
        <w:rPr>
          <w:rFonts w:ascii="BNazanin" w:cs="B Zar"/>
          <w:sz w:val="28"/>
          <w:szCs w:val="28"/>
        </w:rPr>
        <w:t xml:space="preserve"> </w:t>
      </w:r>
      <w:r w:rsidRPr="002B111E">
        <w:rPr>
          <w:rFonts w:ascii="BNazanin" w:cs="B Zar" w:hint="cs"/>
          <w:sz w:val="28"/>
          <w:szCs w:val="28"/>
          <w:rtl/>
        </w:rPr>
        <w:t>مجدد</w:t>
      </w:r>
      <w:r w:rsidRPr="002B111E">
        <w:rPr>
          <w:rFonts w:ascii="BNazanin" w:cs="B Zar"/>
          <w:sz w:val="28"/>
          <w:szCs w:val="28"/>
        </w:rPr>
        <w:t xml:space="preserve"> </w:t>
      </w:r>
      <w:r w:rsidRPr="002B111E">
        <w:rPr>
          <w:rFonts w:ascii="BNazanin" w:cs="B Zar" w:hint="cs"/>
          <w:sz w:val="28"/>
          <w:szCs w:val="28"/>
          <w:rtl/>
        </w:rPr>
        <w:t>به</w:t>
      </w:r>
      <w:r w:rsidRPr="002B111E">
        <w:rPr>
          <w:rFonts w:ascii="BNazanin" w:cs="B Zar"/>
          <w:sz w:val="28"/>
          <w:szCs w:val="28"/>
        </w:rPr>
        <w:t xml:space="preserve"> </w:t>
      </w:r>
      <w:r w:rsidRPr="002B111E">
        <w:rPr>
          <w:rFonts w:ascii="BNazanin" w:cs="B Zar" w:hint="cs"/>
          <w:sz w:val="28"/>
          <w:szCs w:val="28"/>
          <w:rtl/>
        </w:rPr>
        <w:t>منظور</w:t>
      </w:r>
      <w:r w:rsidRPr="002B111E">
        <w:rPr>
          <w:rFonts w:ascii="BNazanin" w:cs="B Zar"/>
          <w:sz w:val="28"/>
          <w:szCs w:val="28"/>
        </w:rPr>
        <w:t xml:space="preserve"> </w:t>
      </w:r>
      <w:r w:rsidRPr="002B111E">
        <w:rPr>
          <w:rFonts w:ascii="BNazanin" w:cs="B Zar" w:hint="cs"/>
          <w:sz w:val="28"/>
          <w:szCs w:val="28"/>
          <w:rtl/>
        </w:rPr>
        <w:t>ارائه</w:t>
      </w:r>
      <w:r w:rsidRPr="002B111E">
        <w:rPr>
          <w:rFonts w:ascii="BNazanin" w:cs="B Zar"/>
          <w:sz w:val="28"/>
          <w:szCs w:val="28"/>
        </w:rPr>
        <w:t xml:space="preserve"> </w:t>
      </w:r>
      <w:r w:rsidRPr="002B111E">
        <w:rPr>
          <w:rFonts w:ascii="BNazanin" w:cs="B Zar" w:hint="cs"/>
          <w:sz w:val="28"/>
          <w:szCs w:val="28"/>
          <w:rtl/>
        </w:rPr>
        <w:t>مراقبتها</w:t>
      </w:r>
    </w:p>
    <w:p w14:paraId="36B639CF"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بكار</w:t>
      </w:r>
      <w:r w:rsidRPr="002B111E">
        <w:rPr>
          <w:rFonts w:ascii="BNazanin" w:cs="B Zar"/>
          <w:sz w:val="28"/>
          <w:szCs w:val="28"/>
        </w:rPr>
        <w:t xml:space="preserve"> </w:t>
      </w:r>
      <w:r w:rsidRPr="002B111E">
        <w:rPr>
          <w:rFonts w:ascii="BNazanin" w:cs="B Zar" w:hint="cs"/>
          <w:sz w:val="28"/>
          <w:szCs w:val="28"/>
          <w:rtl/>
        </w:rPr>
        <w:t>گيري</w:t>
      </w:r>
      <w:r w:rsidRPr="002B111E">
        <w:rPr>
          <w:rFonts w:ascii="BNazanin" w:cs="B Zar"/>
          <w:sz w:val="28"/>
          <w:szCs w:val="28"/>
        </w:rPr>
        <w:t xml:space="preserve"> </w:t>
      </w:r>
      <w:r w:rsidRPr="002B111E">
        <w:rPr>
          <w:rFonts w:ascii="BNazanin" w:cs="B Zar" w:hint="cs"/>
          <w:sz w:val="28"/>
          <w:szCs w:val="28"/>
          <w:rtl/>
        </w:rPr>
        <w:t>روشهاي</w:t>
      </w:r>
      <w:r w:rsidRPr="002B111E">
        <w:rPr>
          <w:rFonts w:ascii="BNazanin" w:cs="B Zar"/>
          <w:sz w:val="28"/>
          <w:szCs w:val="28"/>
        </w:rPr>
        <w:t xml:space="preserve"> </w:t>
      </w:r>
      <w:r w:rsidRPr="002B111E">
        <w:rPr>
          <w:rFonts w:ascii="BNazanin" w:cs="B Zar" w:hint="cs"/>
          <w:sz w:val="28"/>
          <w:szCs w:val="28"/>
          <w:rtl/>
        </w:rPr>
        <w:t>تصميم</w:t>
      </w:r>
      <w:r w:rsidRPr="002B111E">
        <w:rPr>
          <w:rFonts w:ascii="BNazanin" w:cs="B Zar"/>
          <w:sz w:val="28"/>
          <w:szCs w:val="28"/>
        </w:rPr>
        <w:t xml:space="preserve"> </w:t>
      </w:r>
      <w:r w:rsidRPr="002B111E">
        <w:rPr>
          <w:rFonts w:ascii="BNazanin" w:cs="B Zar" w:hint="cs"/>
          <w:sz w:val="28"/>
          <w:szCs w:val="28"/>
          <w:rtl/>
        </w:rPr>
        <w:t>گيري</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حل</w:t>
      </w:r>
      <w:r w:rsidRPr="002B111E">
        <w:rPr>
          <w:rFonts w:ascii="BNazanin" w:cs="B Zar"/>
          <w:sz w:val="28"/>
          <w:szCs w:val="28"/>
        </w:rPr>
        <w:t xml:space="preserve"> </w:t>
      </w:r>
      <w:r w:rsidRPr="002B111E">
        <w:rPr>
          <w:rFonts w:ascii="BNazanin" w:cs="B Zar" w:hint="cs"/>
          <w:sz w:val="28"/>
          <w:szCs w:val="28"/>
          <w:rtl/>
        </w:rPr>
        <w:t>مشكل</w:t>
      </w:r>
      <w:r w:rsidRPr="002B111E">
        <w:rPr>
          <w:rFonts w:ascii="BNazanin" w:cs="B Zar"/>
          <w:sz w:val="28"/>
          <w:szCs w:val="28"/>
        </w:rPr>
        <w:t xml:space="preserve"> </w:t>
      </w:r>
      <w:r w:rsidRPr="002B111E">
        <w:rPr>
          <w:rFonts w:ascii="BNazanin" w:cs="B Zar" w:hint="cs"/>
          <w:sz w:val="28"/>
          <w:szCs w:val="28"/>
          <w:rtl/>
        </w:rPr>
        <w:t>به</w:t>
      </w:r>
      <w:r w:rsidRPr="002B111E">
        <w:rPr>
          <w:rFonts w:ascii="BNazanin" w:cs="B Zar"/>
          <w:sz w:val="28"/>
          <w:szCs w:val="28"/>
        </w:rPr>
        <w:t xml:space="preserve"> </w:t>
      </w:r>
      <w:r w:rsidRPr="002B111E">
        <w:rPr>
          <w:rFonts w:ascii="BNazanin" w:cs="B Zar" w:hint="cs"/>
          <w:sz w:val="28"/>
          <w:szCs w:val="28"/>
          <w:rtl/>
        </w:rPr>
        <w:t>كمك</w:t>
      </w:r>
      <w:r w:rsidRPr="002B111E">
        <w:rPr>
          <w:rFonts w:ascii="BNazanin" w:cs="B Zar"/>
          <w:sz w:val="28"/>
          <w:szCs w:val="28"/>
        </w:rPr>
        <w:t xml:space="preserve"> </w:t>
      </w:r>
      <w:r w:rsidRPr="002B111E">
        <w:rPr>
          <w:rFonts w:ascii="BNazanin" w:cs="B Zar" w:hint="cs"/>
          <w:sz w:val="28"/>
          <w:szCs w:val="28"/>
          <w:rtl/>
        </w:rPr>
        <w:t>ساير</w:t>
      </w:r>
      <w:r w:rsidRPr="002B111E">
        <w:rPr>
          <w:rFonts w:ascii="BNazanin" w:cs="B Zar"/>
          <w:sz w:val="28"/>
          <w:szCs w:val="28"/>
        </w:rPr>
        <w:t xml:space="preserve"> </w:t>
      </w:r>
      <w:r w:rsidRPr="002B111E">
        <w:rPr>
          <w:rFonts w:ascii="BNazanin" w:cs="B Zar" w:hint="cs"/>
          <w:sz w:val="28"/>
          <w:szCs w:val="28"/>
          <w:rtl/>
        </w:rPr>
        <w:t>اعضاي</w:t>
      </w:r>
      <w:r w:rsidRPr="002B111E">
        <w:rPr>
          <w:rFonts w:ascii="BNazanin" w:cs="B Zar"/>
          <w:sz w:val="28"/>
          <w:szCs w:val="28"/>
        </w:rPr>
        <w:t xml:space="preserve"> </w:t>
      </w:r>
      <w:r w:rsidRPr="002B111E">
        <w:rPr>
          <w:rFonts w:ascii="BNazanin" w:cs="B Zar" w:hint="cs"/>
          <w:sz w:val="28"/>
          <w:szCs w:val="28"/>
          <w:rtl/>
        </w:rPr>
        <w:t>تيم</w:t>
      </w:r>
      <w:r w:rsidRPr="002B111E">
        <w:rPr>
          <w:rFonts w:ascii="BNazanin" w:cs="B Zar"/>
          <w:sz w:val="28"/>
          <w:szCs w:val="28"/>
        </w:rPr>
        <w:t xml:space="preserve"> </w:t>
      </w:r>
      <w:r w:rsidRPr="002B111E">
        <w:rPr>
          <w:rFonts w:ascii="BNazanin" w:cs="B Zar" w:hint="cs"/>
          <w:sz w:val="28"/>
          <w:szCs w:val="28"/>
          <w:rtl/>
        </w:rPr>
        <w:t>در</w:t>
      </w:r>
      <w:r w:rsidRPr="002B111E">
        <w:rPr>
          <w:rFonts w:ascii="BNazanin" w:cs="B Zar"/>
          <w:sz w:val="28"/>
          <w:szCs w:val="28"/>
        </w:rPr>
        <w:t xml:space="preserve"> </w:t>
      </w:r>
      <w:r w:rsidRPr="002B111E">
        <w:rPr>
          <w:rFonts w:ascii="BNazanin" w:cs="B Zar" w:hint="cs"/>
          <w:sz w:val="28"/>
          <w:szCs w:val="28"/>
          <w:rtl/>
        </w:rPr>
        <w:t>موقعيتهاي</w:t>
      </w:r>
      <w:r w:rsidRPr="002B111E">
        <w:rPr>
          <w:rFonts w:ascii="BNazanin" w:cs="B Zar"/>
          <w:sz w:val="28"/>
          <w:szCs w:val="28"/>
        </w:rPr>
        <w:t xml:space="preserve"> </w:t>
      </w:r>
      <w:r w:rsidRPr="002B111E">
        <w:rPr>
          <w:rFonts w:ascii="BNazanin" w:cs="B Zar" w:hint="cs"/>
          <w:sz w:val="28"/>
          <w:szCs w:val="28"/>
          <w:rtl/>
        </w:rPr>
        <w:t>خاص</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بحراني</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حوادث</w:t>
      </w:r>
      <w:r w:rsidRPr="002B111E">
        <w:rPr>
          <w:rFonts w:ascii="BNazanin" w:cs="B Zar"/>
          <w:sz w:val="28"/>
          <w:szCs w:val="28"/>
        </w:rPr>
        <w:t xml:space="preserve"> </w:t>
      </w:r>
      <w:r w:rsidRPr="002B111E">
        <w:rPr>
          <w:rFonts w:ascii="BNazanin" w:cs="B Zar" w:hint="cs"/>
          <w:sz w:val="28"/>
          <w:szCs w:val="28"/>
          <w:rtl/>
        </w:rPr>
        <w:t>غير</w:t>
      </w:r>
      <w:r w:rsidRPr="002B111E">
        <w:rPr>
          <w:rFonts w:ascii="BNazanin" w:cs="B Zar"/>
          <w:sz w:val="28"/>
          <w:szCs w:val="28"/>
        </w:rPr>
        <w:t xml:space="preserve"> </w:t>
      </w:r>
      <w:r w:rsidRPr="002B111E">
        <w:rPr>
          <w:rFonts w:ascii="BNazanin" w:cs="B Zar" w:hint="cs"/>
          <w:sz w:val="28"/>
          <w:szCs w:val="28"/>
          <w:rtl/>
        </w:rPr>
        <w:t>مترقبه</w:t>
      </w:r>
    </w:p>
    <w:p w14:paraId="07D480C9"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اقدامات</w:t>
      </w:r>
      <w:r w:rsidRPr="002B111E">
        <w:rPr>
          <w:rFonts w:ascii="BNazanin" w:cs="B Zar"/>
          <w:sz w:val="28"/>
          <w:szCs w:val="28"/>
        </w:rPr>
        <w:t xml:space="preserve"> </w:t>
      </w:r>
      <w:r w:rsidRPr="002B111E">
        <w:rPr>
          <w:rFonts w:ascii="BNazanin" w:cs="B Zar" w:hint="cs"/>
          <w:sz w:val="28"/>
          <w:szCs w:val="28"/>
          <w:rtl/>
        </w:rPr>
        <w:t>مناسب</w:t>
      </w:r>
      <w:r w:rsidRPr="002B111E">
        <w:rPr>
          <w:rFonts w:ascii="BNazanin" w:cs="B Zar"/>
          <w:sz w:val="28"/>
          <w:szCs w:val="28"/>
        </w:rPr>
        <w:t xml:space="preserve"> </w:t>
      </w:r>
      <w:r w:rsidRPr="002B111E">
        <w:rPr>
          <w:rFonts w:ascii="BNazanin" w:cs="B Zar" w:hint="cs"/>
          <w:sz w:val="28"/>
          <w:szCs w:val="28"/>
          <w:rtl/>
        </w:rPr>
        <w:t>در</w:t>
      </w:r>
      <w:r w:rsidRPr="002B111E">
        <w:rPr>
          <w:rFonts w:ascii="BNazanin" w:cs="B Zar"/>
          <w:sz w:val="28"/>
          <w:szCs w:val="28"/>
        </w:rPr>
        <w:t xml:space="preserve"> </w:t>
      </w:r>
      <w:r w:rsidRPr="002B111E">
        <w:rPr>
          <w:rFonts w:ascii="BNazanin" w:cs="B Zar" w:hint="cs"/>
          <w:sz w:val="28"/>
          <w:szCs w:val="28"/>
          <w:rtl/>
        </w:rPr>
        <w:t>جهت</w:t>
      </w:r>
      <w:r w:rsidRPr="002B111E">
        <w:rPr>
          <w:rFonts w:ascii="BNazanin" w:cs="B Zar"/>
          <w:sz w:val="28"/>
          <w:szCs w:val="28"/>
        </w:rPr>
        <w:t xml:space="preserve"> </w:t>
      </w:r>
      <w:r w:rsidRPr="002B111E">
        <w:rPr>
          <w:rFonts w:ascii="BNazanin" w:cs="B Zar" w:hint="cs"/>
          <w:sz w:val="28"/>
          <w:szCs w:val="28"/>
          <w:rtl/>
        </w:rPr>
        <w:t>تأمين</w:t>
      </w:r>
      <w:r w:rsidRPr="002B111E">
        <w:rPr>
          <w:rFonts w:ascii="BNazanin" w:cs="B Zar"/>
          <w:sz w:val="28"/>
          <w:szCs w:val="28"/>
        </w:rPr>
        <w:t xml:space="preserve"> </w:t>
      </w:r>
      <w:r w:rsidRPr="002B111E">
        <w:rPr>
          <w:rFonts w:ascii="BNazanin" w:cs="B Zar" w:hint="cs"/>
          <w:sz w:val="28"/>
          <w:szCs w:val="28"/>
          <w:rtl/>
        </w:rPr>
        <w:t>ايمني</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پيشگيري</w:t>
      </w:r>
      <w:r w:rsidRPr="002B111E">
        <w:rPr>
          <w:rFonts w:ascii="BNazanin" w:cs="B Zar"/>
          <w:sz w:val="28"/>
          <w:szCs w:val="28"/>
        </w:rPr>
        <w:t xml:space="preserve"> </w:t>
      </w:r>
      <w:r w:rsidRPr="002B111E">
        <w:rPr>
          <w:rFonts w:ascii="BNazanin" w:cs="B Zar" w:hint="cs"/>
          <w:sz w:val="28"/>
          <w:szCs w:val="28"/>
          <w:rtl/>
        </w:rPr>
        <w:t>از</w:t>
      </w:r>
      <w:r w:rsidRPr="002B111E">
        <w:rPr>
          <w:rFonts w:ascii="BNazanin" w:cs="B Zar"/>
          <w:sz w:val="28"/>
          <w:szCs w:val="28"/>
        </w:rPr>
        <w:t xml:space="preserve"> </w:t>
      </w:r>
      <w:r w:rsidRPr="002B111E">
        <w:rPr>
          <w:rFonts w:ascii="BNazanin" w:cs="B Zar" w:hint="cs"/>
          <w:sz w:val="28"/>
          <w:szCs w:val="28"/>
          <w:rtl/>
        </w:rPr>
        <w:t>حوادث</w:t>
      </w:r>
      <w:r w:rsidRPr="002B111E">
        <w:rPr>
          <w:rFonts w:ascii="BNazanin" w:cs="B Zar"/>
          <w:sz w:val="28"/>
          <w:szCs w:val="28"/>
        </w:rPr>
        <w:t xml:space="preserve"> </w:t>
      </w:r>
      <w:r w:rsidRPr="002B111E">
        <w:rPr>
          <w:rFonts w:ascii="BNazanin" w:cs="B Zar" w:hint="cs"/>
          <w:sz w:val="28"/>
          <w:szCs w:val="28"/>
          <w:rtl/>
        </w:rPr>
        <w:t>احتمالي</w:t>
      </w:r>
    </w:p>
    <w:p w14:paraId="7E5D568A"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بررسي</w:t>
      </w:r>
      <w:r w:rsidRPr="002B111E">
        <w:rPr>
          <w:rFonts w:ascii="BNazanin" w:cs="B Zar"/>
          <w:sz w:val="28"/>
          <w:szCs w:val="28"/>
        </w:rPr>
        <w:t xml:space="preserve"> </w:t>
      </w:r>
      <w:r w:rsidRPr="002B111E">
        <w:rPr>
          <w:rFonts w:ascii="BNazanin" w:cs="B Zar" w:hint="cs"/>
          <w:sz w:val="28"/>
          <w:szCs w:val="28"/>
          <w:rtl/>
        </w:rPr>
        <w:t>نيازهاي</w:t>
      </w:r>
      <w:r w:rsidRPr="002B111E">
        <w:rPr>
          <w:rFonts w:ascii="BNazanin" w:cs="B Zar"/>
          <w:sz w:val="28"/>
          <w:szCs w:val="28"/>
        </w:rPr>
        <w:t xml:space="preserve"> </w:t>
      </w:r>
      <w:r w:rsidRPr="002B111E">
        <w:rPr>
          <w:rFonts w:ascii="BNazanin" w:cs="B Zar" w:hint="cs"/>
          <w:sz w:val="28"/>
          <w:szCs w:val="28"/>
          <w:rtl/>
        </w:rPr>
        <w:t>آموزشي،</w:t>
      </w:r>
      <w:r w:rsidRPr="002B111E">
        <w:rPr>
          <w:rFonts w:ascii="BNazanin" w:cs="B Zar"/>
          <w:sz w:val="28"/>
          <w:szCs w:val="28"/>
        </w:rPr>
        <w:t xml:space="preserve"> </w:t>
      </w:r>
      <w:r w:rsidRPr="002B111E">
        <w:rPr>
          <w:rFonts w:ascii="BNazanin" w:cs="B Zar" w:hint="cs"/>
          <w:sz w:val="28"/>
          <w:szCs w:val="28"/>
          <w:rtl/>
        </w:rPr>
        <w:t>تعيين</w:t>
      </w:r>
      <w:r w:rsidRPr="002B111E">
        <w:rPr>
          <w:rFonts w:ascii="BNazanin" w:cs="B Zar"/>
          <w:sz w:val="28"/>
          <w:szCs w:val="28"/>
        </w:rPr>
        <w:t xml:space="preserve"> </w:t>
      </w:r>
      <w:r w:rsidRPr="002B111E">
        <w:rPr>
          <w:rFonts w:ascii="BNazanin" w:cs="B Zar" w:hint="cs"/>
          <w:sz w:val="28"/>
          <w:szCs w:val="28"/>
          <w:rtl/>
        </w:rPr>
        <w:t>سطح</w:t>
      </w:r>
      <w:r w:rsidRPr="002B111E">
        <w:rPr>
          <w:rFonts w:ascii="BNazanin" w:cs="B Zar"/>
          <w:sz w:val="28"/>
          <w:szCs w:val="28"/>
        </w:rPr>
        <w:t xml:space="preserve"> </w:t>
      </w:r>
      <w:r w:rsidRPr="002B111E">
        <w:rPr>
          <w:rFonts w:ascii="BNazanin" w:cs="B Zar" w:hint="cs"/>
          <w:sz w:val="28"/>
          <w:szCs w:val="28"/>
          <w:rtl/>
        </w:rPr>
        <w:t>انگيزش</w:t>
      </w:r>
      <w:r w:rsidRPr="002B111E">
        <w:rPr>
          <w:rFonts w:ascii="BNazanin" w:cs="B Zar"/>
          <w:sz w:val="28"/>
          <w:szCs w:val="28"/>
        </w:rPr>
        <w:t xml:space="preserve"> </w:t>
      </w:r>
      <w:r w:rsidRPr="002B111E">
        <w:rPr>
          <w:rFonts w:ascii="BNazanin" w:cs="B Zar" w:hint="cs"/>
          <w:sz w:val="28"/>
          <w:szCs w:val="28"/>
          <w:rtl/>
        </w:rPr>
        <w:t>فراگير،</w:t>
      </w:r>
      <w:r w:rsidRPr="002B111E">
        <w:rPr>
          <w:rFonts w:ascii="BNazanin" w:cs="B Zar"/>
          <w:sz w:val="28"/>
          <w:szCs w:val="28"/>
        </w:rPr>
        <w:t xml:space="preserve"> </w:t>
      </w:r>
      <w:r w:rsidRPr="002B111E">
        <w:rPr>
          <w:rFonts w:ascii="BNazanin" w:cs="B Zar" w:hint="cs"/>
          <w:sz w:val="28"/>
          <w:szCs w:val="28"/>
          <w:rtl/>
        </w:rPr>
        <w:t>توسعه</w:t>
      </w:r>
      <w:r w:rsidRPr="002B111E">
        <w:rPr>
          <w:rFonts w:ascii="BNazanin" w:cs="B Zar"/>
          <w:sz w:val="28"/>
          <w:szCs w:val="28"/>
        </w:rPr>
        <w:t xml:space="preserve"> </w:t>
      </w:r>
      <w:r w:rsidRPr="002B111E">
        <w:rPr>
          <w:rFonts w:ascii="BNazanin" w:cs="B Zar" w:hint="cs"/>
          <w:sz w:val="28"/>
          <w:szCs w:val="28"/>
          <w:rtl/>
        </w:rPr>
        <w:t>برنامه</w:t>
      </w:r>
      <w:r w:rsidRPr="002B111E">
        <w:rPr>
          <w:rFonts w:ascii="BNazanin" w:cs="B Zar"/>
          <w:sz w:val="28"/>
          <w:szCs w:val="28"/>
        </w:rPr>
        <w:t xml:space="preserve"> </w:t>
      </w:r>
      <w:r w:rsidRPr="002B111E">
        <w:rPr>
          <w:rFonts w:ascii="BNazanin" w:cs="B Zar" w:hint="cs"/>
          <w:sz w:val="28"/>
          <w:szCs w:val="28"/>
          <w:rtl/>
        </w:rPr>
        <w:t>هاي</w:t>
      </w:r>
      <w:r w:rsidRPr="002B111E">
        <w:rPr>
          <w:rFonts w:ascii="BNazanin" w:cs="B Zar"/>
          <w:sz w:val="28"/>
          <w:szCs w:val="28"/>
        </w:rPr>
        <w:t xml:space="preserve"> </w:t>
      </w:r>
      <w:r w:rsidRPr="002B111E">
        <w:rPr>
          <w:rFonts w:ascii="BNazanin" w:cs="B Zar" w:hint="cs"/>
          <w:sz w:val="28"/>
          <w:szCs w:val="28"/>
          <w:rtl/>
        </w:rPr>
        <w:t>آموزشي،</w:t>
      </w:r>
      <w:r w:rsidRPr="002B111E">
        <w:rPr>
          <w:rFonts w:ascii="BNazanin" w:cs="B Zar"/>
          <w:sz w:val="28"/>
          <w:szCs w:val="28"/>
        </w:rPr>
        <w:t xml:space="preserve"> </w:t>
      </w:r>
      <w:r w:rsidRPr="002B111E">
        <w:rPr>
          <w:rFonts w:ascii="BNazanin" w:cs="B Zar" w:hint="cs"/>
          <w:sz w:val="28"/>
          <w:szCs w:val="28"/>
          <w:rtl/>
        </w:rPr>
        <w:t>اجراي</w:t>
      </w:r>
      <w:r w:rsidRPr="002B111E">
        <w:rPr>
          <w:rFonts w:ascii="BNazanin" w:cs="B Zar"/>
          <w:sz w:val="28"/>
          <w:szCs w:val="28"/>
        </w:rPr>
        <w:t xml:space="preserve"> </w:t>
      </w:r>
      <w:r w:rsidRPr="002B111E">
        <w:rPr>
          <w:rFonts w:ascii="BNazanin" w:cs="B Zar" w:hint="cs"/>
          <w:sz w:val="28"/>
          <w:szCs w:val="28"/>
          <w:rtl/>
        </w:rPr>
        <w:t>آموزش</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ارزيابي</w:t>
      </w:r>
      <w:r w:rsidRPr="002B111E">
        <w:rPr>
          <w:rFonts w:ascii="BNazanin" w:cs="B Zar"/>
          <w:sz w:val="28"/>
          <w:szCs w:val="28"/>
        </w:rPr>
        <w:t xml:space="preserve"> </w:t>
      </w:r>
      <w:r w:rsidRPr="002B111E">
        <w:rPr>
          <w:rFonts w:ascii="BNazanin" w:cs="B Zar" w:hint="cs"/>
          <w:sz w:val="28"/>
          <w:szCs w:val="28"/>
          <w:rtl/>
        </w:rPr>
        <w:t>يادگيري</w:t>
      </w:r>
      <w:r w:rsidRPr="002B111E">
        <w:rPr>
          <w:rFonts w:ascii="BNazanin" w:cs="B Zar"/>
          <w:sz w:val="28"/>
          <w:szCs w:val="28"/>
        </w:rPr>
        <w:t xml:space="preserve"> </w:t>
      </w:r>
      <w:r w:rsidRPr="002B111E">
        <w:rPr>
          <w:rFonts w:ascii="BNazanin" w:cs="B Zar" w:hint="cs"/>
          <w:sz w:val="28"/>
          <w:szCs w:val="28"/>
          <w:rtl/>
        </w:rPr>
        <w:t>در</w:t>
      </w:r>
    </w:p>
    <w:p w14:paraId="5DCDDCD3"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مددجو،خانواده</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جامعه</w:t>
      </w:r>
      <w:r w:rsidRPr="002B111E">
        <w:rPr>
          <w:rFonts w:ascii="BNazanin" w:cs="B Zar"/>
          <w:sz w:val="28"/>
          <w:szCs w:val="28"/>
        </w:rPr>
        <w:t xml:space="preserve"> </w:t>
      </w:r>
      <w:r w:rsidRPr="002B111E">
        <w:rPr>
          <w:rFonts w:ascii="BNazanin" w:cs="B Zar" w:hint="cs"/>
          <w:sz w:val="28"/>
          <w:szCs w:val="28"/>
          <w:rtl/>
        </w:rPr>
        <w:t>به</w:t>
      </w:r>
      <w:r w:rsidRPr="002B111E">
        <w:rPr>
          <w:rFonts w:ascii="BNazanin" w:cs="B Zar"/>
          <w:sz w:val="28"/>
          <w:szCs w:val="28"/>
        </w:rPr>
        <w:t xml:space="preserve"> </w:t>
      </w:r>
      <w:r w:rsidRPr="002B111E">
        <w:rPr>
          <w:rFonts w:ascii="BNazanin" w:cs="B Zar" w:hint="cs"/>
          <w:sz w:val="28"/>
          <w:szCs w:val="28"/>
          <w:rtl/>
        </w:rPr>
        <w:t>منظور</w:t>
      </w:r>
      <w:r w:rsidRPr="002B111E">
        <w:rPr>
          <w:rFonts w:ascii="BNazanin" w:cs="B Zar"/>
          <w:sz w:val="28"/>
          <w:szCs w:val="28"/>
        </w:rPr>
        <w:t xml:space="preserve"> </w:t>
      </w:r>
      <w:r w:rsidRPr="002B111E">
        <w:rPr>
          <w:rFonts w:ascii="BNazanin" w:cs="B Zar" w:hint="cs"/>
          <w:sz w:val="28"/>
          <w:szCs w:val="28"/>
          <w:rtl/>
        </w:rPr>
        <w:t>تأمين،</w:t>
      </w:r>
      <w:r w:rsidRPr="002B111E">
        <w:rPr>
          <w:rFonts w:ascii="BNazanin" w:cs="B Zar"/>
          <w:sz w:val="28"/>
          <w:szCs w:val="28"/>
        </w:rPr>
        <w:t xml:space="preserve"> </w:t>
      </w:r>
      <w:r w:rsidRPr="002B111E">
        <w:rPr>
          <w:rFonts w:ascii="BNazanin" w:cs="B Zar" w:hint="cs"/>
          <w:sz w:val="28"/>
          <w:szCs w:val="28"/>
          <w:rtl/>
        </w:rPr>
        <w:t>حفظ</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ارتقاء</w:t>
      </w:r>
      <w:r w:rsidRPr="002B111E">
        <w:rPr>
          <w:rFonts w:ascii="BNazanin" w:cs="B Zar"/>
          <w:sz w:val="28"/>
          <w:szCs w:val="28"/>
        </w:rPr>
        <w:t xml:space="preserve"> </w:t>
      </w:r>
      <w:r w:rsidRPr="002B111E">
        <w:rPr>
          <w:rFonts w:ascii="BNazanin" w:cs="B Zar" w:hint="cs"/>
          <w:sz w:val="28"/>
          <w:szCs w:val="28"/>
          <w:rtl/>
        </w:rPr>
        <w:t>سطح</w:t>
      </w:r>
      <w:r w:rsidRPr="002B111E">
        <w:rPr>
          <w:rFonts w:ascii="BNazanin" w:cs="B Zar"/>
          <w:sz w:val="28"/>
          <w:szCs w:val="28"/>
        </w:rPr>
        <w:t xml:space="preserve"> </w:t>
      </w:r>
      <w:r w:rsidRPr="002B111E">
        <w:rPr>
          <w:rFonts w:ascii="BNazanin" w:cs="B Zar" w:hint="cs"/>
          <w:sz w:val="28"/>
          <w:szCs w:val="28"/>
          <w:rtl/>
        </w:rPr>
        <w:t>سلامت</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رفاه</w:t>
      </w:r>
      <w:r w:rsidRPr="002B111E">
        <w:rPr>
          <w:rFonts w:ascii="BNazanin" w:cs="B Zar"/>
          <w:sz w:val="28"/>
          <w:szCs w:val="28"/>
        </w:rPr>
        <w:t xml:space="preserve"> </w:t>
      </w:r>
      <w:r w:rsidRPr="002B111E">
        <w:rPr>
          <w:rFonts w:ascii="BNazanin" w:cs="B Zar" w:hint="cs"/>
          <w:sz w:val="28"/>
          <w:szCs w:val="28"/>
          <w:rtl/>
        </w:rPr>
        <w:t>اجتماعي</w:t>
      </w:r>
    </w:p>
    <w:p w14:paraId="3D9D6BAF"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راهنمايي</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مشاوره</w:t>
      </w:r>
      <w:r w:rsidRPr="002B111E">
        <w:rPr>
          <w:rFonts w:ascii="BNazanin" w:cs="B Zar"/>
          <w:sz w:val="28"/>
          <w:szCs w:val="28"/>
        </w:rPr>
        <w:t xml:space="preserve"> </w:t>
      </w:r>
      <w:r w:rsidRPr="002B111E">
        <w:rPr>
          <w:rFonts w:ascii="BNazanin" w:cs="B Zar" w:hint="cs"/>
          <w:sz w:val="28"/>
          <w:szCs w:val="28"/>
          <w:rtl/>
        </w:rPr>
        <w:t>با</w:t>
      </w:r>
      <w:r w:rsidRPr="002B111E">
        <w:rPr>
          <w:rFonts w:ascii="BNazanin" w:cs="B Zar"/>
          <w:sz w:val="28"/>
          <w:szCs w:val="28"/>
        </w:rPr>
        <w:t xml:space="preserve"> </w:t>
      </w:r>
      <w:r w:rsidRPr="002B111E">
        <w:rPr>
          <w:rFonts w:ascii="BNazanin" w:cs="B Zar" w:hint="cs"/>
          <w:sz w:val="28"/>
          <w:szCs w:val="28"/>
          <w:rtl/>
        </w:rPr>
        <w:t>مددجو،</w:t>
      </w:r>
      <w:r w:rsidRPr="002B111E">
        <w:rPr>
          <w:rFonts w:ascii="BNazanin" w:cs="B Zar"/>
          <w:sz w:val="28"/>
          <w:szCs w:val="28"/>
        </w:rPr>
        <w:t xml:space="preserve"> </w:t>
      </w:r>
      <w:r w:rsidRPr="002B111E">
        <w:rPr>
          <w:rFonts w:ascii="BNazanin" w:cs="B Zar" w:hint="cs"/>
          <w:sz w:val="28"/>
          <w:szCs w:val="28"/>
          <w:rtl/>
        </w:rPr>
        <w:t>در</w:t>
      </w:r>
      <w:r w:rsidRPr="002B111E">
        <w:rPr>
          <w:rFonts w:ascii="BNazanin" w:cs="B Zar"/>
          <w:sz w:val="28"/>
          <w:szCs w:val="28"/>
        </w:rPr>
        <w:t xml:space="preserve"> </w:t>
      </w:r>
      <w:r w:rsidRPr="002B111E">
        <w:rPr>
          <w:rFonts w:ascii="BNazanin" w:cs="B Zar" w:hint="cs"/>
          <w:sz w:val="28"/>
          <w:szCs w:val="28"/>
          <w:rtl/>
        </w:rPr>
        <w:t>صورت</w:t>
      </w:r>
      <w:r w:rsidRPr="002B111E">
        <w:rPr>
          <w:rFonts w:ascii="BNazanin" w:cs="B Zar"/>
          <w:sz w:val="28"/>
          <w:szCs w:val="28"/>
        </w:rPr>
        <w:t xml:space="preserve"> </w:t>
      </w:r>
      <w:r w:rsidRPr="002B111E">
        <w:rPr>
          <w:rFonts w:ascii="BNazanin" w:cs="B Zar" w:hint="cs"/>
          <w:sz w:val="28"/>
          <w:szCs w:val="28"/>
          <w:rtl/>
        </w:rPr>
        <w:t>لزوم</w:t>
      </w:r>
      <w:r w:rsidRPr="002B111E">
        <w:rPr>
          <w:rFonts w:ascii="BNazanin" w:cs="B Zar"/>
          <w:sz w:val="28"/>
          <w:szCs w:val="28"/>
        </w:rPr>
        <w:t xml:space="preserve"> </w:t>
      </w:r>
      <w:r w:rsidRPr="002B111E">
        <w:rPr>
          <w:rFonts w:ascii="BNazanin" w:cs="B Zar" w:hint="cs"/>
          <w:sz w:val="28"/>
          <w:szCs w:val="28"/>
          <w:rtl/>
        </w:rPr>
        <w:t>ارجاع</w:t>
      </w:r>
      <w:r w:rsidRPr="002B111E">
        <w:rPr>
          <w:rFonts w:ascii="BNazanin" w:cs="B Zar"/>
          <w:sz w:val="28"/>
          <w:szCs w:val="28"/>
        </w:rPr>
        <w:t xml:space="preserve"> </w:t>
      </w:r>
      <w:r w:rsidRPr="002B111E">
        <w:rPr>
          <w:rFonts w:ascii="BNazanin" w:cs="B Zar" w:hint="cs"/>
          <w:sz w:val="28"/>
          <w:szCs w:val="28"/>
          <w:rtl/>
        </w:rPr>
        <w:t>به</w:t>
      </w:r>
      <w:r w:rsidRPr="002B111E">
        <w:rPr>
          <w:rFonts w:ascii="BNazanin" w:cs="B Zar"/>
          <w:sz w:val="28"/>
          <w:szCs w:val="28"/>
        </w:rPr>
        <w:t xml:space="preserve"> </w:t>
      </w:r>
      <w:r w:rsidRPr="002B111E">
        <w:rPr>
          <w:rFonts w:ascii="BNazanin" w:cs="B Zar" w:hint="cs"/>
          <w:sz w:val="28"/>
          <w:szCs w:val="28"/>
          <w:rtl/>
        </w:rPr>
        <w:t>ساير</w:t>
      </w:r>
      <w:r w:rsidRPr="002B111E">
        <w:rPr>
          <w:rFonts w:ascii="BNazanin" w:cs="B Zar"/>
          <w:sz w:val="28"/>
          <w:szCs w:val="28"/>
        </w:rPr>
        <w:t xml:space="preserve"> </w:t>
      </w:r>
      <w:r w:rsidRPr="002B111E">
        <w:rPr>
          <w:rFonts w:ascii="BNazanin" w:cs="B Zar" w:hint="cs"/>
          <w:sz w:val="28"/>
          <w:szCs w:val="28"/>
          <w:rtl/>
        </w:rPr>
        <w:t>منابع</w:t>
      </w:r>
      <w:r w:rsidRPr="002B111E">
        <w:rPr>
          <w:rFonts w:ascii="BNazanin" w:cs="B Zar"/>
          <w:sz w:val="28"/>
          <w:szCs w:val="28"/>
        </w:rPr>
        <w:t xml:space="preserve"> </w:t>
      </w:r>
      <w:r w:rsidRPr="002B111E">
        <w:rPr>
          <w:rFonts w:ascii="BNazanin" w:cs="B Zar" w:hint="cs"/>
          <w:sz w:val="28"/>
          <w:szCs w:val="28"/>
          <w:rtl/>
        </w:rPr>
        <w:t>تخصصي،</w:t>
      </w:r>
      <w:r w:rsidRPr="002B111E">
        <w:rPr>
          <w:rFonts w:ascii="BNazanin" w:cs="B Zar"/>
          <w:sz w:val="28"/>
          <w:szCs w:val="28"/>
        </w:rPr>
        <w:t xml:space="preserve"> </w:t>
      </w:r>
      <w:r w:rsidRPr="002B111E">
        <w:rPr>
          <w:rFonts w:ascii="BNazanin" w:cs="B Zar" w:hint="cs"/>
          <w:sz w:val="28"/>
          <w:szCs w:val="28"/>
          <w:rtl/>
        </w:rPr>
        <w:t>حمايت</w:t>
      </w:r>
      <w:r w:rsidRPr="002B111E">
        <w:rPr>
          <w:rFonts w:ascii="BNazanin" w:cs="B Zar"/>
          <w:sz w:val="28"/>
          <w:szCs w:val="28"/>
        </w:rPr>
        <w:t xml:space="preserve"> </w:t>
      </w:r>
      <w:r w:rsidRPr="002B111E">
        <w:rPr>
          <w:rFonts w:ascii="BNazanin" w:cs="B Zar" w:hint="cs"/>
          <w:sz w:val="28"/>
          <w:szCs w:val="28"/>
          <w:rtl/>
        </w:rPr>
        <w:t>اجتماعي</w:t>
      </w:r>
    </w:p>
    <w:p w14:paraId="5B38FB07"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مشاركت</w:t>
      </w:r>
      <w:r w:rsidRPr="002B111E">
        <w:rPr>
          <w:rFonts w:ascii="BNazanin" w:cs="B Zar"/>
          <w:sz w:val="28"/>
          <w:szCs w:val="28"/>
        </w:rPr>
        <w:t xml:space="preserve"> </w:t>
      </w:r>
      <w:r w:rsidRPr="002B111E">
        <w:rPr>
          <w:rFonts w:ascii="BNazanin" w:cs="B Zar" w:hint="cs"/>
          <w:sz w:val="28"/>
          <w:szCs w:val="28"/>
          <w:rtl/>
        </w:rPr>
        <w:t>با</w:t>
      </w:r>
      <w:r w:rsidRPr="002B111E">
        <w:rPr>
          <w:rFonts w:ascii="BNazanin" w:cs="B Zar"/>
          <w:sz w:val="28"/>
          <w:szCs w:val="28"/>
        </w:rPr>
        <w:t xml:space="preserve"> </w:t>
      </w:r>
      <w:r w:rsidRPr="002B111E">
        <w:rPr>
          <w:rFonts w:ascii="BNazanin" w:cs="B Zar" w:hint="cs"/>
          <w:sz w:val="28"/>
          <w:szCs w:val="28"/>
          <w:rtl/>
        </w:rPr>
        <w:t>مراكز</w:t>
      </w:r>
      <w:r w:rsidRPr="002B111E">
        <w:rPr>
          <w:rFonts w:ascii="BNazanin" w:cs="B Zar"/>
          <w:sz w:val="28"/>
          <w:szCs w:val="28"/>
        </w:rPr>
        <w:t xml:space="preserve"> </w:t>
      </w:r>
      <w:r w:rsidRPr="002B111E">
        <w:rPr>
          <w:rFonts w:ascii="BNazanin" w:cs="B Zar" w:hint="cs"/>
          <w:sz w:val="28"/>
          <w:szCs w:val="28"/>
          <w:rtl/>
        </w:rPr>
        <w:t>مشاوره</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ارائه</w:t>
      </w:r>
      <w:r w:rsidRPr="002B111E">
        <w:rPr>
          <w:rFonts w:ascii="BNazanin" w:cs="B Zar"/>
          <w:sz w:val="28"/>
          <w:szCs w:val="28"/>
        </w:rPr>
        <w:t xml:space="preserve"> </w:t>
      </w:r>
      <w:r w:rsidRPr="002B111E">
        <w:rPr>
          <w:rFonts w:ascii="BNazanin" w:cs="B Zar" w:hint="cs"/>
          <w:sz w:val="28"/>
          <w:szCs w:val="28"/>
          <w:rtl/>
        </w:rPr>
        <w:t>خدمات</w:t>
      </w:r>
      <w:r w:rsidRPr="002B111E">
        <w:rPr>
          <w:rFonts w:ascii="BNazanin" w:cs="B Zar"/>
          <w:sz w:val="28"/>
          <w:szCs w:val="28"/>
        </w:rPr>
        <w:t xml:space="preserve"> </w:t>
      </w:r>
      <w:r w:rsidRPr="002B111E">
        <w:rPr>
          <w:rFonts w:ascii="BNazanin" w:cs="B Zar" w:hint="cs"/>
          <w:sz w:val="28"/>
          <w:szCs w:val="28"/>
          <w:rtl/>
        </w:rPr>
        <w:t>پرستاري</w:t>
      </w:r>
      <w:r w:rsidRPr="002B111E">
        <w:rPr>
          <w:rFonts w:ascii="BNazanin" w:cs="B Zar"/>
          <w:sz w:val="28"/>
          <w:szCs w:val="28"/>
        </w:rPr>
        <w:t xml:space="preserve"> </w:t>
      </w:r>
      <w:r w:rsidRPr="002B111E">
        <w:rPr>
          <w:rFonts w:ascii="BNazanin" w:cs="B Zar" w:hint="cs"/>
          <w:sz w:val="28"/>
          <w:szCs w:val="28"/>
          <w:rtl/>
        </w:rPr>
        <w:t>جهت</w:t>
      </w:r>
      <w:r w:rsidRPr="002B111E">
        <w:rPr>
          <w:rFonts w:ascii="BNazanin" w:cs="B Zar"/>
          <w:sz w:val="28"/>
          <w:szCs w:val="28"/>
        </w:rPr>
        <w:t xml:space="preserve"> </w:t>
      </w:r>
      <w:r w:rsidRPr="002B111E">
        <w:rPr>
          <w:rFonts w:ascii="BNazanin" w:cs="B Zar" w:hint="cs"/>
          <w:sz w:val="28"/>
          <w:szCs w:val="28"/>
          <w:rtl/>
        </w:rPr>
        <w:t>پيگيري</w:t>
      </w:r>
      <w:r w:rsidRPr="002B111E">
        <w:rPr>
          <w:rFonts w:ascii="BNazanin" w:cs="B Zar"/>
          <w:sz w:val="28"/>
          <w:szCs w:val="28"/>
        </w:rPr>
        <w:t xml:space="preserve"> </w:t>
      </w:r>
      <w:r w:rsidRPr="002B111E">
        <w:rPr>
          <w:rFonts w:ascii="BNazanin" w:cs="B Zar" w:hint="cs"/>
          <w:sz w:val="28"/>
          <w:szCs w:val="28"/>
          <w:rtl/>
        </w:rPr>
        <w:t>اقدامات</w:t>
      </w:r>
      <w:r w:rsidRPr="002B111E">
        <w:rPr>
          <w:rFonts w:ascii="BNazanin" w:cs="B Zar"/>
          <w:sz w:val="28"/>
          <w:szCs w:val="28"/>
        </w:rPr>
        <w:t xml:space="preserve"> </w:t>
      </w:r>
      <w:r w:rsidRPr="002B111E">
        <w:rPr>
          <w:rFonts w:ascii="BNazanin" w:cs="B Zar" w:hint="cs"/>
          <w:sz w:val="28"/>
          <w:szCs w:val="28"/>
          <w:rtl/>
        </w:rPr>
        <w:t>مراقبتي</w:t>
      </w:r>
      <w:r w:rsidRPr="002B111E">
        <w:rPr>
          <w:rFonts w:ascii="BNazanin" w:cs="B Zar"/>
          <w:sz w:val="28"/>
          <w:szCs w:val="28"/>
        </w:rPr>
        <w:t xml:space="preserve"> </w:t>
      </w:r>
      <w:r w:rsidRPr="002B111E">
        <w:rPr>
          <w:rFonts w:ascii="BNazanin" w:cs="B Zar" w:hint="cs"/>
          <w:sz w:val="28"/>
          <w:szCs w:val="28"/>
          <w:rtl/>
        </w:rPr>
        <w:t>در</w:t>
      </w:r>
      <w:r w:rsidRPr="002B111E">
        <w:rPr>
          <w:rFonts w:ascii="BNazanin" w:cs="B Zar"/>
          <w:sz w:val="28"/>
          <w:szCs w:val="28"/>
        </w:rPr>
        <w:t xml:space="preserve"> </w:t>
      </w:r>
      <w:r w:rsidRPr="002B111E">
        <w:rPr>
          <w:rFonts w:ascii="BNazanin" w:cs="B Zar" w:hint="cs"/>
          <w:sz w:val="28"/>
          <w:szCs w:val="28"/>
          <w:rtl/>
        </w:rPr>
        <w:t>منزل</w:t>
      </w:r>
    </w:p>
    <w:p w14:paraId="34032F4F"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انجام</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نظارت</w:t>
      </w:r>
      <w:r w:rsidRPr="002B111E">
        <w:rPr>
          <w:rFonts w:ascii="BNazanin" w:cs="B Zar"/>
          <w:sz w:val="28"/>
          <w:szCs w:val="28"/>
        </w:rPr>
        <w:t xml:space="preserve"> </w:t>
      </w:r>
      <w:r w:rsidRPr="002B111E">
        <w:rPr>
          <w:rFonts w:ascii="BNazanin" w:cs="B Zar" w:hint="cs"/>
          <w:sz w:val="28"/>
          <w:szCs w:val="28"/>
          <w:rtl/>
        </w:rPr>
        <w:t>مستمر</w:t>
      </w:r>
      <w:r w:rsidRPr="002B111E">
        <w:rPr>
          <w:rFonts w:ascii="BNazanin" w:cs="B Zar"/>
          <w:sz w:val="28"/>
          <w:szCs w:val="28"/>
        </w:rPr>
        <w:t xml:space="preserve"> </w:t>
      </w:r>
      <w:r w:rsidRPr="002B111E">
        <w:rPr>
          <w:rFonts w:ascii="BNazanin" w:cs="B Zar" w:hint="cs"/>
          <w:sz w:val="28"/>
          <w:szCs w:val="28"/>
          <w:rtl/>
        </w:rPr>
        <w:t>بر</w:t>
      </w:r>
      <w:r w:rsidRPr="002B111E">
        <w:rPr>
          <w:rFonts w:ascii="BNazanin" w:cs="B Zar"/>
          <w:sz w:val="28"/>
          <w:szCs w:val="28"/>
        </w:rPr>
        <w:t xml:space="preserve"> </w:t>
      </w:r>
      <w:r w:rsidRPr="002B111E">
        <w:rPr>
          <w:rFonts w:ascii="BNazanin" w:cs="B Zar" w:hint="cs"/>
          <w:sz w:val="28"/>
          <w:szCs w:val="28"/>
          <w:rtl/>
        </w:rPr>
        <w:t>اقدامات</w:t>
      </w:r>
      <w:r w:rsidRPr="002B111E">
        <w:rPr>
          <w:rFonts w:ascii="BNazanin" w:cs="B Zar"/>
          <w:sz w:val="28"/>
          <w:szCs w:val="28"/>
        </w:rPr>
        <w:t xml:space="preserve"> </w:t>
      </w:r>
      <w:r w:rsidRPr="002B111E">
        <w:rPr>
          <w:rFonts w:ascii="BNazanin" w:cs="B Zar" w:hint="cs"/>
          <w:sz w:val="28"/>
          <w:szCs w:val="28"/>
          <w:rtl/>
        </w:rPr>
        <w:t>ضروري</w:t>
      </w:r>
      <w:r w:rsidRPr="002B111E">
        <w:rPr>
          <w:rFonts w:ascii="BNazanin" w:cs="B Zar"/>
          <w:sz w:val="28"/>
          <w:szCs w:val="28"/>
        </w:rPr>
        <w:t xml:space="preserve"> </w:t>
      </w:r>
      <w:r w:rsidRPr="002B111E">
        <w:rPr>
          <w:rFonts w:ascii="BNazanin" w:cs="B Zar" w:hint="cs"/>
          <w:sz w:val="28"/>
          <w:szCs w:val="28"/>
          <w:rtl/>
        </w:rPr>
        <w:t>به</w:t>
      </w:r>
      <w:r w:rsidRPr="002B111E">
        <w:rPr>
          <w:rFonts w:ascii="BNazanin" w:cs="B Zar"/>
          <w:sz w:val="28"/>
          <w:szCs w:val="28"/>
        </w:rPr>
        <w:t xml:space="preserve"> </w:t>
      </w:r>
      <w:r w:rsidRPr="002B111E">
        <w:rPr>
          <w:rFonts w:ascii="BNazanin" w:cs="B Zar" w:hint="cs"/>
          <w:sz w:val="28"/>
          <w:szCs w:val="28"/>
          <w:rtl/>
        </w:rPr>
        <w:t>منظور</w:t>
      </w:r>
      <w:r w:rsidRPr="002B111E">
        <w:rPr>
          <w:rFonts w:ascii="BNazanin" w:cs="B Zar"/>
          <w:sz w:val="28"/>
          <w:szCs w:val="28"/>
        </w:rPr>
        <w:t xml:space="preserve"> </w:t>
      </w:r>
      <w:r w:rsidRPr="002B111E">
        <w:rPr>
          <w:rFonts w:ascii="BNazanin" w:cs="B Zar" w:hint="cs"/>
          <w:sz w:val="28"/>
          <w:szCs w:val="28"/>
          <w:rtl/>
        </w:rPr>
        <w:t>پيشگيري</w:t>
      </w:r>
      <w:r w:rsidRPr="002B111E">
        <w:rPr>
          <w:rFonts w:ascii="BNazanin" w:cs="B Zar"/>
          <w:sz w:val="28"/>
          <w:szCs w:val="28"/>
        </w:rPr>
        <w:t xml:space="preserve"> </w:t>
      </w:r>
      <w:r w:rsidRPr="002B111E">
        <w:rPr>
          <w:rFonts w:ascii="BNazanin" w:cs="B Zar" w:hint="cs"/>
          <w:sz w:val="28"/>
          <w:szCs w:val="28"/>
          <w:rtl/>
        </w:rPr>
        <w:t>از</w:t>
      </w:r>
      <w:r w:rsidRPr="002B111E">
        <w:rPr>
          <w:rFonts w:ascii="BNazanin" w:cs="B Zar"/>
          <w:sz w:val="28"/>
          <w:szCs w:val="28"/>
        </w:rPr>
        <w:t xml:space="preserve"> </w:t>
      </w:r>
      <w:r w:rsidRPr="002B111E">
        <w:rPr>
          <w:rFonts w:ascii="BNazanin" w:cs="B Zar" w:hint="cs"/>
          <w:sz w:val="28"/>
          <w:szCs w:val="28"/>
          <w:rtl/>
        </w:rPr>
        <w:t>عفونتها</w:t>
      </w:r>
      <w:r w:rsidRPr="002B111E">
        <w:rPr>
          <w:rFonts w:ascii="BNazanin" w:cs="B Zar"/>
          <w:sz w:val="28"/>
          <w:szCs w:val="28"/>
        </w:rPr>
        <w:t xml:space="preserve"> </w:t>
      </w:r>
      <w:r w:rsidRPr="002B111E">
        <w:rPr>
          <w:rFonts w:ascii="BNazanin" w:cs="B Zar" w:hint="cs"/>
          <w:sz w:val="28"/>
          <w:szCs w:val="28"/>
          <w:rtl/>
        </w:rPr>
        <w:t>از</w:t>
      </w:r>
      <w:r w:rsidRPr="002B111E">
        <w:rPr>
          <w:rFonts w:ascii="BNazanin" w:cs="B Zar"/>
          <w:sz w:val="28"/>
          <w:szCs w:val="28"/>
        </w:rPr>
        <w:t xml:space="preserve"> </w:t>
      </w:r>
      <w:r w:rsidRPr="002B111E">
        <w:rPr>
          <w:rFonts w:ascii="BNazanin" w:cs="B Zar" w:hint="cs"/>
          <w:sz w:val="28"/>
          <w:szCs w:val="28"/>
          <w:rtl/>
        </w:rPr>
        <w:t>آموزش</w:t>
      </w:r>
      <w:r w:rsidRPr="002B111E">
        <w:rPr>
          <w:rFonts w:ascii="BNazanin" w:cs="B Zar"/>
          <w:sz w:val="28"/>
          <w:szCs w:val="28"/>
        </w:rPr>
        <w:t xml:space="preserve"> </w:t>
      </w:r>
      <w:r w:rsidRPr="002B111E">
        <w:rPr>
          <w:rFonts w:ascii="BNazanin" w:cs="B Zar" w:hint="cs"/>
          <w:sz w:val="28"/>
          <w:szCs w:val="28"/>
          <w:rtl/>
        </w:rPr>
        <w:t>تا</w:t>
      </w:r>
      <w:r w:rsidRPr="002B111E">
        <w:rPr>
          <w:rFonts w:ascii="BNazanin" w:cs="B Zar"/>
          <w:sz w:val="28"/>
          <w:szCs w:val="28"/>
        </w:rPr>
        <w:t xml:space="preserve"> </w:t>
      </w:r>
      <w:r w:rsidRPr="002B111E">
        <w:rPr>
          <w:rFonts w:ascii="BNazanin" w:cs="B Zar" w:hint="cs"/>
          <w:sz w:val="28"/>
          <w:szCs w:val="28"/>
          <w:rtl/>
        </w:rPr>
        <w:t>پژوهش</w:t>
      </w:r>
    </w:p>
    <w:p w14:paraId="793AB586"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همكاري</w:t>
      </w:r>
      <w:r w:rsidRPr="002B111E">
        <w:rPr>
          <w:rFonts w:ascii="BNazanin" w:cs="B Zar"/>
          <w:sz w:val="28"/>
          <w:szCs w:val="28"/>
        </w:rPr>
        <w:t xml:space="preserve"> </w:t>
      </w:r>
      <w:r w:rsidRPr="002B111E">
        <w:rPr>
          <w:rFonts w:ascii="BNazanin" w:cs="B Zar" w:hint="cs"/>
          <w:sz w:val="28"/>
          <w:szCs w:val="28"/>
          <w:rtl/>
        </w:rPr>
        <w:t>با</w:t>
      </w:r>
      <w:r w:rsidRPr="002B111E">
        <w:rPr>
          <w:rFonts w:ascii="BNazanin" w:cs="B Zar"/>
          <w:sz w:val="28"/>
          <w:szCs w:val="28"/>
        </w:rPr>
        <w:t xml:space="preserve"> </w:t>
      </w:r>
      <w:r w:rsidRPr="002B111E">
        <w:rPr>
          <w:rFonts w:ascii="BNazanin" w:cs="B Zar" w:hint="cs"/>
          <w:sz w:val="28"/>
          <w:szCs w:val="28"/>
          <w:rtl/>
        </w:rPr>
        <w:t>گروه</w:t>
      </w:r>
      <w:r w:rsidRPr="002B111E">
        <w:rPr>
          <w:rFonts w:ascii="BNazanin" w:cs="B Zar"/>
          <w:sz w:val="28"/>
          <w:szCs w:val="28"/>
        </w:rPr>
        <w:t xml:space="preserve"> </w:t>
      </w:r>
      <w:r w:rsidRPr="002B111E">
        <w:rPr>
          <w:rFonts w:ascii="BNazanin" w:cs="B Zar" w:hint="cs"/>
          <w:sz w:val="28"/>
          <w:szCs w:val="28"/>
          <w:rtl/>
        </w:rPr>
        <w:t>بهداشتي</w:t>
      </w:r>
      <w:r w:rsidRPr="002B111E">
        <w:rPr>
          <w:rFonts w:ascii="BNazanin" w:cs="B Zar"/>
          <w:sz w:val="28"/>
          <w:szCs w:val="28"/>
        </w:rPr>
        <w:t xml:space="preserve"> </w:t>
      </w:r>
      <w:r w:rsidRPr="002B111E">
        <w:rPr>
          <w:rFonts w:ascii="BNazanin" w:cs="B Zar" w:hint="cs"/>
          <w:sz w:val="28"/>
          <w:szCs w:val="28"/>
          <w:rtl/>
        </w:rPr>
        <w:t>جهت</w:t>
      </w:r>
      <w:r w:rsidRPr="002B111E">
        <w:rPr>
          <w:rFonts w:ascii="BNazanin" w:cs="B Zar"/>
          <w:sz w:val="28"/>
          <w:szCs w:val="28"/>
        </w:rPr>
        <w:t xml:space="preserve"> </w:t>
      </w:r>
      <w:r w:rsidRPr="002B111E">
        <w:rPr>
          <w:rFonts w:ascii="BNazanin" w:cs="B Zar" w:hint="cs"/>
          <w:sz w:val="28"/>
          <w:szCs w:val="28"/>
          <w:rtl/>
        </w:rPr>
        <w:t>رفع</w:t>
      </w:r>
      <w:r w:rsidRPr="002B111E">
        <w:rPr>
          <w:rFonts w:ascii="BNazanin" w:cs="B Zar"/>
          <w:sz w:val="28"/>
          <w:szCs w:val="28"/>
        </w:rPr>
        <w:t xml:space="preserve"> </w:t>
      </w:r>
      <w:r w:rsidRPr="002B111E">
        <w:rPr>
          <w:rFonts w:ascii="BNazanin" w:cs="B Zar" w:hint="cs"/>
          <w:sz w:val="28"/>
          <w:szCs w:val="28"/>
          <w:rtl/>
        </w:rPr>
        <w:t>مشكلات</w:t>
      </w:r>
      <w:r w:rsidRPr="002B111E">
        <w:rPr>
          <w:rFonts w:ascii="BNazanin" w:cs="B Zar"/>
          <w:sz w:val="28"/>
          <w:szCs w:val="28"/>
        </w:rPr>
        <w:t xml:space="preserve"> </w:t>
      </w:r>
      <w:r w:rsidRPr="002B111E">
        <w:rPr>
          <w:rFonts w:ascii="BNazanin" w:cs="B Zar" w:hint="cs"/>
          <w:sz w:val="28"/>
          <w:szCs w:val="28"/>
          <w:rtl/>
        </w:rPr>
        <w:t>محيطي،حفاظتي</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خدماتي</w:t>
      </w:r>
      <w:r w:rsidRPr="002B111E">
        <w:rPr>
          <w:rFonts w:ascii="BNazanin" w:cs="B Zar"/>
          <w:sz w:val="28"/>
          <w:szCs w:val="28"/>
        </w:rPr>
        <w:t xml:space="preserve"> </w:t>
      </w:r>
      <w:r w:rsidRPr="002B111E">
        <w:rPr>
          <w:rFonts w:ascii="BNazanin" w:cs="B Zar" w:hint="cs"/>
          <w:sz w:val="28"/>
          <w:szCs w:val="28"/>
          <w:rtl/>
        </w:rPr>
        <w:t>با</w:t>
      </w:r>
      <w:r w:rsidRPr="002B111E">
        <w:rPr>
          <w:rFonts w:ascii="BNazanin" w:cs="B Zar"/>
          <w:sz w:val="28"/>
          <w:szCs w:val="28"/>
        </w:rPr>
        <w:t xml:space="preserve"> </w:t>
      </w:r>
      <w:r w:rsidRPr="002B111E">
        <w:rPr>
          <w:rFonts w:ascii="BNazanin" w:cs="B Zar" w:hint="cs"/>
          <w:sz w:val="28"/>
          <w:szCs w:val="28"/>
          <w:rtl/>
        </w:rPr>
        <w:t>استفاده</w:t>
      </w:r>
      <w:r w:rsidRPr="002B111E">
        <w:rPr>
          <w:rFonts w:ascii="BNazanin" w:cs="B Zar"/>
          <w:sz w:val="28"/>
          <w:szCs w:val="28"/>
        </w:rPr>
        <w:t xml:space="preserve"> </w:t>
      </w:r>
      <w:r w:rsidRPr="002B111E">
        <w:rPr>
          <w:rFonts w:ascii="BNazanin" w:cs="B Zar" w:hint="cs"/>
          <w:sz w:val="28"/>
          <w:szCs w:val="28"/>
          <w:rtl/>
        </w:rPr>
        <w:t>از</w:t>
      </w:r>
      <w:r w:rsidRPr="002B111E">
        <w:rPr>
          <w:rFonts w:ascii="BNazanin" w:cs="B Zar"/>
          <w:sz w:val="28"/>
          <w:szCs w:val="28"/>
        </w:rPr>
        <w:t xml:space="preserve"> </w:t>
      </w:r>
      <w:r w:rsidRPr="002B111E">
        <w:rPr>
          <w:rFonts w:ascii="BNazanin" w:cs="B Zar" w:hint="cs"/>
          <w:sz w:val="28"/>
          <w:szCs w:val="28"/>
          <w:rtl/>
        </w:rPr>
        <w:t>همكاري</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همياري</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مشاركت</w:t>
      </w:r>
      <w:r w:rsidRPr="002B111E">
        <w:rPr>
          <w:rFonts w:ascii="BNazanin" w:cs="B Zar"/>
          <w:sz w:val="28"/>
          <w:szCs w:val="28"/>
        </w:rPr>
        <w:t xml:space="preserve"> </w:t>
      </w:r>
      <w:r w:rsidRPr="002B111E">
        <w:rPr>
          <w:rFonts w:ascii="BNazanin" w:cs="B Zar" w:hint="cs"/>
          <w:sz w:val="28"/>
          <w:szCs w:val="28"/>
          <w:rtl/>
        </w:rPr>
        <w:t>جامعه</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پيگيري</w:t>
      </w:r>
      <w:r w:rsidRPr="002B111E">
        <w:rPr>
          <w:rFonts w:ascii="BNazanin" w:cs="B Zar"/>
          <w:sz w:val="28"/>
          <w:szCs w:val="28"/>
        </w:rPr>
        <w:t xml:space="preserve"> </w:t>
      </w:r>
      <w:r w:rsidRPr="002B111E">
        <w:rPr>
          <w:rFonts w:ascii="BNazanin" w:cs="B Zar" w:hint="cs"/>
          <w:sz w:val="28"/>
          <w:szCs w:val="28"/>
          <w:rtl/>
        </w:rPr>
        <w:t>آنها</w:t>
      </w:r>
    </w:p>
    <w:p w14:paraId="5C52CEFD"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مشاركت</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همكاري</w:t>
      </w:r>
      <w:r w:rsidRPr="002B111E">
        <w:rPr>
          <w:rFonts w:ascii="BNazanin" w:cs="B Zar"/>
          <w:sz w:val="28"/>
          <w:szCs w:val="28"/>
        </w:rPr>
        <w:t xml:space="preserve"> </w:t>
      </w:r>
      <w:r w:rsidRPr="002B111E">
        <w:rPr>
          <w:rFonts w:ascii="BNazanin" w:cs="B Zar" w:hint="cs"/>
          <w:sz w:val="28"/>
          <w:szCs w:val="28"/>
          <w:rtl/>
        </w:rPr>
        <w:t>در</w:t>
      </w:r>
      <w:r w:rsidRPr="002B111E">
        <w:rPr>
          <w:rFonts w:ascii="BNazanin" w:cs="B Zar"/>
          <w:sz w:val="28"/>
          <w:szCs w:val="28"/>
        </w:rPr>
        <w:t xml:space="preserve"> </w:t>
      </w:r>
      <w:r w:rsidRPr="002B111E">
        <w:rPr>
          <w:rFonts w:ascii="BNazanin" w:cs="B Zar" w:hint="cs"/>
          <w:sz w:val="28"/>
          <w:szCs w:val="28"/>
          <w:rtl/>
        </w:rPr>
        <w:t>برنامه</w:t>
      </w:r>
      <w:r w:rsidRPr="002B111E">
        <w:rPr>
          <w:rFonts w:ascii="BNazanin" w:cs="B Zar"/>
          <w:sz w:val="28"/>
          <w:szCs w:val="28"/>
        </w:rPr>
        <w:t xml:space="preserve"> </w:t>
      </w:r>
      <w:r w:rsidRPr="002B111E">
        <w:rPr>
          <w:rFonts w:ascii="BNazanin" w:cs="B Zar" w:hint="cs"/>
          <w:sz w:val="28"/>
          <w:szCs w:val="28"/>
          <w:rtl/>
        </w:rPr>
        <w:t>هاي</w:t>
      </w:r>
      <w:r w:rsidRPr="002B111E">
        <w:rPr>
          <w:rFonts w:ascii="BNazanin" w:cs="B Zar"/>
          <w:sz w:val="28"/>
          <w:szCs w:val="28"/>
        </w:rPr>
        <w:t xml:space="preserve"> </w:t>
      </w:r>
      <w:r w:rsidRPr="002B111E">
        <w:rPr>
          <w:rFonts w:ascii="BNazanin" w:cs="B Zar" w:hint="cs"/>
          <w:sz w:val="28"/>
          <w:szCs w:val="28"/>
          <w:rtl/>
        </w:rPr>
        <w:t>آموزشي،</w:t>
      </w:r>
      <w:r w:rsidRPr="002B111E">
        <w:rPr>
          <w:rFonts w:ascii="BNazanin" w:cs="B Zar"/>
          <w:sz w:val="28"/>
          <w:szCs w:val="28"/>
        </w:rPr>
        <w:t xml:space="preserve"> </w:t>
      </w:r>
      <w:r w:rsidRPr="002B111E">
        <w:rPr>
          <w:rFonts w:ascii="BNazanin" w:cs="B Zar" w:hint="cs"/>
          <w:sz w:val="28"/>
          <w:szCs w:val="28"/>
          <w:rtl/>
        </w:rPr>
        <w:t>پژوهشي</w:t>
      </w:r>
    </w:p>
    <w:p w14:paraId="6FDB9CBE"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مشاركت</w:t>
      </w:r>
      <w:r w:rsidRPr="002B111E">
        <w:rPr>
          <w:rFonts w:ascii="BNazanin" w:cs="B Zar"/>
          <w:sz w:val="28"/>
          <w:szCs w:val="28"/>
        </w:rPr>
        <w:t xml:space="preserve"> </w:t>
      </w:r>
      <w:r w:rsidRPr="002B111E">
        <w:rPr>
          <w:rFonts w:ascii="BNazanin" w:cs="B Zar" w:hint="cs"/>
          <w:sz w:val="28"/>
          <w:szCs w:val="28"/>
          <w:rtl/>
        </w:rPr>
        <w:t>در</w:t>
      </w:r>
      <w:r w:rsidRPr="002B111E">
        <w:rPr>
          <w:rFonts w:ascii="BNazanin" w:cs="B Zar"/>
          <w:sz w:val="28"/>
          <w:szCs w:val="28"/>
        </w:rPr>
        <w:t xml:space="preserve"> </w:t>
      </w:r>
      <w:r w:rsidRPr="002B111E">
        <w:rPr>
          <w:rFonts w:ascii="BNazanin" w:cs="B Zar" w:hint="cs"/>
          <w:sz w:val="28"/>
          <w:szCs w:val="28"/>
          <w:rtl/>
        </w:rPr>
        <w:t>ارائه</w:t>
      </w:r>
      <w:r w:rsidRPr="002B111E">
        <w:rPr>
          <w:rFonts w:ascii="BNazanin" w:cs="B Zar"/>
          <w:sz w:val="28"/>
          <w:szCs w:val="28"/>
        </w:rPr>
        <w:t xml:space="preserve"> </w:t>
      </w:r>
      <w:r w:rsidRPr="002B111E">
        <w:rPr>
          <w:rFonts w:ascii="BNazanin" w:cs="B Zar" w:hint="cs"/>
          <w:sz w:val="28"/>
          <w:szCs w:val="28"/>
          <w:rtl/>
        </w:rPr>
        <w:t>خط</w:t>
      </w:r>
      <w:r w:rsidRPr="002B111E">
        <w:rPr>
          <w:rFonts w:ascii="BNazanin" w:cs="B Zar"/>
          <w:sz w:val="28"/>
          <w:szCs w:val="28"/>
        </w:rPr>
        <w:t xml:space="preserve"> </w:t>
      </w:r>
      <w:r w:rsidRPr="002B111E">
        <w:rPr>
          <w:rFonts w:ascii="BNazanin" w:cs="B Zar" w:hint="cs"/>
          <w:sz w:val="28"/>
          <w:szCs w:val="28"/>
          <w:rtl/>
        </w:rPr>
        <w:t>مشي</w:t>
      </w:r>
      <w:r w:rsidRPr="002B111E">
        <w:rPr>
          <w:rFonts w:ascii="BNazanin" w:cs="B Zar"/>
          <w:sz w:val="28"/>
          <w:szCs w:val="28"/>
        </w:rPr>
        <w:t xml:space="preserve"> </w:t>
      </w:r>
      <w:r w:rsidRPr="002B111E">
        <w:rPr>
          <w:rFonts w:ascii="BNazanin" w:cs="B Zar" w:hint="cs"/>
          <w:sz w:val="28"/>
          <w:szCs w:val="28"/>
          <w:rtl/>
        </w:rPr>
        <w:t>هاي</w:t>
      </w:r>
      <w:r w:rsidRPr="002B111E">
        <w:rPr>
          <w:rFonts w:ascii="BNazanin" w:cs="B Zar"/>
          <w:sz w:val="28"/>
          <w:szCs w:val="28"/>
        </w:rPr>
        <w:t xml:space="preserve"> </w:t>
      </w:r>
      <w:r w:rsidRPr="002B111E">
        <w:rPr>
          <w:rFonts w:ascii="BNazanin" w:cs="B Zar" w:hint="cs"/>
          <w:sz w:val="28"/>
          <w:szCs w:val="28"/>
          <w:rtl/>
        </w:rPr>
        <w:t>مراقبتي</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بهداشتي</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توانبخشي</w:t>
      </w:r>
      <w:r w:rsidRPr="002B111E">
        <w:rPr>
          <w:rFonts w:ascii="BNazanin" w:cs="B Zar"/>
          <w:sz w:val="28"/>
          <w:szCs w:val="28"/>
        </w:rPr>
        <w:t xml:space="preserve"> </w:t>
      </w:r>
      <w:r w:rsidRPr="002B111E">
        <w:rPr>
          <w:rFonts w:ascii="BNazanin" w:cs="B Zar" w:hint="cs"/>
          <w:sz w:val="28"/>
          <w:szCs w:val="28"/>
          <w:rtl/>
        </w:rPr>
        <w:t>در</w:t>
      </w:r>
      <w:r w:rsidRPr="002B111E">
        <w:rPr>
          <w:rFonts w:ascii="BNazanin" w:cs="B Zar"/>
          <w:sz w:val="28"/>
          <w:szCs w:val="28"/>
        </w:rPr>
        <w:t xml:space="preserve"> </w:t>
      </w:r>
      <w:r w:rsidRPr="002B111E">
        <w:rPr>
          <w:rFonts w:ascii="BNazanin" w:cs="B Zar" w:hint="cs"/>
          <w:sz w:val="28"/>
          <w:szCs w:val="28"/>
          <w:rtl/>
        </w:rPr>
        <w:t>جهت</w:t>
      </w:r>
      <w:r w:rsidRPr="002B111E">
        <w:rPr>
          <w:rFonts w:ascii="BNazanin" w:cs="B Zar"/>
          <w:sz w:val="28"/>
          <w:szCs w:val="28"/>
        </w:rPr>
        <w:t xml:space="preserve"> </w:t>
      </w:r>
      <w:r w:rsidRPr="002B111E">
        <w:rPr>
          <w:rFonts w:ascii="BNazanin" w:cs="B Zar" w:hint="cs"/>
          <w:sz w:val="28"/>
          <w:szCs w:val="28"/>
          <w:rtl/>
        </w:rPr>
        <w:t>بهبود</w:t>
      </w:r>
      <w:r w:rsidRPr="002B111E">
        <w:rPr>
          <w:rFonts w:ascii="BNazanin" w:cs="B Zar"/>
          <w:sz w:val="28"/>
          <w:szCs w:val="28"/>
        </w:rPr>
        <w:t xml:space="preserve"> </w:t>
      </w:r>
      <w:r w:rsidRPr="002B111E">
        <w:rPr>
          <w:rFonts w:ascii="BNazanin" w:cs="B Zar" w:hint="cs"/>
          <w:sz w:val="28"/>
          <w:szCs w:val="28"/>
          <w:rtl/>
        </w:rPr>
        <w:t>مداوم</w:t>
      </w:r>
      <w:r w:rsidRPr="002B111E">
        <w:rPr>
          <w:rFonts w:ascii="BNazanin" w:cs="B Zar"/>
          <w:sz w:val="28"/>
          <w:szCs w:val="28"/>
        </w:rPr>
        <w:t xml:space="preserve"> </w:t>
      </w:r>
      <w:r w:rsidRPr="002B111E">
        <w:rPr>
          <w:rFonts w:ascii="BNazanin" w:cs="B Zar" w:hint="cs"/>
          <w:sz w:val="28"/>
          <w:szCs w:val="28"/>
          <w:rtl/>
        </w:rPr>
        <w:t>كيفيت</w:t>
      </w:r>
      <w:r w:rsidRPr="002B111E">
        <w:rPr>
          <w:rFonts w:ascii="BNazanin" w:cs="B Zar"/>
          <w:sz w:val="28"/>
          <w:szCs w:val="28"/>
        </w:rPr>
        <w:t xml:space="preserve"> </w:t>
      </w:r>
      <w:r w:rsidRPr="002B111E">
        <w:rPr>
          <w:rFonts w:ascii="BNazanin" w:cs="B Zar" w:hint="cs"/>
          <w:sz w:val="28"/>
          <w:szCs w:val="28"/>
          <w:rtl/>
        </w:rPr>
        <w:t>خدمات</w:t>
      </w:r>
    </w:p>
    <w:p w14:paraId="5719273F"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t>نظارت</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كنترل</w:t>
      </w:r>
      <w:r w:rsidRPr="002B111E">
        <w:rPr>
          <w:rFonts w:ascii="BNazanin" w:cs="B Zar"/>
          <w:sz w:val="28"/>
          <w:szCs w:val="28"/>
        </w:rPr>
        <w:t xml:space="preserve"> </w:t>
      </w:r>
      <w:r w:rsidRPr="002B111E">
        <w:rPr>
          <w:rFonts w:ascii="BNazanin" w:cs="B Zar" w:hint="cs"/>
          <w:sz w:val="28"/>
          <w:szCs w:val="28"/>
          <w:rtl/>
        </w:rPr>
        <w:t>بر</w:t>
      </w:r>
      <w:r w:rsidRPr="002B111E">
        <w:rPr>
          <w:rFonts w:ascii="BNazanin" w:cs="B Zar"/>
          <w:sz w:val="28"/>
          <w:szCs w:val="28"/>
        </w:rPr>
        <w:t xml:space="preserve"> </w:t>
      </w:r>
      <w:r w:rsidRPr="002B111E">
        <w:rPr>
          <w:rFonts w:ascii="BNazanin" w:cs="B Zar" w:hint="cs"/>
          <w:sz w:val="28"/>
          <w:szCs w:val="28"/>
          <w:rtl/>
        </w:rPr>
        <w:t>مراقبت</w:t>
      </w:r>
      <w:r w:rsidRPr="002B111E">
        <w:rPr>
          <w:rFonts w:ascii="BNazanin" w:cs="B Zar"/>
          <w:sz w:val="28"/>
          <w:szCs w:val="28"/>
        </w:rPr>
        <w:t xml:space="preserve"> </w:t>
      </w:r>
      <w:r w:rsidRPr="002B111E">
        <w:rPr>
          <w:rFonts w:ascii="BNazanin" w:cs="B Zar" w:hint="cs"/>
          <w:sz w:val="28"/>
          <w:szCs w:val="28"/>
          <w:rtl/>
        </w:rPr>
        <w:t>از</w:t>
      </w:r>
      <w:r w:rsidRPr="002B111E">
        <w:rPr>
          <w:rFonts w:ascii="BNazanin" w:cs="B Zar"/>
          <w:sz w:val="28"/>
          <w:szCs w:val="28"/>
        </w:rPr>
        <w:t xml:space="preserve"> </w:t>
      </w:r>
      <w:r w:rsidRPr="002B111E">
        <w:rPr>
          <w:rFonts w:ascii="BNazanin" w:cs="B Zar" w:hint="cs"/>
          <w:sz w:val="28"/>
          <w:szCs w:val="28"/>
          <w:rtl/>
        </w:rPr>
        <w:t>جسد</w:t>
      </w:r>
      <w:r w:rsidRPr="002B111E">
        <w:rPr>
          <w:rFonts w:ascii="BNazanin" w:cs="B Zar"/>
          <w:sz w:val="28"/>
          <w:szCs w:val="28"/>
        </w:rPr>
        <w:t xml:space="preserve"> </w:t>
      </w:r>
      <w:r w:rsidRPr="002B111E">
        <w:rPr>
          <w:rFonts w:ascii="BNazanin" w:cs="B Zar" w:hint="cs"/>
          <w:sz w:val="28"/>
          <w:szCs w:val="28"/>
          <w:rtl/>
        </w:rPr>
        <w:t>طبق</w:t>
      </w:r>
      <w:r w:rsidRPr="002B111E">
        <w:rPr>
          <w:rFonts w:ascii="BNazanin" w:cs="B Zar"/>
          <w:sz w:val="28"/>
          <w:szCs w:val="28"/>
        </w:rPr>
        <w:t xml:space="preserve"> </w:t>
      </w:r>
      <w:r w:rsidRPr="002B111E">
        <w:rPr>
          <w:rFonts w:ascii="BNazanin" w:cs="B Zar" w:hint="cs"/>
          <w:sz w:val="28"/>
          <w:szCs w:val="28"/>
          <w:rtl/>
        </w:rPr>
        <w:t>موازين</w:t>
      </w:r>
      <w:r w:rsidRPr="002B111E">
        <w:rPr>
          <w:rFonts w:ascii="BNazanin" w:cs="B Zar"/>
          <w:sz w:val="28"/>
          <w:szCs w:val="28"/>
        </w:rPr>
        <w:t xml:space="preserve"> </w:t>
      </w:r>
      <w:r w:rsidRPr="002B111E">
        <w:rPr>
          <w:rFonts w:ascii="BNazanin" w:cs="B Zar" w:hint="cs"/>
          <w:sz w:val="28"/>
          <w:szCs w:val="28"/>
          <w:rtl/>
        </w:rPr>
        <w:t>شرعي</w:t>
      </w:r>
    </w:p>
    <w:p w14:paraId="7B039066"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tl/>
        </w:rPr>
      </w:pPr>
      <w:r w:rsidRPr="002B111E">
        <w:rPr>
          <w:rFonts w:ascii="BNazanin" w:cs="B Zar" w:hint="cs"/>
          <w:sz w:val="28"/>
          <w:szCs w:val="28"/>
          <w:rtl/>
        </w:rPr>
        <w:t>آشنايي</w:t>
      </w:r>
      <w:r w:rsidRPr="002B111E">
        <w:rPr>
          <w:rFonts w:ascii="BNazanin" w:cs="B Zar"/>
          <w:sz w:val="28"/>
          <w:szCs w:val="28"/>
        </w:rPr>
        <w:t xml:space="preserve"> </w:t>
      </w:r>
      <w:r w:rsidRPr="002B111E">
        <w:rPr>
          <w:rFonts w:ascii="BNazanin" w:cs="B Zar" w:hint="cs"/>
          <w:sz w:val="28"/>
          <w:szCs w:val="28"/>
          <w:rtl/>
        </w:rPr>
        <w:t>كامل</w:t>
      </w:r>
      <w:r w:rsidRPr="002B111E">
        <w:rPr>
          <w:rFonts w:ascii="BNazanin" w:cs="B Zar"/>
          <w:sz w:val="28"/>
          <w:szCs w:val="28"/>
        </w:rPr>
        <w:t xml:space="preserve"> </w:t>
      </w:r>
      <w:r w:rsidRPr="002B111E">
        <w:rPr>
          <w:rFonts w:ascii="BNazanin" w:cs="B Zar" w:hint="cs"/>
          <w:sz w:val="28"/>
          <w:szCs w:val="28"/>
          <w:rtl/>
        </w:rPr>
        <w:t>به</w:t>
      </w:r>
      <w:r w:rsidRPr="002B111E">
        <w:rPr>
          <w:rFonts w:ascii="BNazanin" w:cs="B Zar"/>
          <w:sz w:val="28"/>
          <w:szCs w:val="28"/>
        </w:rPr>
        <w:t xml:space="preserve"> </w:t>
      </w:r>
      <w:r w:rsidRPr="002B111E">
        <w:rPr>
          <w:rFonts w:ascii="BNazanin" w:cs="B Zar" w:hint="cs"/>
          <w:sz w:val="28"/>
          <w:szCs w:val="28"/>
          <w:rtl/>
        </w:rPr>
        <w:t>اصول</w:t>
      </w:r>
      <w:r w:rsidRPr="002B111E">
        <w:rPr>
          <w:rFonts w:ascii="TimesNewRomanPSMT" w:cs="B Zar"/>
          <w:sz w:val="28"/>
          <w:szCs w:val="28"/>
        </w:rPr>
        <w:t>CPR</w:t>
      </w:r>
      <w:r w:rsidRPr="002B111E">
        <w:rPr>
          <w:rFonts w:ascii="BNazanin" w:cs="B Zar" w:hint="cs"/>
          <w:sz w:val="28"/>
          <w:szCs w:val="28"/>
          <w:rtl/>
        </w:rPr>
        <w:t xml:space="preserve"> احياء با</w:t>
      </w:r>
      <w:r w:rsidRPr="002B111E">
        <w:rPr>
          <w:rFonts w:ascii="BNazanin" w:cs="B Zar"/>
          <w:sz w:val="28"/>
          <w:szCs w:val="28"/>
        </w:rPr>
        <w:t xml:space="preserve"> </w:t>
      </w:r>
      <w:r w:rsidRPr="002B111E">
        <w:rPr>
          <w:rFonts w:ascii="BNazanin" w:cs="B Zar" w:hint="cs"/>
          <w:sz w:val="28"/>
          <w:szCs w:val="28"/>
          <w:rtl/>
        </w:rPr>
        <w:t>مشاركت</w:t>
      </w:r>
      <w:r w:rsidRPr="002B111E">
        <w:rPr>
          <w:rFonts w:ascii="BNazanin" w:cs="B Zar"/>
          <w:sz w:val="28"/>
          <w:szCs w:val="28"/>
        </w:rPr>
        <w:t xml:space="preserve"> </w:t>
      </w:r>
      <w:r w:rsidRPr="002B111E">
        <w:rPr>
          <w:rFonts w:ascii="BNazanin" w:cs="B Zar" w:hint="cs"/>
          <w:sz w:val="28"/>
          <w:szCs w:val="28"/>
          <w:rtl/>
        </w:rPr>
        <w:t>در</w:t>
      </w:r>
      <w:r w:rsidRPr="002B111E">
        <w:rPr>
          <w:rFonts w:ascii="BNazanin" w:cs="B Zar"/>
          <w:sz w:val="28"/>
          <w:szCs w:val="28"/>
        </w:rPr>
        <w:t xml:space="preserve"> </w:t>
      </w:r>
      <w:r w:rsidRPr="002B111E">
        <w:rPr>
          <w:rFonts w:ascii="BNazanin" w:cs="B Zar" w:hint="cs"/>
          <w:sz w:val="28"/>
          <w:szCs w:val="28"/>
          <w:rtl/>
        </w:rPr>
        <w:t>دوره</w:t>
      </w:r>
      <w:r w:rsidRPr="002B111E">
        <w:rPr>
          <w:rFonts w:ascii="BNazanin" w:cs="B Zar"/>
          <w:sz w:val="28"/>
          <w:szCs w:val="28"/>
        </w:rPr>
        <w:t xml:space="preserve"> </w:t>
      </w:r>
      <w:r w:rsidRPr="002B111E">
        <w:rPr>
          <w:rFonts w:ascii="BNazanin" w:cs="B Zar" w:hint="cs"/>
          <w:sz w:val="28"/>
          <w:szCs w:val="28"/>
          <w:rtl/>
        </w:rPr>
        <w:t>هاي</w:t>
      </w:r>
      <w:r w:rsidRPr="002B111E">
        <w:rPr>
          <w:rFonts w:ascii="BNazanin" w:cs="B Zar"/>
          <w:sz w:val="28"/>
          <w:szCs w:val="28"/>
        </w:rPr>
        <w:t xml:space="preserve"> </w:t>
      </w:r>
      <w:r w:rsidRPr="002B111E">
        <w:rPr>
          <w:rFonts w:ascii="BNazanin" w:cs="B Zar" w:hint="cs"/>
          <w:sz w:val="28"/>
          <w:szCs w:val="28"/>
          <w:rtl/>
        </w:rPr>
        <w:t>آموزش</w:t>
      </w:r>
      <w:r w:rsidRPr="002B111E">
        <w:rPr>
          <w:rFonts w:ascii="BNazanin" w:cs="B Zar"/>
          <w:sz w:val="28"/>
          <w:szCs w:val="28"/>
        </w:rPr>
        <w:t xml:space="preserve"> </w:t>
      </w:r>
      <w:r w:rsidRPr="002B111E">
        <w:rPr>
          <w:rFonts w:ascii="BNazanin" w:cs="B Zar" w:hint="cs"/>
          <w:sz w:val="28"/>
          <w:szCs w:val="28"/>
          <w:rtl/>
        </w:rPr>
        <w:t>مربوطه</w:t>
      </w:r>
    </w:p>
    <w:p w14:paraId="52C78434" w14:textId="77777777" w:rsidR="00431ED3" w:rsidRPr="002B111E" w:rsidRDefault="00431ED3" w:rsidP="00431ED3">
      <w:pPr>
        <w:numPr>
          <w:ilvl w:val="0"/>
          <w:numId w:val="17"/>
        </w:numPr>
        <w:autoSpaceDE w:val="0"/>
        <w:autoSpaceDN w:val="0"/>
        <w:bidi/>
        <w:adjustRightInd w:val="0"/>
        <w:spacing w:after="0" w:line="240" w:lineRule="auto"/>
        <w:rPr>
          <w:rFonts w:ascii="BNazanin" w:cs="B Zar"/>
          <w:sz w:val="28"/>
          <w:szCs w:val="28"/>
        </w:rPr>
      </w:pPr>
      <w:r w:rsidRPr="002B111E">
        <w:rPr>
          <w:rFonts w:ascii="BNazanin" w:cs="B Zar" w:hint="cs"/>
          <w:sz w:val="28"/>
          <w:szCs w:val="28"/>
          <w:rtl/>
        </w:rPr>
        <w:lastRenderedPageBreak/>
        <w:t>آموزش</w:t>
      </w:r>
      <w:r w:rsidRPr="002B111E">
        <w:rPr>
          <w:rFonts w:ascii="BNazanin" w:cs="B Zar"/>
          <w:sz w:val="28"/>
          <w:szCs w:val="28"/>
        </w:rPr>
        <w:t xml:space="preserve"> </w:t>
      </w:r>
      <w:r w:rsidRPr="002B111E">
        <w:rPr>
          <w:rFonts w:ascii="BNazanin" w:cs="B Zar" w:hint="cs"/>
          <w:sz w:val="28"/>
          <w:szCs w:val="28"/>
          <w:rtl/>
        </w:rPr>
        <w:t>لازم</w:t>
      </w:r>
      <w:r w:rsidRPr="002B111E">
        <w:rPr>
          <w:rFonts w:ascii="BNazanin" w:cs="B Zar"/>
          <w:sz w:val="28"/>
          <w:szCs w:val="28"/>
        </w:rPr>
        <w:t xml:space="preserve"> </w:t>
      </w:r>
      <w:r w:rsidRPr="002B111E">
        <w:rPr>
          <w:rFonts w:ascii="BNazanin" w:cs="B Zar" w:hint="cs"/>
          <w:sz w:val="28"/>
          <w:szCs w:val="28"/>
          <w:rtl/>
        </w:rPr>
        <w:t>جهت</w:t>
      </w:r>
      <w:r w:rsidRPr="002B111E">
        <w:rPr>
          <w:rFonts w:ascii="BNazanin" w:cs="B Zar"/>
          <w:sz w:val="28"/>
          <w:szCs w:val="28"/>
        </w:rPr>
        <w:t xml:space="preserve"> </w:t>
      </w:r>
      <w:r w:rsidRPr="002B111E">
        <w:rPr>
          <w:rFonts w:ascii="BNazanin" w:cs="B Zar" w:hint="cs"/>
          <w:sz w:val="28"/>
          <w:szCs w:val="28"/>
          <w:rtl/>
        </w:rPr>
        <w:t>آمادگي</w:t>
      </w:r>
      <w:r w:rsidRPr="002B111E">
        <w:rPr>
          <w:rFonts w:ascii="BNazanin" w:cs="B Zar"/>
          <w:sz w:val="28"/>
          <w:szCs w:val="28"/>
        </w:rPr>
        <w:t xml:space="preserve"> </w:t>
      </w:r>
      <w:r w:rsidRPr="002B111E">
        <w:rPr>
          <w:rFonts w:ascii="BNazanin" w:cs="B Zar" w:hint="cs"/>
          <w:sz w:val="28"/>
          <w:szCs w:val="28"/>
          <w:rtl/>
        </w:rPr>
        <w:t>جسمي</w:t>
      </w:r>
      <w:r w:rsidRPr="002B111E">
        <w:rPr>
          <w:rFonts w:ascii="BNazanin" w:cs="B Zar"/>
          <w:sz w:val="28"/>
          <w:szCs w:val="28"/>
        </w:rPr>
        <w:t xml:space="preserve"> </w:t>
      </w:r>
      <w:r w:rsidRPr="002B111E">
        <w:rPr>
          <w:rFonts w:ascii="BNazanin" w:cs="B Zar" w:hint="cs"/>
          <w:sz w:val="28"/>
          <w:szCs w:val="28"/>
          <w:rtl/>
        </w:rPr>
        <w:t>و</w:t>
      </w:r>
      <w:r w:rsidRPr="002B111E">
        <w:rPr>
          <w:rFonts w:ascii="BNazanin" w:cs="B Zar"/>
          <w:sz w:val="28"/>
          <w:szCs w:val="28"/>
        </w:rPr>
        <w:t xml:space="preserve"> </w:t>
      </w:r>
      <w:r w:rsidRPr="002B111E">
        <w:rPr>
          <w:rFonts w:ascii="BNazanin" w:cs="B Zar" w:hint="cs"/>
          <w:sz w:val="28"/>
          <w:szCs w:val="28"/>
          <w:rtl/>
        </w:rPr>
        <w:t>روحي</w:t>
      </w:r>
      <w:r w:rsidRPr="002B111E">
        <w:rPr>
          <w:rFonts w:ascii="BNazanin" w:cs="B Zar"/>
          <w:sz w:val="28"/>
          <w:szCs w:val="28"/>
        </w:rPr>
        <w:t xml:space="preserve"> </w:t>
      </w:r>
      <w:r w:rsidRPr="002B111E">
        <w:rPr>
          <w:rFonts w:ascii="BNazanin" w:cs="B Zar" w:hint="cs"/>
          <w:sz w:val="28"/>
          <w:szCs w:val="28"/>
          <w:rtl/>
        </w:rPr>
        <w:t>براي</w:t>
      </w:r>
      <w:r w:rsidRPr="002B111E">
        <w:rPr>
          <w:rFonts w:ascii="BNazanin" w:cs="B Zar"/>
          <w:sz w:val="28"/>
          <w:szCs w:val="28"/>
        </w:rPr>
        <w:t xml:space="preserve"> </w:t>
      </w:r>
      <w:r w:rsidRPr="002B111E">
        <w:rPr>
          <w:rFonts w:ascii="BNazanin" w:cs="B Zar" w:hint="cs"/>
          <w:sz w:val="28"/>
          <w:szCs w:val="28"/>
          <w:rtl/>
        </w:rPr>
        <w:t>انجام</w:t>
      </w:r>
      <w:r w:rsidRPr="002B111E">
        <w:rPr>
          <w:rFonts w:ascii="BNazanin" w:cs="B Zar"/>
          <w:sz w:val="28"/>
          <w:szCs w:val="28"/>
        </w:rPr>
        <w:t xml:space="preserve"> </w:t>
      </w:r>
      <w:r w:rsidRPr="002B111E">
        <w:rPr>
          <w:rFonts w:ascii="BNazanin" w:cs="B Zar" w:hint="cs"/>
          <w:sz w:val="28"/>
          <w:szCs w:val="28"/>
          <w:rtl/>
        </w:rPr>
        <w:t>آزمايشهاي</w:t>
      </w:r>
      <w:r w:rsidRPr="002B111E">
        <w:rPr>
          <w:rFonts w:ascii="BNazanin" w:cs="B Zar"/>
          <w:sz w:val="28"/>
          <w:szCs w:val="28"/>
        </w:rPr>
        <w:t xml:space="preserve"> </w:t>
      </w:r>
      <w:r w:rsidRPr="002B111E">
        <w:rPr>
          <w:rFonts w:ascii="BNazanin" w:cs="B Zar" w:hint="cs"/>
          <w:sz w:val="28"/>
          <w:szCs w:val="28"/>
          <w:rtl/>
        </w:rPr>
        <w:t>تشخيصي</w:t>
      </w:r>
      <w:r w:rsidRPr="002B111E">
        <w:rPr>
          <w:rFonts w:ascii="BNazanin" w:cs="B Zar"/>
          <w:sz w:val="28"/>
          <w:szCs w:val="28"/>
        </w:rPr>
        <w:t xml:space="preserve"> </w:t>
      </w:r>
      <w:r w:rsidRPr="002B111E">
        <w:rPr>
          <w:rFonts w:ascii="BNazanin" w:cs="B Zar" w:hint="cs"/>
          <w:sz w:val="28"/>
          <w:szCs w:val="28"/>
          <w:rtl/>
        </w:rPr>
        <w:t>خاص را</w:t>
      </w:r>
      <w:r w:rsidRPr="002B111E">
        <w:rPr>
          <w:rFonts w:ascii="BNazanin" w:cs="B Zar"/>
          <w:sz w:val="28"/>
          <w:szCs w:val="28"/>
        </w:rPr>
        <w:t xml:space="preserve"> </w:t>
      </w:r>
      <w:r w:rsidRPr="002B111E">
        <w:rPr>
          <w:rFonts w:ascii="BNazanin" w:cs="B Zar" w:hint="cs"/>
          <w:sz w:val="28"/>
          <w:szCs w:val="28"/>
          <w:rtl/>
        </w:rPr>
        <w:t>به</w:t>
      </w:r>
      <w:r w:rsidRPr="002B111E">
        <w:rPr>
          <w:rFonts w:ascii="BNazanin" w:cs="B Zar"/>
          <w:sz w:val="28"/>
          <w:szCs w:val="28"/>
        </w:rPr>
        <w:t xml:space="preserve"> </w:t>
      </w:r>
      <w:r w:rsidRPr="002B111E">
        <w:rPr>
          <w:rFonts w:ascii="BNazanin" w:cs="B Zar" w:hint="cs"/>
          <w:sz w:val="28"/>
          <w:szCs w:val="28"/>
          <w:rtl/>
        </w:rPr>
        <w:t>صورت</w:t>
      </w:r>
      <w:r w:rsidRPr="002B111E">
        <w:rPr>
          <w:rFonts w:ascii="BNazanin" w:cs="B Zar"/>
          <w:sz w:val="28"/>
          <w:szCs w:val="28"/>
        </w:rPr>
        <w:t xml:space="preserve"> </w:t>
      </w:r>
      <w:r w:rsidRPr="002B111E">
        <w:rPr>
          <w:rFonts w:ascii="BNazanin" w:cs="B Zar" w:hint="cs"/>
          <w:sz w:val="28"/>
          <w:szCs w:val="28"/>
          <w:rtl/>
        </w:rPr>
        <w:t>كامل</w:t>
      </w:r>
      <w:r w:rsidRPr="002B111E">
        <w:rPr>
          <w:rFonts w:ascii="BNazanin" w:cs="B Zar"/>
          <w:sz w:val="28"/>
          <w:szCs w:val="28"/>
        </w:rPr>
        <w:t xml:space="preserve"> </w:t>
      </w:r>
      <w:r w:rsidRPr="002B111E">
        <w:rPr>
          <w:rFonts w:ascii="BNazanin" w:cs="B Zar" w:hint="cs"/>
          <w:sz w:val="28"/>
          <w:szCs w:val="28"/>
          <w:rtl/>
        </w:rPr>
        <w:t>گذرانده</w:t>
      </w:r>
      <w:r w:rsidRPr="002B111E">
        <w:rPr>
          <w:rFonts w:ascii="BNazanin" w:cs="B Zar"/>
          <w:sz w:val="28"/>
          <w:szCs w:val="28"/>
        </w:rPr>
        <w:t xml:space="preserve"> </w:t>
      </w:r>
      <w:r w:rsidRPr="002B111E">
        <w:rPr>
          <w:rFonts w:ascii="BNazanin" w:cs="B Zar" w:hint="cs"/>
          <w:sz w:val="28"/>
          <w:szCs w:val="28"/>
          <w:rtl/>
        </w:rPr>
        <w:t>باشد</w:t>
      </w:r>
    </w:p>
    <w:p w14:paraId="4B278F23" w14:textId="77777777" w:rsidR="001336C9" w:rsidRPr="00AC17C3" w:rsidRDefault="001336C9" w:rsidP="001336C9">
      <w:pPr>
        <w:pStyle w:val="ListParagraph"/>
        <w:numPr>
          <w:ilvl w:val="0"/>
          <w:numId w:val="17"/>
        </w:numPr>
        <w:bidi/>
        <w:rPr>
          <w:rFonts w:ascii="BNazanin" w:hAnsi="BNazanin" w:cs="B Titr"/>
          <w:color w:val="C00000"/>
          <w:sz w:val="28"/>
          <w:szCs w:val="28"/>
          <w:rtl/>
        </w:rPr>
      </w:pPr>
      <w:r w:rsidRPr="00AC17C3">
        <w:rPr>
          <w:rFonts w:ascii="BNazanin" w:hAnsi="BNazanin" w:cs="B Titr" w:hint="cs"/>
          <w:color w:val="C00000"/>
          <w:sz w:val="28"/>
          <w:szCs w:val="28"/>
          <w:rtl/>
        </w:rPr>
        <w:t>شرح وظایف کارشناس اتاق عمل</w:t>
      </w:r>
    </w:p>
    <w:p w14:paraId="47AB2029" w14:textId="1C3FA209" w:rsidR="001336C9" w:rsidRPr="002B111E" w:rsidRDefault="001336C9" w:rsidP="001336C9">
      <w:pPr>
        <w:pStyle w:val="ListParagraph"/>
        <w:numPr>
          <w:ilvl w:val="0"/>
          <w:numId w:val="17"/>
        </w:numPr>
        <w:shd w:val="clear" w:color="auto" w:fill="FFFFFF"/>
        <w:spacing w:after="0" w:line="240" w:lineRule="auto"/>
        <w:jc w:val="right"/>
        <w:rPr>
          <w:rFonts w:ascii="Times New Roman" w:eastAsia="Times New Roman" w:hAnsi="Times New Roman" w:cs="B Zar"/>
          <w:sz w:val="28"/>
          <w:szCs w:val="28"/>
          <w:rtl/>
        </w:rPr>
      </w:pPr>
      <w:r w:rsidRPr="002B111E">
        <w:rPr>
          <w:rFonts w:ascii="Times New Roman" w:eastAsia="Times New Roman" w:hAnsi="Times New Roman" w:cs="B Zar" w:hint="cs"/>
          <w:sz w:val="28"/>
          <w:szCs w:val="28"/>
          <w:rtl/>
        </w:rPr>
        <w:t>1-</w:t>
      </w:r>
      <w:r w:rsidRPr="002B111E">
        <w:rPr>
          <w:rFonts w:ascii="Times New Roman" w:eastAsia="Times New Roman" w:hAnsi="Times New Roman" w:cs="B Zar"/>
          <w:sz w:val="28"/>
          <w:szCs w:val="28"/>
          <w:rtl/>
        </w:rPr>
        <w:t xml:space="preserve"> دريافت دستور و برنامه كار از سرپرست مربوطه</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2-</w:t>
      </w:r>
      <w:r w:rsidRPr="002B111E">
        <w:rPr>
          <w:rFonts w:ascii="Times New Roman" w:eastAsia="Times New Roman" w:hAnsi="Times New Roman" w:cs="B Zar"/>
          <w:sz w:val="28"/>
          <w:szCs w:val="28"/>
          <w:rtl/>
        </w:rPr>
        <w:t>اطمينان يافتن از سالم بودن و كارايي دستگاهها و تجهيزات مورد نياز جهت عمل جراحي قبل از شروع عمل</w:t>
      </w:r>
      <w:r w:rsidRPr="002B111E">
        <w:rPr>
          <w:rFonts w:ascii="Times New Roman" w:eastAsia="Times New Roman" w:hAnsi="Times New Roman" w:cs="B Zar"/>
          <w:sz w:val="28"/>
          <w:szCs w:val="28"/>
          <w:rtl/>
        </w:rPr>
        <w:br/>
        <w:t>( شامل: ساكشن، دستگاه الكتروكوتر، چراغ سيالتيك و ...) و گزارش هر گونه نقص يا خرابي به مسئول مافوق</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3-</w:t>
      </w:r>
      <w:r w:rsidRPr="002B111E">
        <w:rPr>
          <w:rFonts w:ascii="Times New Roman" w:eastAsia="Times New Roman" w:hAnsi="Times New Roman" w:cs="B Zar"/>
          <w:sz w:val="28"/>
          <w:szCs w:val="28"/>
          <w:rtl/>
        </w:rPr>
        <w:t>اطلاع از وجود لوازم و امكانات مورد نياز اعمال جراحي و گزارش موارد ناكافي و كمبودها و نقايص به</w:t>
      </w:r>
      <w:r w:rsidRPr="002B111E">
        <w:rPr>
          <w:rFonts w:ascii="Times New Roman" w:eastAsia="Times New Roman" w:hAnsi="Times New Roman" w:cs="B Zar"/>
          <w:sz w:val="28"/>
          <w:szCs w:val="28"/>
          <w:rtl/>
        </w:rPr>
        <w:br/>
        <w:t>مسئول مافوق</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4-</w:t>
      </w:r>
      <w:r w:rsidRPr="002B111E">
        <w:rPr>
          <w:rFonts w:ascii="Times New Roman" w:eastAsia="Times New Roman" w:hAnsi="Times New Roman" w:cs="B Zar"/>
          <w:sz w:val="28"/>
          <w:szCs w:val="28"/>
          <w:rtl/>
        </w:rPr>
        <w:t>آشنايي با روشهاي استريليزاسيون و ضدعفوني و بكارگيري آنها</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5-</w:t>
      </w:r>
      <w:r w:rsidRPr="002B111E">
        <w:rPr>
          <w:rFonts w:ascii="Times New Roman" w:eastAsia="Times New Roman" w:hAnsi="Times New Roman" w:cs="B Zar"/>
          <w:sz w:val="28"/>
          <w:szCs w:val="28"/>
          <w:rtl/>
        </w:rPr>
        <w:t xml:space="preserve"> كنترل اطاق عمل از نظر نور كافي، سيستم بر ق</w:t>
      </w:r>
      <w:r w:rsidRPr="002B111E">
        <w:rPr>
          <w:rFonts w:ascii="Times New Roman" w:eastAsia="Times New Roman" w:hAnsi="Times New Roman" w:cs="B Zar" w:hint="cs"/>
          <w:sz w:val="28"/>
          <w:szCs w:val="28"/>
          <w:rtl/>
        </w:rPr>
        <w:t xml:space="preserve"> </w:t>
      </w:r>
      <w:r w:rsidRPr="002B111E">
        <w:rPr>
          <w:rFonts w:ascii="Times New Roman" w:eastAsia="Times New Roman" w:hAnsi="Times New Roman" w:cs="B Zar"/>
          <w:sz w:val="28"/>
          <w:szCs w:val="28"/>
          <w:rtl/>
        </w:rPr>
        <w:t>رساني، درجه حرارت، رطوبت، پاكيزگي، ايمني و</w:t>
      </w:r>
      <w:r w:rsidRPr="002B111E">
        <w:rPr>
          <w:rFonts w:ascii="Arial" w:eastAsia="Times New Roman" w:hAnsi="Arial" w:hint="cs"/>
          <w:sz w:val="28"/>
          <w:szCs w:val="28"/>
          <w:rtl/>
        </w:rPr>
        <w:t>…</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6-</w:t>
      </w:r>
      <w:r w:rsidRPr="002B111E">
        <w:rPr>
          <w:rFonts w:ascii="Times New Roman" w:eastAsia="Times New Roman" w:hAnsi="Times New Roman" w:cs="B Zar"/>
          <w:sz w:val="28"/>
          <w:szCs w:val="28"/>
          <w:rtl/>
        </w:rPr>
        <w:t xml:space="preserve"> آماده نمودن اطاق عمل با لوازم و وسايل جراحي لازم بر طبق ليست عمل جراحي</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7-</w:t>
      </w:r>
      <w:r w:rsidRPr="002B111E">
        <w:rPr>
          <w:rFonts w:ascii="Times New Roman" w:eastAsia="Times New Roman" w:hAnsi="Times New Roman" w:cs="B Zar"/>
          <w:sz w:val="28"/>
          <w:szCs w:val="28"/>
          <w:rtl/>
        </w:rPr>
        <w:t xml:space="preserve"> كنترل پرونده بيمار قبل از جراحي براي اطمينان از كا مل بودن مدارك پزشكي مورد نياز ( مانند اجازه عمل و</w:t>
      </w:r>
      <w:r w:rsidRPr="002B111E">
        <w:rPr>
          <w:rFonts w:ascii="Times New Roman" w:eastAsia="Times New Roman" w:hAnsi="Times New Roman" w:cs="B Zar"/>
          <w:sz w:val="28"/>
          <w:szCs w:val="28"/>
          <w:rtl/>
        </w:rPr>
        <w:br/>
        <w:t>آمادگيهاي عمل، داروهاي قبل از عمل ،عدم داشتن وسايل مصنوعي و زيورآلات و ...)</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8-</w:t>
      </w:r>
      <w:r w:rsidRPr="002B111E">
        <w:rPr>
          <w:rFonts w:ascii="Times New Roman" w:eastAsia="Times New Roman" w:hAnsi="Times New Roman" w:cs="B Zar"/>
          <w:sz w:val="28"/>
          <w:szCs w:val="28"/>
          <w:rtl/>
        </w:rPr>
        <w:t xml:space="preserve"> كنترل و اطمينان از استريل بودن لوازم و بسته هاي وسايل.</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9-</w:t>
      </w:r>
      <w:r w:rsidRPr="002B111E">
        <w:rPr>
          <w:rFonts w:ascii="Times New Roman" w:eastAsia="Times New Roman" w:hAnsi="Times New Roman" w:cs="B Zar"/>
          <w:sz w:val="28"/>
          <w:szCs w:val="28"/>
          <w:rtl/>
        </w:rPr>
        <w:t xml:space="preserve"> ايفاي نقش سيار قبل ازعمل:</w:t>
      </w:r>
      <w:r w:rsidRPr="002B111E">
        <w:rPr>
          <w:rFonts w:ascii="Times New Roman" w:eastAsia="Times New Roman" w:hAnsi="Times New Roman" w:cs="B Zar"/>
          <w:sz w:val="28"/>
          <w:szCs w:val="28"/>
          <w:rtl/>
        </w:rPr>
        <w:br/>
        <w:t>- برقراري ارتباط و ارائه آموزش هاي لازم به بيمار</w:t>
      </w:r>
      <w:r w:rsidRPr="002B111E">
        <w:rPr>
          <w:rFonts w:ascii="Times New Roman" w:eastAsia="Times New Roman" w:hAnsi="Times New Roman" w:cs="B Zar"/>
          <w:sz w:val="28"/>
          <w:szCs w:val="28"/>
          <w:rtl/>
        </w:rPr>
        <w:br/>
        <w:t>- كنترل بيمار از نظر آمادگي جسمي و رواني جهت عمل جراحي</w:t>
      </w:r>
      <w:r w:rsidRPr="002B111E">
        <w:rPr>
          <w:rFonts w:ascii="Times New Roman" w:eastAsia="Times New Roman" w:hAnsi="Times New Roman" w:cs="B Zar"/>
          <w:sz w:val="28"/>
          <w:szCs w:val="28"/>
          <w:rtl/>
        </w:rPr>
        <w:br/>
        <w:t>- كنترل نام بيمار با پرونده و ليست عمل و دستبند مشخصات</w:t>
      </w:r>
      <w:r w:rsidRPr="002B111E">
        <w:rPr>
          <w:rFonts w:ascii="Times New Roman" w:eastAsia="Times New Roman" w:hAnsi="Times New Roman" w:cs="B Zar"/>
          <w:sz w:val="28"/>
          <w:szCs w:val="28"/>
          <w:rtl/>
        </w:rPr>
        <w:br/>
        <w:t>- هدايت بيمار به تخت عمل - قراردادن بيمار بر روي تخت به نحوي كه هيچگونه صدمه اي به وي وارد نگردد</w:t>
      </w:r>
      <w:r w:rsidRPr="002B111E">
        <w:rPr>
          <w:rFonts w:ascii="Times New Roman" w:eastAsia="Times New Roman" w:hAnsi="Times New Roman" w:cs="B Zar"/>
          <w:sz w:val="28"/>
          <w:szCs w:val="28"/>
          <w:rtl/>
        </w:rPr>
        <w:br/>
        <w:t>و پوشش و حريم بيمار حفظ شود</w:t>
      </w:r>
      <w:r w:rsidRPr="002B111E">
        <w:rPr>
          <w:rFonts w:ascii="Times New Roman" w:eastAsia="Times New Roman" w:hAnsi="Times New Roman" w:cs="B Zar"/>
          <w:sz w:val="28"/>
          <w:szCs w:val="28"/>
          <w:rtl/>
        </w:rPr>
        <w:br/>
        <w:t>- تنظيم تخت جراحي و چراغها بر حسب نوع و ناحيه عمل</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10-</w:t>
      </w:r>
      <w:r w:rsidRPr="002B111E">
        <w:rPr>
          <w:rFonts w:ascii="Times New Roman" w:eastAsia="Times New Roman" w:hAnsi="Times New Roman" w:cs="B Zar"/>
          <w:sz w:val="28"/>
          <w:szCs w:val="28"/>
          <w:rtl/>
        </w:rPr>
        <w:t xml:space="preserve"> ايفاي نقش سيار حين عمل:</w:t>
      </w:r>
      <w:r w:rsidRPr="002B111E">
        <w:rPr>
          <w:rFonts w:ascii="Times New Roman" w:eastAsia="Times New Roman" w:hAnsi="Times New Roman" w:cs="B Zar"/>
          <w:sz w:val="28"/>
          <w:szCs w:val="28"/>
          <w:rtl/>
        </w:rPr>
        <w:br/>
        <w:t>- حضور در تمام طول عمل و اشراف بر محيط و اتفاقات و وضعيت بيمار - كمك به جراحان و پرستار</w:t>
      </w:r>
      <w:r w:rsidRPr="002B111E">
        <w:rPr>
          <w:rFonts w:ascii="Times New Roman" w:eastAsia="Times New Roman" w:hAnsi="Times New Roman" w:cs="B Zar"/>
          <w:sz w:val="28"/>
          <w:szCs w:val="28"/>
          <w:rtl/>
        </w:rPr>
        <w:br/>
        <w:t>اسكراب در پوشيدن گان و دستكش و ...</w:t>
      </w:r>
      <w:r w:rsidRPr="002B111E">
        <w:rPr>
          <w:rFonts w:ascii="Times New Roman" w:eastAsia="Times New Roman" w:hAnsi="Times New Roman" w:cs="B Zar"/>
          <w:sz w:val="28"/>
          <w:szCs w:val="28"/>
          <w:rtl/>
        </w:rPr>
        <w:br/>
        <w:t>- بازنمودن پوشش هاي اوليه بسته هاي استريل و نخها و ساير وسايل و در اختيار گذاردن آنها</w:t>
      </w:r>
      <w:r w:rsidRPr="002B111E">
        <w:rPr>
          <w:rFonts w:ascii="Times New Roman" w:eastAsia="Times New Roman" w:hAnsi="Times New Roman" w:cs="B Zar"/>
          <w:sz w:val="28"/>
          <w:szCs w:val="28"/>
          <w:rtl/>
        </w:rPr>
        <w:br/>
        <w:t>- پرب منطقه عمل</w:t>
      </w:r>
      <w:r w:rsidRPr="002B111E">
        <w:rPr>
          <w:rFonts w:ascii="Times New Roman" w:eastAsia="Times New Roman" w:hAnsi="Times New Roman" w:cs="B Zar"/>
          <w:sz w:val="28"/>
          <w:szCs w:val="28"/>
          <w:rtl/>
        </w:rPr>
        <w:br/>
        <w:t xml:space="preserve">- شمارش و ثبت نخ، گاز، لنگ گاز، درن و ... قبل از اتمام به همراه تيم جراحي و جمع آوري آنها پس </w:t>
      </w:r>
      <w:r w:rsidRPr="002B111E">
        <w:rPr>
          <w:rFonts w:ascii="Times New Roman" w:eastAsia="Times New Roman" w:hAnsi="Times New Roman" w:cs="B Zar"/>
          <w:sz w:val="28"/>
          <w:szCs w:val="28"/>
          <w:rtl/>
        </w:rPr>
        <w:lastRenderedPageBreak/>
        <w:t>ازاستفاده</w:t>
      </w:r>
      <w:r w:rsidRPr="002B111E">
        <w:rPr>
          <w:rFonts w:ascii="Times New Roman" w:eastAsia="Times New Roman" w:hAnsi="Times New Roman" w:cs="B Zar"/>
          <w:sz w:val="28"/>
          <w:szCs w:val="28"/>
          <w:rtl/>
        </w:rPr>
        <w:br/>
        <w:t>- كنترل رعايت نكات استريل در حين عمل</w:t>
      </w:r>
      <w:r w:rsidRPr="002B111E">
        <w:rPr>
          <w:rFonts w:ascii="Times New Roman" w:eastAsia="Times New Roman" w:hAnsi="Times New Roman" w:cs="B Zar"/>
          <w:sz w:val="28"/>
          <w:szCs w:val="28"/>
          <w:rtl/>
        </w:rPr>
        <w:br/>
        <w:t>- پيش بيني نيازمنديهاي گروه جراحي و آماده نمودن آنها</w:t>
      </w:r>
      <w:r w:rsidRPr="002B111E">
        <w:rPr>
          <w:rFonts w:ascii="Times New Roman" w:eastAsia="Times New Roman" w:hAnsi="Times New Roman" w:cs="B Zar"/>
          <w:sz w:val="28"/>
          <w:szCs w:val="28"/>
          <w:rtl/>
        </w:rPr>
        <w:br/>
        <w:t>- توجه و تشخيص تغيير در وضعيت بيمار، گزارش به تيم و تأمين وضعيت جديد در جهت اصلاح تغيير بوجود</w:t>
      </w:r>
      <w:r w:rsidR="00BB06D2" w:rsidRPr="002B111E">
        <w:rPr>
          <w:rFonts w:ascii="Times New Roman" w:eastAsia="Times New Roman" w:hAnsi="Times New Roman" w:cs="B Zar" w:hint="cs"/>
          <w:sz w:val="28"/>
          <w:szCs w:val="28"/>
          <w:rtl/>
        </w:rPr>
        <w:t xml:space="preserve"> </w:t>
      </w:r>
      <w:r w:rsidRPr="002B111E">
        <w:rPr>
          <w:rFonts w:ascii="Times New Roman" w:eastAsia="Times New Roman" w:hAnsi="Times New Roman" w:cs="B Zar"/>
          <w:sz w:val="28"/>
          <w:szCs w:val="28"/>
          <w:rtl/>
        </w:rPr>
        <w:t>آمده</w:t>
      </w:r>
      <w:r w:rsidRPr="002B111E">
        <w:rPr>
          <w:rFonts w:ascii="Times New Roman" w:eastAsia="Times New Roman" w:hAnsi="Times New Roman" w:cs="B Zar"/>
          <w:sz w:val="28"/>
          <w:szCs w:val="28"/>
          <w:rtl/>
        </w:rPr>
        <w:br/>
        <w:t>- نگهداري و جمع آوري نمونه بر طبق سياست بيمارستان و ثبت مشخصات بر روي ظرف حاوي نمونه وفرستادن آن به آزمايشگاه بر طبق دستور العمل و دريافت رسيد</w:t>
      </w:r>
      <w:r w:rsidRPr="002B111E">
        <w:rPr>
          <w:rFonts w:ascii="Times New Roman" w:eastAsia="Times New Roman" w:hAnsi="Times New Roman" w:cs="B Zar"/>
          <w:sz w:val="28"/>
          <w:szCs w:val="28"/>
          <w:rtl/>
        </w:rPr>
        <w:br/>
        <w:t>- ثبت و كنترل زمانهاي درخواست شده گروه جراحي مانند زمان تورنيكت</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 xml:space="preserve">11- </w:t>
      </w:r>
      <w:r w:rsidRPr="002B111E">
        <w:rPr>
          <w:rFonts w:ascii="Times New Roman" w:eastAsia="Times New Roman" w:hAnsi="Times New Roman" w:cs="B Zar"/>
          <w:sz w:val="28"/>
          <w:szCs w:val="28"/>
          <w:rtl/>
        </w:rPr>
        <w:t>ايفاي نقش سيار پس از پايان عمل:</w:t>
      </w:r>
      <w:r w:rsidRPr="002B111E">
        <w:rPr>
          <w:rFonts w:ascii="Times New Roman" w:eastAsia="Times New Roman" w:hAnsi="Times New Roman" w:cs="B Zar"/>
          <w:sz w:val="28"/>
          <w:szCs w:val="28"/>
          <w:rtl/>
        </w:rPr>
        <w:br/>
        <w:t>كمك در پانسمان محل جراحي</w:t>
      </w:r>
      <w:r w:rsidRPr="002B111E">
        <w:rPr>
          <w:rFonts w:ascii="Times New Roman" w:eastAsia="Times New Roman" w:hAnsi="Times New Roman" w:cs="B Zar"/>
          <w:sz w:val="28"/>
          <w:szCs w:val="28"/>
          <w:rtl/>
        </w:rPr>
        <w:br/>
        <w:t>- برداشتن پوششها با رعايت موازين شرعي و آماده نمودن بيمار جهت انتقال به ريكاوري</w:t>
      </w:r>
      <w:r w:rsidRPr="002B111E">
        <w:rPr>
          <w:rFonts w:ascii="Times New Roman" w:eastAsia="Times New Roman" w:hAnsi="Times New Roman" w:cs="B Zar"/>
          <w:sz w:val="28"/>
          <w:szCs w:val="28"/>
          <w:rtl/>
        </w:rPr>
        <w:br/>
        <w:t>- تكميل نمودن كليه گزارشات و موارد ثبتي كه از ابتداي عمل ثبت گرديده بود</w:t>
      </w:r>
      <w:r w:rsidRPr="002B111E">
        <w:rPr>
          <w:rFonts w:ascii="Times New Roman" w:eastAsia="Times New Roman" w:hAnsi="Times New Roman" w:cs="B Zar"/>
          <w:sz w:val="28"/>
          <w:szCs w:val="28"/>
          <w:rtl/>
        </w:rPr>
        <w:br/>
        <w:t>- خارج نمودن وسايل مربوط به عمل جراحي قبلي و آماده نمودن اتاق جهت عمل بعدي</w:t>
      </w:r>
      <w:r w:rsidRPr="002B111E">
        <w:rPr>
          <w:rFonts w:ascii="Times New Roman" w:eastAsia="Times New Roman" w:hAnsi="Times New Roman" w:cs="B Zar"/>
          <w:sz w:val="28"/>
          <w:szCs w:val="28"/>
          <w:rtl/>
        </w:rPr>
        <w:br/>
        <w:t>- كمك در جابجايي و انتقال بيمار به ريكاوري و ارائه گزارش شفاهي و كتبي در مورد وضعيت ناحيه جراحي</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12-</w:t>
      </w:r>
      <w:r w:rsidRPr="002B111E">
        <w:rPr>
          <w:rFonts w:ascii="Times New Roman" w:eastAsia="Times New Roman" w:hAnsi="Times New Roman" w:cs="B Zar"/>
          <w:sz w:val="28"/>
          <w:szCs w:val="28"/>
          <w:rtl/>
        </w:rPr>
        <w:t xml:space="preserve"> ايفاي نقش دست شسته ( اسكراب ) در حين عمل:</w:t>
      </w:r>
      <w:r w:rsidRPr="002B111E">
        <w:rPr>
          <w:rFonts w:ascii="Times New Roman" w:eastAsia="Times New Roman" w:hAnsi="Times New Roman" w:cs="B Zar"/>
          <w:sz w:val="28"/>
          <w:szCs w:val="28"/>
          <w:rtl/>
        </w:rPr>
        <w:br/>
        <w:t>دست شستن بر طبق دستورالعمل</w:t>
      </w:r>
      <w:r w:rsidRPr="002B111E">
        <w:rPr>
          <w:rFonts w:ascii="Times New Roman" w:eastAsia="Times New Roman" w:hAnsi="Times New Roman" w:cs="B Zar"/>
          <w:sz w:val="28"/>
          <w:szCs w:val="28"/>
          <w:rtl/>
        </w:rPr>
        <w:br/>
        <w:t>- پوشيدن گان و دستكش استريل</w:t>
      </w:r>
      <w:r w:rsidRPr="002B111E">
        <w:rPr>
          <w:rFonts w:ascii="Times New Roman" w:eastAsia="Times New Roman" w:hAnsi="Times New Roman" w:cs="B Zar"/>
          <w:sz w:val="28"/>
          <w:szCs w:val="28"/>
          <w:rtl/>
        </w:rPr>
        <w:br/>
        <w:t>- پوشاندن ميزها با پوشش استريل و قرار دادن وسايل و لوازم به شكل استريل بر روي آنها ( شامل وسايل</w:t>
      </w:r>
      <w:r w:rsidRPr="002B111E">
        <w:rPr>
          <w:rFonts w:ascii="Times New Roman" w:eastAsia="Times New Roman" w:hAnsi="Times New Roman" w:cs="B Zar"/>
          <w:sz w:val="28"/>
          <w:szCs w:val="28"/>
          <w:rtl/>
        </w:rPr>
        <w:br/>
        <w:t>جراحي، نخ، درنها، گاز و ...)</w:t>
      </w:r>
      <w:r w:rsidRPr="002B111E">
        <w:rPr>
          <w:rFonts w:ascii="Times New Roman" w:eastAsia="Times New Roman" w:hAnsi="Times New Roman" w:cs="B Zar"/>
          <w:sz w:val="28"/>
          <w:szCs w:val="28"/>
          <w:rtl/>
        </w:rPr>
        <w:br/>
        <w:t>- شمارش و كنترل كليه وسايل و لوازم م صرف شده (گاز، لنگاز، قيچي، پنس، سوزن، نخ، درنها و ...) در شروع</w:t>
      </w:r>
      <w:r w:rsidRPr="002B111E">
        <w:rPr>
          <w:rFonts w:ascii="Times New Roman" w:eastAsia="Times New Roman" w:hAnsi="Times New Roman" w:cs="B Zar"/>
          <w:sz w:val="28"/>
          <w:szCs w:val="28"/>
          <w:rtl/>
        </w:rPr>
        <w:br/>
        <w:t>و در طول عمل و پايان عمل به همراه فرد سيار</w:t>
      </w:r>
      <w:r w:rsidRPr="002B111E">
        <w:rPr>
          <w:rFonts w:ascii="Times New Roman" w:eastAsia="Times New Roman" w:hAnsi="Times New Roman" w:cs="B Zar"/>
          <w:sz w:val="28"/>
          <w:szCs w:val="28"/>
          <w:rtl/>
        </w:rPr>
        <w:br/>
        <w:t>-كنترل لوازم جراحي درون ست هاي جراحي قبل از عمل بر طبق شناسنامه هر ست جراحي</w:t>
      </w:r>
      <w:r w:rsidRPr="002B111E">
        <w:rPr>
          <w:rFonts w:ascii="Times New Roman" w:eastAsia="Times New Roman" w:hAnsi="Times New Roman" w:cs="B Zar"/>
          <w:sz w:val="28"/>
          <w:szCs w:val="28"/>
          <w:rtl/>
        </w:rPr>
        <w:br/>
        <w:t>- كمك در شستن نهايي پوست بيمار(درپ) و پوشاندن بيمار با پوششهاي استريل</w:t>
      </w:r>
      <w:r w:rsidRPr="002B111E">
        <w:rPr>
          <w:rFonts w:ascii="Times New Roman" w:eastAsia="Times New Roman" w:hAnsi="Times New Roman" w:cs="B Zar"/>
          <w:sz w:val="28"/>
          <w:szCs w:val="28"/>
          <w:rtl/>
        </w:rPr>
        <w:br/>
        <w:t>- نظارت بر رعايت نكات استريل توسط تيم جراحي در طول عمل</w:t>
      </w:r>
      <w:r w:rsidRPr="002B111E">
        <w:rPr>
          <w:rFonts w:ascii="Times New Roman" w:eastAsia="Times New Roman" w:hAnsi="Times New Roman" w:cs="B Zar"/>
          <w:sz w:val="28"/>
          <w:szCs w:val="28"/>
          <w:rtl/>
        </w:rPr>
        <w:br/>
        <w:t>- اطلاع به تيم جراحي در صورت خيس بودن شان ها جهت جلوگيري از سوختگي باكوتر</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 xml:space="preserve">13- </w:t>
      </w:r>
      <w:r w:rsidRPr="002B111E">
        <w:rPr>
          <w:rFonts w:ascii="Times New Roman" w:eastAsia="Times New Roman" w:hAnsi="Times New Roman" w:cs="B Zar"/>
          <w:sz w:val="28"/>
          <w:szCs w:val="28"/>
          <w:rtl/>
        </w:rPr>
        <w:t>ايفاي نقش دست شسته در پايان عمل:</w:t>
      </w:r>
      <w:r w:rsidRPr="002B111E">
        <w:rPr>
          <w:rFonts w:ascii="Times New Roman" w:eastAsia="Times New Roman" w:hAnsi="Times New Roman" w:cs="B Zar"/>
          <w:sz w:val="28"/>
          <w:szCs w:val="28"/>
          <w:rtl/>
        </w:rPr>
        <w:br/>
        <w:t>كمك به پانسمان محل عمل</w:t>
      </w:r>
      <w:r w:rsidRPr="002B111E">
        <w:rPr>
          <w:rFonts w:ascii="Times New Roman" w:eastAsia="Times New Roman" w:hAnsi="Times New Roman" w:cs="B Zar"/>
          <w:sz w:val="28"/>
          <w:szCs w:val="28"/>
          <w:rtl/>
        </w:rPr>
        <w:br/>
        <w:t>- برداشتن پوششهاي استريل با رعايت موازين شرعي و حريم بيمار و آماده نمودن بيمار جهت انتقال به</w:t>
      </w:r>
      <w:r w:rsidRPr="002B111E">
        <w:rPr>
          <w:rFonts w:ascii="Times New Roman" w:eastAsia="Times New Roman" w:hAnsi="Times New Roman" w:cs="B Zar"/>
          <w:sz w:val="28"/>
          <w:szCs w:val="28"/>
          <w:rtl/>
        </w:rPr>
        <w:br/>
      </w:r>
      <w:r w:rsidRPr="002B111E">
        <w:rPr>
          <w:rFonts w:ascii="Times New Roman" w:eastAsia="Times New Roman" w:hAnsi="Times New Roman" w:cs="B Zar"/>
          <w:sz w:val="28"/>
          <w:szCs w:val="28"/>
          <w:rtl/>
        </w:rPr>
        <w:lastRenderedPageBreak/>
        <w:t>ريكاوري</w:t>
      </w:r>
      <w:r w:rsidRPr="002B111E">
        <w:rPr>
          <w:rFonts w:ascii="Times New Roman" w:eastAsia="Times New Roman" w:hAnsi="Times New Roman" w:cs="B Zar"/>
          <w:sz w:val="28"/>
          <w:szCs w:val="28"/>
          <w:rtl/>
        </w:rPr>
        <w:br/>
        <w:t>- گزارش كليه اقدامات انجام شده و وسايل متصله به بيمار به مسئول ريكاوري</w:t>
      </w:r>
      <w:r w:rsidRPr="002B111E">
        <w:rPr>
          <w:rFonts w:ascii="Times New Roman" w:eastAsia="Times New Roman" w:hAnsi="Times New Roman" w:cs="B Zar"/>
          <w:sz w:val="28"/>
          <w:szCs w:val="28"/>
          <w:rtl/>
        </w:rPr>
        <w:br/>
        <w:t>- تكميل نمودن كليه گزارشات و موارد ثبتي كه از ابتداي عمل ثب تگرديده</w:t>
      </w:r>
      <w:r w:rsidRPr="002B111E">
        <w:rPr>
          <w:rFonts w:ascii="Times New Roman" w:eastAsia="Times New Roman" w:hAnsi="Times New Roman" w:cs="B Zar"/>
          <w:sz w:val="28"/>
          <w:szCs w:val="28"/>
          <w:rtl/>
        </w:rPr>
        <w:br/>
        <w:t>- جمع آوري و شست و شوي وسايل مورد استفاده و انتقال آنها به مراكز استريليزاسيون ب ر حسب سياست</w:t>
      </w:r>
      <w:r w:rsidR="00FB57E5" w:rsidRPr="002B111E">
        <w:rPr>
          <w:rFonts w:ascii="Times New Roman" w:eastAsia="Times New Roman" w:hAnsi="Times New Roman" w:cs="B Zar" w:hint="cs"/>
          <w:sz w:val="28"/>
          <w:szCs w:val="28"/>
          <w:rtl/>
        </w:rPr>
        <w:t xml:space="preserve"> </w:t>
      </w:r>
      <w:r w:rsidRPr="002B111E">
        <w:rPr>
          <w:rFonts w:ascii="Times New Roman" w:eastAsia="Times New Roman" w:hAnsi="Times New Roman" w:cs="B Zar"/>
          <w:sz w:val="28"/>
          <w:szCs w:val="28"/>
          <w:rtl/>
        </w:rPr>
        <w:t>بيمارستان.</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14-</w:t>
      </w:r>
      <w:r w:rsidRPr="002B111E">
        <w:rPr>
          <w:rFonts w:ascii="Times New Roman" w:eastAsia="Times New Roman" w:hAnsi="Times New Roman" w:cs="B Zar"/>
          <w:sz w:val="28"/>
          <w:szCs w:val="28"/>
          <w:rtl/>
        </w:rPr>
        <w:t xml:space="preserve"> شركت در انجام عمليات احيا در اتاق عمل</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15-</w:t>
      </w:r>
      <w:r w:rsidRPr="002B111E">
        <w:rPr>
          <w:rFonts w:ascii="Times New Roman" w:eastAsia="Times New Roman" w:hAnsi="Times New Roman" w:cs="B Zar"/>
          <w:sz w:val="28"/>
          <w:szCs w:val="28"/>
          <w:rtl/>
        </w:rPr>
        <w:t xml:space="preserve"> مراقبت از جسد طبق موازين شرع و استانداردها</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 xml:space="preserve">16- </w:t>
      </w:r>
      <w:r w:rsidRPr="002B111E">
        <w:rPr>
          <w:rFonts w:ascii="Times New Roman" w:eastAsia="Times New Roman" w:hAnsi="Times New Roman" w:cs="B Zar"/>
          <w:sz w:val="28"/>
          <w:szCs w:val="28"/>
          <w:rtl/>
        </w:rPr>
        <w:t>همكاري در اجراي برنامه هاي آموزشي پژوهشي بيمارستان و بخش</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 xml:space="preserve">17- </w:t>
      </w:r>
      <w:r w:rsidRPr="002B111E">
        <w:rPr>
          <w:rFonts w:ascii="Times New Roman" w:eastAsia="Times New Roman" w:hAnsi="Times New Roman" w:cs="B Zar"/>
          <w:sz w:val="28"/>
          <w:szCs w:val="28"/>
          <w:rtl/>
        </w:rPr>
        <w:t>شركت در آموزشهاي ضمن خدمت - بازآموزي و ...</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 xml:space="preserve">18- </w:t>
      </w:r>
      <w:r w:rsidRPr="002B111E">
        <w:rPr>
          <w:rFonts w:ascii="Times New Roman" w:eastAsia="Times New Roman" w:hAnsi="Times New Roman" w:cs="B Zar"/>
          <w:sz w:val="28"/>
          <w:szCs w:val="28"/>
          <w:rtl/>
        </w:rPr>
        <w:t>مشاركت در برنامه شست و شوي اتاق عمل طبق سياست هاي جاري بيمارستان</w:t>
      </w:r>
      <w:r w:rsidRPr="002B111E">
        <w:rPr>
          <w:rFonts w:ascii="Times New Roman" w:eastAsia="Times New Roman" w:hAnsi="Times New Roman" w:cs="B Zar"/>
          <w:sz w:val="28"/>
          <w:szCs w:val="28"/>
          <w:rtl/>
        </w:rPr>
        <w:br/>
      </w:r>
      <w:r w:rsidRPr="002B111E">
        <w:rPr>
          <w:rFonts w:ascii="Times New Roman" w:eastAsia="Times New Roman" w:hAnsi="Times New Roman" w:cs="B Zar" w:hint="cs"/>
          <w:sz w:val="28"/>
          <w:szCs w:val="28"/>
          <w:rtl/>
        </w:rPr>
        <w:t>19-</w:t>
      </w:r>
      <w:r w:rsidRPr="002B111E">
        <w:rPr>
          <w:rFonts w:ascii="Times New Roman" w:eastAsia="Times New Roman" w:hAnsi="Times New Roman" w:cs="B Zar"/>
          <w:sz w:val="28"/>
          <w:szCs w:val="28"/>
          <w:rtl/>
        </w:rPr>
        <w:t xml:space="preserve"> قراردادن كليه دستگاهها و تجهيزات در اطراف تخت جراحي بر طبق قابليت دسترسي و نياز</w:t>
      </w:r>
    </w:p>
    <w:p w14:paraId="1C263A1B" w14:textId="77777777" w:rsidR="001336C9" w:rsidRPr="00AC17C3" w:rsidRDefault="001336C9" w:rsidP="001336C9">
      <w:pPr>
        <w:pStyle w:val="NormalWeb"/>
        <w:numPr>
          <w:ilvl w:val="0"/>
          <w:numId w:val="17"/>
        </w:numPr>
        <w:shd w:val="clear" w:color="auto" w:fill="FFFFFF"/>
        <w:bidi/>
        <w:jc w:val="both"/>
        <w:rPr>
          <w:rFonts w:ascii="Tahoma" w:hAnsi="Tahoma" w:cs="B Titr"/>
          <w:color w:val="C0504D" w:themeColor="accent2"/>
          <w:sz w:val="28"/>
          <w:szCs w:val="28"/>
        </w:rPr>
      </w:pPr>
      <w:r w:rsidRPr="00AC17C3">
        <w:rPr>
          <w:rStyle w:val="Strong"/>
          <w:rFonts w:ascii="Tahoma" w:hAnsi="Tahoma" w:cs="B Titr"/>
          <w:color w:val="C0504D" w:themeColor="accent2"/>
          <w:sz w:val="28"/>
          <w:szCs w:val="28"/>
          <w:rtl/>
        </w:rPr>
        <w:t>شرح وظایف کاردان اتاق عمل</w:t>
      </w:r>
    </w:p>
    <w:p w14:paraId="018FCEBE" w14:textId="77777777" w:rsidR="001336C9" w:rsidRPr="00AC17C3" w:rsidRDefault="001336C9" w:rsidP="001336C9">
      <w:pPr>
        <w:pStyle w:val="NormalWeb"/>
        <w:numPr>
          <w:ilvl w:val="0"/>
          <w:numId w:val="17"/>
        </w:numPr>
        <w:shd w:val="clear" w:color="auto" w:fill="FFFFFF"/>
        <w:bidi/>
        <w:rPr>
          <w:rFonts w:ascii="Tahoma" w:hAnsi="Tahoma" w:cs="Zar"/>
          <w:color w:val="000000"/>
          <w:sz w:val="28"/>
          <w:szCs w:val="28"/>
        </w:rPr>
      </w:pPr>
      <w:r>
        <w:rPr>
          <w:rFonts w:ascii="Tahoma" w:hAnsi="Tahoma" w:cs="Tahoma"/>
          <w:color w:val="000000"/>
          <w:sz w:val="18"/>
          <w:szCs w:val="18"/>
        </w:rPr>
        <w:t xml:space="preserve">1- </w:t>
      </w:r>
      <w:r w:rsidRPr="002B111E">
        <w:rPr>
          <w:rFonts w:ascii="Tahoma" w:hAnsi="Tahoma" w:cs="B Zar"/>
          <w:color w:val="000000"/>
          <w:sz w:val="28"/>
          <w:szCs w:val="28"/>
          <w:rtl/>
        </w:rPr>
        <w:t>دریافت دستور و برنامه کار از سرپرست مربوطه</w:t>
      </w:r>
      <w:r w:rsidRPr="002B111E">
        <w:rPr>
          <w:rFonts w:ascii="Tahoma" w:hAnsi="Tahoma" w:cs="B Zar"/>
          <w:color w:val="000000"/>
          <w:sz w:val="28"/>
          <w:szCs w:val="28"/>
        </w:rPr>
        <w:br/>
        <w:t xml:space="preserve">2- </w:t>
      </w:r>
      <w:r w:rsidRPr="002B111E">
        <w:rPr>
          <w:rFonts w:ascii="Tahoma" w:hAnsi="Tahoma" w:cs="B Zar"/>
          <w:color w:val="000000"/>
          <w:sz w:val="28"/>
          <w:szCs w:val="28"/>
          <w:rtl/>
        </w:rPr>
        <w:t>اطمینان یافتن از سالم بودن و کارآیی دستگاهها و تجهیزات موردنیاز جهت عمل جراحی قبل از شروع عمل (شامل: ساکشن، دستگاه الکتروکوتر، چراغ سیالتیک و ...) وگزارش هرگونه نقص یا خرابی</w:t>
      </w:r>
      <w:r w:rsidRPr="002B111E">
        <w:rPr>
          <w:rFonts w:ascii="Tahoma" w:hAnsi="Tahoma" w:cs="B Zar"/>
          <w:color w:val="000000"/>
          <w:sz w:val="28"/>
          <w:szCs w:val="28"/>
        </w:rPr>
        <w:br/>
        <w:t xml:space="preserve">3- </w:t>
      </w:r>
      <w:r w:rsidRPr="002B111E">
        <w:rPr>
          <w:rFonts w:ascii="Tahoma" w:hAnsi="Tahoma" w:cs="B Zar"/>
          <w:color w:val="000000"/>
          <w:sz w:val="28"/>
          <w:szCs w:val="28"/>
          <w:rtl/>
        </w:rPr>
        <w:t>اطلاع از وجود لوازم و امکانات موردنیاز اعمال جراحی و گزارش موارد ناکافی، کمبودها و نقایص</w:t>
      </w:r>
      <w:r w:rsidRPr="002B111E">
        <w:rPr>
          <w:rFonts w:ascii="Tahoma" w:hAnsi="Tahoma" w:cs="B Zar"/>
          <w:color w:val="000000"/>
          <w:sz w:val="28"/>
          <w:szCs w:val="28"/>
        </w:rPr>
        <w:br/>
        <w:t xml:space="preserve">4- </w:t>
      </w:r>
      <w:r w:rsidRPr="002B111E">
        <w:rPr>
          <w:rFonts w:ascii="Tahoma" w:hAnsi="Tahoma" w:cs="B Zar"/>
          <w:color w:val="000000"/>
          <w:sz w:val="28"/>
          <w:szCs w:val="28"/>
          <w:rtl/>
        </w:rPr>
        <w:t>آشنایی باروشهای استریلیزاسیون و ضدعفونی و بکارگیری آنها</w:t>
      </w:r>
      <w:r w:rsidRPr="002B111E">
        <w:rPr>
          <w:rFonts w:ascii="Tahoma" w:hAnsi="Tahoma" w:cs="B Zar"/>
          <w:color w:val="000000"/>
          <w:sz w:val="28"/>
          <w:szCs w:val="28"/>
        </w:rPr>
        <w:br/>
        <w:t xml:space="preserve">5- </w:t>
      </w:r>
      <w:r w:rsidRPr="002B111E">
        <w:rPr>
          <w:rFonts w:ascii="Tahoma" w:hAnsi="Tahoma" w:cs="B Zar"/>
          <w:color w:val="000000"/>
          <w:sz w:val="28"/>
          <w:szCs w:val="28"/>
          <w:rtl/>
        </w:rPr>
        <w:t>کنترل اطاق عمل از نظر نور کافی، سیستم برق‌رسانی، درجه حرارت، رطوبت، پاکیزگی،‌ایمنی</w:t>
      </w:r>
      <w:r w:rsidRPr="002B111E">
        <w:rPr>
          <w:rFonts w:ascii="Tahoma" w:hAnsi="Tahoma" w:cs="B Zar"/>
          <w:color w:val="000000"/>
          <w:sz w:val="28"/>
          <w:szCs w:val="28"/>
        </w:rPr>
        <w:br/>
        <w:t xml:space="preserve">6- </w:t>
      </w:r>
      <w:r w:rsidRPr="002B111E">
        <w:rPr>
          <w:rFonts w:ascii="Tahoma" w:hAnsi="Tahoma" w:cs="B Zar"/>
          <w:color w:val="000000"/>
          <w:sz w:val="28"/>
          <w:szCs w:val="28"/>
          <w:rtl/>
        </w:rPr>
        <w:t>آماده نمودن اطاق عمل با لوازم و وسایل جراحی لازم بر طبق لیست عمل جراحی</w:t>
      </w:r>
      <w:r w:rsidRPr="002B111E">
        <w:rPr>
          <w:rFonts w:ascii="Tahoma" w:hAnsi="Tahoma" w:cs="B Zar"/>
          <w:color w:val="000000"/>
          <w:sz w:val="28"/>
          <w:szCs w:val="28"/>
        </w:rPr>
        <w:br/>
        <w:t xml:space="preserve">7- </w:t>
      </w:r>
      <w:r w:rsidRPr="002B111E">
        <w:rPr>
          <w:rFonts w:ascii="Tahoma" w:hAnsi="Tahoma" w:cs="B Zar"/>
          <w:color w:val="000000"/>
          <w:sz w:val="28"/>
          <w:szCs w:val="28"/>
          <w:rtl/>
        </w:rPr>
        <w:t>کنترل پرونده‌ بیمار قبل از جراحی برای اطمینان از کامل بودن مدارک پزشکی موردنیاز (مانند اجازه عمل، آمادگیهای عمل، داروهای قبل از عمل، عدم داشتن وسایل مصنوعی و زیورآلات و</w:t>
      </w:r>
      <w:r w:rsidRPr="002B111E">
        <w:rPr>
          <w:rFonts w:ascii="Tahoma" w:hAnsi="Tahoma" w:cs="B Zar"/>
          <w:color w:val="000000"/>
          <w:sz w:val="28"/>
          <w:szCs w:val="28"/>
        </w:rPr>
        <w:t xml:space="preserve"> ...)</w:t>
      </w:r>
      <w:r w:rsidRPr="002B111E">
        <w:rPr>
          <w:rFonts w:ascii="Tahoma" w:hAnsi="Tahoma" w:cs="B Zar"/>
          <w:color w:val="000000"/>
          <w:sz w:val="28"/>
          <w:szCs w:val="28"/>
        </w:rPr>
        <w:br/>
        <w:t xml:space="preserve">8- </w:t>
      </w:r>
      <w:r w:rsidRPr="002B111E">
        <w:rPr>
          <w:rFonts w:ascii="Tahoma" w:hAnsi="Tahoma" w:cs="B Zar"/>
          <w:color w:val="000000"/>
          <w:sz w:val="28"/>
          <w:szCs w:val="28"/>
          <w:rtl/>
        </w:rPr>
        <w:t>کنترل و اطمینان از استریل بودن لوازم و بسته‌های وسایل</w:t>
      </w:r>
      <w:r w:rsidRPr="002B111E">
        <w:rPr>
          <w:rFonts w:ascii="Tahoma" w:hAnsi="Tahoma" w:cs="B Zar"/>
          <w:color w:val="000000"/>
          <w:sz w:val="28"/>
          <w:szCs w:val="28"/>
        </w:rPr>
        <w:br/>
        <w:t xml:space="preserve">9- </w:t>
      </w:r>
      <w:r w:rsidRPr="002B111E">
        <w:rPr>
          <w:rFonts w:ascii="Tahoma" w:hAnsi="Tahoma" w:cs="B Zar"/>
          <w:color w:val="000000"/>
          <w:sz w:val="28"/>
          <w:szCs w:val="28"/>
          <w:rtl/>
        </w:rPr>
        <w:t>شرح وظایف پرستار سیرکولر</w:t>
      </w:r>
      <w:r w:rsidRPr="002B111E">
        <w:rPr>
          <w:rFonts w:ascii="Tahoma" w:hAnsi="Tahoma" w:cs="B Zar"/>
          <w:color w:val="000000"/>
          <w:sz w:val="28"/>
          <w:szCs w:val="28"/>
        </w:rPr>
        <w:br/>
        <w:t xml:space="preserve">• </w:t>
      </w:r>
      <w:r w:rsidRPr="002B111E">
        <w:rPr>
          <w:rFonts w:ascii="Tahoma" w:hAnsi="Tahoma" w:cs="B Zar"/>
          <w:color w:val="000000"/>
          <w:sz w:val="28"/>
          <w:szCs w:val="28"/>
          <w:rtl/>
        </w:rPr>
        <w:t>برقراری ارتباط با بیمار</w:t>
      </w:r>
      <w:r w:rsidRPr="002B111E">
        <w:rPr>
          <w:rFonts w:ascii="Tahoma" w:hAnsi="Tahoma" w:cs="B Zar"/>
          <w:color w:val="000000"/>
          <w:sz w:val="28"/>
          <w:szCs w:val="28"/>
        </w:rPr>
        <w:br/>
        <w:t xml:space="preserve">• </w:t>
      </w:r>
      <w:r w:rsidRPr="002B111E">
        <w:rPr>
          <w:rFonts w:ascii="Tahoma" w:hAnsi="Tahoma" w:cs="B Zar"/>
          <w:color w:val="000000"/>
          <w:sz w:val="28"/>
          <w:szCs w:val="28"/>
          <w:rtl/>
        </w:rPr>
        <w:t>کنترل بیمار از نظر آمادگی جسمی و روانی جهت عمل جراحی</w:t>
      </w:r>
      <w:r w:rsidRPr="002B111E">
        <w:rPr>
          <w:rFonts w:ascii="Tahoma" w:hAnsi="Tahoma" w:cs="B Zar"/>
          <w:color w:val="000000"/>
          <w:sz w:val="28"/>
          <w:szCs w:val="28"/>
        </w:rPr>
        <w:br/>
        <w:t xml:space="preserve">• </w:t>
      </w:r>
      <w:r w:rsidRPr="002B111E">
        <w:rPr>
          <w:rFonts w:ascii="Tahoma" w:hAnsi="Tahoma" w:cs="B Zar"/>
          <w:color w:val="000000"/>
          <w:sz w:val="28"/>
          <w:szCs w:val="28"/>
          <w:rtl/>
        </w:rPr>
        <w:t>کتنرل نام بیمار با پرونده و لیست عمل و دستبند مشخصات</w:t>
      </w:r>
      <w:r w:rsidRPr="002B111E">
        <w:rPr>
          <w:rFonts w:ascii="Tahoma" w:hAnsi="Tahoma" w:cs="B Zar"/>
          <w:color w:val="000000"/>
          <w:sz w:val="28"/>
          <w:szCs w:val="28"/>
        </w:rPr>
        <w:br/>
        <w:t xml:space="preserve">• </w:t>
      </w:r>
      <w:r w:rsidRPr="002B111E">
        <w:rPr>
          <w:rFonts w:ascii="Tahoma" w:hAnsi="Tahoma" w:cs="B Zar"/>
          <w:color w:val="000000"/>
          <w:sz w:val="28"/>
          <w:szCs w:val="28"/>
          <w:rtl/>
        </w:rPr>
        <w:t>هدایت بیمار به تخت عمل و قراردادن بیمار بر روی تخت به نحوی که هیچ گونه صدمه‌ای به وی وارد نگردد و پوشش او حفظ شود</w:t>
      </w:r>
      <w:r w:rsidRPr="002B111E">
        <w:rPr>
          <w:rFonts w:ascii="Tahoma" w:hAnsi="Tahoma" w:cs="B Zar"/>
          <w:color w:val="000000"/>
          <w:sz w:val="28"/>
          <w:szCs w:val="28"/>
        </w:rPr>
        <w:t>.</w:t>
      </w:r>
      <w:r w:rsidRPr="002B111E">
        <w:rPr>
          <w:rFonts w:ascii="Tahoma" w:hAnsi="Tahoma" w:cs="B Zar"/>
          <w:color w:val="000000"/>
          <w:sz w:val="28"/>
          <w:szCs w:val="28"/>
        </w:rPr>
        <w:br/>
        <w:t xml:space="preserve">• </w:t>
      </w:r>
      <w:r w:rsidRPr="002B111E">
        <w:rPr>
          <w:rFonts w:ascii="Tahoma" w:hAnsi="Tahoma" w:cs="B Zar"/>
          <w:color w:val="000000"/>
          <w:sz w:val="28"/>
          <w:szCs w:val="28"/>
          <w:rtl/>
        </w:rPr>
        <w:t>تنظیم تخت جراحی و چراغها برحسب نوع و ناحیه عمل</w:t>
      </w:r>
      <w:r w:rsidRPr="002B111E">
        <w:rPr>
          <w:rFonts w:ascii="Tahoma" w:hAnsi="Tahoma" w:cs="B Zar"/>
          <w:color w:val="000000"/>
          <w:sz w:val="28"/>
          <w:szCs w:val="28"/>
        </w:rPr>
        <w:br/>
      </w:r>
      <w:r w:rsidRPr="002B111E">
        <w:rPr>
          <w:rFonts w:ascii="Tahoma" w:hAnsi="Tahoma" w:cs="B Zar"/>
          <w:color w:val="000000"/>
          <w:sz w:val="28"/>
          <w:szCs w:val="28"/>
        </w:rPr>
        <w:lastRenderedPageBreak/>
        <w:t xml:space="preserve">• </w:t>
      </w:r>
      <w:r w:rsidRPr="002B111E">
        <w:rPr>
          <w:rFonts w:ascii="Tahoma" w:hAnsi="Tahoma" w:cs="B Zar"/>
          <w:color w:val="000000"/>
          <w:sz w:val="28"/>
          <w:szCs w:val="28"/>
          <w:rtl/>
        </w:rPr>
        <w:t>قرار دادن کلیه دستگاهها و تجهیزات در اطراف تخت جراحی بر طبق قابلیت دسترسی و نیاز</w:t>
      </w:r>
      <w:r w:rsidRPr="002B111E">
        <w:rPr>
          <w:rFonts w:ascii="Tahoma" w:hAnsi="Tahoma" w:cs="B Zar"/>
          <w:color w:val="000000"/>
          <w:sz w:val="28"/>
          <w:szCs w:val="28"/>
        </w:rPr>
        <w:br/>
        <w:t xml:space="preserve">• </w:t>
      </w:r>
      <w:r w:rsidRPr="002B111E">
        <w:rPr>
          <w:rFonts w:ascii="Tahoma" w:hAnsi="Tahoma" w:cs="B Zar"/>
          <w:color w:val="000000"/>
          <w:sz w:val="28"/>
          <w:szCs w:val="28"/>
          <w:rtl/>
        </w:rPr>
        <w:t>حضور در تمام طول عمل و اشراف بر محیط و اتفافات و وضعیت بیمار</w:t>
      </w:r>
      <w:r w:rsidRPr="002B111E">
        <w:rPr>
          <w:rFonts w:ascii="Tahoma" w:hAnsi="Tahoma" w:cs="B Zar"/>
          <w:color w:val="000000"/>
          <w:sz w:val="28"/>
          <w:szCs w:val="28"/>
        </w:rPr>
        <w:br/>
        <w:t xml:space="preserve">• </w:t>
      </w:r>
      <w:r w:rsidRPr="002B111E">
        <w:rPr>
          <w:rFonts w:ascii="Tahoma" w:hAnsi="Tahoma" w:cs="B Zar"/>
          <w:color w:val="000000"/>
          <w:sz w:val="28"/>
          <w:szCs w:val="28"/>
          <w:rtl/>
        </w:rPr>
        <w:t>کمک به پرستاری اسکراب و جراحان در پوشیدن گان، دستکش و غیره</w:t>
      </w:r>
      <w:r w:rsidRPr="002B111E">
        <w:rPr>
          <w:rFonts w:ascii="Tahoma" w:hAnsi="Tahoma" w:cs="B Zar"/>
          <w:color w:val="000000"/>
          <w:sz w:val="28"/>
          <w:szCs w:val="28"/>
        </w:rPr>
        <w:br/>
        <w:t xml:space="preserve">• </w:t>
      </w:r>
      <w:r w:rsidRPr="002B111E">
        <w:rPr>
          <w:rFonts w:ascii="Tahoma" w:hAnsi="Tahoma" w:cs="B Zar"/>
          <w:color w:val="000000"/>
          <w:sz w:val="28"/>
          <w:szCs w:val="28"/>
          <w:rtl/>
        </w:rPr>
        <w:t>بازنمودن پوششهای اولیه بسته‌های استریل و نخها و سایر وسایل و در اختیار گذاردن آنها</w:t>
      </w:r>
      <w:r w:rsidRPr="002B111E">
        <w:rPr>
          <w:rFonts w:ascii="Tahoma" w:hAnsi="Tahoma" w:cs="B Zar"/>
          <w:color w:val="000000"/>
          <w:sz w:val="28"/>
          <w:szCs w:val="28"/>
        </w:rPr>
        <w:br/>
        <w:t xml:space="preserve">• </w:t>
      </w:r>
      <w:r w:rsidRPr="002B111E">
        <w:rPr>
          <w:rFonts w:ascii="Tahoma" w:hAnsi="Tahoma" w:cs="B Zar"/>
          <w:color w:val="000000"/>
          <w:sz w:val="28"/>
          <w:szCs w:val="28"/>
          <w:rtl/>
        </w:rPr>
        <w:t>پرپ منطقه عمل (با توجه به همگن بودن جنسیت</w:t>
      </w:r>
      <w:r w:rsidRPr="002B111E">
        <w:rPr>
          <w:rFonts w:ascii="Tahoma" w:hAnsi="Tahoma" w:cs="B Zar"/>
          <w:color w:val="000000"/>
          <w:sz w:val="28"/>
          <w:szCs w:val="28"/>
        </w:rPr>
        <w:t>)</w:t>
      </w:r>
      <w:r w:rsidRPr="002B111E">
        <w:rPr>
          <w:rFonts w:ascii="Tahoma" w:hAnsi="Tahoma" w:cs="B Zar"/>
          <w:color w:val="000000"/>
          <w:sz w:val="28"/>
          <w:szCs w:val="28"/>
        </w:rPr>
        <w:br/>
      </w:r>
      <w:r w:rsidRPr="00AC17C3">
        <w:rPr>
          <w:rFonts w:ascii="Tahoma" w:hAnsi="Tahoma" w:cs="Zar"/>
          <w:color w:val="000000"/>
          <w:sz w:val="28"/>
          <w:szCs w:val="28"/>
        </w:rPr>
        <w:t xml:space="preserve">• </w:t>
      </w:r>
      <w:r w:rsidRPr="00AC17C3">
        <w:rPr>
          <w:rFonts w:ascii="Tahoma" w:hAnsi="Tahoma" w:cs="Zar"/>
          <w:color w:val="000000"/>
          <w:sz w:val="28"/>
          <w:szCs w:val="28"/>
          <w:rtl/>
        </w:rPr>
        <w:t>شمارش و ثبت نخ،‌ گاز، لنگاز، درن و ... به همراه تیم جراحی و جمع‌آوری آنها پس از استفاده</w:t>
      </w:r>
      <w:r w:rsidRPr="00AC17C3">
        <w:rPr>
          <w:rFonts w:ascii="Tahoma" w:hAnsi="Tahoma" w:cs="Zar"/>
          <w:color w:val="000000"/>
          <w:sz w:val="28"/>
          <w:szCs w:val="28"/>
        </w:rPr>
        <w:br/>
        <w:t xml:space="preserve">• </w:t>
      </w:r>
      <w:r w:rsidRPr="00AC17C3">
        <w:rPr>
          <w:rFonts w:ascii="Tahoma" w:hAnsi="Tahoma" w:cs="Zar"/>
          <w:color w:val="000000"/>
          <w:sz w:val="28"/>
          <w:szCs w:val="28"/>
          <w:rtl/>
        </w:rPr>
        <w:t>کنترل رعایت نکات استریل در حین عمل</w:t>
      </w:r>
      <w:r w:rsidRPr="00AC17C3">
        <w:rPr>
          <w:rFonts w:ascii="Tahoma" w:hAnsi="Tahoma" w:cs="Zar"/>
          <w:color w:val="000000"/>
          <w:sz w:val="28"/>
          <w:szCs w:val="28"/>
        </w:rPr>
        <w:br/>
        <w:t xml:space="preserve">• </w:t>
      </w:r>
      <w:r w:rsidRPr="00AC17C3">
        <w:rPr>
          <w:rFonts w:ascii="Tahoma" w:hAnsi="Tahoma" w:cs="Zar"/>
          <w:color w:val="000000"/>
          <w:sz w:val="28"/>
          <w:szCs w:val="28"/>
          <w:rtl/>
        </w:rPr>
        <w:t>پیش بینی نیازمندیهای گروه جراحی و آماده نمودن آنها</w:t>
      </w:r>
      <w:r w:rsidRPr="00AC17C3">
        <w:rPr>
          <w:rFonts w:ascii="Tahoma" w:hAnsi="Tahoma" w:cs="Zar"/>
          <w:color w:val="000000"/>
          <w:sz w:val="28"/>
          <w:szCs w:val="28"/>
        </w:rPr>
        <w:br/>
        <w:t xml:space="preserve">• </w:t>
      </w:r>
      <w:r w:rsidRPr="00AC17C3">
        <w:rPr>
          <w:rFonts w:ascii="Tahoma" w:hAnsi="Tahoma" w:cs="Zar"/>
          <w:color w:val="000000"/>
          <w:sz w:val="28"/>
          <w:szCs w:val="28"/>
          <w:rtl/>
        </w:rPr>
        <w:t>توجه و تشخیص تغییر در وضعیت بیمار، گزارش به تیم و تامین نیاز وضعیت جدید در جهت اصلاح تغییر بوجود آمده</w:t>
      </w:r>
      <w:r w:rsidRPr="00AC17C3">
        <w:rPr>
          <w:rFonts w:ascii="Tahoma" w:hAnsi="Tahoma" w:cs="Zar"/>
          <w:color w:val="000000"/>
          <w:sz w:val="28"/>
          <w:szCs w:val="28"/>
        </w:rPr>
        <w:br/>
        <w:t xml:space="preserve">• </w:t>
      </w:r>
      <w:r w:rsidRPr="00AC17C3">
        <w:rPr>
          <w:rFonts w:ascii="Tahoma" w:hAnsi="Tahoma" w:cs="Zar"/>
          <w:color w:val="000000"/>
          <w:sz w:val="28"/>
          <w:szCs w:val="28"/>
          <w:rtl/>
        </w:rPr>
        <w:t>نگهداری و جمع‌آوری نمونه بر طبق سیاست بیمارستان و ثبت مشخصات بر روی ظرف حاوی نمونه و گزارشات مربوط به آن و فرستادن آن به آزمایشگاه طبق دستور‌العمل و دریافت رسید</w:t>
      </w:r>
      <w:r w:rsidRPr="00AC17C3">
        <w:rPr>
          <w:rFonts w:ascii="Tahoma" w:hAnsi="Tahoma" w:cs="Zar"/>
          <w:color w:val="000000"/>
          <w:sz w:val="28"/>
          <w:szCs w:val="28"/>
        </w:rPr>
        <w:br/>
        <w:t xml:space="preserve">• </w:t>
      </w:r>
      <w:r w:rsidRPr="00AC17C3">
        <w:rPr>
          <w:rFonts w:ascii="Tahoma" w:hAnsi="Tahoma" w:cs="Zar"/>
          <w:color w:val="000000"/>
          <w:sz w:val="28"/>
          <w:szCs w:val="28"/>
          <w:rtl/>
        </w:rPr>
        <w:t>ثبت و کنترل زمانهای درخواست شده گروه جراحی مانند زمان تورنیکت</w:t>
      </w:r>
      <w:r w:rsidRPr="00AC17C3">
        <w:rPr>
          <w:rFonts w:ascii="Tahoma" w:hAnsi="Tahoma" w:cs="Zar"/>
          <w:color w:val="000000"/>
          <w:sz w:val="28"/>
          <w:szCs w:val="28"/>
        </w:rPr>
        <w:br/>
        <w:t xml:space="preserve">• </w:t>
      </w:r>
      <w:r w:rsidRPr="00AC17C3">
        <w:rPr>
          <w:rFonts w:ascii="Tahoma" w:hAnsi="Tahoma" w:cs="Zar"/>
          <w:color w:val="000000"/>
          <w:sz w:val="28"/>
          <w:szCs w:val="28"/>
          <w:rtl/>
        </w:rPr>
        <w:t>کمک در پانسمان محل جراحی</w:t>
      </w:r>
      <w:r w:rsidRPr="00AC17C3">
        <w:rPr>
          <w:rFonts w:ascii="Tahoma" w:hAnsi="Tahoma" w:cs="Zar"/>
          <w:color w:val="000000"/>
          <w:sz w:val="28"/>
          <w:szCs w:val="28"/>
        </w:rPr>
        <w:br/>
        <w:t xml:space="preserve">• </w:t>
      </w:r>
      <w:r w:rsidRPr="00AC17C3">
        <w:rPr>
          <w:rFonts w:ascii="Tahoma" w:hAnsi="Tahoma" w:cs="Zar"/>
          <w:color w:val="000000"/>
          <w:sz w:val="28"/>
          <w:szCs w:val="28"/>
          <w:rtl/>
        </w:rPr>
        <w:t>برداشتن پوششها و آماده نمودن بیمار جهت انتقال به ریکاوری</w:t>
      </w:r>
      <w:r w:rsidRPr="00AC17C3">
        <w:rPr>
          <w:rFonts w:ascii="Tahoma" w:hAnsi="Tahoma" w:cs="Zar"/>
          <w:color w:val="000000"/>
          <w:sz w:val="28"/>
          <w:szCs w:val="28"/>
        </w:rPr>
        <w:br/>
        <w:t xml:space="preserve">• </w:t>
      </w:r>
      <w:r w:rsidRPr="00AC17C3">
        <w:rPr>
          <w:rFonts w:ascii="Tahoma" w:hAnsi="Tahoma" w:cs="Zar"/>
          <w:color w:val="000000"/>
          <w:sz w:val="28"/>
          <w:szCs w:val="28"/>
          <w:rtl/>
        </w:rPr>
        <w:t>تکمیل نمودن کلیه گزارشات و موارد ثبتی که از ابتدای عمل ثبت گردیده بود</w:t>
      </w:r>
      <w:r w:rsidRPr="00AC17C3">
        <w:rPr>
          <w:rFonts w:ascii="Tahoma" w:hAnsi="Tahoma" w:cs="Zar"/>
          <w:color w:val="000000"/>
          <w:sz w:val="28"/>
          <w:szCs w:val="28"/>
        </w:rPr>
        <w:t>.</w:t>
      </w:r>
      <w:r w:rsidRPr="00AC17C3">
        <w:rPr>
          <w:rFonts w:ascii="Tahoma" w:hAnsi="Tahoma" w:cs="Zar"/>
          <w:color w:val="000000"/>
          <w:sz w:val="28"/>
          <w:szCs w:val="28"/>
        </w:rPr>
        <w:br/>
        <w:t xml:space="preserve">• </w:t>
      </w:r>
      <w:r w:rsidRPr="00AC17C3">
        <w:rPr>
          <w:rFonts w:ascii="Tahoma" w:hAnsi="Tahoma" w:cs="Zar"/>
          <w:color w:val="000000"/>
          <w:sz w:val="28"/>
          <w:szCs w:val="28"/>
          <w:rtl/>
        </w:rPr>
        <w:t>خارج نمودن وسایل مربوط به عمل جراحی قبلی و آماده نمودن اتاق جهت عمل بعدی</w:t>
      </w:r>
    </w:p>
    <w:p w14:paraId="04FAF398" w14:textId="77777777" w:rsidR="001336C9" w:rsidRDefault="001336C9" w:rsidP="001336C9">
      <w:pPr>
        <w:pStyle w:val="NormalWeb"/>
        <w:numPr>
          <w:ilvl w:val="0"/>
          <w:numId w:val="17"/>
        </w:numPr>
        <w:shd w:val="clear" w:color="auto" w:fill="FFFFFF"/>
        <w:bidi/>
        <w:rPr>
          <w:rFonts w:ascii="Tahoma" w:hAnsi="Tahoma" w:cs="Zar"/>
          <w:color w:val="000000"/>
          <w:sz w:val="28"/>
          <w:szCs w:val="28"/>
        </w:rPr>
      </w:pPr>
      <w:r w:rsidRPr="00AC17C3">
        <w:rPr>
          <w:rFonts w:ascii="Tahoma" w:hAnsi="Tahoma" w:cs="Zar"/>
          <w:color w:val="000000"/>
          <w:sz w:val="28"/>
          <w:szCs w:val="28"/>
        </w:rPr>
        <w:t xml:space="preserve">10- </w:t>
      </w:r>
      <w:r w:rsidRPr="00AC17C3">
        <w:rPr>
          <w:rFonts w:ascii="Tahoma" w:hAnsi="Tahoma" w:cs="Zar"/>
          <w:color w:val="000000"/>
          <w:sz w:val="28"/>
          <w:szCs w:val="28"/>
          <w:rtl/>
        </w:rPr>
        <w:t>شرح وظایف پرستار اسکراب</w:t>
      </w:r>
      <w:r w:rsidRPr="00AC17C3">
        <w:rPr>
          <w:rFonts w:ascii="Tahoma" w:hAnsi="Tahoma" w:cs="Zar"/>
          <w:color w:val="000000"/>
          <w:sz w:val="28"/>
          <w:szCs w:val="28"/>
        </w:rPr>
        <w:br/>
        <w:t xml:space="preserve">• </w:t>
      </w:r>
      <w:r w:rsidRPr="00AC17C3">
        <w:rPr>
          <w:rFonts w:ascii="Tahoma" w:hAnsi="Tahoma" w:cs="Zar"/>
          <w:color w:val="000000"/>
          <w:sz w:val="28"/>
          <w:szCs w:val="28"/>
          <w:rtl/>
        </w:rPr>
        <w:t>شستن دست بر طبق دستور العمل</w:t>
      </w:r>
      <w:r w:rsidRPr="00AC17C3">
        <w:rPr>
          <w:rFonts w:ascii="Tahoma" w:hAnsi="Tahoma" w:cs="Zar"/>
          <w:color w:val="000000"/>
          <w:sz w:val="28"/>
          <w:szCs w:val="28"/>
        </w:rPr>
        <w:br/>
        <w:t xml:space="preserve">• </w:t>
      </w:r>
      <w:r w:rsidRPr="00AC17C3">
        <w:rPr>
          <w:rFonts w:ascii="Tahoma" w:hAnsi="Tahoma" w:cs="Zar"/>
          <w:color w:val="000000"/>
          <w:sz w:val="28"/>
          <w:szCs w:val="28"/>
          <w:rtl/>
        </w:rPr>
        <w:t>پوشیدن گان و دستکش استریل</w:t>
      </w:r>
      <w:r w:rsidRPr="00AC17C3">
        <w:rPr>
          <w:rFonts w:ascii="Tahoma" w:hAnsi="Tahoma" w:cs="Zar"/>
          <w:color w:val="000000"/>
          <w:sz w:val="28"/>
          <w:szCs w:val="28"/>
        </w:rPr>
        <w:br/>
        <w:t xml:space="preserve">• </w:t>
      </w:r>
      <w:r w:rsidRPr="00AC17C3">
        <w:rPr>
          <w:rFonts w:ascii="Tahoma" w:hAnsi="Tahoma" w:cs="Zar"/>
          <w:color w:val="000000"/>
          <w:sz w:val="28"/>
          <w:szCs w:val="28"/>
          <w:rtl/>
        </w:rPr>
        <w:t>پوشاندن میزها با پوشش استریل و قراردادن وسایل و لوازم به شکل استریل بر روی آنها شامل وسایل جراحی، نخ، درنها، گاز و</w:t>
      </w:r>
      <w:r w:rsidRPr="00AC17C3">
        <w:rPr>
          <w:rFonts w:ascii="Tahoma" w:hAnsi="Tahoma" w:cs="Zar"/>
          <w:color w:val="000000"/>
          <w:sz w:val="28"/>
          <w:szCs w:val="28"/>
        </w:rPr>
        <w:t xml:space="preserve"> ...</w:t>
      </w:r>
      <w:r w:rsidRPr="00AC17C3">
        <w:rPr>
          <w:rFonts w:ascii="Tahoma" w:hAnsi="Tahoma" w:cs="Zar"/>
          <w:color w:val="000000"/>
          <w:sz w:val="28"/>
          <w:szCs w:val="28"/>
        </w:rPr>
        <w:br/>
        <w:t xml:space="preserve">• </w:t>
      </w:r>
      <w:r w:rsidRPr="00AC17C3">
        <w:rPr>
          <w:rFonts w:ascii="Tahoma" w:hAnsi="Tahoma" w:cs="Zar"/>
          <w:color w:val="000000"/>
          <w:sz w:val="28"/>
          <w:szCs w:val="28"/>
          <w:rtl/>
        </w:rPr>
        <w:t>شمارش و کنترل کلیه وسایل و لوازم مصرف شده (گاز ، پنس، قیچی، سوزن، نخ، درنها و ...) در شروع و در طول عمل و پایان عمل به همراه فرد سیرکولر</w:t>
      </w:r>
      <w:r w:rsidRPr="00AC17C3">
        <w:rPr>
          <w:rFonts w:ascii="Tahoma" w:hAnsi="Tahoma" w:cs="Zar"/>
          <w:color w:val="000000"/>
          <w:sz w:val="28"/>
          <w:szCs w:val="28"/>
        </w:rPr>
        <w:br/>
        <w:t xml:space="preserve">• </w:t>
      </w:r>
      <w:r w:rsidRPr="00AC17C3">
        <w:rPr>
          <w:rFonts w:ascii="Tahoma" w:hAnsi="Tahoma" w:cs="Zar"/>
          <w:color w:val="000000"/>
          <w:sz w:val="28"/>
          <w:szCs w:val="28"/>
          <w:rtl/>
        </w:rPr>
        <w:t>کنترل لوازم جراحی درون ستهای جراحی قبل از عمل بر طبق شناسنامه هر ست جراحی</w:t>
      </w:r>
      <w:r w:rsidRPr="00AC17C3">
        <w:rPr>
          <w:rFonts w:ascii="Tahoma" w:hAnsi="Tahoma" w:cs="Zar"/>
          <w:color w:val="000000"/>
          <w:sz w:val="28"/>
          <w:szCs w:val="28"/>
        </w:rPr>
        <w:br/>
        <w:t xml:space="preserve">• </w:t>
      </w:r>
      <w:r w:rsidRPr="00AC17C3">
        <w:rPr>
          <w:rFonts w:ascii="Tahoma" w:hAnsi="Tahoma" w:cs="Zar"/>
          <w:color w:val="000000"/>
          <w:sz w:val="28"/>
          <w:szCs w:val="28"/>
          <w:rtl/>
        </w:rPr>
        <w:t>کمک در شستن نهایی پوست بیمار (درپ) و پوشاندن بیمار با پوششهای استریل</w:t>
      </w:r>
      <w:r w:rsidRPr="00AC17C3">
        <w:rPr>
          <w:rFonts w:ascii="Tahoma" w:hAnsi="Tahoma" w:cs="Zar"/>
          <w:color w:val="000000"/>
          <w:sz w:val="28"/>
          <w:szCs w:val="28"/>
        </w:rPr>
        <w:br/>
        <w:t xml:space="preserve">• </w:t>
      </w:r>
      <w:r w:rsidRPr="00AC17C3">
        <w:rPr>
          <w:rFonts w:ascii="Tahoma" w:hAnsi="Tahoma" w:cs="Zar"/>
          <w:color w:val="000000"/>
          <w:sz w:val="28"/>
          <w:szCs w:val="28"/>
          <w:rtl/>
        </w:rPr>
        <w:t>نظارت بر رعایت نکات استریل توسط تیم جراحی در طول عمل</w:t>
      </w:r>
      <w:r w:rsidRPr="00AC17C3">
        <w:rPr>
          <w:rFonts w:ascii="Tahoma" w:hAnsi="Tahoma" w:cs="Zar"/>
          <w:color w:val="000000"/>
          <w:sz w:val="28"/>
          <w:szCs w:val="28"/>
        </w:rPr>
        <w:br/>
        <w:t xml:space="preserve">• </w:t>
      </w:r>
      <w:r w:rsidRPr="00AC17C3">
        <w:rPr>
          <w:rFonts w:ascii="Tahoma" w:hAnsi="Tahoma" w:cs="Zar"/>
          <w:color w:val="000000"/>
          <w:sz w:val="28"/>
          <w:szCs w:val="28"/>
          <w:rtl/>
        </w:rPr>
        <w:t>کمک به پانسمان محل عمل</w:t>
      </w:r>
      <w:r w:rsidRPr="00AC17C3">
        <w:rPr>
          <w:rFonts w:ascii="Tahoma" w:hAnsi="Tahoma" w:cs="Zar"/>
          <w:color w:val="000000"/>
          <w:sz w:val="28"/>
          <w:szCs w:val="28"/>
        </w:rPr>
        <w:br/>
        <w:t xml:space="preserve">• </w:t>
      </w:r>
      <w:r w:rsidRPr="00AC17C3">
        <w:rPr>
          <w:rFonts w:ascii="Tahoma" w:hAnsi="Tahoma" w:cs="Zar"/>
          <w:color w:val="000000"/>
          <w:sz w:val="28"/>
          <w:szCs w:val="28"/>
          <w:rtl/>
        </w:rPr>
        <w:t>برداشتن پوششهای استریل و آماده نمودن بیمار جهت انتقال به ریکاوری</w:t>
      </w:r>
      <w:r w:rsidRPr="00AC17C3">
        <w:rPr>
          <w:rFonts w:ascii="Tahoma" w:hAnsi="Tahoma" w:cs="Zar"/>
          <w:color w:val="000000"/>
          <w:sz w:val="28"/>
          <w:szCs w:val="28"/>
        </w:rPr>
        <w:br/>
        <w:t xml:space="preserve">• </w:t>
      </w:r>
      <w:r w:rsidRPr="00AC17C3">
        <w:rPr>
          <w:rFonts w:ascii="Tahoma" w:hAnsi="Tahoma" w:cs="Zar"/>
          <w:color w:val="000000"/>
          <w:sz w:val="28"/>
          <w:szCs w:val="28"/>
          <w:rtl/>
        </w:rPr>
        <w:t>گزارش کلیه اقدامات انجام شده و وسایل متصل به بیمار به مسئول ریکاوری</w:t>
      </w:r>
      <w:r w:rsidRPr="00AC17C3">
        <w:rPr>
          <w:rFonts w:ascii="Tahoma" w:hAnsi="Tahoma" w:cs="Zar"/>
          <w:color w:val="000000"/>
          <w:sz w:val="28"/>
          <w:szCs w:val="28"/>
        </w:rPr>
        <w:br/>
        <w:t xml:space="preserve">• </w:t>
      </w:r>
      <w:r w:rsidRPr="00AC17C3">
        <w:rPr>
          <w:rFonts w:ascii="Tahoma" w:hAnsi="Tahoma" w:cs="Zar"/>
          <w:color w:val="000000"/>
          <w:sz w:val="28"/>
          <w:szCs w:val="28"/>
          <w:rtl/>
        </w:rPr>
        <w:t>تکمیل نمودن کلیه گزارشات و موارد ثبتی که از ابتدای عمل ثبت گردیده است</w:t>
      </w:r>
      <w:r w:rsidRPr="00AC17C3">
        <w:rPr>
          <w:rFonts w:ascii="Tahoma" w:hAnsi="Tahoma" w:cs="Zar"/>
          <w:color w:val="000000"/>
          <w:sz w:val="28"/>
          <w:szCs w:val="28"/>
        </w:rPr>
        <w:br/>
        <w:t xml:space="preserve">• </w:t>
      </w:r>
      <w:r w:rsidRPr="00AC17C3">
        <w:rPr>
          <w:rFonts w:ascii="Tahoma" w:hAnsi="Tahoma" w:cs="Zar"/>
          <w:color w:val="000000"/>
          <w:sz w:val="28"/>
          <w:szCs w:val="28"/>
          <w:rtl/>
        </w:rPr>
        <w:t>جمع‌آوری وسایل مورد استفاده و انتقال آنها به مرکز استریلیزاسیون برحسب سیاست بیمارستان</w:t>
      </w:r>
      <w:r w:rsidRPr="00AC17C3">
        <w:rPr>
          <w:rFonts w:ascii="Tahoma" w:hAnsi="Tahoma" w:cs="Zar"/>
          <w:color w:val="000000"/>
          <w:sz w:val="28"/>
          <w:szCs w:val="28"/>
        </w:rPr>
        <w:br/>
        <w:t xml:space="preserve">• </w:t>
      </w:r>
      <w:r w:rsidRPr="00AC17C3">
        <w:rPr>
          <w:rFonts w:ascii="Tahoma" w:hAnsi="Tahoma" w:cs="Zar"/>
          <w:color w:val="000000"/>
          <w:sz w:val="28"/>
          <w:szCs w:val="28"/>
          <w:rtl/>
        </w:rPr>
        <w:t>همکاری در اجرای برنامه‌های آموزشی و پژوهشی بیمارستان</w:t>
      </w:r>
      <w:r w:rsidRPr="00AC17C3">
        <w:rPr>
          <w:rFonts w:ascii="Tahoma" w:hAnsi="Tahoma" w:cs="Zar"/>
          <w:color w:val="000000"/>
          <w:sz w:val="28"/>
          <w:szCs w:val="28"/>
        </w:rPr>
        <w:br/>
        <w:t xml:space="preserve">11- </w:t>
      </w:r>
      <w:r w:rsidRPr="00AC17C3">
        <w:rPr>
          <w:rFonts w:ascii="Tahoma" w:hAnsi="Tahoma" w:cs="Zar"/>
          <w:color w:val="000000"/>
          <w:sz w:val="28"/>
          <w:szCs w:val="28"/>
          <w:rtl/>
        </w:rPr>
        <w:t>رعایت حریم بیمار در اتاق عمل و هنگام تحویل وی به بخش</w:t>
      </w:r>
      <w:r w:rsidRPr="00AC17C3">
        <w:rPr>
          <w:rFonts w:ascii="Tahoma" w:hAnsi="Tahoma" w:cs="Zar"/>
          <w:color w:val="000000"/>
          <w:sz w:val="28"/>
          <w:szCs w:val="28"/>
        </w:rPr>
        <w:br/>
        <w:t xml:space="preserve">12- </w:t>
      </w:r>
      <w:r w:rsidRPr="00AC17C3">
        <w:rPr>
          <w:rFonts w:ascii="Tahoma" w:hAnsi="Tahoma" w:cs="Zar"/>
          <w:color w:val="000000"/>
          <w:sz w:val="28"/>
          <w:szCs w:val="28"/>
          <w:rtl/>
        </w:rPr>
        <w:t>همکاری جهت افزایش ایمنی اتاق عمل برای بیمار و سایر اعضاء تیم جراحی</w:t>
      </w:r>
      <w:r w:rsidRPr="00AC17C3">
        <w:rPr>
          <w:rFonts w:ascii="Tahoma" w:hAnsi="Tahoma" w:cs="Zar"/>
          <w:color w:val="000000"/>
          <w:sz w:val="28"/>
          <w:szCs w:val="28"/>
        </w:rPr>
        <w:br/>
        <w:t xml:space="preserve">13- </w:t>
      </w:r>
      <w:r w:rsidRPr="00AC17C3">
        <w:rPr>
          <w:rFonts w:ascii="Tahoma" w:hAnsi="Tahoma" w:cs="Zar"/>
          <w:color w:val="000000"/>
          <w:sz w:val="28"/>
          <w:szCs w:val="28"/>
          <w:rtl/>
        </w:rPr>
        <w:t>همکاری و کنترل در شستشو ، نظافت و ضدعفونی اتاق عمل قبل و بعد از عمل ، در پایان روز و به صورت هفتگی</w:t>
      </w:r>
      <w:r w:rsidRPr="00AC17C3">
        <w:rPr>
          <w:rFonts w:ascii="Tahoma" w:hAnsi="Tahoma" w:cs="Zar"/>
          <w:color w:val="000000"/>
          <w:sz w:val="28"/>
          <w:szCs w:val="28"/>
        </w:rPr>
        <w:br/>
        <w:t xml:space="preserve">14- </w:t>
      </w:r>
      <w:r w:rsidRPr="00AC17C3">
        <w:rPr>
          <w:rFonts w:ascii="Tahoma" w:hAnsi="Tahoma" w:cs="Zar"/>
          <w:color w:val="000000"/>
          <w:sz w:val="28"/>
          <w:szCs w:val="28"/>
          <w:rtl/>
        </w:rPr>
        <w:t>داشتن سرعت عمل و آمادگی برای مساعدت به موقع در شرایط اورژانس</w:t>
      </w:r>
      <w:r w:rsidRPr="00AC17C3">
        <w:rPr>
          <w:rFonts w:ascii="Tahoma" w:hAnsi="Tahoma" w:cs="Zar"/>
          <w:color w:val="000000"/>
          <w:sz w:val="28"/>
          <w:szCs w:val="28"/>
        </w:rPr>
        <w:br/>
      </w:r>
      <w:r w:rsidRPr="00AC17C3">
        <w:rPr>
          <w:rFonts w:ascii="Tahoma" w:hAnsi="Tahoma" w:cs="Zar"/>
          <w:color w:val="000000"/>
          <w:sz w:val="28"/>
          <w:szCs w:val="28"/>
        </w:rPr>
        <w:lastRenderedPageBreak/>
        <w:t xml:space="preserve">15- </w:t>
      </w:r>
      <w:r w:rsidRPr="00AC17C3">
        <w:rPr>
          <w:rFonts w:ascii="Tahoma" w:hAnsi="Tahoma" w:cs="Zar"/>
          <w:color w:val="000000"/>
          <w:sz w:val="28"/>
          <w:szCs w:val="28"/>
          <w:rtl/>
        </w:rPr>
        <w:t>ارائه گزارش به مسئول مافوق در مورد اقدامات انجام شده</w:t>
      </w:r>
      <w:r w:rsidRPr="00AC17C3">
        <w:rPr>
          <w:rFonts w:ascii="Tahoma" w:hAnsi="Tahoma" w:cs="Zar"/>
          <w:color w:val="000000"/>
          <w:sz w:val="28"/>
          <w:szCs w:val="28"/>
        </w:rPr>
        <w:br/>
        <w:t xml:space="preserve">16- </w:t>
      </w:r>
      <w:r w:rsidRPr="00AC17C3">
        <w:rPr>
          <w:rFonts w:ascii="Tahoma" w:hAnsi="Tahoma" w:cs="Zar"/>
          <w:color w:val="000000"/>
          <w:sz w:val="28"/>
          <w:szCs w:val="28"/>
          <w:rtl/>
        </w:rPr>
        <w:t>انجام سایر امور محوله طبق دستور مقام مافوق</w:t>
      </w:r>
    </w:p>
    <w:p w14:paraId="2A5FB3E9" w14:textId="77777777" w:rsidR="001336C9" w:rsidRPr="00471175" w:rsidRDefault="001336C9" w:rsidP="001336C9">
      <w:pPr>
        <w:pStyle w:val="NormalWeb"/>
        <w:numPr>
          <w:ilvl w:val="0"/>
          <w:numId w:val="17"/>
        </w:numPr>
        <w:shd w:val="clear" w:color="auto" w:fill="FFFFFF" w:themeFill="background1"/>
        <w:bidi/>
        <w:rPr>
          <w:rFonts w:ascii="Tahoma" w:hAnsi="Tahoma" w:cs="B Titr"/>
          <w:color w:val="C0504D" w:themeColor="accent2"/>
          <w:sz w:val="28"/>
          <w:szCs w:val="28"/>
          <w:rtl/>
        </w:rPr>
      </w:pPr>
      <w:r w:rsidRPr="00471175">
        <w:rPr>
          <w:rFonts w:ascii="Tahoma" w:hAnsi="Tahoma" w:cs="B Titr" w:hint="cs"/>
          <w:color w:val="C0504D" w:themeColor="accent2"/>
          <w:sz w:val="28"/>
          <w:szCs w:val="28"/>
          <w:rtl/>
        </w:rPr>
        <w:t>شرح وظایف کارشناس هوشبری</w:t>
      </w:r>
    </w:p>
    <w:p w14:paraId="3485BEA1"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Pr>
      </w:pPr>
      <w:r>
        <w:rPr>
          <w:rStyle w:val="Strong"/>
          <w:rFonts w:ascii="Tahoma" w:hAnsi="Tahoma" w:cs="Tahoma"/>
          <w:color w:val="333333"/>
          <w:rtl/>
        </w:rPr>
        <w:t>1</w:t>
      </w:r>
      <w:r w:rsidRPr="00471175">
        <w:rPr>
          <w:rStyle w:val="Strong"/>
          <w:rFonts w:ascii="Tahoma" w:hAnsi="Tahoma" w:cs="Zar"/>
          <w:b w:val="0"/>
          <w:bCs w:val="0"/>
          <w:color w:val="333333"/>
          <w:sz w:val="28"/>
          <w:szCs w:val="28"/>
          <w:rtl/>
        </w:rPr>
        <w:t>-دریافت دستور و برنامه تقسیم کار از سرپرستار اطاق عمل</w:t>
      </w:r>
    </w:p>
    <w:p w14:paraId="09EEFDE5"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2-اطمینان یافتن از سالم بودن و کارآیی دستگاهها و تجهیزات بیهوشی قبل از شروع هر شیفت کاری( شامل دستگاههای بیهوشی، ساکشن، مانیتور، پالس اکسی متر و ...) و گزارش هرگونه نقص یا خرابی به سرپرستار</w:t>
      </w:r>
    </w:p>
    <w:p w14:paraId="308EFC64"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3-اطلاع از وجود داروهای مورد نیاز و امکانات بیهوشی موجود و گزارش موارد ناکافی و یا کمبودها</w:t>
      </w:r>
    </w:p>
    <w:p w14:paraId="78756161"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4-آشنایی با روشهای استریلیزاسیون و ضد عفونی و کاربرد آن و رعایت در تمام مراحل عمل</w:t>
      </w:r>
    </w:p>
    <w:p w14:paraId="4A25AEA7"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5- آماده نمودن کلیه دستگاهها و لوازم مورد نیاز بیهوشی بر طبق لیست عمل جراحی</w:t>
      </w:r>
    </w:p>
    <w:p w14:paraId="22AA07D3"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6- کنترل پرونده بیمار قبل از جراحی برای اطمینان ازکامل بودن مدارک پزشکی مورد نیاز(مانند اجازه عمل، آزمایشات ضروری، نوارقلب، مشاوره، آماده بودن خون و ...)</w:t>
      </w:r>
    </w:p>
    <w:p w14:paraId="6FFAE43E"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7- اقدامات و تدابیر قبل از بیهوشی بیمار:</w:t>
      </w:r>
    </w:p>
    <w:p w14:paraId="07132061"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کنترل آمادگی قبل از عمل</w:t>
      </w:r>
    </w:p>
    <w:p w14:paraId="03CDD47A"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کنترل نام بیمار با پرونده و لیست عمل و دستبند مشخصات</w:t>
      </w:r>
    </w:p>
    <w:p w14:paraId="0A5CF862"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هدایت بیمار به تخت عمل</w:t>
      </w:r>
      <w:r w:rsidRPr="00471175">
        <w:rPr>
          <w:rFonts w:ascii="Tahoma" w:hAnsi="Tahoma" w:cs="Tahoma"/>
          <w:color w:val="333333"/>
          <w:sz w:val="28"/>
          <w:szCs w:val="28"/>
          <w:rtl/>
        </w:rPr>
        <w:t> </w:t>
      </w:r>
      <w:r w:rsidRPr="00471175">
        <w:rPr>
          <w:rFonts w:ascii="Tahoma" w:hAnsi="Tahoma" w:cs="Zar"/>
          <w:color w:val="333333"/>
          <w:sz w:val="28"/>
          <w:szCs w:val="28"/>
          <w:rtl/>
        </w:rPr>
        <w:t>و</w:t>
      </w:r>
      <w:r w:rsidRPr="00471175">
        <w:rPr>
          <w:rStyle w:val="Strong"/>
          <w:rFonts w:ascii="Tahoma" w:hAnsi="Tahoma" w:cs="Tahoma"/>
          <w:b w:val="0"/>
          <w:bCs w:val="0"/>
          <w:color w:val="333333"/>
          <w:sz w:val="28"/>
          <w:szCs w:val="28"/>
          <w:rtl/>
        </w:rPr>
        <w:t> </w:t>
      </w:r>
      <w:r w:rsidRPr="00471175">
        <w:rPr>
          <w:rStyle w:val="Strong"/>
          <w:rFonts w:ascii="Tahoma" w:hAnsi="Tahoma" w:cs="Zar"/>
          <w:b w:val="0"/>
          <w:bCs w:val="0"/>
          <w:color w:val="333333"/>
          <w:sz w:val="28"/>
          <w:szCs w:val="28"/>
          <w:rtl/>
        </w:rPr>
        <w:t>همراهی بیمار از ابتدا تا انتهای عمل</w:t>
      </w:r>
      <w:r w:rsidRPr="00471175">
        <w:rPr>
          <w:rFonts w:ascii="Tahoma" w:hAnsi="Tahoma" w:cs="Tahoma"/>
          <w:color w:val="333333"/>
          <w:sz w:val="28"/>
          <w:szCs w:val="28"/>
          <w:rtl/>
        </w:rPr>
        <w:t> </w:t>
      </w:r>
      <w:r w:rsidRPr="00471175">
        <w:rPr>
          <w:rFonts w:ascii="Tahoma" w:hAnsi="Tahoma" w:cs="Zar"/>
          <w:color w:val="333333"/>
          <w:sz w:val="28"/>
          <w:szCs w:val="28"/>
          <w:rtl/>
        </w:rPr>
        <w:t>و</w:t>
      </w:r>
      <w:r w:rsidRPr="00471175">
        <w:rPr>
          <w:rStyle w:val="Strong"/>
          <w:rFonts w:ascii="Tahoma" w:hAnsi="Tahoma" w:cs="Tahoma"/>
          <w:b w:val="0"/>
          <w:bCs w:val="0"/>
          <w:color w:val="333333"/>
          <w:sz w:val="28"/>
          <w:szCs w:val="28"/>
          <w:rtl/>
        </w:rPr>
        <w:t> </w:t>
      </w:r>
      <w:r w:rsidRPr="00471175">
        <w:rPr>
          <w:rStyle w:val="Strong"/>
          <w:rFonts w:ascii="Tahoma" w:hAnsi="Tahoma" w:cs="Zar"/>
          <w:b w:val="0"/>
          <w:bCs w:val="0"/>
          <w:color w:val="333333"/>
          <w:sz w:val="28"/>
          <w:szCs w:val="28"/>
          <w:rtl/>
        </w:rPr>
        <w:t>دادن توضیحات در مورد بیهوشی</w:t>
      </w:r>
    </w:p>
    <w:p w14:paraId="2BB17396"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کنترل علائم حیاتی و گزارش موارد غیرطبیعی</w:t>
      </w:r>
    </w:p>
    <w:p w14:paraId="51AC0CDF"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برقراری راه وریدی (</w:t>
      </w:r>
      <w:r w:rsidRPr="00471175">
        <w:rPr>
          <w:rStyle w:val="Strong"/>
          <w:rFonts w:ascii="Tahoma" w:hAnsi="Tahoma" w:cs="Tahoma"/>
          <w:b w:val="0"/>
          <w:bCs w:val="0"/>
          <w:color w:val="333333"/>
          <w:sz w:val="28"/>
          <w:szCs w:val="28"/>
          <w:rtl/>
        </w:rPr>
        <w:t> </w:t>
      </w:r>
      <w:r w:rsidRPr="00471175">
        <w:rPr>
          <w:rStyle w:val="Strong"/>
          <w:rFonts w:ascii="Tahoma" w:hAnsi="Tahoma" w:cs="Zar"/>
          <w:b w:val="0"/>
          <w:bCs w:val="0"/>
          <w:color w:val="333333"/>
          <w:sz w:val="28"/>
          <w:szCs w:val="28"/>
        </w:rPr>
        <w:t>IV</w:t>
      </w:r>
      <w:r w:rsidRPr="00471175">
        <w:rPr>
          <w:rStyle w:val="Strong"/>
          <w:rFonts w:ascii="Tahoma" w:hAnsi="Tahoma" w:cs="Tahoma"/>
          <w:b w:val="0"/>
          <w:bCs w:val="0"/>
          <w:color w:val="333333"/>
          <w:sz w:val="28"/>
          <w:szCs w:val="28"/>
          <w:rtl/>
        </w:rPr>
        <w:t> </w:t>
      </w:r>
      <w:r w:rsidRPr="00471175">
        <w:rPr>
          <w:rStyle w:val="Strong"/>
          <w:rFonts w:ascii="Tahoma" w:hAnsi="Tahoma" w:cs="Zar"/>
          <w:b w:val="0"/>
          <w:bCs w:val="0"/>
          <w:color w:val="333333"/>
          <w:sz w:val="28"/>
          <w:szCs w:val="28"/>
          <w:rtl/>
        </w:rPr>
        <w:t>) - ثابت نمودن سر بیمار</w:t>
      </w:r>
    </w:p>
    <w:p w14:paraId="50769683"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در اختیار گذاردن داروها و لوازم مورد نیاز بیهوشی به پزشک</w:t>
      </w:r>
    </w:p>
    <w:p w14:paraId="7078EEB6"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کنترل گازهای بیهوشی جهت پرهیز از استفاده آنها بجای یکدیگر</w:t>
      </w:r>
    </w:p>
    <w:p w14:paraId="6A6AB520"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w:t>
      </w:r>
      <w:r w:rsidRPr="00471175">
        <w:rPr>
          <w:rStyle w:val="Strong"/>
          <w:rFonts w:ascii="Tahoma" w:hAnsi="Tahoma" w:cs="Tahoma"/>
          <w:b w:val="0"/>
          <w:bCs w:val="0"/>
          <w:color w:val="333333"/>
          <w:sz w:val="28"/>
          <w:szCs w:val="28"/>
          <w:rtl/>
        </w:rPr>
        <w:t>  </w:t>
      </w:r>
      <w:r w:rsidRPr="00471175">
        <w:rPr>
          <w:rStyle w:val="Strong"/>
          <w:rFonts w:ascii="Tahoma" w:hAnsi="Tahoma" w:cs="Zar"/>
          <w:b w:val="0"/>
          <w:bCs w:val="0"/>
          <w:color w:val="333333"/>
          <w:sz w:val="28"/>
          <w:szCs w:val="28"/>
          <w:rtl/>
        </w:rPr>
        <w:t>اجرای دستورات و همکاری با پزشک</w:t>
      </w:r>
    </w:p>
    <w:p w14:paraId="1AB373F4"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8- اقدامات و تدابیر حین بیهوشی بیمار:</w:t>
      </w:r>
    </w:p>
    <w:p w14:paraId="71741D9F"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کنترل علائم حیاتی</w:t>
      </w:r>
    </w:p>
    <w:p w14:paraId="0EA14FA1"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Fonts w:ascii="Tahoma" w:hAnsi="Tahoma" w:cs="Tahoma"/>
          <w:color w:val="333333"/>
          <w:sz w:val="28"/>
          <w:szCs w:val="28"/>
          <w:rtl/>
        </w:rPr>
        <w:t> </w:t>
      </w:r>
      <w:r w:rsidRPr="00471175">
        <w:rPr>
          <w:rStyle w:val="Strong"/>
          <w:rFonts w:ascii="Tahoma" w:hAnsi="Tahoma" w:cs="Zar"/>
          <w:b w:val="0"/>
          <w:bCs w:val="0"/>
          <w:color w:val="333333"/>
          <w:sz w:val="28"/>
          <w:szCs w:val="28"/>
          <w:rtl/>
        </w:rPr>
        <w:t>- مانیتورینگ یا کنترل سطح بیهوشی</w:t>
      </w:r>
    </w:p>
    <w:p w14:paraId="5D78987F"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کنترل راه‌هوایی بیمار - کنترل جذب و دفع</w:t>
      </w:r>
    </w:p>
    <w:p w14:paraId="767F2523"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مکتوب شدن دستورات شفاهی</w:t>
      </w:r>
    </w:p>
    <w:p w14:paraId="06C0AA3A"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حفظ پوشش و رعایت حریم بیمار طبق موازین شرعی</w:t>
      </w:r>
    </w:p>
    <w:p w14:paraId="284F25F3"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ثبت دقیق کلیه موارد در فرم مربوطه</w:t>
      </w:r>
    </w:p>
    <w:p w14:paraId="7F6F9B90"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حفاظت از بیمار جهت جلوگیری از سوختگی با کوتر</w:t>
      </w:r>
    </w:p>
    <w:p w14:paraId="77AFDDAB"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9- اقدامات و تدابیر بعد از بیهوشی بیمار:</w:t>
      </w:r>
    </w:p>
    <w:p w14:paraId="30D7DACA"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کمک و همکاری با پزشک در بهوش آوردن بیمار</w:t>
      </w:r>
    </w:p>
    <w:p w14:paraId="63F13FFD"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کنترل علائم حیاتی، ثبت آنها و گزارش مواردغیرطبیعی</w:t>
      </w:r>
    </w:p>
    <w:p w14:paraId="3930A720"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کنترل بیمار از نظر بازگشت عکس العملها و رفلکسها و ورود به مرحله هوشیاری</w:t>
      </w:r>
    </w:p>
    <w:p w14:paraId="1A8844C7"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محافظت از سر و اندام تنفسی فوقانی در حین انتقال بیمار از تخت عمل به برانکارد-کمک به حفظ پوزیشن و پوشش بیمار در انتقال به ریکاوری</w:t>
      </w:r>
    </w:p>
    <w:p w14:paraId="78C34B13"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xml:space="preserve">10- انتقال بیمار به ریکاوری و گزارش مکتوب آخرین وضعیت بیمار(علائم حیاتی، روش بیهوشی، داروها، سطح هوشیاری، رفلکس ها، رنگ پوست، خونریزی، مایعات دریافتی و خون، مشکلات و عوارض ثبت قبل و حین بی هوشی و </w:t>
      </w:r>
      <w:r w:rsidRPr="00471175">
        <w:rPr>
          <w:rStyle w:val="Strong"/>
          <w:rFonts w:ascii="Tahoma" w:hAnsi="Tahoma" w:cs="Tahoma"/>
          <w:b w:val="0"/>
          <w:bCs w:val="0"/>
          <w:color w:val="333333"/>
          <w:sz w:val="28"/>
          <w:szCs w:val="28"/>
          <w:rtl/>
        </w:rPr>
        <w:t>…</w:t>
      </w:r>
      <w:r w:rsidRPr="00471175">
        <w:rPr>
          <w:rStyle w:val="Strong"/>
          <w:rFonts w:ascii="Tahoma" w:hAnsi="Tahoma" w:cs="Zar"/>
          <w:b w:val="0"/>
          <w:bCs w:val="0"/>
          <w:color w:val="333333"/>
          <w:sz w:val="28"/>
          <w:szCs w:val="28"/>
          <w:rtl/>
        </w:rPr>
        <w:t>) به مسئول ریکاوری</w:t>
      </w:r>
    </w:p>
    <w:p w14:paraId="77240E5C"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lastRenderedPageBreak/>
        <w:t>11- ضد عفونی و آماده کردن کلیه وسایل مربوط به بی هوشی جهت عمل بعدی</w:t>
      </w:r>
    </w:p>
    <w:p w14:paraId="3D47E65E"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12- شرکت در برنامه های آموزشی ضمن خدمت(بازآموزی و ....)</w:t>
      </w:r>
    </w:p>
    <w:p w14:paraId="0A5D833C"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13- تحویل فرم های تکمیل شده گزارشات و دارو و موارد کتبی لازم در مراحل قبل، حین و بعد از بیهوشی به مسئول ریکاوری</w:t>
      </w:r>
    </w:p>
    <w:p w14:paraId="40805B88"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 xml:space="preserve">14- همکاری در انجام عملیات احیا قلبی </w:t>
      </w:r>
      <w:r w:rsidRPr="00471175">
        <w:rPr>
          <w:rStyle w:val="Strong"/>
          <w:rFonts w:ascii="Tahoma" w:hAnsi="Tahoma" w:cs="Tahoma"/>
          <w:b w:val="0"/>
          <w:bCs w:val="0"/>
          <w:color w:val="333333"/>
          <w:sz w:val="28"/>
          <w:szCs w:val="28"/>
          <w:rtl/>
        </w:rPr>
        <w:t>– </w:t>
      </w:r>
      <w:r w:rsidRPr="00471175">
        <w:rPr>
          <w:rStyle w:val="Strong"/>
          <w:rFonts w:ascii="Tahoma" w:hAnsi="Tahoma" w:cs="Zar"/>
          <w:b w:val="0"/>
          <w:bCs w:val="0"/>
          <w:color w:val="333333"/>
          <w:sz w:val="28"/>
          <w:szCs w:val="28"/>
          <w:rtl/>
        </w:rPr>
        <w:t>تنفسی در اتاق عمل</w:t>
      </w:r>
    </w:p>
    <w:p w14:paraId="174435DE" w14:textId="77777777" w:rsidR="001336C9" w:rsidRPr="00471175" w:rsidRDefault="001336C9" w:rsidP="001336C9">
      <w:pPr>
        <w:pStyle w:val="NormalWeb"/>
        <w:numPr>
          <w:ilvl w:val="0"/>
          <w:numId w:val="17"/>
        </w:numPr>
        <w:shd w:val="clear" w:color="auto" w:fill="FFFFFF"/>
        <w:bidi/>
        <w:spacing w:before="0" w:beforeAutospacing="0" w:after="0" w:afterAutospacing="0"/>
        <w:rPr>
          <w:rFonts w:ascii="Tahoma" w:hAnsi="Tahoma" w:cs="Zar"/>
          <w:color w:val="333333"/>
          <w:sz w:val="28"/>
          <w:szCs w:val="28"/>
          <w:rtl/>
        </w:rPr>
      </w:pPr>
      <w:r w:rsidRPr="00471175">
        <w:rPr>
          <w:rStyle w:val="Strong"/>
          <w:rFonts w:ascii="Tahoma" w:hAnsi="Tahoma" w:cs="Zar"/>
          <w:b w:val="0"/>
          <w:bCs w:val="0"/>
          <w:color w:val="333333"/>
          <w:sz w:val="28"/>
          <w:szCs w:val="28"/>
          <w:rtl/>
        </w:rPr>
        <w:t>15- همکاری کامل با تیم عمل جراحی</w:t>
      </w:r>
    </w:p>
    <w:p w14:paraId="2ED347BD" w14:textId="77777777" w:rsidR="001336C9" w:rsidRDefault="001336C9" w:rsidP="001336C9">
      <w:pPr>
        <w:pStyle w:val="NormalWeb"/>
        <w:numPr>
          <w:ilvl w:val="0"/>
          <w:numId w:val="17"/>
        </w:numPr>
        <w:shd w:val="clear" w:color="auto" w:fill="FFFFFF"/>
        <w:bidi/>
        <w:spacing w:before="0" w:beforeAutospacing="0" w:after="0" w:afterAutospacing="0"/>
        <w:rPr>
          <w:rStyle w:val="Strong"/>
          <w:rFonts w:ascii="Tahoma" w:hAnsi="Tahoma" w:cs="Zar"/>
          <w:b w:val="0"/>
          <w:bCs w:val="0"/>
          <w:color w:val="333333"/>
          <w:sz w:val="28"/>
          <w:szCs w:val="28"/>
          <w:rtl/>
        </w:rPr>
      </w:pPr>
      <w:r w:rsidRPr="00471175">
        <w:rPr>
          <w:rFonts w:ascii="Tahoma" w:hAnsi="Tahoma" w:cs="Zar"/>
          <w:color w:val="333333"/>
          <w:sz w:val="28"/>
          <w:szCs w:val="28"/>
          <w:rtl/>
        </w:rPr>
        <w:t>16-</w:t>
      </w:r>
      <w:r w:rsidRPr="00471175">
        <w:rPr>
          <w:rStyle w:val="Strong"/>
          <w:rFonts w:ascii="Tahoma" w:hAnsi="Tahoma" w:cs="Zar"/>
          <w:b w:val="0"/>
          <w:bCs w:val="0"/>
          <w:color w:val="333333"/>
          <w:sz w:val="28"/>
          <w:szCs w:val="28"/>
          <w:rtl/>
        </w:rPr>
        <w:t>انجام ساير امور محوله طبق نظر مافوق</w:t>
      </w:r>
    </w:p>
    <w:p w14:paraId="7A73D913" w14:textId="77777777" w:rsidR="001336C9" w:rsidRDefault="001336C9" w:rsidP="001336C9">
      <w:pPr>
        <w:pStyle w:val="NormalWeb"/>
        <w:numPr>
          <w:ilvl w:val="0"/>
          <w:numId w:val="17"/>
        </w:numPr>
        <w:shd w:val="clear" w:color="auto" w:fill="FFFFFF" w:themeFill="background1"/>
        <w:bidi/>
        <w:rPr>
          <w:rFonts w:ascii="Tahoma" w:hAnsi="Tahoma" w:cs="B Titr"/>
          <w:color w:val="C0504D" w:themeColor="accent2"/>
          <w:sz w:val="28"/>
          <w:szCs w:val="28"/>
          <w:rtl/>
        </w:rPr>
      </w:pPr>
      <w:r w:rsidRPr="00471175">
        <w:rPr>
          <w:rFonts w:ascii="Tahoma" w:hAnsi="Tahoma" w:cs="B Titr" w:hint="cs"/>
          <w:color w:val="C0504D" w:themeColor="accent2"/>
          <w:sz w:val="28"/>
          <w:szCs w:val="28"/>
          <w:rtl/>
        </w:rPr>
        <w:t>شرح وظایف کار</w:t>
      </w:r>
      <w:r>
        <w:rPr>
          <w:rFonts w:ascii="Tahoma" w:hAnsi="Tahoma" w:cs="B Titr" w:hint="cs"/>
          <w:color w:val="C0504D" w:themeColor="accent2"/>
          <w:sz w:val="28"/>
          <w:szCs w:val="28"/>
          <w:rtl/>
        </w:rPr>
        <w:t>دان</w:t>
      </w:r>
      <w:r w:rsidRPr="00471175">
        <w:rPr>
          <w:rFonts w:ascii="Tahoma" w:hAnsi="Tahoma" w:cs="B Titr" w:hint="cs"/>
          <w:color w:val="C0504D" w:themeColor="accent2"/>
          <w:sz w:val="28"/>
          <w:szCs w:val="28"/>
          <w:rtl/>
        </w:rPr>
        <w:t xml:space="preserve"> هوشبری</w:t>
      </w:r>
    </w:p>
    <w:p w14:paraId="495BAFAE" w14:textId="22588BF9" w:rsidR="001336C9" w:rsidRPr="00DA0EAB" w:rsidRDefault="001336C9" w:rsidP="001336C9">
      <w:pPr>
        <w:pStyle w:val="NormalWeb"/>
        <w:numPr>
          <w:ilvl w:val="0"/>
          <w:numId w:val="17"/>
        </w:numPr>
        <w:shd w:val="clear" w:color="auto" w:fill="FFFFFF" w:themeFill="background1"/>
        <w:bidi/>
        <w:rPr>
          <w:rFonts w:ascii="Tahoma" w:hAnsi="Tahoma" w:cs="B Titr"/>
          <w:color w:val="C0504D" w:themeColor="accent2"/>
          <w:sz w:val="28"/>
          <w:szCs w:val="28"/>
        </w:rPr>
      </w:pPr>
      <w:r>
        <w:rPr>
          <w:rFonts w:ascii="Tahoma" w:hAnsi="Tahoma" w:cs="Tahoma"/>
          <w:color w:val="000000"/>
          <w:sz w:val="18"/>
          <w:szCs w:val="18"/>
          <w:shd w:val="clear" w:color="auto" w:fill="FFFFFF"/>
        </w:rPr>
        <w:t xml:space="preserve">1. </w:t>
      </w:r>
      <w:r w:rsidRPr="00471175">
        <w:rPr>
          <w:rFonts w:ascii="Tahoma" w:hAnsi="Tahoma" w:cs="Zar"/>
          <w:color w:val="000000"/>
          <w:sz w:val="28"/>
          <w:szCs w:val="28"/>
          <w:shd w:val="clear" w:color="auto" w:fill="FFFFFF"/>
          <w:rtl/>
        </w:rPr>
        <w:t>دریافت دستور و برنامه تقسیم کار از سرپرستار اتاق عمل</w:t>
      </w:r>
      <w:r w:rsidRPr="00471175">
        <w:rPr>
          <w:rFonts w:ascii="Tahoma" w:hAnsi="Tahoma" w:cs="Zar"/>
          <w:color w:val="000000"/>
          <w:sz w:val="28"/>
          <w:szCs w:val="28"/>
        </w:rPr>
        <w:br/>
      </w:r>
      <w:r w:rsidRPr="00471175">
        <w:rPr>
          <w:rFonts w:ascii="Tahoma" w:hAnsi="Tahoma" w:cs="Zar"/>
          <w:color w:val="000000"/>
          <w:sz w:val="28"/>
          <w:szCs w:val="28"/>
          <w:shd w:val="clear" w:color="auto" w:fill="FFFFFF"/>
        </w:rPr>
        <w:t xml:space="preserve">2. </w:t>
      </w:r>
      <w:r w:rsidRPr="00471175">
        <w:rPr>
          <w:rFonts w:ascii="Tahoma" w:hAnsi="Tahoma" w:cs="Zar"/>
          <w:color w:val="000000"/>
          <w:sz w:val="28"/>
          <w:szCs w:val="28"/>
          <w:shd w:val="clear" w:color="auto" w:fill="FFFFFF"/>
          <w:rtl/>
        </w:rPr>
        <w:t>اطمینان یافتن از سالم بودن و کارآیی دستگاهها و تجهیزات بیهوشی قبل از شروع هر شیفت کاری (شامل دستگاههای بیهوشی، ساکشن، مانیتورینگ، پالس اکسیمتر و ...) و گزارش هرگونه نقصی یا خرابی به سرپرستار</w:t>
      </w:r>
      <w:r w:rsidRPr="00471175">
        <w:rPr>
          <w:rFonts w:ascii="Tahoma" w:hAnsi="Tahoma" w:cs="Zar"/>
          <w:color w:val="000000"/>
          <w:sz w:val="28"/>
          <w:szCs w:val="28"/>
        </w:rPr>
        <w:br/>
      </w:r>
      <w:r w:rsidRPr="00471175">
        <w:rPr>
          <w:rFonts w:ascii="Tahoma" w:hAnsi="Tahoma" w:cs="Zar"/>
          <w:color w:val="000000"/>
          <w:sz w:val="28"/>
          <w:szCs w:val="28"/>
          <w:shd w:val="clear" w:color="auto" w:fill="FFFFFF"/>
        </w:rPr>
        <w:t xml:space="preserve">3. </w:t>
      </w:r>
      <w:r w:rsidRPr="00471175">
        <w:rPr>
          <w:rFonts w:ascii="Tahoma" w:hAnsi="Tahoma" w:cs="Zar"/>
          <w:color w:val="000000"/>
          <w:sz w:val="28"/>
          <w:szCs w:val="28"/>
          <w:shd w:val="clear" w:color="auto" w:fill="FFFFFF"/>
          <w:rtl/>
        </w:rPr>
        <w:t>اطلاع از داروهای موردنیاز و امکانات بیهوشی موجود و گزارش مواد ناکافی و یا کمبودها</w:t>
      </w:r>
      <w:r w:rsidRPr="00471175">
        <w:rPr>
          <w:rFonts w:ascii="Tahoma" w:hAnsi="Tahoma" w:cs="Zar"/>
          <w:color w:val="000000"/>
          <w:sz w:val="28"/>
          <w:szCs w:val="28"/>
        </w:rPr>
        <w:br/>
      </w:r>
      <w:r w:rsidRPr="00471175">
        <w:rPr>
          <w:rFonts w:ascii="Tahoma" w:hAnsi="Tahoma" w:cs="Zar"/>
          <w:color w:val="000000"/>
          <w:sz w:val="28"/>
          <w:szCs w:val="28"/>
          <w:shd w:val="clear" w:color="auto" w:fill="FFFFFF"/>
        </w:rPr>
        <w:t xml:space="preserve">4. </w:t>
      </w:r>
      <w:r w:rsidRPr="00471175">
        <w:rPr>
          <w:rFonts w:ascii="Tahoma" w:hAnsi="Tahoma" w:cs="Zar"/>
          <w:color w:val="000000"/>
          <w:sz w:val="28"/>
          <w:szCs w:val="28"/>
          <w:shd w:val="clear" w:color="auto" w:fill="FFFFFF"/>
          <w:rtl/>
        </w:rPr>
        <w:t>آشنایی با روشهای استریلیزاسیون و ضد عفونی و کاربرد آن</w:t>
      </w:r>
      <w:r w:rsidRPr="00471175">
        <w:rPr>
          <w:rFonts w:ascii="Tahoma" w:hAnsi="Tahoma" w:cs="Zar"/>
          <w:color w:val="000000"/>
          <w:sz w:val="28"/>
          <w:szCs w:val="28"/>
        </w:rPr>
        <w:br/>
      </w:r>
      <w:r w:rsidRPr="00471175">
        <w:rPr>
          <w:rFonts w:ascii="Tahoma" w:hAnsi="Tahoma" w:cs="Zar"/>
          <w:color w:val="000000"/>
          <w:sz w:val="28"/>
          <w:szCs w:val="28"/>
          <w:shd w:val="clear" w:color="auto" w:fill="FFFFFF"/>
        </w:rPr>
        <w:t xml:space="preserve">5. </w:t>
      </w:r>
      <w:r w:rsidRPr="00471175">
        <w:rPr>
          <w:rFonts w:ascii="Tahoma" w:hAnsi="Tahoma" w:cs="Zar"/>
          <w:color w:val="000000"/>
          <w:sz w:val="28"/>
          <w:szCs w:val="28"/>
          <w:shd w:val="clear" w:color="auto" w:fill="FFFFFF"/>
          <w:rtl/>
        </w:rPr>
        <w:t>آماده نمودن کلیه دستگاهها و لوازم موردنیاز بیهوشی بر طبق لیست عمل جراحی</w:t>
      </w:r>
      <w:r w:rsidRPr="00471175">
        <w:rPr>
          <w:rFonts w:ascii="Tahoma" w:hAnsi="Tahoma" w:cs="Zar"/>
          <w:color w:val="000000"/>
          <w:sz w:val="28"/>
          <w:szCs w:val="28"/>
        </w:rPr>
        <w:br/>
      </w:r>
      <w:r w:rsidRPr="00471175">
        <w:rPr>
          <w:rFonts w:ascii="Tahoma" w:hAnsi="Tahoma" w:cs="Zar"/>
          <w:color w:val="000000"/>
          <w:sz w:val="28"/>
          <w:szCs w:val="28"/>
          <w:shd w:val="clear" w:color="auto" w:fill="FFFFFF"/>
        </w:rPr>
        <w:t xml:space="preserve">6. </w:t>
      </w:r>
      <w:r w:rsidRPr="00471175">
        <w:rPr>
          <w:rFonts w:ascii="Tahoma" w:hAnsi="Tahoma" w:cs="Zar"/>
          <w:color w:val="000000"/>
          <w:sz w:val="28"/>
          <w:szCs w:val="28"/>
          <w:shd w:val="clear" w:color="auto" w:fill="FFFFFF"/>
          <w:rtl/>
        </w:rPr>
        <w:t>کنترل پرونده بیمار قبل از جراحی برای اطمینان از کامل بودن مدارک پزشکی موردنیاز (ماننده اجازه عمل،‌ آزمایشات ضروری، نوار قلب، مشاوره، آماده بودن خون، ناشتا بودن، نداشتن دندان مصنوعی و پروتز و</w:t>
      </w:r>
      <w:r w:rsidRPr="00471175">
        <w:rPr>
          <w:rFonts w:ascii="Tahoma" w:hAnsi="Tahoma" w:cs="Zar"/>
          <w:color w:val="000000"/>
          <w:sz w:val="28"/>
          <w:szCs w:val="28"/>
          <w:shd w:val="clear" w:color="auto" w:fill="FFFFFF"/>
        </w:rPr>
        <w:t xml:space="preserve"> ...)</w:t>
      </w:r>
      <w:r w:rsidRPr="00471175">
        <w:rPr>
          <w:rFonts w:ascii="Tahoma" w:hAnsi="Tahoma" w:cs="Zar"/>
          <w:color w:val="000000"/>
          <w:sz w:val="28"/>
          <w:szCs w:val="28"/>
        </w:rPr>
        <w:br/>
      </w:r>
      <w:r w:rsidRPr="00471175">
        <w:rPr>
          <w:rFonts w:ascii="Tahoma" w:hAnsi="Tahoma" w:cs="Zar"/>
          <w:color w:val="000000"/>
          <w:sz w:val="28"/>
          <w:szCs w:val="28"/>
          <w:shd w:val="clear" w:color="auto" w:fill="FFFFFF"/>
        </w:rPr>
        <w:t xml:space="preserve">7. </w:t>
      </w:r>
      <w:r w:rsidRPr="00471175">
        <w:rPr>
          <w:rFonts w:ascii="Tahoma" w:hAnsi="Tahoma" w:cs="Zar"/>
          <w:color w:val="000000"/>
          <w:sz w:val="28"/>
          <w:szCs w:val="28"/>
          <w:shd w:val="clear" w:color="auto" w:fill="FFFFFF"/>
          <w:rtl/>
        </w:rPr>
        <w:t xml:space="preserve">اقدامات و تدابیر قبل از بیهوشی </w:t>
      </w:r>
      <w:proofErr w:type="gramStart"/>
      <w:r w:rsidRPr="00471175">
        <w:rPr>
          <w:rFonts w:ascii="Tahoma" w:hAnsi="Tahoma" w:cs="Zar"/>
          <w:color w:val="000000"/>
          <w:sz w:val="28"/>
          <w:szCs w:val="28"/>
          <w:shd w:val="clear" w:color="auto" w:fill="FFFFFF"/>
          <w:rtl/>
        </w:rPr>
        <w:t>بیمار</w:t>
      </w:r>
      <w:r w:rsidRPr="00471175">
        <w:rPr>
          <w:rFonts w:ascii="Tahoma" w:hAnsi="Tahoma" w:cs="Zar"/>
          <w:color w:val="000000"/>
          <w:sz w:val="28"/>
          <w:szCs w:val="28"/>
          <w:shd w:val="clear" w:color="auto" w:fill="FFFFFF"/>
        </w:rPr>
        <w:t xml:space="preserve"> :</w:t>
      </w:r>
      <w:proofErr w:type="gramEnd"/>
      <w:r w:rsidRPr="00471175">
        <w:rPr>
          <w:rFonts w:ascii="Tahoma" w:hAnsi="Tahoma" w:cs="Zar"/>
          <w:color w:val="000000"/>
          <w:sz w:val="28"/>
          <w:szCs w:val="28"/>
        </w:rPr>
        <w:br/>
      </w:r>
      <w:r w:rsidRPr="00471175">
        <w:rPr>
          <w:rFonts w:ascii="Tahoma" w:hAnsi="Tahoma" w:cs="Zar"/>
          <w:color w:val="000000"/>
          <w:sz w:val="28"/>
          <w:szCs w:val="28"/>
          <w:shd w:val="clear" w:color="auto" w:fill="FFFFFF"/>
          <w:rtl/>
        </w:rPr>
        <w:t>کنترل و آمادگی قبل از عمل، کنترل نام بیمار با پرونده ، لیست عمل ، دستبند و مشخصات، هدایت بیمار به تخت عمل، همراهی بیمار از ابتدا تا انتهای عمل، دادن توضیحات در مورد بیهوشی، کنترل علایم حیاتی و گزارش موارد غیرطبیعی، رگ‌گیری، ثابت نمودن سر بیمار، در اختیار گذاردن داروها و لوازم مورد نیاز بیهوشی جهت پرهیز از استفاده به جای یکدیگر، اجرای دستورات و همکاری با پزشک، ثبت دقیق کلیه موارد در فرم مربوطه</w:t>
      </w:r>
      <w:r w:rsidRPr="00471175">
        <w:rPr>
          <w:rFonts w:ascii="Tahoma" w:hAnsi="Tahoma" w:cs="Zar"/>
          <w:color w:val="000000"/>
          <w:sz w:val="28"/>
          <w:szCs w:val="28"/>
        </w:rPr>
        <w:br/>
      </w:r>
      <w:r w:rsidRPr="00471175">
        <w:rPr>
          <w:rFonts w:ascii="Tahoma" w:hAnsi="Tahoma" w:cs="Zar"/>
          <w:color w:val="000000"/>
          <w:sz w:val="28"/>
          <w:szCs w:val="28"/>
          <w:shd w:val="clear" w:color="auto" w:fill="FFFFFF"/>
        </w:rPr>
        <w:t xml:space="preserve">8. </w:t>
      </w:r>
      <w:r w:rsidRPr="00471175">
        <w:rPr>
          <w:rFonts w:ascii="Tahoma" w:hAnsi="Tahoma" w:cs="Zar"/>
          <w:color w:val="000000"/>
          <w:sz w:val="28"/>
          <w:szCs w:val="28"/>
          <w:shd w:val="clear" w:color="auto" w:fill="FFFFFF"/>
          <w:rtl/>
        </w:rPr>
        <w:t>کمک و همکاری با پزشک در به هوش آوردن بیمار، کنترل علایم حیاتی و گزارش موارد غیرطبیعی، کنترل بیمار از نظر بازگشت عکس العملها و رفلکسها و ورود به مرحله هوشیاری، محافظت از سر و اندام تنفسی فوقانی در حین انتقال بیمار از تخت عمل به پرانکارد، کمک به حفظ پوزیشن و پوشش بیمار در انتقال به ریکاوری</w:t>
      </w:r>
      <w:r w:rsidRPr="00471175">
        <w:rPr>
          <w:rFonts w:ascii="Tahoma" w:hAnsi="Tahoma" w:cs="Zar"/>
          <w:color w:val="000000"/>
          <w:sz w:val="28"/>
          <w:szCs w:val="28"/>
        </w:rPr>
        <w:br/>
      </w:r>
      <w:r w:rsidRPr="00471175">
        <w:rPr>
          <w:rFonts w:ascii="Tahoma" w:hAnsi="Tahoma" w:cs="Zar"/>
          <w:color w:val="000000"/>
          <w:sz w:val="28"/>
          <w:szCs w:val="28"/>
          <w:shd w:val="clear" w:color="auto" w:fill="FFFFFF"/>
        </w:rPr>
        <w:t xml:space="preserve">9. </w:t>
      </w:r>
      <w:r w:rsidRPr="00471175">
        <w:rPr>
          <w:rFonts w:ascii="Tahoma" w:hAnsi="Tahoma" w:cs="Zar"/>
          <w:color w:val="000000"/>
          <w:sz w:val="28"/>
          <w:szCs w:val="28"/>
          <w:shd w:val="clear" w:color="auto" w:fill="FFFFFF"/>
          <w:rtl/>
        </w:rPr>
        <w:t>همراهی بیمار تا ریکاوری و انتقال بیمار به ریکاوری و تحویل بالینی بیمار بیهوش و مراقبت در بیدار نمودن و ارائه گزارش مکتوب آخرین وضعیت بیمار (علایم حیاتی، سطح هوشیاری، رفلکسها، رنگ پوست، خونریزی و ...) به مسئول ریکاوری و کنترل علایم حیاتی بیمار در ریکاوری و تحویل با هوشیاری کامل در زمان ترخیص از ریکاوری و تحویل بیمار به پرسنل بخش</w:t>
      </w:r>
      <w:r w:rsidRPr="00471175">
        <w:rPr>
          <w:rFonts w:ascii="Tahoma" w:hAnsi="Tahoma" w:cs="Zar"/>
          <w:color w:val="000000"/>
          <w:sz w:val="28"/>
          <w:szCs w:val="28"/>
        </w:rPr>
        <w:br/>
      </w:r>
      <w:r w:rsidRPr="00471175">
        <w:rPr>
          <w:rFonts w:ascii="Tahoma" w:hAnsi="Tahoma" w:cs="Zar"/>
          <w:color w:val="000000"/>
          <w:sz w:val="28"/>
          <w:szCs w:val="28"/>
          <w:shd w:val="clear" w:color="auto" w:fill="FFFFFF"/>
        </w:rPr>
        <w:t xml:space="preserve">10. </w:t>
      </w:r>
      <w:r w:rsidRPr="00471175">
        <w:rPr>
          <w:rFonts w:ascii="Tahoma" w:hAnsi="Tahoma" w:cs="Zar"/>
          <w:color w:val="000000"/>
          <w:sz w:val="28"/>
          <w:szCs w:val="28"/>
          <w:shd w:val="clear" w:color="auto" w:fill="FFFFFF"/>
          <w:rtl/>
        </w:rPr>
        <w:t>تکمیل نمودن کلیه گزارشات و موارد ثبتی که از قبل از بیهوشی تا پایان عمل ثبت گردیده است</w:t>
      </w:r>
      <w:r w:rsidRPr="00471175">
        <w:rPr>
          <w:rFonts w:ascii="Tahoma" w:hAnsi="Tahoma" w:cs="Zar"/>
          <w:color w:val="000000"/>
          <w:sz w:val="28"/>
          <w:szCs w:val="28"/>
          <w:shd w:val="clear" w:color="auto" w:fill="FFFFFF"/>
        </w:rPr>
        <w:t>.</w:t>
      </w:r>
      <w:r w:rsidRPr="00471175">
        <w:rPr>
          <w:rFonts w:ascii="Tahoma" w:hAnsi="Tahoma" w:cs="Zar"/>
          <w:color w:val="000000"/>
          <w:sz w:val="28"/>
          <w:szCs w:val="28"/>
        </w:rPr>
        <w:br/>
      </w:r>
      <w:r w:rsidRPr="00471175">
        <w:rPr>
          <w:rFonts w:ascii="Tahoma" w:hAnsi="Tahoma" w:cs="Zar"/>
          <w:color w:val="000000"/>
          <w:sz w:val="28"/>
          <w:szCs w:val="28"/>
          <w:shd w:val="clear" w:color="auto" w:fill="FFFFFF"/>
        </w:rPr>
        <w:t xml:space="preserve">11. </w:t>
      </w:r>
      <w:r w:rsidRPr="00471175">
        <w:rPr>
          <w:rFonts w:ascii="Tahoma" w:hAnsi="Tahoma" w:cs="Zar"/>
          <w:color w:val="000000"/>
          <w:sz w:val="28"/>
          <w:szCs w:val="28"/>
          <w:shd w:val="clear" w:color="auto" w:fill="FFFFFF"/>
          <w:rtl/>
        </w:rPr>
        <w:t>آماده نمودن و ضدعفونی کلیه وسایل مربوط به بیهوشی جهت استفاده مجدد</w:t>
      </w:r>
      <w:r w:rsidRPr="00471175">
        <w:rPr>
          <w:rFonts w:ascii="Tahoma" w:hAnsi="Tahoma" w:cs="Zar"/>
          <w:color w:val="000000"/>
          <w:sz w:val="28"/>
          <w:szCs w:val="28"/>
        </w:rPr>
        <w:br/>
      </w:r>
      <w:r w:rsidRPr="00471175">
        <w:rPr>
          <w:rFonts w:ascii="Tahoma" w:hAnsi="Tahoma" w:cs="Zar"/>
          <w:color w:val="000000"/>
          <w:sz w:val="28"/>
          <w:szCs w:val="28"/>
          <w:shd w:val="clear" w:color="auto" w:fill="FFFFFF"/>
        </w:rPr>
        <w:t xml:space="preserve">12. </w:t>
      </w:r>
      <w:r w:rsidRPr="00471175">
        <w:rPr>
          <w:rFonts w:ascii="Tahoma" w:hAnsi="Tahoma" w:cs="Zar"/>
          <w:color w:val="000000"/>
          <w:sz w:val="28"/>
          <w:szCs w:val="28"/>
          <w:shd w:val="clear" w:color="auto" w:fill="FFFFFF"/>
          <w:rtl/>
        </w:rPr>
        <w:t>همکاری در اجرای برنامه‌های آموزشی و پژوهشی بیمارستان تحت نظر مسئول مربوطه</w:t>
      </w:r>
      <w:r w:rsidRPr="00471175">
        <w:rPr>
          <w:rFonts w:ascii="Tahoma" w:hAnsi="Tahoma" w:cs="Zar"/>
          <w:color w:val="000000"/>
          <w:sz w:val="28"/>
          <w:szCs w:val="28"/>
        </w:rPr>
        <w:br/>
      </w:r>
      <w:r w:rsidRPr="00471175">
        <w:rPr>
          <w:rFonts w:ascii="Tahoma" w:hAnsi="Tahoma" w:cs="Zar"/>
          <w:color w:val="000000"/>
          <w:sz w:val="28"/>
          <w:szCs w:val="28"/>
          <w:shd w:val="clear" w:color="auto" w:fill="FFFFFF"/>
        </w:rPr>
        <w:t>13</w:t>
      </w:r>
      <w:r w:rsidRPr="00471175">
        <w:rPr>
          <w:rFonts w:ascii="Tahoma" w:hAnsi="Tahoma" w:cs="Zar"/>
          <w:color w:val="000000"/>
          <w:sz w:val="28"/>
          <w:szCs w:val="28"/>
          <w:shd w:val="clear" w:color="auto" w:fill="FFFFFF"/>
          <w:rtl/>
        </w:rPr>
        <w:t>ـ مشورت با پزشک متخصص بیهوشی و تصمیم‌گیری در مورد میزان مایعات و خون موردنیاز بیمار</w:t>
      </w:r>
      <w:r w:rsidRPr="00471175">
        <w:rPr>
          <w:rFonts w:ascii="Tahoma" w:hAnsi="Tahoma" w:cs="Zar"/>
          <w:color w:val="000000"/>
          <w:sz w:val="28"/>
          <w:szCs w:val="28"/>
        </w:rPr>
        <w:br/>
      </w:r>
      <w:r w:rsidRPr="00471175">
        <w:rPr>
          <w:rFonts w:ascii="Tahoma" w:hAnsi="Tahoma" w:cs="Zar"/>
          <w:color w:val="000000"/>
          <w:sz w:val="28"/>
          <w:szCs w:val="28"/>
          <w:shd w:val="clear" w:color="auto" w:fill="FFFFFF"/>
        </w:rPr>
        <w:t>14</w:t>
      </w:r>
      <w:r w:rsidRPr="00471175">
        <w:rPr>
          <w:rFonts w:ascii="Tahoma" w:hAnsi="Tahoma" w:cs="Zar"/>
          <w:color w:val="000000"/>
          <w:sz w:val="28"/>
          <w:szCs w:val="28"/>
          <w:shd w:val="clear" w:color="auto" w:fill="FFFFFF"/>
          <w:rtl/>
        </w:rPr>
        <w:t xml:space="preserve">ـ لوله‌گذاری و احیاء قلبی </w:t>
      </w:r>
      <w:r w:rsidRPr="00471175">
        <w:rPr>
          <w:rFonts w:ascii="Tahoma" w:hAnsi="Tahoma" w:cs="Tahoma"/>
          <w:color w:val="000000"/>
          <w:sz w:val="28"/>
          <w:szCs w:val="28"/>
          <w:shd w:val="clear" w:color="auto" w:fill="FFFFFF"/>
          <w:rtl/>
        </w:rPr>
        <w:t>–</w:t>
      </w:r>
      <w:r w:rsidRPr="00471175">
        <w:rPr>
          <w:rFonts w:ascii="Tahoma" w:hAnsi="Tahoma" w:cs="Zar"/>
          <w:color w:val="000000"/>
          <w:sz w:val="28"/>
          <w:szCs w:val="28"/>
          <w:shd w:val="clear" w:color="auto" w:fill="FFFFFF"/>
          <w:rtl/>
        </w:rPr>
        <w:t xml:space="preserve"> ریوی در بخشهای مراقبتهای ویژه و بخشهای موردنیاز</w:t>
      </w:r>
      <w:r w:rsidRPr="00471175">
        <w:rPr>
          <w:rFonts w:ascii="Tahoma" w:hAnsi="Tahoma" w:cs="Zar"/>
          <w:color w:val="000000"/>
          <w:sz w:val="28"/>
          <w:szCs w:val="28"/>
        </w:rPr>
        <w:br/>
      </w:r>
      <w:r w:rsidRPr="00471175">
        <w:rPr>
          <w:rFonts w:ascii="Tahoma" w:hAnsi="Tahoma" w:cs="Zar"/>
          <w:color w:val="000000"/>
          <w:sz w:val="28"/>
          <w:szCs w:val="28"/>
          <w:shd w:val="clear" w:color="auto" w:fill="FFFFFF"/>
        </w:rPr>
        <w:t>15</w:t>
      </w:r>
      <w:r w:rsidRPr="00471175">
        <w:rPr>
          <w:rFonts w:ascii="Tahoma" w:hAnsi="Tahoma" w:cs="Zar"/>
          <w:color w:val="000000"/>
          <w:sz w:val="28"/>
          <w:szCs w:val="28"/>
          <w:shd w:val="clear" w:color="auto" w:fill="FFFFFF"/>
          <w:rtl/>
        </w:rPr>
        <w:t>ـ بررسی بیمار از نظر احتیاج به دستگاه تنفس مصنوعی همچنین بررسی وضعیت بیمار از نظر گازهای خونی در بخشهای مراقبتهای ویژه</w:t>
      </w:r>
      <w:r w:rsidRPr="00471175">
        <w:rPr>
          <w:rFonts w:ascii="Tahoma" w:hAnsi="Tahoma" w:cs="Zar"/>
          <w:color w:val="000000"/>
          <w:sz w:val="28"/>
          <w:szCs w:val="28"/>
        </w:rPr>
        <w:br/>
      </w:r>
      <w:r w:rsidRPr="00471175">
        <w:rPr>
          <w:rFonts w:ascii="Tahoma" w:hAnsi="Tahoma" w:cs="Zar"/>
          <w:color w:val="000000"/>
          <w:sz w:val="28"/>
          <w:szCs w:val="28"/>
          <w:shd w:val="clear" w:color="auto" w:fill="FFFFFF"/>
        </w:rPr>
        <w:t>16</w:t>
      </w:r>
      <w:r w:rsidRPr="00471175">
        <w:rPr>
          <w:rFonts w:ascii="Tahoma" w:hAnsi="Tahoma" w:cs="Zar"/>
          <w:color w:val="000000"/>
          <w:sz w:val="28"/>
          <w:szCs w:val="28"/>
          <w:shd w:val="clear" w:color="auto" w:fill="FFFFFF"/>
          <w:rtl/>
        </w:rPr>
        <w:t xml:space="preserve">ـ مشورت با پزشک متخصص بیهوشی و تصمیم‌گیری در مورد نوع بیهوشی (عمومی، ناحیه‌ای) </w:t>
      </w:r>
      <w:r w:rsidRPr="00471175">
        <w:rPr>
          <w:rFonts w:ascii="Tahoma" w:hAnsi="Tahoma" w:cs="Zar"/>
          <w:color w:val="000000"/>
          <w:sz w:val="28"/>
          <w:szCs w:val="28"/>
          <w:shd w:val="clear" w:color="auto" w:fill="FFFFFF"/>
          <w:rtl/>
        </w:rPr>
        <w:lastRenderedPageBreak/>
        <w:t>با توجه به وضعیت بیمار و نتایج آزمایشات بعمل آمده</w:t>
      </w:r>
      <w:r w:rsidRPr="00471175">
        <w:rPr>
          <w:rFonts w:ascii="Tahoma" w:hAnsi="Tahoma" w:cs="Zar"/>
          <w:color w:val="000000"/>
          <w:sz w:val="28"/>
          <w:szCs w:val="28"/>
        </w:rPr>
        <w:br/>
      </w:r>
      <w:r w:rsidRPr="00471175">
        <w:rPr>
          <w:rFonts w:ascii="Tahoma" w:hAnsi="Tahoma" w:cs="Zar"/>
          <w:color w:val="000000"/>
          <w:sz w:val="28"/>
          <w:szCs w:val="28"/>
          <w:shd w:val="clear" w:color="auto" w:fill="FFFFFF"/>
        </w:rPr>
        <w:t>17</w:t>
      </w:r>
      <w:r w:rsidRPr="00471175">
        <w:rPr>
          <w:rFonts w:ascii="Tahoma" w:hAnsi="Tahoma" w:cs="Zar"/>
          <w:color w:val="000000"/>
          <w:sz w:val="28"/>
          <w:szCs w:val="28"/>
          <w:shd w:val="clear" w:color="auto" w:fill="FFFFFF"/>
          <w:rtl/>
        </w:rPr>
        <w:t>ـ کنترل داروهای مخدر و بیهوشی موجود و داروهای مصرف شده و ثبت آن در پرونده</w:t>
      </w:r>
      <w:r w:rsidRPr="00471175">
        <w:rPr>
          <w:rFonts w:ascii="Tahoma" w:hAnsi="Tahoma" w:cs="Zar"/>
          <w:color w:val="000000"/>
          <w:sz w:val="28"/>
          <w:szCs w:val="28"/>
        </w:rPr>
        <w:br/>
      </w:r>
      <w:r w:rsidRPr="00471175">
        <w:rPr>
          <w:rFonts w:ascii="Tahoma" w:hAnsi="Tahoma" w:cs="Zar"/>
          <w:color w:val="000000"/>
          <w:sz w:val="28"/>
          <w:szCs w:val="28"/>
          <w:shd w:val="clear" w:color="auto" w:fill="FFFFFF"/>
        </w:rPr>
        <w:t>18</w:t>
      </w:r>
      <w:r w:rsidRPr="00471175">
        <w:rPr>
          <w:rFonts w:ascii="Tahoma" w:hAnsi="Tahoma" w:cs="Zar"/>
          <w:color w:val="000000"/>
          <w:sz w:val="28"/>
          <w:szCs w:val="28"/>
          <w:shd w:val="clear" w:color="auto" w:fill="FFFFFF"/>
          <w:rtl/>
        </w:rPr>
        <w:t>ـ کنترل داروهای استوک بخش و ترالی اورژانس از نظر تعداد ،‌نوع و تاریخ انقضاء به نحو مطلوب</w:t>
      </w:r>
      <w:r w:rsidRPr="00471175">
        <w:rPr>
          <w:rFonts w:ascii="Tahoma" w:hAnsi="Tahoma" w:cs="Zar"/>
          <w:color w:val="000000"/>
          <w:sz w:val="28"/>
          <w:szCs w:val="28"/>
        </w:rPr>
        <w:br/>
      </w:r>
      <w:r w:rsidRPr="00471175">
        <w:rPr>
          <w:rFonts w:ascii="Tahoma" w:hAnsi="Tahoma" w:cs="Zar"/>
          <w:color w:val="000000"/>
          <w:sz w:val="28"/>
          <w:szCs w:val="28"/>
          <w:shd w:val="clear" w:color="auto" w:fill="FFFFFF"/>
        </w:rPr>
        <w:t>19</w:t>
      </w:r>
      <w:r w:rsidRPr="00471175">
        <w:rPr>
          <w:rFonts w:ascii="Tahoma" w:hAnsi="Tahoma" w:cs="Zar"/>
          <w:color w:val="000000"/>
          <w:sz w:val="28"/>
          <w:szCs w:val="28"/>
          <w:shd w:val="clear" w:color="auto" w:fill="FFFFFF"/>
          <w:rtl/>
        </w:rPr>
        <w:t>ـ آماده نمودن لوازم ترالی بیهوشی جهت عملهای بعد</w:t>
      </w:r>
      <w:r w:rsidRPr="00471175">
        <w:rPr>
          <w:rFonts w:ascii="Tahoma" w:hAnsi="Tahoma" w:cs="Zar"/>
          <w:color w:val="000000"/>
          <w:sz w:val="28"/>
          <w:szCs w:val="28"/>
        </w:rPr>
        <w:br/>
      </w:r>
      <w:r w:rsidRPr="00471175">
        <w:rPr>
          <w:rFonts w:ascii="Tahoma" w:hAnsi="Tahoma" w:cs="Zar"/>
          <w:color w:val="000000"/>
          <w:sz w:val="28"/>
          <w:szCs w:val="28"/>
          <w:shd w:val="clear" w:color="auto" w:fill="FFFFFF"/>
        </w:rPr>
        <w:t>20</w:t>
      </w:r>
      <w:r w:rsidRPr="00471175">
        <w:rPr>
          <w:rFonts w:ascii="Tahoma" w:hAnsi="Tahoma" w:cs="Zar"/>
          <w:color w:val="000000"/>
          <w:sz w:val="28"/>
          <w:szCs w:val="28"/>
          <w:shd w:val="clear" w:color="auto" w:fill="FFFFFF"/>
          <w:rtl/>
        </w:rPr>
        <w:t>ـ اطمینان یافتن از صحت کار لارنگوسکوپها</w:t>
      </w:r>
      <w:r w:rsidRPr="00471175">
        <w:rPr>
          <w:rFonts w:ascii="Tahoma" w:hAnsi="Tahoma" w:cs="Zar"/>
          <w:color w:val="000000"/>
          <w:sz w:val="28"/>
          <w:szCs w:val="28"/>
        </w:rPr>
        <w:br/>
      </w:r>
      <w:r w:rsidRPr="00471175">
        <w:rPr>
          <w:rFonts w:ascii="Tahoma" w:hAnsi="Tahoma" w:cs="Zar"/>
          <w:color w:val="000000"/>
          <w:sz w:val="28"/>
          <w:szCs w:val="28"/>
          <w:shd w:val="clear" w:color="auto" w:fill="FFFFFF"/>
        </w:rPr>
        <w:t>21</w:t>
      </w:r>
      <w:r w:rsidRPr="00471175">
        <w:rPr>
          <w:rFonts w:ascii="Tahoma" w:hAnsi="Tahoma" w:cs="Zar"/>
          <w:color w:val="000000"/>
          <w:sz w:val="28"/>
          <w:szCs w:val="28"/>
          <w:shd w:val="clear" w:color="auto" w:fill="FFFFFF"/>
          <w:rtl/>
        </w:rPr>
        <w:t>ـ آگاه نمودن بیمار از مراحل بیهوشی و ارائه مراقبتهای جسمی و روحی</w:t>
      </w:r>
      <w:r w:rsidRPr="00471175">
        <w:rPr>
          <w:rFonts w:ascii="Tahoma" w:hAnsi="Tahoma" w:cs="Zar"/>
          <w:color w:val="000000"/>
          <w:sz w:val="28"/>
          <w:szCs w:val="28"/>
        </w:rPr>
        <w:br/>
      </w:r>
      <w:r w:rsidRPr="00471175">
        <w:rPr>
          <w:rFonts w:ascii="Tahoma" w:hAnsi="Tahoma" w:cs="Zar"/>
          <w:color w:val="000000"/>
          <w:sz w:val="28"/>
          <w:szCs w:val="28"/>
          <w:shd w:val="clear" w:color="auto" w:fill="FFFFFF"/>
        </w:rPr>
        <w:t>22</w:t>
      </w:r>
      <w:r w:rsidRPr="00471175">
        <w:rPr>
          <w:rFonts w:ascii="Tahoma" w:hAnsi="Tahoma" w:cs="Zar"/>
          <w:color w:val="000000"/>
          <w:sz w:val="28"/>
          <w:szCs w:val="28"/>
          <w:shd w:val="clear" w:color="auto" w:fill="FFFFFF"/>
          <w:rtl/>
        </w:rPr>
        <w:t>ـ تلاش هرچه بیشتر در جهت افزایش ایمنی بیمار (بالابردن نرده‌های کنار برانکارد، دادن وضعیت صحیح به بیمار و</w:t>
      </w:r>
      <w:r w:rsidRPr="00471175">
        <w:rPr>
          <w:rFonts w:ascii="Tahoma" w:hAnsi="Tahoma" w:cs="Zar"/>
          <w:color w:val="000000"/>
          <w:sz w:val="28"/>
          <w:szCs w:val="28"/>
          <w:shd w:val="clear" w:color="auto" w:fill="FFFFFF"/>
        </w:rPr>
        <w:t xml:space="preserve"> ...)</w:t>
      </w:r>
      <w:r w:rsidRPr="00471175">
        <w:rPr>
          <w:rFonts w:ascii="Tahoma" w:hAnsi="Tahoma" w:cs="Zar"/>
          <w:color w:val="000000"/>
          <w:sz w:val="28"/>
          <w:szCs w:val="28"/>
        </w:rPr>
        <w:br/>
      </w:r>
      <w:r w:rsidRPr="00471175">
        <w:rPr>
          <w:rFonts w:ascii="Tahoma" w:hAnsi="Tahoma" w:cs="Zar"/>
          <w:color w:val="000000"/>
          <w:sz w:val="28"/>
          <w:szCs w:val="28"/>
          <w:shd w:val="clear" w:color="auto" w:fill="FFFFFF"/>
        </w:rPr>
        <w:t>23</w:t>
      </w:r>
      <w:r w:rsidRPr="00471175">
        <w:rPr>
          <w:rFonts w:ascii="Tahoma" w:hAnsi="Tahoma" w:cs="Zar"/>
          <w:color w:val="000000"/>
          <w:sz w:val="28"/>
          <w:szCs w:val="28"/>
          <w:shd w:val="clear" w:color="auto" w:fill="FFFFFF"/>
          <w:rtl/>
        </w:rPr>
        <w:t>ـ آشنایی و آگاهی کامل با تکنیکهای نوین کاری و داروهای بیهوشی</w:t>
      </w:r>
      <w:r w:rsidRPr="00471175">
        <w:rPr>
          <w:rFonts w:ascii="Tahoma" w:hAnsi="Tahoma" w:cs="Zar"/>
          <w:color w:val="000000"/>
          <w:sz w:val="28"/>
          <w:szCs w:val="28"/>
        </w:rPr>
        <w:br/>
      </w:r>
      <w:r w:rsidRPr="00471175">
        <w:rPr>
          <w:rFonts w:ascii="Tahoma" w:hAnsi="Tahoma" w:cs="Zar"/>
          <w:color w:val="000000"/>
          <w:sz w:val="28"/>
          <w:szCs w:val="28"/>
          <w:shd w:val="clear" w:color="auto" w:fill="FFFFFF"/>
        </w:rPr>
        <w:t>24</w:t>
      </w:r>
      <w:r w:rsidRPr="00471175">
        <w:rPr>
          <w:rFonts w:ascii="Tahoma" w:hAnsi="Tahoma" w:cs="Zar"/>
          <w:color w:val="000000"/>
          <w:sz w:val="28"/>
          <w:szCs w:val="28"/>
          <w:shd w:val="clear" w:color="auto" w:fill="FFFFFF"/>
          <w:rtl/>
        </w:rPr>
        <w:t>ـ همکاری نمودن با سایر اعضاء تیم بیهوشی اتاق عمل</w:t>
      </w:r>
      <w:r w:rsidRPr="00471175">
        <w:rPr>
          <w:rFonts w:ascii="Tahoma" w:hAnsi="Tahoma" w:cs="Zar"/>
          <w:color w:val="000000"/>
          <w:sz w:val="28"/>
          <w:szCs w:val="28"/>
        </w:rPr>
        <w:br/>
      </w:r>
      <w:r w:rsidRPr="00471175">
        <w:rPr>
          <w:rFonts w:ascii="Tahoma" w:hAnsi="Tahoma" w:cs="Zar"/>
          <w:color w:val="000000"/>
          <w:sz w:val="28"/>
          <w:szCs w:val="28"/>
          <w:shd w:val="clear" w:color="auto" w:fill="FFFFFF"/>
        </w:rPr>
        <w:t>25</w:t>
      </w:r>
      <w:r w:rsidRPr="00471175">
        <w:rPr>
          <w:rFonts w:ascii="Tahoma" w:hAnsi="Tahoma" w:cs="Zar"/>
          <w:color w:val="000000"/>
          <w:sz w:val="28"/>
          <w:szCs w:val="28"/>
          <w:shd w:val="clear" w:color="auto" w:fill="FFFFFF"/>
          <w:rtl/>
        </w:rPr>
        <w:t>ـ همکاری و کمک در نظارت بر وسایل بیهوشی بهد از عمل، در پایان روز و به طور هفتگی</w:t>
      </w:r>
      <w:r w:rsidRPr="00471175">
        <w:rPr>
          <w:rFonts w:ascii="Tahoma" w:hAnsi="Tahoma" w:cs="Zar"/>
          <w:color w:val="000000"/>
          <w:sz w:val="28"/>
          <w:szCs w:val="28"/>
        </w:rPr>
        <w:br/>
      </w:r>
      <w:r w:rsidRPr="00471175">
        <w:rPr>
          <w:rFonts w:ascii="Tahoma" w:hAnsi="Tahoma" w:cs="Zar"/>
          <w:color w:val="000000"/>
          <w:sz w:val="28"/>
          <w:szCs w:val="28"/>
          <w:shd w:val="clear" w:color="auto" w:fill="FFFFFF"/>
        </w:rPr>
        <w:t>26</w:t>
      </w:r>
      <w:r w:rsidRPr="00471175">
        <w:rPr>
          <w:rFonts w:ascii="Tahoma" w:hAnsi="Tahoma" w:cs="Zar"/>
          <w:color w:val="000000"/>
          <w:sz w:val="28"/>
          <w:szCs w:val="28"/>
          <w:shd w:val="clear" w:color="auto" w:fill="FFFFFF"/>
          <w:rtl/>
        </w:rPr>
        <w:t>ـ کسب آمادگی لازم و سرعت عمل در شرایط اورژانس</w:t>
      </w:r>
      <w:r w:rsidRPr="00471175">
        <w:rPr>
          <w:rFonts w:ascii="Tahoma" w:hAnsi="Tahoma" w:cs="Zar"/>
          <w:color w:val="000000"/>
          <w:sz w:val="28"/>
          <w:szCs w:val="28"/>
        </w:rPr>
        <w:br/>
      </w:r>
      <w:r w:rsidRPr="00471175">
        <w:rPr>
          <w:rFonts w:ascii="Tahoma" w:hAnsi="Tahoma" w:cs="Zar"/>
          <w:color w:val="000000"/>
          <w:sz w:val="28"/>
          <w:szCs w:val="28"/>
          <w:shd w:val="clear" w:color="auto" w:fill="FFFFFF"/>
        </w:rPr>
        <w:t>27</w:t>
      </w:r>
      <w:r w:rsidRPr="00471175">
        <w:rPr>
          <w:rFonts w:ascii="Tahoma" w:hAnsi="Tahoma" w:cs="Zar"/>
          <w:color w:val="000000"/>
          <w:sz w:val="28"/>
          <w:szCs w:val="28"/>
          <w:shd w:val="clear" w:color="auto" w:fill="FFFFFF"/>
          <w:rtl/>
        </w:rPr>
        <w:t>ـ انجام سایر امور محوله طبق دستور مقام مافوق</w:t>
      </w:r>
    </w:p>
    <w:p w14:paraId="39FE9F68" w14:textId="78362B59" w:rsidR="00DA0EAB" w:rsidRDefault="00DA0EAB" w:rsidP="00DA0EAB">
      <w:pPr>
        <w:pStyle w:val="NormalWeb"/>
        <w:shd w:val="clear" w:color="auto" w:fill="FFFFFF" w:themeFill="background1"/>
        <w:bidi/>
        <w:rPr>
          <w:rFonts w:ascii="Tahoma" w:hAnsi="Tahoma" w:cs="Zar"/>
          <w:color w:val="000000"/>
          <w:sz w:val="28"/>
          <w:szCs w:val="28"/>
          <w:shd w:val="clear" w:color="auto" w:fill="FFFFFF"/>
          <w:rtl/>
        </w:rPr>
      </w:pPr>
    </w:p>
    <w:p w14:paraId="5129FBFA" w14:textId="52B48F65" w:rsidR="00DA0EAB" w:rsidRDefault="00DA0EAB" w:rsidP="00DA0EAB">
      <w:pPr>
        <w:pStyle w:val="NormalWeb"/>
        <w:shd w:val="clear" w:color="auto" w:fill="FFFFFF" w:themeFill="background1"/>
        <w:bidi/>
        <w:rPr>
          <w:rFonts w:ascii="Tahoma" w:hAnsi="Tahoma" w:cs="Zar"/>
          <w:color w:val="000000"/>
          <w:sz w:val="28"/>
          <w:szCs w:val="28"/>
          <w:shd w:val="clear" w:color="auto" w:fill="FFFFFF"/>
          <w:rtl/>
        </w:rPr>
      </w:pPr>
    </w:p>
    <w:p w14:paraId="73EDECE8" w14:textId="09A66A9C" w:rsidR="00DA0EAB" w:rsidRDefault="00DA0EAB" w:rsidP="00DA0EAB">
      <w:pPr>
        <w:pStyle w:val="NormalWeb"/>
        <w:shd w:val="clear" w:color="auto" w:fill="FFFFFF" w:themeFill="background1"/>
        <w:bidi/>
        <w:rPr>
          <w:rFonts w:ascii="Tahoma" w:hAnsi="Tahoma" w:cs="Zar"/>
          <w:color w:val="000000"/>
          <w:sz w:val="28"/>
          <w:szCs w:val="28"/>
          <w:shd w:val="clear" w:color="auto" w:fill="FFFFFF"/>
          <w:rtl/>
        </w:rPr>
      </w:pPr>
    </w:p>
    <w:p w14:paraId="50548C8E" w14:textId="56A11207" w:rsidR="00DA0EAB" w:rsidRDefault="00DA0EAB" w:rsidP="00DA0EAB">
      <w:pPr>
        <w:pStyle w:val="NormalWeb"/>
        <w:shd w:val="clear" w:color="auto" w:fill="FFFFFF" w:themeFill="background1"/>
        <w:bidi/>
        <w:rPr>
          <w:rFonts w:ascii="Tahoma" w:hAnsi="Tahoma" w:cs="Zar"/>
          <w:color w:val="000000"/>
          <w:sz w:val="28"/>
          <w:szCs w:val="28"/>
          <w:shd w:val="clear" w:color="auto" w:fill="FFFFFF"/>
          <w:rtl/>
        </w:rPr>
      </w:pPr>
    </w:p>
    <w:p w14:paraId="7C3D8CB4" w14:textId="604BC063" w:rsidR="00DA0EAB" w:rsidRDefault="00DA0EAB" w:rsidP="00DA0EAB">
      <w:pPr>
        <w:pStyle w:val="NormalWeb"/>
        <w:shd w:val="clear" w:color="auto" w:fill="FFFFFF" w:themeFill="background1"/>
        <w:bidi/>
        <w:rPr>
          <w:rFonts w:ascii="Tahoma" w:hAnsi="Tahoma" w:cs="Zar"/>
          <w:color w:val="000000"/>
          <w:sz w:val="28"/>
          <w:szCs w:val="28"/>
          <w:shd w:val="clear" w:color="auto" w:fill="FFFFFF"/>
          <w:rtl/>
        </w:rPr>
      </w:pPr>
    </w:p>
    <w:p w14:paraId="55207E7D" w14:textId="77777777" w:rsidR="00DA0EAB" w:rsidRPr="004476EA" w:rsidRDefault="00DA0EAB" w:rsidP="00DA0EAB">
      <w:pPr>
        <w:pStyle w:val="NormalWeb"/>
        <w:shd w:val="clear" w:color="auto" w:fill="FFFFFF" w:themeFill="background1"/>
        <w:bidi/>
        <w:rPr>
          <w:rFonts w:ascii="Tahoma" w:hAnsi="Tahoma" w:cs="B Titr"/>
          <w:color w:val="C0504D" w:themeColor="accent2"/>
          <w:sz w:val="28"/>
          <w:szCs w:val="28"/>
        </w:rPr>
      </w:pPr>
    </w:p>
    <w:p w14:paraId="5D6F70C3" w14:textId="77777777" w:rsidR="004476EA" w:rsidRPr="004476EA" w:rsidRDefault="004476EA" w:rsidP="004476EA">
      <w:pPr>
        <w:pStyle w:val="NormalWeb"/>
        <w:shd w:val="clear" w:color="auto" w:fill="FFFFFF"/>
        <w:bidi/>
        <w:ind w:left="643"/>
        <w:rPr>
          <w:rFonts w:ascii="Tahoma" w:hAnsi="Tahoma" w:cs="B Titr"/>
          <w:color w:val="000000"/>
          <w:sz w:val="28"/>
          <w:szCs w:val="28"/>
        </w:rPr>
      </w:pPr>
      <w:r w:rsidRPr="004476EA">
        <w:rPr>
          <w:rStyle w:val="Strong"/>
          <w:rFonts w:ascii="Tahoma" w:hAnsi="Tahoma" w:cs="B Titr"/>
          <w:color w:val="800000"/>
          <w:sz w:val="28"/>
          <w:szCs w:val="28"/>
          <w:rtl/>
        </w:rPr>
        <w:t>شرح وظایف مسئول فنی آزمایشگاه</w:t>
      </w:r>
    </w:p>
    <w:p w14:paraId="7D727E2F" w14:textId="77777777" w:rsidR="00DA0EAB" w:rsidRPr="00DA0EAB" w:rsidRDefault="004476EA" w:rsidP="004476EA">
      <w:pPr>
        <w:pStyle w:val="NormalWeb"/>
        <w:numPr>
          <w:ilvl w:val="0"/>
          <w:numId w:val="17"/>
        </w:numPr>
        <w:shd w:val="clear" w:color="auto" w:fill="FFFFFF" w:themeFill="background1"/>
        <w:bidi/>
        <w:rPr>
          <w:rFonts w:ascii="Tahoma" w:hAnsi="Tahoma" w:cs="B Titr"/>
          <w:color w:val="C0504D" w:themeColor="accent2"/>
          <w:sz w:val="28"/>
          <w:szCs w:val="28"/>
        </w:rPr>
      </w:pPr>
      <w:r w:rsidRPr="004476EA">
        <w:rPr>
          <w:rFonts w:ascii="Tahoma" w:hAnsi="Tahoma" w:cs="Zar"/>
          <w:color w:val="000000"/>
          <w:sz w:val="28"/>
          <w:szCs w:val="28"/>
        </w:rPr>
        <w:t xml:space="preserve">1. </w:t>
      </w:r>
      <w:r w:rsidRPr="004476EA">
        <w:rPr>
          <w:rFonts w:ascii="Tahoma" w:hAnsi="Tahoma" w:cs="Zar"/>
          <w:color w:val="000000"/>
          <w:sz w:val="28"/>
          <w:szCs w:val="28"/>
          <w:rtl/>
        </w:rPr>
        <w:t>سرپرستی کلیه امور تخصصی مرکز</w:t>
      </w:r>
      <w:r w:rsidRPr="004476EA">
        <w:rPr>
          <w:rFonts w:ascii="Tahoma" w:hAnsi="Tahoma" w:cs="Zar"/>
          <w:color w:val="000000"/>
          <w:sz w:val="28"/>
          <w:szCs w:val="28"/>
        </w:rPr>
        <w:br/>
        <w:t xml:space="preserve">2. </w:t>
      </w:r>
      <w:r w:rsidRPr="004476EA">
        <w:rPr>
          <w:rFonts w:ascii="Tahoma" w:hAnsi="Tahoma" w:cs="Zar"/>
          <w:color w:val="000000"/>
          <w:sz w:val="28"/>
          <w:szCs w:val="28"/>
          <w:rtl/>
        </w:rPr>
        <w:t>کنترل و مراقبت وضعیت بهداشتی، تجهیزاتی و لوازم آزمایشگاهی مواد شیمیایی ، معرفها و تطابق با استانداردهای اعلام شده از طرف وزارت بهداشت، درمان و آموزش پزشکی</w:t>
      </w:r>
      <w:r w:rsidRPr="004476EA">
        <w:rPr>
          <w:rFonts w:ascii="Tahoma" w:hAnsi="Tahoma" w:cs="Zar"/>
          <w:color w:val="000000"/>
          <w:sz w:val="28"/>
          <w:szCs w:val="28"/>
        </w:rPr>
        <w:br/>
        <w:t xml:space="preserve">3. </w:t>
      </w:r>
      <w:r w:rsidRPr="004476EA">
        <w:rPr>
          <w:rFonts w:ascii="Tahoma" w:hAnsi="Tahoma" w:cs="Zar"/>
          <w:color w:val="000000"/>
          <w:sz w:val="28"/>
          <w:szCs w:val="28"/>
          <w:rtl/>
        </w:rPr>
        <w:t>ایجاد هماهنگی لازم بین واحدها و بخشهای مختلف</w:t>
      </w:r>
      <w:r w:rsidRPr="004476EA">
        <w:rPr>
          <w:rFonts w:ascii="Tahoma" w:hAnsi="Tahoma" w:cs="Zar"/>
          <w:color w:val="000000"/>
          <w:sz w:val="28"/>
          <w:szCs w:val="28"/>
        </w:rPr>
        <w:br/>
        <w:t xml:space="preserve">4. </w:t>
      </w:r>
      <w:r w:rsidRPr="004476EA">
        <w:rPr>
          <w:rFonts w:ascii="Tahoma" w:hAnsi="Tahoma" w:cs="Zar"/>
          <w:color w:val="000000"/>
          <w:sz w:val="28"/>
          <w:szCs w:val="28"/>
          <w:rtl/>
        </w:rPr>
        <w:t>کنترل عملکرد کیفی کارکنان فنی</w:t>
      </w:r>
      <w:r w:rsidRPr="004476EA">
        <w:rPr>
          <w:rFonts w:ascii="Tahoma" w:hAnsi="Tahoma" w:cs="Zar"/>
          <w:color w:val="000000"/>
          <w:sz w:val="28"/>
          <w:szCs w:val="28"/>
        </w:rPr>
        <w:br/>
        <w:t xml:space="preserve">5. </w:t>
      </w:r>
      <w:r w:rsidRPr="004476EA">
        <w:rPr>
          <w:rFonts w:ascii="Tahoma" w:hAnsi="Tahoma" w:cs="Zar"/>
          <w:color w:val="000000"/>
          <w:sz w:val="28"/>
          <w:szCs w:val="28"/>
          <w:rtl/>
        </w:rPr>
        <w:t>ممانعت از تحمیل هزینه ها و خدمات غیر ضروری به بیماران</w:t>
      </w:r>
      <w:r w:rsidRPr="004476EA">
        <w:rPr>
          <w:rFonts w:ascii="Tahoma" w:hAnsi="Tahoma" w:cs="Zar"/>
          <w:color w:val="000000"/>
          <w:sz w:val="28"/>
          <w:szCs w:val="28"/>
        </w:rPr>
        <w:br/>
        <w:t xml:space="preserve">6. </w:t>
      </w:r>
      <w:r w:rsidRPr="004476EA">
        <w:rPr>
          <w:rFonts w:ascii="Tahoma" w:hAnsi="Tahoma" w:cs="Zar"/>
          <w:color w:val="000000"/>
          <w:sz w:val="28"/>
          <w:szCs w:val="28"/>
          <w:rtl/>
        </w:rPr>
        <w:t>رسیدگی به شکایات در مورد امور تخصصی و علمی آزمایشگاه و پاسخگویی به مراجع ذیربط</w:t>
      </w:r>
      <w:r w:rsidRPr="004476EA">
        <w:rPr>
          <w:rFonts w:ascii="Tahoma" w:hAnsi="Tahoma" w:cs="Zar"/>
          <w:color w:val="000000"/>
          <w:sz w:val="28"/>
          <w:szCs w:val="28"/>
        </w:rPr>
        <w:br/>
        <w:t xml:space="preserve">7. </w:t>
      </w:r>
      <w:r w:rsidRPr="004476EA">
        <w:rPr>
          <w:rFonts w:ascii="Tahoma" w:hAnsi="Tahoma" w:cs="Zar"/>
          <w:color w:val="000000"/>
          <w:sz w:val="28"/>
          <w:szCs w:val="28"/>
          <w:rtl/>
        </w:rPr>
        <w:t>جلوگیری از اعمال پزشکی غیر مجاز</w:t>
      </w:r>
      <w:r w:rsidRPr="004476EA">
        <w:rPr>
          <w:rFonts w:ascii="Tahoma" w:hAnsi="Tahoma" w:cs="Zar"/>
          <w:color w:val="000000"/>
          <w:sz w:val="28"/>
          <w:szCs w:val="28"/>
        </w:rPr>
        <w:br/>
        <w:t xml:space="preserve">8. </w:t>
      </w:r>
      <w:r w:rsidRPr="004476EA">
        <w:rPr>
          <w:rFonts w:ascii="Tahoma" w:hAnsi="Tahoma" w:cs="Zar"/>
          <w:color w:val="000000"/>
          <w:sz w:val="28"/>
          <w:szCs w:val="28"/>
          <w:rtl/>
        </w:rPr>
        <w:t>جمع آوری اطلاعات و آمار مربوط به ارائه کمی و کیفی خدمات و ارسال گزارشهای مربوط به مراجع ذیربط حسب ضرورت</w:t>
      </w:r>
      <w:r w:rsidRPr="004476EA">
        <w:rPr>
          <w:rFonts w:ascii="Tahoma" w:hAnsi="Tahoma" w:cs="Zar"/>
          <w:color w:val="000000"/>
          <w:sz w:val="28"/>
          <w:szCs w:val="28"/>
        </w:rPr>
        <w:br/>
        <w:t xml:space="preserve">9. </w:t>
      </w:r>
      <w:r w:rsidRPr="004476EA">
        <w:rPr>
          <w:rFonts w:ascii="Tahoma" w:hAnsi="Tahoma" w:cs="Zar"/>
          <w:color w:val="000000"/>
          <w:sz w:val="28"/>
          <w:szCs w:val="28"/>
          <w:rtl/>
        </w:rPr>
        <w:t>رعایت قوانین و مقررات وزارت بهداشت، درمان وآموزش پزشکی</w:t>
      </w:r>
      <w:r w:rsidRPr="004476EA">
        <w:rPr>
          <w:rFonts w:ascii="Tahoma" w:hAnsi="Tahoma" w:cs="Zar"/>
          <w:color w:val="000000"/>
          <w:sz w:val="28"/>
          <w:szCs w:val="28"/>
        </w:rPr>
        <w:br/>
        <w:t xml:space="preserve">10. </w:t>
      </w:r>
      <w:r w:rsidRPr="004476EA">
        <w:rPr>
          <w:rFonts w:ascii="Tahoma" w:hAnsi="Tahoma" w:cs="Zar"/>
          <w:color w:val="000000"/>
          <w:sz w:val="28"/>
          <w:szCs w:val="28"/>
          <w:rtl/>
        </w:rPr>
        <w:t>اقدام و نظارت بر پذیرش بیماران و ارائه خدمات اولیه به بیماران اورژانسی</w:t>
      </w:r>
      <w:r w:rsidRPr="004476EA">
        <w:rPr>
          <w:rFonts w:ascii="Tahoma" w:hAnsi="Tahoma" w:cs="Zar"/>
          <w:color w:val="000000"/>
          <w:sz w:val="28"/>
          <w:szCs w:val="28"/>
        </w:rPr>
        <w:br/>
        <w:t xml:space="preserve">11. </w:t>
      </w:r>
      <w:r w:rsidRPr="004476EA">
        <w:rPr>
          <w:rFonts w:ascii="Tahoma" w:hAnsi="Tahoma" w:cs="Zar"/>
          <w:color w:val="000000"/>
          <w:sz w:val="28"/>
          <w:szCs w:val="28"/>
          <w:rtl/>
        </w:rPr>
        <w:t>نظارت بر اجرای دقیق برنامه کنترل کیفی داخلی و خارجی و انعکاس و نگهداری آنها در دفاتر مخصوص</w:t>
      </w:r>
      <w:r w:rsidRPr="004476EA">
        <w:rPr>
          <w:rFonts w:ascii="Tahoma" w:hAnsi="Tahoma" w:cs="Zar"/>
          <w:color w:val="000000"/>
          <w:sz w:val="28"/>
          <w:szCs w:val="28"/>
        </w:rPr>
        <w:br/>
      </w:r>
      <w:r w:rsidRPr="004476EA">
        <w:rPr>
          <w:rFonts w:ascii="Tahoma" w:hAnsi="Tahoma" w:cs="Zar"/>
          <w:color w:val="000000"/>
          <w:sz w:val="28"/>
          <w:szCs w:val="28"/>
        </w:rPr>
        <w:lastRenderedPageBreak/>
        <w:t xml:space="preserve">12. </w:t>
      </w:r>
      <w:r w:rsidRPr="004476EA">
        <w:rPr>
          <w:rFonts w:ascii="Tahoma" w:hAnsi="Tahoma" w:cs="Zar"/>
          <w:color w:val="000000"/>
          <w:sz w:val="28"/>
          <w:szCs w:val="28"/>
          <w:rtl/>
        </w:rPr>
        <w:t>حضور فعال ، مداوم و مستمر در آزمایشگاه</w:t>
      </w:r>
      <w:r w:rsidRPr="004476EA">
        <w:rPr>
          <w:rFonts w:ascii="Tahoma" w:hAnsi="Tahoma" w:cs="Zar"/>
          <w:color w:val="000000"/>
          <w:sz w:val="28"/>
          <w:szCs w:val="28"/>
        </w:rPr>
        <w:br/>
        <w:t xml:space="preserve">13. </w:t>
      </w:r>
      <w:r w:rsidRPr="004476EA">
        <w:rPr>
          <w:rFonts w:ascii="Tahoma" w:hAnsi="Tahoma" w:cs="Zar"/>
          <w:color w:val="000000"/>
          <w:sz w:val="28"/>
          <w:szCs w:val="28"/>
          <w:rtl/>
        </w:rPr>
        <w:t>امضاء ورقه جواب آزمایشها با در نظر گرفتن کلیه شرایط علمی و فنی</w:t>
      </w:r>
      <w:r w:rsidRPr="004476EA">
        <w:rPr>
          <w:rFonts w:ascii="Tahoma" w:hAnsi="Tahoma" w:cs="Zar"/>
          <w:color w:val="000000"/>
          <w:sz w:val="28"/>
          <w:szCs w:val="28"/>
        </w:rPr>
        <w:br/>
        <w:t xml:space="preserve">14. </w:t>
      </w:r>
      <w:r w:rsidRPr="004476EA">
        <w:rPr>
          <w:rFonts w:ascii="Tahoma" w:hAnsi="Tahoma" w:cs="Zar"/>
          <w:color w:val="000000"/>
          <w:sz w:val="28"/>
          <w:szCs w:val="28"/>
          <w:rtl/>
        </w:rPr>
        <w:t>آموزش مداوم پرسنل با همکاری سوپروایزر و کارشناسان آزمایشگاه</w:t>
      </w:r>
      <w:r w:rsidRPr="004476EA">
        <w:rPr>
          <w:rFonts w:ascii="Tahoma" w:hAnsi="Tahoma" w:cs="Zar"/>
          <w:color w:val="000000"/>
          <w:sz w:val="28"/>
          <w:szCs w:val="28"/>
        </w:rPr>
        <w:br/>
        <w:t xml:space="preserve">15. </w:t>
      </w:r>
      <w:r w:rsidRPr="004476EA">
        <w:rPr>
          <w:rFonts w:ascii="Tahoma" w:hAnsi="Tahoma" w:cs="Zar"/>
          <w:color w:val="000000"/>
          <w:sz w:val="28"/>
          <w:szCs w:val="28"/>
          <w:rtl/>
        </w:rPr>
        <w:t>آموزش دانشجویان و کارورزان با همکاری کارشناسان آزمایشگاه</w:t>
      </w:r>
      <w:r w:rsidRPr="004476EA">
        <w:rPr>
          <w:rFonts w:ascii="Tahoma" w:hAnsi="Tahoma" w:cs="Zar"/>
          <w:color w:val="000000"/>
          <w:sz w:val="28"/>
          <w:szCs w:val="28"/>
        </w:rPr>
        <w:br/>
        <w:t xml:space="preserve">16. </w:t>
      </w:r>
      <w:r w:rsidRPr="004476EA">
        <w:rPr>
          <w:rFonts w:ascii="Tahoma" w:hAnsi="Tahoma" w:cs="Zar"/>
          <w:color w:val="000000"/>
          <w:sz w:val="28"/>
          <w:szCs w:val="28"/>
          <w:rtl/>
        </w:rPr>
        <w:t>تهیه و تنظیم مطالب آموزشی و نظارت بر انجام آموزش</w:t>
      </w:r>
      <w:r w:rsidRPr="004476EA">
        <w:rPr>
          <w:rFonts w:ascii="Tahoma" w:hAnsi="Tahoma" w:cs="Zar"/>
          <w:color w:val="000000"/>
          <w:sz w:val="28"/>
          <w:szCs w:val="28"/>
        </w:rPr>
        <w:br/>
        <w:t xml:space="preserve">17. </w:t>
      </w:r>
      <w:r w:rsidRPr="004476EA">
        <w:rPr>
          <w:rFonts w:ascii="Tahoma" w:hAnsi="Tahoma" w:cs="Zar"/>
          <w:color w:val="000000"/>
          <w:sz w:val="28"/>
          <w:szCs w:val="28"/>
          <w:rtl/>
        </w:rPr>
        <w:t>ارزیابی دانشجویان و کارورزان در پایان دوره</w:t>
      </w:r>
      <w:r w:rsidRPr="004476EA">
        <w:rPr>
          <w:rFonts w:ascii="Tahoma" w:hAnsi="Tahoma" w:cs="Zar"/>
          <w:color w:val="000000"/>
          <w:sz w:val="28"/>
          <w:szCs w:val="28"/>
        </w:rPr>
        <w:br/>
        <w:t xml:space="preserve">18. </w:t>
      </w:r>
      <w:r w:rsidRPr="004476EA">
        <w:rPr>
          <w:rFonts w:ascii="Tahoma" w:hAnsi="Tahoma" w:cs="Zar"/>
          <w:color w:val="000000"/>
          <w:sz w:val="28"/>
          <w:szCs w:val="28"/>
          <w:rtl/>
        </w:rPr>
        <w:t>همکاری در اجرای پروژه تحقیقاتی و پایان نامه دانشجویان</w:t>
      </w:r>
      <w:r w:rsidRPr="004476EA">
        <w:rPr>
          <w:rFonts w:ascii="Tahoma" w:hAnsi="Tahoma" w:cs="Zar"/>
          <w:color w:val="000000"/>
          <w:sz w:val="28"/>
          <w:szCs w:val="28"/>
        </w:rPr>
        <w:br/>
        <w:t xml:space="preserve">19. </w:t>
      </w:r>
      <w:r w:rsidRPr="004476EA">
        <w:rPr>
          <w:rFonts w:ascii="Tahoma" w:hAnsi="Tahoma" w:cs="Zar"/>
          <w:color w:val="000000"/>
          <w:sz w:val="28"/>
          <w:szCs w:val="28"/>
          <w:rtl/>
        </w:rPr>
        <w:t>شرکت در جلسات آموزشی ، کمیته های مرتبط بیمارستانی</w:t>
      </w:r>
      <w:r w:rsidRPr="004476EA">
        <w:rPr>
          <w:rFonts w:ascii="Tahoma" w:hAnsi="Tahoma" w:cs="Zar"/>
          <w:color w:val="000000"/>
          <w:sz w:val="28"/>
          <w:szCs w:val="28"/>
        </w:rPr>
        <w:br/>
        <w:t xml:space="preserve">20. </w:t>
      </w:r>
      <w:r w:rsidRPr="004476EA">
        <w:rPr>
          <w:rFonts w:ascii="Tahoma" w:hAnsi="Tahoma" w:cs="Zar"/>
          <w:color w:val="000000"/>
          <w:sz w:val="28"/>
          <w:szCs w:val="28"/>
          <w:rtl/>
        </w:rPr>
        <w:t>انجام سایر امور محوله طبق دستور مقام مافوق</w:t>
      </w:r>
    </w:p>
    <w:p w14:paraId="70B05C33" w14:textId="77777777" w:rsidR="00DA0EAB" w:rsidRDefault="00DA0EAB" w:rsidP="00DA0EAB">
      <w:pPr>
        <w:pStyle w:val="NormalWeb"/>
        <w:shd w:val="clear" w:color="auto" w:fill="FFFFFF" w:themeFill="background1"/>
        <w:bidi/>
        <w:rPr>
          <w:rFonts w:ascii="Tahoma" w:hAnsi="Tahoma" w:cs="Zar"/>
          <w:color w:val="000000"/>
          <w:sz w:val="28"/>
          <w:szCs w:val="28"/>
          <w:rtl/>
        </w:rPr>
      </w:pPr>
    </w:p>
    <w:p w14:paraId="50BE71C9" w14:textId="77777777" w:rsidR="00DA0EAB" w:rsidRDefault="00DA0EAB" w:rsidP="00DA0EAB">
      <w:pPr>
        <w:pStyle w:val="NormalWeb"/>
        <w:shd w:val="clear" w:color="auto" w:fill="FFFFFF" w:themeFill="background1"/>
        <w:bidi/>
        <w:rPr>
          <w:rFonts w:ascii="Tahoma" w:hAnsi="Tahoma" w:cs="Zar"/>
          <w:color w:val="000000"/>
          <w:sz w:val="28"/>
          <w:szCs w:val="28"/>
          <w:rtl/>
        </w:rPr>
      </w:pPr>
    </w:p>
    <w:p w14:paraId="2A11A923" w14:textId="77777777" w:rsidR="00DA0EAB" w:rsidRDefault="00DA0EAB" w:rsidP="00DA0EAB">
      <w:pPr>
        <w:pStyle w:val="NormalWeb"/>
        <w:shd w:val="clear" w:color="auto" w:fill="FFFFFF" w:themeFill="background1"/>
        <w:bidi/>
        <w:rPr>
          <w:rFonts w:ascii="Tahoma" w:hAnsi="Tahoma" w:cs="Zar"/>
          <w:color w:val="000000"/>
          <w:sz w:val="28"/>
          <w:szCs w:val="28"/>
          <w:rtl/>
        </w:rPr>
      </w:pPr>
    </w:p>
    <w:p w14:paraId="45F38445" w14:textId="77777777" w:rsidR="00DA0EAB" w:rsidRDefault="00DA0EAB" w:rsidP="00DA0EAB">
      <w:pPr>
        <w:pStyle w:val="NormalWeb"/>
        <w:shd w:val="clear" w:color="auto" w:fill="FFFFFF" w:themeFill="background1"/>
        <w:bidi/>
        <w:rPr>
          <w:rFonts w:ascii="Tahoma" w:hAnsi="Tahoma" w:cs="Zar"/>
          <w:color w:val="000000"/>
          <w:sz w:val="28"/>
          <w:szCs w:val="28"/>
          <w:rtl/>
        </w:rPr>
      </w:pPr>
    </w:p>
    <w:p w14:paraId="15C4510D" w14:textId="77777777" w:rsidR="00DA0EAB" w:rsidRDefault="00DA0EAB" w:rsidP="00DA0EAB">
      <w:pPr>
        <w:pStyle w:val="NormalWeb"/>
        <w:shd w:val="clear" w:color="auto" w:fill="FFFFFF" w:themeFill="background1"/>
        <w:bidi/>
        <w:rPr>
          <w:rFonts w:ascii="Tahoma" w:hAnsi="Tahoma" w:cs="Zar"/>
          <w:color w:val="000000"/>
          <w:sz w:val="28"/>
          <w:szCs w:val="28"/>
          <w:rtl/>
        </w:rPr>
      </w:pPr>
    </w:p>
    <w:p w14:paraId="1514B982" w14:textId="77777777" w:rsidR="00DA0EAB" w:rsidRDefault="00DA0EAB" w:rsidP="00DA0EAB">
      <w:pPr>
        <w:pStyle w:val="NormalWeb"/>
        <w:shd w:val="clear" w:color="auto" w:fill="FFFFFF" w:themeFill="background1"/>
        <w:bidi/>
        <w:rPr>
          <w:rFonts w:ascii="Tahoma" w:hAnsi="Tahoma" w:cs="Zar"/>
          <w:color w:val="000000"/>
          <w:sz w:val="28"/>
          <w:szCs w:val="28"/>
          <w:rtl/>
        </w:rPr>
      </w:pPr>
    </w:p>
    <w:p w14:paraId="1F7AEB90" w14:textId="77777777" w:rsidR="00DA0EAB" w:rsidRDefault="00DA0EAB" w:rsidP="00DA0EAB">
      <w:pPr>
        <w:pStyle w:val="NormalWeb"/>
        <w:shd w:val="clear" w:color="auto" w:fill="FFFFFF" w:themeFill="background1"/>
        <w:bidi/>
        <w:rPr>
          <w:rFonts w:ascii="Tahoma" w:hAnsi="Tahoma" w:cs="Zar"/>
          <w:color w:val="000000"/>
          <w:sz w:val="28"/>
          <w:szCs w:val="28"/>
          <w:rtl/>
        </w:rPr>
      </w:pPr>
    </w:p>
    <w:p w14:paraId="5ADF5165" w14:textId="77777777" w:rsidR="00DA0EAB" w:rsidRDefault="00DA0EAB" w:rsidP="00DA0EAB">
      <w:pPr>
        <w:pStyle w:val="NormalWeb"/>
        <w:shd w:val="clear" w:color="auto" w:fill="FFFFFF" w:themeFill="background1"/>
        <w:bidi/>
        <w:rPr>
          <w:rFonts w:ascii="Tahoma" w:hAnsi="Tahoma" w:cs="Zar"/>
          <w:color w:val="000000"/>
          <w:sz w:val="28"/>
          <w:szCs w:val="28"/>
          <w:rtl/>
        </w:rPr>
      </w:pPr>
    </w:p>
    <w:p w14:paraId="1745DEC8" w14:textId="444282DB" w:rsidR="004476EA" w:rsidRPr="004476EA" w:rsidRDefault="004476EA" w:rsidP="00DA0EAB">
      <w:pPr>
        <w:pStyle w:val="NormalWeb"/>
        <w:shd w:val="clear" w:color="auto" w:fill="FFFFFF" w:themeFill="background1"/>
        <w:bidi/>
        <w:rPr>
          <w:rFonts w:ascii="Tahoma" w:hAnsi="Tahoma" w:cs="B Titr"/>
          <w:color w:val="C0504D" w:themeColor="accent2"/>
          <w:sz w:val="28"/>
          <w:szCs w:val="28"/>
          <w:rtl/>
        </w:rPr>
      </w:pPr>
      <w:r w:rsidRPr="004476EA">
        <w:rPr>
          <w:rFonts w:ascii="Tahoma" w:hAnsi="Tahoma" w:cs="Tahoma"/>
          <w:color w:val="000000"/>
          <w:sz w:val="23"/>
          <w:szCs w:val="23"/>
        </w:rPr>
        <w:t> </w:t>
      </w:r>
    </w:p>
    <w:p w14:paraId="6E804E62" w14:textId="77777777" w:rsidR="00431ED3" w:rsidRPr="00431ED3" w:rsidRDefault="00431ED3" w:rsidP="00431ED3">
      <w:pPr>
        <w:pStyle w:val="ListParagraph"/>
        <w:bidi/>
        <w:rPr>
          <w:rFonts w:ascii="Arial" w:hAnsi="Arial" w:cs="Zar"/>
          <w:b/>
          <w:bCs/>
          <w:color w:val="C0504D" w:themeColor="accent2"/>
          <w:sz w:val="28"/>
          <w:szCs w:val="28"/>
          <w:rtl/>
          <w:lang w:bidi="fa-IR"/>
        </w:rPr>
      </w:pPr>
      <w:r w:rsidRPr="00431ED3">
        <w:rPr>
          <w:rFonts w:ascii="Arial" w:hAnsi="Arial" w:cs="Zar" w:hint="cs"/>
          <w:b/>
          <w:bCs/>
          <w:color w:val="C0504D" w:themeColor="accent2"/>
          <w:sz w:val="28"/>
          <w:szCs w:val="28"/>
          <w:rtl/>
          <w:lang w:bidi="fa-IR"/>
        </w:rPr>
        <w:t>کارشناس آزمایشگاه</w:t>
      </w:r>
    </w:p>
    <w:p w14:paraId="4B4BFA7D" w14:textId="77777777" w:rsidR="00431ED3" w:rsidRPr="00431ED3" w:rsidRDefault="00431ED3" w:rsidP="00431ED3">
      <w:pPr>
        <w:pStyle w:val="ListParagraph"/>
        <w:numPr>
          <w:ilvl w:val="0"/>
          <w:numId w:val="17"/>
        </w:numPr>
        <w:tabs>
          <w:tab w:val="left" w:pos="0"/>
          <w:tab w:val="left" w:pos="11480"/>
        </w:tabs>
        <w:bidi/>
        <w:spacing w:after="0" w:line="240" w:lineRule="auto"/>
        <w:rPr>
          <w:rFonts w:cs="Zar"/>
          <w:sz w:val="28"/>
          <w:szCs w:val="28"/>
          <w:rtl/>
        </w:rPr>
      </w:pPr>
      <w:r w:rsidRPr="00431ED3">
        <w:rPr>
          <w:sz w:val="28"/>
          <w:szCs w:val="28"/>
          <w:rtl/>
        </w:rPr>
        <w:t>–</w:t>
      </w:r>
      <w:r w:rsidRPr="00431ED3">
        <w:rPr>
          <w:rFonts w:cs="Zar" w:hint="cs"/>
          <w:sz w:val="28"/>
          <w:szCs w:val="28"/>
          <w:rtl/>
        </w:rPr>
        <w:t xml:space="preserve"> وظايف پست فوق الذكر بر اساس وظايف واحد سازماني به شرح ذيل مي باشد:</w:t>
      </w:r>
    </w:p>
    <w:p w14:paraId="3CD57509"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cs="Zar"/>
          <w:sz w:val="28"/>
          <w:szCs w:val="28"/>
        </w:rPr>
      </w:pPr>
      <w:r w:rsidRPr="00431ED3">
        <w:rPr>
          <w:rFonts w:ascii="BNazanin" w:cs="Zar" w:hint="cs"/>
          <w:sz w:val="28"/>
          <w:szCs w:val="28"/>
          <w:rtl/>
        </w:rPr>
        <w:t>1-كنترل</w:t>
      </w:r>
      <w:r w:rsidRPr="00431ED3">
        <w:rPr>
          <w:rFonts w:ascii="BNazanin" w:cs="Zar"/>
          <w:sz w:val="28"/>
          <w:szCs w:val="28"/>
        </w:rPr>
        <w:t xml:space="preserve"> </w:t>
      </w:r>
      <w:r w:rsidRPr="00431ED3">
        <w:rPr>
          <w:rFonts w:ascii="BNazanin" w:cs="Zar" w:hint="cs"/>
          <w:sz w:val="28"/>
          <w:szCs w:val="28"/>
          <w:rtl/>
        </w:rPr>
        <w:t>نمونه</w:t>
      </w:r>
      <w:r w:rsidRPr="00431ED3">
        <w:rPr>
          <w:rFonts w:ascii="BNazanin" w:cs="Zar"/>
          <w:sz w:val="28"/>
          <w:szCs w:val="28"/>
        </w:rPr>
        <w:t xml:space="preserve"> </w:t>
      </w:r>
      <w:r w:rsidRPr="00431ED3">
        <w:rPr>
          <w:rFonts w:ascii="BNazanin" w:cs="Zar" w:hint="cs"/>
          <w:sz w:val="28"/>
          <w:szCs w:val="28"/>
          <w:rtl/>
        </w:rPr>
        <w:t>هاي</w:t>
      </w:r>
      <w:r w:rsidRPr="00431ED3">
        <w:rPr>
          <w:rFonts w:ascii="BNazanin" w:cs="Zar"/>
          <w:sz w:val="28"/>
          <w:szCs w:val="28"/>
        </w:rPr>
        <w:t xml:space="preserve"> </w:t>
      </w:r>
      <w:r w:rsidRPr="00431ED3">
        <w:rPr>
          <w:rFonts w:ascii="BNazanin" w:cs="Zar" w:hint="cs"/>
          <w:sz w:val="28"/>
          <w:szCs w:val="28"/>
          <w:rtl/>
        </w:rPr>
        <w:t>ارسال</w:t>
      </w:r>
      <w:r w:rsidRPr="00431ED3">
        <w:rPr>
          <w:rFonts w:ascii="BNazanin" w:cs="Zar"/>
          <w:sz w:val="28"/>
          <w:szCs w:val="28"/>
        </w:rPr>
        <w:t xml:space="preserve"> </w:t>
      </w:r>
      <w:r w:rsidRPr="00431ED3">
        <w:rPr>
          <w:rFonts w:ascii="BNazanin" w:cs="Zar" w:hint="cs"/>
          <w:sz w:val="28"/>
          <w:szCs w:val="28"/>
          <w:rtl/>
        </w:rPr>
        <w:t>شده</w:t>
      </w:r>
      <w:r w:rsidRPr="00431ED3">
        <w:rPr>
          <w:rFonts w:ascii="BNazanin" w:cs="Zar"/>
          <w:sz w:val="28"/>
          <w:szCs w:val="28"/>
        </w:rPr>
        <w:t xml:space="preserve"> </w:t>
      </w:r>
      <w:r w:rsidRPr="00431ED3">
        <w:rPr>
          <w:rFonts w:ascii="BNazanin" w:cs="Zar" w:hint="cs"/>
          <w:sz w:val="28"/>
          <w:szCs w:val="28"/>
          <w:rtl/>
        </w:rPr>
        <w:t>از</w:t>
      </w:r>
      <w:r w:rsidRPr="00431ED3">
        <w:rPr>
          <w:rFonts w:ascii="BNazanin" w:cs="Zar"/>
          <w:sz w:val="28"/>
          <w:szCs w:val="28"/>
        </w:rPr>
        <w:t xml:space="preserve"> </w:t>
      </w:r>
      <w:r w:rsidRPr="00431ED3">
        <w:rPr>
          <w:rFonts w:ascii="BNazanin" w:cs="Zar" w:hint="cs"/>
          <w:sz w:val="28"/>
          <w:szCs w:val="28"/>
          <w:rtl/>
        </w:rPr>
        <w:t>پذيرش</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بخشهاي</w:t>
      </w:r>
      <w:r w:rsidRPr="00431ED3">
        <w:rPr>
          <w:rFonts w:ascii="BNazanin" w:cs="Zar"/>
          <w:sz w:val="28"/>
          <w:szCs w:val="28"/>
        </w:rPr>
        <w:t xml:space="preserve"> </w:t>
      </w:r>
      <w:r w:rsidRPr="00431ED3">
        <w:rPr>
          <w:rFonts w:ascii="BNazanin" w:cs="Zar" w:hint="cs"/>
          <w:sz w:val="28"/>
          <w:szCs w:val="28"/>
          <w:rtl/>
        </w:rPr>
        <w:t>بيمارستان</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تطابق</w:t>
      </w:r>
      <w:r w:rsidRPr="00431ED3">
        <w:rPr>
          <w:rFonts w:ascii="BNazanin" w:cs="Zar"/>
          <w:sz w:val="28"/>
          <w:szCs w:val="28"/>
        </w:rPr>
        <w:t xml:space="preserve"> </w:t>
      </w:r>
      <w:r w:rsidRPr="00431ED3">
        <w:rPr>
          <w:rFonts w:ascii="BNazanin" w:cs="Zar" w:hint="cs"/>
          <w:sz w:val="28"/>
          <w:szCs w:val="28"/>
          <w:rtl/>
        </w:rPr>
        <w:t>دادن</w:t>
      </w:r>
      <w:r w:rsidRPr="00431ED3">
        <w:rPr>
          <w:rFonts w:ascii="BNazanin" w:cs="Zar"/>
          <w:sz w:val="28"/>
          <w:szCs w:val="28"/>
        </w:rPr>
        <w:t xml:space="preserve"> </w:t>
      </w:r>
      <w:r w:rsidRPr="00431ED3">
        <w:rPr>
          <w:rFonts w:ascii="BNazanin" w:cs="Zar" w:hint="cs"/>
          <w:sz w:val="28"/>
          <w:szCs w:val="28"/>
          <w:rtl/>
        </w:rPr>
        <w:t>آزمايش</w:t>
      </w:r>
      <w:r w:rsidRPr="00431ED3">
        <w:rPr>
          <w:rFonts w:ascii="BNazanin" w:cs="Zar"/>
          <w:sz w:val="28"/>
          <w:szCs w:val="28"/>
        </w:rPr>
        <w:t xml:space="preserve"> </w:t>
      </w:r>
      <w:r w:rsidRPr="00431ED3">
        <w:rPr>
          <w:rFonts w:ascii="BNazanin" w:cs="Zar" w:hint="cs"/>
          <w:sz w:val="28"/>
          <w:szCs w:val="28"/>
          <w:rtl/>
        </w:rPr>
        <w:t>درخواستي</w:t>
      </w:r>
      <w:r w:rsidRPr="00431ED3">
        <w:rPr>
          <w:rFonts w:ascii="BNazanin" w:cs="Zar"/>
          <w:sz w:val="28"/>
          <w:szCs w:val="28"/>
        </w:rPr>
        <w:t xml:space="preserve"> </w:t>
      </w:r>
      <w:r w:rsidRPr="00431ED3">
        <w:rPr>
          <w:rFonts w:ascii="BNazanin" w:cs="Zar" w:hint="cs"/>
          <w:sz w:val="28"/>
          <w:szCs w:val="28"/>
          <w:rtl/>
        </w:rPr>
        <w:t>با</w:t>
      </w:r>
      <w:r w:rsidRPr="00431ED3">
        <w:rPr>
          <w:rFonts w:ascii="BNazanin" w:cs="Zar"/>
          <w:sz w:val="28"/>
          <w:szCs w:val="28"/>
        </w:rPr>
        <w:t xml:space="preserve"> </w:t>
      </w:r>
      <w:r w:rsidRPr="00431ED3">
        <w:rPr>
          <w:rFonts w:ascii="BNazanin" w:cs="Zar" w:hint="cs"/>
          <w:sz w:val="28"/>
          <w:szCs w:val="28"/>
          <w:rtl/>
        </w:rPr>
        <w:t>نوع</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مقدار</w:t>
      </w:r>
      <w:r w:rsidRPr="00431ED3">
        <w:rPr>
          <w:rFonts w:ascii="BNazanin" w:cs="Zar"/>
          <w:sz w:val="28"/>
          <w:szCs w:val="28"/>
        </w:rPr>
        <w:t xml:space="preserve"> </w:t>
      </w:r>
      <w:r w:rsidRPr="00431ED3">
        <w:rPr>
          <w:rFonts w:ascii="BNazanin" w:cs="Zar" w:hint="cs"/>
          <w:sz w:val="28"/>
          <w:szCs w:val="28"/>
          <w:rtl/>
        </w:rPr>
        <w:t>نمونه</w:t>
      </w:r>
      <w:r w:rsidRPr="00431ED3">
        <w:rPr>
          <w:rFonts w:ascii="BNazanin" w:cs="Zar"/>
          <w:sz w:val="28"/>
          <w:szCs w:val="28"/>
        </w:rPr>
        <w:t xml:space="preserve"> </w:t>
      </w:r>
      <w:r w:rsidRPr="00431ED3">
        <w:rPr>
          <w:rFonts w:ascii="BNazanin" w:cs="Zar" w:hint="cs"/>
          <w:sz w:val="28"/>
          <w:szCs w:val="28"/>
          <w:rtl/>
        </w:rPr>
        <w:t>ارسالي</w:t>
      </w:r>
    </w:p>
    <w:p w14:paraId="63F7BC20"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cs="Zar"/>
          <w:sz w:val="28"/>
          <w:szCs w:val="28"/>
          <w:rtl/>
        </w:rPr>
      </w:pPr>
      <w:r w:rsidRPr="00431ED3">
        <w:rPr>
          <w:rFonts w:ascii="BNazanin" w:cs="Zar"/>
          <w:sz w:val="28"/>
          <w:szCs w:val="28"/>
        </w:rPr>
        <w:t xml:space="preserve">-2 </w:t>
      </w:r>
      <w:r w:rsidRPr="00431ED3">
        <w:rPr>
          <w:rFonts w:ascii="BNazanin" w:cs="Zar" w:hint="cs"/>
          <w:sz w:val="28"/>
          <w:szCs w:val="28"/>
          <w:rtl/>
        </w:rPr>
        <w:t>انجام</w:t>
      </w:r>
      <w:r w:rsidRPr="00431ED3">
        <w:rPr>
          <w:rFonts w:ascii="BNazanin" w:cs="Zar"/>
          <w:sz w:val="28"/>
          <w:szCs w:val="28"/>
        </w:rPr>
        <w:t xml:space="preserve"> </w:t>
      </w:r>
      <w:r w:rsidRPr="00431ED3">
        <w:rPr>
          <w:rFonts w:ascii="BNazanin" w:cs="Zar" w:hint="cs"/>
          <w:sz w:val="28"/>
          <w:szCs w:val="28"/>
          <w:rtl/>
        </w:rPr>
        <w:t>آزمايشات</w:t>
      </w:r>
      <w:r w:rsidRPr="00431ED3">
        <w:rPr>
          <w:rFonts w:ascii="BNazanin" w:cs="Zar"/>
          <w:sz w:val="28"/>
          <w:szCs w:val="28"/>
        </w:rPr>
        <w:t xml:space="preserve"> </w:t>
      </w:r>
      <w:r w:rsidRPr="00431ED3">
        <w:rPr>
          <w:rFonts w:ascii="BNazanin" w:cs="Zar" w:hint="cs"/>
          <w:sz w:val="28"/>
          <w:szCs w:val="28"/>
          <w:rtl/>
        </w:rPr>
        <w:t>دريافتي</w:t>
      </w:r>
      <w:r w:rsidRPr="00431ED3">
        <w:rPr>
          <w:rFonts w:ascii="BNazanin" w:cs="Zar"/>
          <w:sz w:val="28"/>
          <w:szCs w:val="28"/>
        </w:rPr>
        <w:t xml:space="preserve">) </w:t>
      </w:r>
      <w:r w:rsidRPr="00431ED3">
        <w:rPr>
          <w:rFonts w:ascii="BNazanin" w:cs="Zar" w:hint="cs"/>
          <w:sz w:val="28"/>
          <w:szCs w:val="28"/>
          <w:rtl/>
        </w:rPr>
        <w:t>هماتولوژي</w:t>
      </w:r>
      <w:r w:rsidRPr="00431ED3">
        <w:rPr>
          <w:rFonts w:ascii="BNazanin" w:cs="Zar"/>
          <w:sz w:val="28"/>
          <w:szCs w:val="28"/>
        </w:rPr>
        <w:t xml:space="preserve"> </w:t>
      </w:r>
      <w:r w:rsidRPr="00431ED3">
        <w:rPr>
          <w:rFonts w:ascii="TimesNewRomanPSMT" w:hAnsi="TimesNewRomanPSMT" w:cs="Zar"/>
          <w:sz w:val="28"/>
          <w:szCs w:val="28"/>
        </w:rPr>
        <w:t xml:space="preserve">– </w:t>
      </w:r>
      <w:r w:rsidRPr="00431ED3">
        <w:rPr>
          <w:rFonts w:ascii="BNazanin" w:cs="Zar" w:hint="cs"/>
          <w:sz w:val="28"/>
          <w:szCs w:val="28"/>
          <w:rtl/>
        </w:rPr>
        <w:t>بيوشيمي</w:t>
      </w:r>
      <w:r w:rsidRPr="00431ED3">
        <w:rPr>
          <w:rFonts w:ascii="BNazanin" w:cs="Zar"/>
          <w:sz w:val="28"/>
          <w:szCs w:val="28"/>
        </w:rPr>
        <w:t xml:space="preserve"> </w:t>
      </w:r>
      <w:r w:rsidRPr="00431ED3">
        <w:rPr>
          <w:rFonts w:ascii="TimesNewRomanPSMT" w:hAnsi="TimesNewRomanPSMT" w:cs="Zar"/>
          <w:sz w:val="28"/>
          <w:szCs w:val="28"/>
        </w:rPr>
        <w:t xml:space="preserve">– </w:t>
      </w:r>
      <w:r w:rsidRPr="00431ED3">
        <w:rPr>
          <w:rFonts w:ascii="BNazanin" w:cs="Zar" w:hint="cs"/>
          <w:sz w:val="28"/>
          <w:szCs w:val="28"/>
          <w:rtl/>
        </w:rPr>
        <w:t>سرولوژي</w:t>
      </w:r>
      <w:r w:rsidRPr="00431ED3">
        <w:rPr>
          <w:rFonts w:ascii="BNazanin" w:cs="Zar"/>
          <w:sz w:val="28"/>
          <w:szCs w:val="28"/>
        </w:rPr>
        <w:t xml:space="preserve"> </w:t>
      </w:r>
      <w:r w:rsidRPr="00431ED3">
        <w:rPr>
          <w:rFonts w:ascii="TimesNewRomanPSMT" w:hAnsi="TimesNewRomanPSMT" w:cs="Zar"/>
          <w:sz w:val="28"/>
          <w:szCs w:val="28"/>
        </w:rPr>
        <w:t xml:space="preserve">– </w:t>
      </w:r>
      <w:r w:rsidRPr="00431ED3">
        <w:rPr>
          <w:rFonts w:ascii="BNazanin" w:cs="Zar" w:hint="cs"/>
          <w:sz w:val="28"/>
          <w:szCs w:val="28"/>
          <w:rtl/>
        </w:rPr>
        <w:t>ميكروب</w:t>
      </w:r>
      <w:r w:rsidRPr="00431ED3">
        <w:rPr>
          <w:rFonts w:ascii="BNazanin" w:cs="Zar"/>
          <w:sz w:val="28"/>
          <w:szCs w:val="28"/>
        </w:rPr>
        <w:t xml:space="preserve"> </w:t>
      </w:r>
      <w:r w:rsidRPr="00431ED3">
        <w:rPr>
          <w:rFonts w:ascii="BNazanin" w:cs="Zar" w:hint="cs"/>
          <w:sz w:val="28"/>
          <w:szCs w:val="28"/>
          <w:rtl/>
        </w:rPr>
        <w:t>شناسي</w:t>
      </w:r>
      <w:r w:rsidRPr="00431ED3">
        <w:rPr>
          <w:rFonts w:ascii="BNazanin" w:cs="Zar"/>
          <w:sz w:val="28"/>
          <w:szCs w:val="28"/>
        </w:rPr>
        <w:t xml:space="preserve"> </w:t>
      </w:r>
      <w:r w:rsidRPr="00431ED3">
        <w:rPr>
          <w:rFonts w:ascii="TimesNewRomanPSMT" w:hAnsi="TimesNewRomanPSMT" w:cs="Zar"/>
          <w:sz w:val="28"/>
          <w:szCs w:val="28"/>
        </w:rPr>
        <w:t xml:space="preserve">– </w:t>
      </w:r>
      <w:r w:rsidRPr="00431ED3">
        <w:rPr>
          <w:rFonts w:ascii="BNazanin" w:cs="Zar" w:hint="cs"/>
          <w:sz w:val="28"/>
          <w:szCs w:val="28"/>
          <w:rtl/>
        </w:rPr>
        <w:t>انگل</w:t>
      </w:r>
      <w:r w:rsidRPr="00431ED3">
        <w:rPr>
          <w:rFonts w:ascii="BNazanin" w:cs="Zar"/>
          <w:sz w:val="28"/>
          <w:szCs w:val="28"/>
        </w:rPr>
        <w:t xml:space="preserve"> </w:t>
      </w:r>
      <w:r w:rsidRPr="00431ED3">
        <w:rPr>
          <w:rFonts w:ascii="BNazanin" w:cs="Zar" w:hint="cs"/>
          <w:sz w:val="28"/>
          <w:szCs w:val="28"/>
          <w:rtl/>
        </w:rPr>
        <w:t>شناسي</w:t>
      </w:r>
      <w:r w:rsidRPr="00431ED3">
        <w:rPr>
          <w:rFonts w:ascii="BNazanin" w:cs="Zar"/>
          <w:sz w:val="28"/>
          <w:szCs w:val="28"/>
        </w:rPr>
        <w:t xml:space="preserve"> </w:t>
      </w:r>
      <w:r w:rsidRPr="00431ED3">
        <w:rPr>
          <w:rFonts w:ascii="TimesNewRomanPSMT" w:hAnsi="TimesNewRomanPSMT" w:cs="Zar"/>
          <w:sz w:val="28"/>
          <w:szCs w:val="28"/>
        </w:rPr>
        <w:t xml:space="preserve">– </w:t>
      </w:r>
      <w:r w:rsidRPr="00431ED3">
        <w:rPr>
          <w:rFonts w:ascii="BNazanin" w:cs="Zar" w:hint="cs"/>
          <w:sz w:val="28"/>
          <w:szCs w:val="28"/>
          <w:rtl/>
        </w:rPr>
        <w:t>كامل</w:t>
      </w:r>
      <w:r w:rsidRPr="00431ED3">
        <w:rPr>
          <w:rFonts w:ascii="BNazanin" w:cs="Zar"/>
          <w:sz w:val="28"/>
          <w:szCs w:val="28"/>
        </w:rPr>
        <w:t xml:space="preserve"> </w:t>
      </w:r>
      <w:r w:rsidRPr="00431ED3">
        <w:rPr>
          <w:rFonts w:ascii="BNazanin" w:cs="Zar" w:hint="cs"/>
          <w:sz w:val="28"/>
          <w:szCs w:val="28"/>
          <w:rtl/>
        </w:rPr>
        <w:t>ادرار</w:t>
      </w:r>
      <w:r w:rsidRPr="00431ED3">
        <w:rPr>
          <w:rFonts w:ascii="BNazanin" w:cs="Zar"/>
          <w:sz w:val="28"/>
          <w:szCs w:val="28"/>
        </w:rPr>
        <w:t xml:space="preserve"> </w:t>
      </w:r>
      <w:r w:rsidRPr="00431ED3">
        <w:rPr>
          <w:rFonts w:ascii="TimesNewRomanPSMT" w:hAnsi="TimesNewRomanPSMT" w:cs="Zar"/>
          <w:sz w:val="28"/>
          <w:szCs w:val="28"/>
        </w:rPr>
        <w:t xml:space="preserve">– </w:t>
      </w:r>
      <w:r w:rsidRPr="00431ED3">
        <w:rPr>
          <w:rFonts w:ascii="BNazanin" w:cs="Zar" w:hint="cs"/>
          <w:sz w:val="28"/>
          <w:szCs w:val="28"/>
          <w:rtl/>
        </w:rPr>
        <w:t>هورمون شناسي</w:t>
      </w:r>
      <w:r w:rsidRPr="00431ED3">
        <w:rPr>
          <w:rFonts w:ascii="BNazanin" w:cs="Zar"/>
          <w:sz w:val="28"/>
          <w:szCs w:val="28"/>
        </w:rPr>
        <w:t xml:space="preserve"> </w:t>
      </w:r>
      <w:r w:rsidRPr="00431ED3">
        <w:rPr>
          <w:rFonts w:ascii="TimesNewRomanPSMT" w:hAnsi="TimesNewRomanPSMT" w:cs="Zar"/>
          <w:sz w:val="28"/>
          <w:szCs w:val="28"/>
        </w:rPr>
        <w:t xml:space="preserve">– </w:t>
      </w:r>
      <w:r w:rsidRPr="00431ED3">
        <w:rPr>
          <w:rFonts w:ascii="BNazanin" w:cs="Zar" w:hint="cs"/>
          <w:sz w:val="28"/>
          <w:szCs w:val="28"/>
          <w:rtl/>
        </w:rPr>
        <w:t>ايمنولوژي</w:t>
      </w:r>
      <w:r w:rsidRPr="00431ED3">
        <w:rPr>
          <w:rFonts w:ascii="BNazanin" w:cs="Zar"/>
          <w:sz w:val="28"/>
          <w:szCs w:val="28"/>
        </w:rPr>
        <w:t xml:space="preserve"> </w:t>
      </w:r>
      <w:r w:rsidRPr="00431ED3">
        <w:rPr>
          <w:rFonts w:ascii="TimesNewRomanPSMT" w:hAnsi="TimesNewRomanPSMT" w:cs="Zar"/>
          <w:sz w:val="28"/>
          <w:szCs w:val="28"/>
        </w:rPr>
        <w:t xml:space="preserve">– </w:t>
      </w:r>
      <w:r w:rsidRPr="00431ED3">
        <w:rPr>
          <w:rFonts w:ascii="BNazanin" w:cs="Zar" w:hint="cs"/>
          <w:sz w:val="28"/>
          <w:szCs w:val="28"/>
          <w:rtl/>
        </w:rPr>
        <w:t>بانك</w:t>
      </w:r>
      <w:r w:rsidRPr="00431ED3">
        <w:rPr>
          <w:rFonts w:ascii="BNazanin" w:cs="Zar"/>
          <w:sz w:val="28"/>
          <w:szCs w:val="28"/>
        </w:rPr>
        <w:t xml:space="preserve"> </w:t>
      </w:r>
      <w:r w:rsidRPr="00431ED3">
        <w:rPr>
          <w:rFonts w:ascii="BNazanin" w:cs="Zar" w:hint="cs"/>
          <w:sz w:val="28"/>
          <w:szCs w:val="28"/>
          <w:rtl/>
        </w:rPr>
        <w:t>خون)</w:t>
      </w:r>
    </w:p>
    <w:p w14:paraId="31F8FA02"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cs="Zar"/>
          <w:sz w:val="28"/>
          <w:szCs w:val="28"/>
        </w:rPr>
      </w:pPr>
      <w:r w:rsidRPr="00431ED3">
        <w:rPr>
          <w:rFonts w:ascii="BNazanin" w:cs="Zar"/>
          <w:sz w:val="28"/>
          <w:szCs w:val="28"/>
        </w:rPr>
        <w:t xml:space="preserve">-3 </w:t>
      </w:r>
      <w:r w:rsidRPr="00431ED3">
        <w:rPr>
          <w:rFonts w:ascii="BNazanin" w:cs="Zar" w:hint="cs"/>
          <w:sz w:val="28"/>
          <w:szCs w:val="28"/>
          <w:rtl/>
        </w:rPr>
        <w:t>ثبت</w:t>
      </w:r>
      <w:r w:rsidRPr="00431ED3">
        <w:rPr>
          <w:rFonts w:ascii="BNazanin" w:cs="Zar"/>
          <w:sz w:val="28"/>
          <w:szCs w:val="28"/>
        </w:rPr>
        <w:t xml:space="preserve"> </w:t>
      </w:r>
      <w:r w:rsidRPr="00431ED3">
        <w:rPr>
          <w:rFonts w:ascii="BNazanin" w:cs="Zar" w:hint="cs"/>
          <w:sz w:val="28"/>
          <w:szCs w:val="28"/>
          <w:rtl/>
        </w:rPr>
        <w:t>اسامي</w:t>
      </w:r>
      <w:r w:rsidRPr="00431ED3">
        <w:rPr>
          <w:rFonts w:ascii="BNazanin" w:cs="Zar"/>
          <w:sz w:val="28"/>
          <w:szCs w:val="28"/>
        </w:rPr>
        <w:t xml:space="preserve"> </w:t>
      </w:r>
      <w:r w:rsidRPr="00431ED3">
        <w:rPr>
          <w:rFonts w:ascii="BNazanin" w:cs="Zar" w:hint="cs"/>
          <w:sz w:val="28"/>
          <w:szCs w:val="28"/>
          <w:rtl/>
        </w:rPr>
        <w:t>،</w:t>
      </w:r>
      <w:r w:rsidRPr="00431ED3">
        <w:rPr>
          <w:rFonts w:ascii="BNazanin" w:cs="Zar"/>
          <w:sz w:val="28"/>
          <w:szCs w:val="28"/>
        </w:rPr>
        <w:t xml:space="preserve"> </w:t>
      </w:r>
      <w:r w:rsidRPr="00431ED3">
        <w:rPr>
          <w:rFonts w:ascii="BNazanin" w:cs="Zar" w:hint="cs"/>
          <w:sz w:val="28"/>
          <w:szCs w:val="28"/>
          <w:rtl/>
        </w:rPr>
        <w:t>تاريخ</w:t>
      </w:r>
      <w:r w:rsidRPr="00431ED3">
        <w:rPr>
          <w:rFonts w:ascii="BNazanin" w:cs="Zar"/>
          <w:sz w:val="28"/>
          <w:szCs w:val="28"/>
        </w:rPr>
        <w:t xml:space="preserve"> </w:t>
      </w:r>
      <w:r w:rsidRPr="00431ED3">
        <w:rPr>
          <w:rFonts w:ascii="BNazanin" w:cs="Zar" w:hint="cs"/>
          <w:sz w:val="28"/>
          <w:szCs w:val="28"/>
          <w:rtl/>
        </w:rPr>
        <w:t>،</w:t>
      </w:r>
      <w:r w:rsidRPr="00431ED3">
        <w:rPr>
          <w:rFonts w:ascii="BNazanin" w:cs="Zar"/>
          <w:sz w:val="28"/>
          <w:szCs w:val="28"/>
        </w:rPr>
        <w:t xml:space="preserve"> </w:t>
      </w:r>
      <w:r w:rsidRPr="00431ED3">
        <w:rPr>
          <w:rFonts w:ascii="BNazanin" w:cs="Zar" w:hint="cs"/>
          <w:sz w:val="28"/>
          <w:szCs w:val="28"/>
          <w:rtl/>
        </w:rPr>
        <w:t>نوع</w:t>
      </w:r>
      <w:r w:rsidRPr="00431ED3">
        <w:rPr>
          <w:rFonts w:ascii="BNazanin" w:cs="Zar"/>
          <w:sz w:val="28"/>
          <w:szCs w:val="28"/>
        </w:rPr>
        <w:t xml:space="preserve"> </w:t>
      </w:r>
      <w:r w:rsidRPr="00431ED3">
        <w:rPr>
          <w:rFonts w:ascii="BNazanin" w:cs="Zar" w:hint="cs"/>
          <w:sz w:val="28"/>
          <w:szCs w:val="28"/>
          <w:rtl/>
        </w:rPr>
        <w:t>آزمايش</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نتايج</w:t>
      </w:r>
      <w:r w:rsidRPr="00431ED3">
        <w:rPr>
          <w:rFonts w:ascii="BNazanin" w:cs="Zar"/>
          <w:sz w:val="28"/>
          <w:szCs w:val="28"/>
        </w:rPr>
        <w:t xml:space="preserve"> </w:t>
      </w:r>
      <w:r w:rsidRPr="00431ED3">
        <w:rPr>
          <w:rFonts w:ascii="BNazanin" w:cs="Zar" w:hint="cs"/>
          <w:sz w:val="28"/>
          <w:szCs w:val="28"/>
          <w:rtl/>
        </w:rPr>
        <w:t>در</w:t>
      </w:r>
      <w:r w:rsidRPr="00431ED3">
        <w:rPr>
          <w:rFonts w:ascii="BNazanin" w:cs="Zar"/>
          <w:sz w:val="28"/>
          <w:szCs w:val="28"/>
        </w:rPr>
        <w:t xml:space="preserve"> </w:t>
      </w:r>
      <w:r w:rsidRPr="00431ED3">
        <w:rPr>
          <w:rFonts w:ascii="BNazanin" w:cs="Zar" w:hint="cs"/>
          <w:sz w:val="28"/>
          <w:szCs w:val="28"/>
          <w:rtl/>
        </w:rPr>
        <w:t>دفاتر</w:t>
      </w:r>
      <w:r w:rsidRPr="00431ED3">
        <w:rPr>
          <w:rFonts w:ascii="BNazanin" w:cs="Zar"/>
          <w:sz w:val="28"/>
          <w:szCs w:val="28"/>
        </w:rPr>
        <w:t xml:space="preserve"> </w:t>
      </w:r>
      <w:r w:rsidRPr="00431ED3">
        <w:rPr>
          <w:rFonts w:ascii="BNazanin" w:cs="Zar" w:hint="cs"/>
          <w:sz w:val="28"/>
          <w:szCs w:val="28"/>
          <w:rtl/>
        </w:rPr>
        <w:t>مربوطه</w:t>
      </w:r>
      <w:r w:rsidRPr="00431ED3">
        <w:rPr>
          <w:rFonts w:ascii="BNazanin" w:cs="Zar"/>
          <w:sz w:val="28"/>
          <w:szCs w:val="28"/>
        </w:rPr>
        <w:t xml:space="preserve"> </w:t>
      </w:r>
      <w:r w:rsidRPr="00431ED3">
        <w:rPr>
          <w:rFonts w:ascii="BNazanin" w:cs="Zar" w:hint="cs"/>
          <w:sz w:val="28"/>
          <w:szCs w:val="28"/>
          <w:rtl/>
        </w:rPr>
        <w:t>،</w:t>
      </w:r>
      <w:r w:rsidRPr="00431ED3">
        <w:rPr>
          <w:rFonts w:ascii="BNazanin" w:cs="Zar"/>
          <w:sz w:val="28"/>
          <w:szCs w:val="28"/>
        </w:rPr>
        <w:t xml:space="preserve"> </w:t>
      </w:r>
      <w:r w:rsidRPr="00431ED3">
        <w:rPr>
          <w:rFonts w:ascii="BNazanin" w:cs="Zar" w:hint="cs"/>
          <w:sz w:val="28"/>
          <w:szCs w:val="28"/>
          <w:rtl/>
        </w:rPr>
        <w:t>ثبت</w:t>
      </w:r>
      <w:r w:rsidRPr="00431ED3">
        <w:rPr>
          <w:rFonts w:ascii="BNazanin" w:cs="Zar"/>
          <w:sz w:val="28"/>
          <w:szCs w:val="28"/>
        </w:rPr>
        <w:t xml:space="preserve"> </w:t>
      </w:r>
      <w:r w:rsidRPr="00431ED3">
        <w:rPr>
          <w:rFonts w:ascii="BNazanin" w:cs="Zar" w:hint="cs"/>
          <w:sz w:val="28"/>
          <w:szCs w:val="28"/>
          <w:rtl/>
        </w:rPr>
        <w:t>ليست</w:t>
      </w:r>
      <w:r w:rsidRPr="00431ED3">
        <w:rPr>
          <w:rFonts w:ascii="BNazanin" w:cs="Zar"/>
          <w:sz w:val="28"/>
          <w:szCs w:val="28"/>
        </w:rPr>
        <w:t xml:space="preserve"> </w:t>
      </w:r>
      <w:r w:rsidRPr="00431ED3">
        <w:rPr>
          <w:rFonts w:ascii="BNazanin" w:cs="Zar" w:hint="cs"/>
          <w:sz w:val="28"/>
          <w:szCs w:val="28"/>
          <w:rtl/>
        </w:rPr>
        <w:t>كار</w:t>
      </w:r>
      <w:r w:rsidRPr="00431ED3">
        <w:rPr>
          <w:rFonts w:ascii="BNazanin" w:cs="Zar"/>
          <w:sz w:val="28"/>
          <w:szCs w:val="28"/>
        </w:rPr>
        <w:t xml:space="preserve"> </w:t>
      </w:r>
      <w:r w:rsidRPr="00431ED3">
        <w:rPr>
          <w:rFonts w:ascii="BNazanin" w:cs="Zar" w:hint="cs"/>
          <w:sz w:val="28"/>
          <w:szCs w:val="28"/>
          <w:rtl/>
        </w:rPr>
        <w:t>روزانه</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ارسال</w:t>
      </w:r>
      <w:r w:rsidRPr="00431ED3">
        <w:rPr>
          <w:rFonts w:ascii="BNazanin" w:cs="Zar"/>
          <w:sz w:val="28"/>
          <w:szCs w:val="28"/>
        </w:rPr>
        <w:t xml:space="preserve"> </w:t>
      </w:r>
      <w:r w:rsidRPr="00431ED3">
        <w:rPr>
          <w:rFonts w:ascii="BNazanin" w:cs="Zar" w:hint="cs"/>
          <w:sz w:val="28"/>
          <w:szCs w:val="28"/>
          <w:rtl/>
        </w:rPr>
        <w:t>به</w:t>
      </w:r>
      <w:r w:rsidRPr="00431ED3">
        <w:rPr>
          <w:rFonts w:ascii="BNazanin" w:cs="Zar"/>
          <w:sz w:val="28"/>
          <w:szCs w:val="28"/>
        </w:rPr>
        <w:t xml:space="preserve"> </w:t>
      </w:r>
      <w:r w:rsidRPr="00431ED3">
        <w:rPr>
          <w:rFonts w:ascii="BNazanin" w:cs="Zar" w:hint="cs"/>
          <w:sz w:val="28"/>
          <w:szCs w:val="28"/>
          <w:rtl/>
        </w:rPr>
        <w:t>بخش</w:t>
      </w:r>
      <w:r w:rsidRPr="00431ED3">
        <w:rPr>
          <w:rFonts w:ascii="BNazanin" w:cs="Zar"/>
          <w:sz w:val="28"/>
          <w:szCs w:val="28"/>
        </w:rPr>
        <w:t xml:space="preserve"> </w:t>
      </w:r>
      <w:r w:rsidRPr="00431ED3">
        <w:rPr>
          <w:rFonts w:ascii="BNazanin" w:cs="Zar" w:hint="cs"/>
          <w:sz w:val="28"/>
          <w:szCs w:val="28"/>
          <w:rtl/>
        </w:rPr>
        <w:t>جواب</w:t>
      </w:r>
      <w:r w:rsidRPr="00431ED3">
        <w:rPr>
          <w:rFonts w:ascii="BNazanin" w:cs="Zar"/>
          <w:sz w:val="28"/>
          <w:szCs w:val="28"/>
        </w:rPr>
        <w:t xml:space="preserve"> </w:t>
      </w:r>
      <w:r w:rsidRPr="00431ED3">
        <w:rPr>
          <w:rFonts w:ascii="BNazanin" w:cs="Zar" w:hint="cs"/>
          <w:sz w:val="28"/>
          <w:szCs w:val="28"/>
          <w:rtl/>
        </w:rPr>
        <w:t>دهي</w:t>
      </w:r>
    </w:p>
    <w:p w14:paraId="379BE529"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cs="Zar"/>
          <w:sz w:val="28"/>
          <w:szCs w:val="28"/>
        </w:rPr>
      </w:pPr>
      <w:r w:rsidRPr="00431ED3">
        <w:rPr>
          <w:rFonts w:ascii="BNazanin" w:cs="Zar"/>
          <w:sz w:val="28"/>
          <w:szCs w:val="28"/>
        </w:rPr>
        <w:t xml:space="preserve">-4 </w:t>
      </w:r>
      <w:r w:rsidRPr="00431ED3">
        <w:rPr>
          <w:rFonts w:ascii="BNazanin" w:cs="Zar" w:hint="cs"/>
          <w:sz w:val="28"/>
          <w:szCs w:val="28"/>
          <w:rtl/>
        </w:rPr>
        <w:t>انجام</w:t>
      </w:r>
      <w:r w:rsidRPr="00431ED3">
        <w:rPr>
          <w:rFonts w:ascii="BNazanin" w:cs="Zar"/>
          <w:sz w:val="28"/>
          <w:szCs w:val="28"/>
        </w:rPr>
        <w:t xml:space="preserve"> </w:t>
      </w:r>
      <w:r w:rsidRPr="00431ED3">
        <w:rPr>
          <w:rFonts w:ascii="BNazanin" w:cs="Zar" w:hint="cs"/>
          <w:sz w:val="28"/>
          <w:szCs w:val="28"/>
          <w:rtl/>
        </w:rPr>
        <w:t>آزمايش</w:t>
      </w:r>
      <w:r w:rsidRPr="00431ED3">
        <w:rPr>
          <w:rFonts w:ascii="BNazanin" w:cs="Zar"/>
          <w:sz w:val="28"/>
          <w:szCs w:val="28"/>
        </w:rPr>
        <w:t xml:space="preserve"> </w:t>
      </w:r>
      <w:r w:rsidRPr="00431ED3">
        <w:rPr>
          <w:rFonts w:ascii="BNazanin" w:cs="Zar" w:hint="cs"/>
          <w:sz w:val="28"/>
          <w:szCs w:val="28"/>
          <w:rtl/>
        </w:rPr>
        <w:t>مجدد</w:t>
      </w:r>
      <w:r w:rsidRPr="00431ED3">
        <w:rPr>
          <w:rFonts w:ascii="BNazanin" w:cs="Zar"/>
          <w:sz w:val="28"/>
          <w:szCs w:val="28"/>
        </w:rPr>
        <w:t xml:space="preserve"> </w:t>
      </w:r>
      <w:r w:rsidRPr="00431ED3">
        <w:rPr>
          <w:rFonts w:ascii="BNazanin" w:cs="Zar" w:hint="cs"/>
          <w:sz w:val="28"/>
          <w:szCs w:val="28"/>
          <w:rtl/>
        </w:rPr>
        <w:t>بر</w:t>
      </w:r>
      <w:r w:rsidRPr="00431ED3">
        <w:rPr>
          <w:rFonts w:ascii="BNazanin" w:cs="Zar"/>
          <w:sz w:val="28"/>
          <w:szCs w:val="28"/>
        </w:rPr>
        <w:t xml:space="preserve"> </w:t>
      </w:r>
      <w:r w:rsidRPr="00431ED3">
        <w:rPr>
          <w:rFonts w:ascii="BNazanin" w:cs="Zar" w:hint="cs"/>
          <w:sz w:val="28"/>
          <w:szCs w:val="28"/>
          <w:rtl/>
        </w:rPr>
        <w:t>روي</w:t>
      </w:r>
      <w:r w:rsidRPr="00431ED3">
        <w:rPr>
          <w:rFonts w:ascii="BNazanin" w:cs="Zar"/>
          <w:sz w:val="28"/>
          <w:szCs w:val="28"/>
        </w:rPr>
        <w:t xml:space="preserve"> </w:t>
      </w:r>
      <w:r w:rsidRPr="00431ED3">
        <w:rPr>
          <w:rFonts w:ascii="BNazanin" w:cs="Zar" w:hint="cs"/>
          <w:sz w:val="28"/>
          <w:szCs w:val="28"/>
          <w:rtl/>
        </w:rPr>
        <w:t>موارد</w:t>
      </w:r>
      <w:r w:rsidRPr="00431ED3">
        <w:rPr>
          <w:rFonts w:ascii="BNazanin" w:cs="Zar"/>
          <w:sz w:val="28"/>
          <w:szCs w:val="28"/>
        </w:rPr>
        <w:t xml:space="preserve"> </w:t>
      </w:r>
      <w:r w:rsidRPr="00431ED3">
        <w:rPr>
          <w:rFonts w:ascii="BNazanin" w:cs="Zar" w:hint="cs"/>
          <w:sz w:val="28"/>
          <w:szCs w:val="28"/>
          <w:rtl/>
        </w:rPr>
        <w:t>مشكوك</w:t>
      </w:r>
      <w:r w:rsidRPr="00431ED3">
        <w:rPr>
          <w:rFonts w:ascii="BNazanin" w:cs="Zar"/>
          <w:sz w:val="28"/>
          <w:szCs w:val="28"/>
        </w:rPr>
        <w:t xml:space="preserve"> </w:t>
      </w:r>
      <w:r w:rsidRPr="00431ED3">
        <w:rPr>
          <w:rFonts w:ascii="BNazanin" w:cs="Zar" w:hint="cs"/>
          <w:sz w:val="28"/>
          <w:szCs w:val="28"/>
          <w:rtl/>
        </w:rPr>
        <w:t>در</w:t>
      </w:r>
      <w:r w:rsidRPr="00431ED3">
        <w:rPr>
          <w:rFonts w:ascii="BNazanin" w:cs="Zar"/>
          <w:sz w:val="28"/>
          <w:szCs w:val="28"/>
        </w:rPr>
        <w:t xml:space="preserve"> </w:t>
      </w:r>
      <w:r w:rsidRPr="00431ED3">
        <w:rPr>
          <w:rFonts w:ascii="BNazanin" w:cs="Zar" w:hint="cs"/>
          <w:sz w:val="28"/>
          <w:szCs w:val="28"/>
          <w:rtl/>
        </w:rPr>
        <w:t>صورت</w:t>
      </w:r>
      <w:r w:rsidRPr="00431ED3">
        <w:rPr>
          <w:rFonts w:ascii="BNazanin" w:cs="Zar"/>
          <w:sz w:val="28"/>
          <w:szCs w:val="28"/>
        </w:rPr>
        <w:t xml:space="preserve"> </w:t>
      </w:r>
      <w:r w:rsidRPr="00431ED3">
        <w:rPr>
          <w:rFonts w:ascii="BNazanin" w:cs="Zar" w:hint="cs"/>
          <w:sz w:val="28"/>
          <w:szCs w:val="28"/>
          <w:rtl/>
        </w:rPr>
        <w:t>لزوم</w:t>
      </w:r>
    </w:p>
    <w:p w14:paraId="72B325D7"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cs="Zar"/>
          <w:sz w:val="28"/>
          <w:szCs w:val="28"/>
        </w:rPr>
      </w:pPr>
      <w:r w:rsidRPr="00431ED3">
        <w:rPr>
          <w:rFonts w:ascii="BNazanin" w:cs="Zar"/>
          <w:sz w:val="28"/>
          <w:szCs w:val="28"/>
        </w:rPr>
        <w:t xml:space="preserve">-5 </w:t>
      </w:r>
      <w:r w:rsidRPr="00431ED3">
        <w:rPr>
          <w:rFonts w:ascii="BNazanin" w:cs="Zar" w:hint="cs"/>
          <w:sz w:val="28"/>
          <w:szCs w:val="28"/>
          <w:rtl/>
        </w:rPr>
        <w:t>همكاري</w:t>
      </w:r>
      <w:r w:rsidRPr="00431ED3">
        <w:rPr>
          <w:rFonts w:ascii="BNazanin" w:cs="Zar"/>
          <w:sz w:val="28"/>
          <w:szCs w:val="28"/>
        </w:rPr>
        <w:t xml:space="preserve"> </w:t>
      </w:r>
      <w:r w:rsidRPr="00431ED3">
        <w:rPr>
          <w:rFonts w:ascii="BNazanin" w:cs="Zar" w:hint="cs"/>
          <w:sz w:val="28"/>
          <w:szCs w:val="28"/>
          <w:rtl/>
        </w:rPr>
        <w:t>در</w:t>
      </w:r>
      <w:r w:rsidRPr="00431ED3">
        <w:rPr>
          <w:rFonts w:ascii="BNazanin" w:cs="Zar"/>
          <w:sz w:val="28"/>
          <w:szCs w:val="28"/>
        </w:rPr>
        <w:t xml:space="preserve"> </w:t>
      </w:r>
      <w:r w:rsidRPr="00431ED3">
        <w:rPr>
          <w:rFonts w:ascii="BNazanin" w:cs="Zar" w:hint="cs"/>
          <w:sz w:val="28"/>
          <w:szCs w:val="28"/>
          <w:rtl/>
        </w:rPr>
        <w:t>كنترل</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نظارت</w:t>
      </w:r>
      <w:r w:rsidRPr="00431ED3">
        <w:rPr>
          <w:rFonts w:ascii="BNazanin" w:cs="Zar"/>
          <w:sz w:val="28"/>
          <w:szCs w:val="28"/>
        </w:rPr>
        <w:t xml:space="preserve"> </w:t>
      </w:r>
      <w:r w:rsidRPr="00431ED3">
        <w:rPr>
          <w:rFonts w:ascii="BNazanin" w:cs="Zar" w:hint="cs"/>
          <w:sz w:val="28"/>
          <w:szCs w:val="28"/>
          <w:rtl/>
        </w:rPr>
        <w:t>بر</w:t>
      </w:r>
      <w:r w:rsidRPr="00431ED3">
        <w:rPr>
          <w:rFonts w:ascii="BNazanin" w:cs="Zar"/>
          <w:sz w:val="28"/>
          <w:szCs w:val="28"/>
        </w:rPr>
        <w:t xml:space="preserve"> </w:t>
      </w:r>
      <w:r w:rsidRPr="00431ED3">
        <w:rPr>
          <w:rFonts w:ascii="BNazanin" w:cs="Zar" w:hint="cs"/>
          <w:sz w:val="28"/>
          <w:szCs w:val="28"/>
          <w:rtl/>
        </w:rPr>
        <w:t>آماده</w:t>
      </w:r>
      <w:r w:rsidRPr="00431ED3">
        <w:rPr>
          <w:rFonts w:ascii="BNazanin" w:cs="Zar"/>
          <w:sz w:val="28"/>
          <w:szCs w:val="28"/>
        </w:rPr>
        <w:t xml:space="preserve"> </w:t>
      </w:r>
      <w:r w:rsidRPr="00431ED3">
        <w:rPr>
          <w:rFonts w:ascii="BNazanin" w:cs="Zar" w:hint="cs"/>
          <w:sz w:val="28"/>
          <w:szCs w:val="28"/>
          <w:rtl/>
        </w:rPr>
        <w:t>سازي</w:t>
      </w:r>
      <w:r w:rsidRPr="00431ED3">
        <w:rPr>
          <w:rFonts w:ascii="BNazanin" w:cs="Zar"/>
          <w:sz w:val="28"/>
          <w:szCs w:val="28"/>
        </w:rPr>
        <w:t xml:space="preserve"> </w:t>
      </w:r>
      <w:r w:rsidRPr="00431ED3">
        <w:rPr>
          <w:rFonts w:ascii="BNazanin" w:cs="Zar" w:hint="cs"/>
          <w:sz w:val="28"/>
          <w:szCs w:val="28"/>
          <w:rtl/>
        </w:rPr>
        <w:t>محلولهاي</w:t>
      </w:r>
      <w:r w:rsidRPr="00431ED3">
        <w:rPr>
          <w:rFonts w:ascii="BNazanin" w:cs="Zar"/>
          <w:sz w:val="28"/>
          <w:szCs w:val="28"/>
        </w:rPr>
        <w:t xml:space="preserve"> </w:t>
      </w:r>
      <w:r w:rsidRPr="00431ED3">
        <w:rPr>
          <w:rFonts w:ascii="BNazanin" w:cs="Zar" w:hint="cs"/>
          <w:sz w:val="28"/>
          <w:szCs w:val="28"/>
          <w:rtl/>
        </w:rPr>
        <w:t>مورد</w:t>
      </w:r>
      <w:r w:rsidRPr="00431ED3">
        <w:rPr>
          <w:rFonts w:ascii="BNazanin" w:cs="Zar"/>
          <w:sz w:val="28"/>
          <w:szCs w:val="28"/>
        </w:rPr>
        <w:t xml:space="preserve"> </w:t>
      </w:r>
      <w:r w:rsidRPr="00431ED3">
        <w:rPr>
          <w:rFonts w:ascii="BNazanin" w:cs="Zar" w:hint="cs"/>
          <w:sz w:val="28"/>
          <w:szCs w:val="28"/>
          <w:rtl/>
        </w:rPr>
        <w:t>استفاده</w:t>
      </w:r>
    </w:p>
    <w:p w14:paraId="5DBFA20A"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cs="Zar"/>
          <w:sz w:val="28"/>
          <w:szCs w:val="28"/>
        </w:rPr>
      </w:pPr>
      <w:r w:rsidRPr="00431ED3">
        <w:rPr>
          <w:rFonts w:ascii="BNazanin" w:cs="Zar"/>
          <w:sz w:val="28"/>
          <w:szCs w:val="28"/>
        </w:rPr>
        <w:t xml:space="preserve">-6 </w:t>
      </w:r>
      <w:r w:rsidRPr="00431ED3">
        <w:rPr>
          <w:rFonts w:ascii="BNazanin" w:cs="Zar" w:hint="cs"/>
          <w:sz w:val="28"/>
          <w:szCs w:val="28"/>
          <w:rtl/>
        </w:rPr>
        <w:t>كمك</w:t>
      </w:r>
      <w:r w:rsidRPr="00431ED3">
        <w:rPr>
          <w:rFonts w:ascii="BNazanin" w:cs="Zar"/>
          <w:sz w:val="28"/>
          <w:szCs w:val="28"/>
        </w:rPr>
        <w:t xml:space="preserve"> </w:t>
      </w:r>
      <w:r w:rsidRPr="00431ED3">
        <w:rPr>
          <w:rFonts w:ascii="BNazanin" w:cs="Zar" w:hint="cs"/>
          <w:sz w:val="28"/>
          <w:szCs w:val="28"/>
          <w:rtl/>
        </w:rPr>
        <w:t>به</w:t>
      </w:r>
      <w:r w:rsidRPr="00431ED3">
        <w:rPr>
          <w:rFonts w:ascii="BNazanin" w:cs="Zar"/>
          <w:sz w:val="28"/>
          <w:szCs w:val="28"/>
        </w:rPr>
        <w:t xml:space="preserve"> </w:t>
      </w:r>
      <w:r w:rsidRPr="00431ED3">
        <w:rPr>
          <w:rFonts w:ascii="BNazanin" w:cs="Zar" w:hint="cs"/>
          <w:sz w:val="28"/>
          <w:szCs w:val="28"/>
          <w:rtl/>
        </w:rPr>
        <w:t>ساير</w:t>
      </w:r>
      <w:r w:rsidRPr="00431ED3">
        <w:rPr>
          <w:rFonts w:ascii="BNazanin" w:cs="Zar"/>
          <w:sz w:val="28"/>
          <w:szCs w:val="28"/>
        </w:rPr>
        <w:t xml:space="preserve"> </w:t>
      </w:r>
      <w:r w:rsidRPr="00431ED3">
        <w:rPr>
          <w:rFonts w:ascii="BNazanin" w:cs="Zar" w:hint="cs"/>
          <w:sz w:val="28"/>
          <w:szCs w:val="28"/>
          <w:rtl/>
        </w:rPr>
        <w:t>بخشهاي</w:t>
      </w:r>
      <w:r w:rsidRPr="00431ED3">
        <w:rPr>
          <w:rFonts w:ascii="BNazanin" w:cs="Zar"/>
          <w:sz w:val="28"/>
          <w:szCs w:val="28"/>
        </w:rPr>
        <w:t xml:space="preserve"> </w:t>
      </w:r>
      <w:r w:rsidRPr="00431ED3">
        <w:rPr>
          <w:rFonts w:ascii="BNazanin" w:cs="Zar" w:hint="cs"/>
          <w:sz w:val="28"/>
          <w:szCs w:val="28"/>
          <w:rtl/>
        </w:rPr>
        <w:t>آزمايشگاه</w:t>
      </w:r>
      <w:r w:rsidRPr="00431ED3">
        <w:rPr>
          <w:rFonts w:ascii="BNazanin" w:cs="Zar"/>
          <w:sz w:val="28"/>
          <w:szCs w:val="28"/>
        </w:rPr>
        <w:t xml:space="preserve"> </w:t>
      </w:r>
      <w:r w:rsidRPr="00431ED3">
        <w:rPr>
          <w:rFonts w:ascii="BNazanin" w:cs="Zar" w:hint="cs"/>
          <w:sz w:val="28"/>
          <w:szCs w:val="28"/>
          <w:rtl/>
        </w:rPr>
        <w:t>در</w:t>
      </w:r>
      <w:r w:rsidRPr="00431ED3">
        <w:rPr>
          <w:rFonts w:ascii="BNazanin" w:cs="Zar"/>
          <w:sz w:val="28"/>
          <w:szCs w:val="28"/>
        </w:rPr>
        <w:t xml:space="preserve"> </w:t>
      </w:r>
      <w:r w:rsidRPr="00431ED3">
        <w:rPr>
          <w:rFonts w:ascii="BNazanin" w:cs="Zar" w:hint="cs"/>
          <w:sz w:val="28"/>
          <w:szCs w:val="28"/>
          <w:rtl/>
        </w:rPr>
        <w:t>صورت</w:t>
      </w:r>
      <w:r w:rsidRPr="00431ED3">
        <w:rPr>
          <w:rFonts w:ascii="BNazanin" w:cs="Zar"/>
          <w:sz w:val="28"/>
          <w:szCs w:val="28"/>
        </w:rPr>
        <w:t xml:space="preserve"> </w:t>
      </w:r>
      <w:r w:rsidRPr="00431ED3">
        <w:rPr>
          <w:rFonts w:ascii="BNazanin" w:cs="Zar" w:hint="cs"/>
          <w:sz w:val="28"/>
          <w:szCs w:val="28"/>
          <w:rtl/>
        </w:rPr>
        <w:t>افزايش</w:t>
      </w:r>
      <w:r w:rsidRPr="00431ED3">
        <w:rPr>
          <w:rFonts w:ascii="BNazanin" w:cs="Zar"/>
          <w:sz w:val="28"/>
          <w:szCs w:val="28"/>
        </w:rPr>
        <w:t xml:space="preserve"> </w:t>
      </w:r>
      <w:r w:rsidRPr="00431ED3">
        <w:rPr>
          <w:rFonts w:ascii="BNazanin" w:cs="Zar" w:hint="cs"/>
          <w:sz w:val="28"/>
          <w:szCs w:val="28"/>
          <w:rtl/>
        </w:rPr>
        <w:t>پذيرش</w:t>
      </w:r>
    </w:p>
    <w:p w14:paraId="1BB83A11"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cs="Zar"/>
          <w:sz w:val="28"/>
          <w:szCs w:val="28"/>
        </w:rPr>
      </w:pPr>
      <w:r w:rsidRPr="00431ED3">
        <w:rPr>
          <w:rFonts w:ascii="BNazanin" w:cs="Zar"/>
          <w:sz w:val="28"/>
          <w:szCs w:val="28"/>
        </w:rPr>
        <w:lastRenderedPageBreak/>
        <w:t xml:space="preserve">-7 </w:t>
      </w:r>
      <w:r w:rsidRPr="00431ED3">
        <w:rPr>
          <w:rFonts w:ascii="BNazanin" w:cs="Zar" w:hint="cs"/>
          <w:sz w:val="28"/>
          <w:szCs w:val="28"/>
          <w:rtl/>
        </w:rPr>
        <w:t>رعايت</w:t>
      </w:r>
      <w:r w:rsidRPr="00431ED3">
        <w:rPr>
          <w:rFonts w:ascii="BNazanin" w:cs="Zar"/>
          <w:sz w:val="28"/>
          <w:szCs w:val="28"/>
        </w:rPr>
        <w:t xml:space="preserve"> </w:t>
      </w:r>
      <w:r w:rsidRPr="00431ED3">
        <w:rPr>
          <w:rFonts w:ascii="BNazanin" w:cs="Zar" w:hint="cs"/>
          <w:sz w:val="28"/>
          <w:szCs w:val="28"/>
          <w:rtl/>
        </w:rPr>
        <w:t>اصول</w:t>
      </w:r>
      <w:r w:rsidRPr="00431ED3">
        <w:rPr>
          <w:rFonts w:ascii="BNazanin" w:cs="Zar"/>
          <w:sz w:val="28"/>
          <w:szCs w:val="28"/>
        </w:rPr>
        <w:t xml:space="preserve"> </w:t>
      </w:r>
      <w:r w:rsidRPr="00431ED3">
        <w:rPr>
          <w:rFonts w:ascii="BNazanin" w:cs="Zar" w:hint="cs"/>
          <w:sz w:val="28"/>
          <w:szCs w:val="28"/>
          <w:rtl/>
        </w:rPr>
        <w:t>ايمني</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حفاظت</w:t>
      </w:r>
      <w:r w:rsidRPr="00431ED3">
        <w:rPr>
          <w:rFonts w:ascii="BNazanin" w:cs="Zar"/>
          <w:sz w:val="28"/>
          <w:szCs w:val="28"/>
        </w:rPr>
        <w:t xml:space="preserve"> </w:t>
      </w:r>
      <w:r w:rsidRPr="00431ED3">
        <w:rPr>
          <w:rFonts w:ascii="BNazanin" w:cs="Zar" w:hint="cs"/>
          <w:sz w:val="28"/>
          <w:szCs w:val="28"/>
          <w:rtl/>
        </w:rPr>
        <w:t>فردي</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كمك</w:t>
      </w:r>
      <w:r w:rsidRPr="00431ED3">
        <w:rPr>
          <w:rFonts w:ascii="BNazanin" w:cs="Zar"/>
          <w:sz w:val="28"/>
          <w:szCs w:val="28"/>
        </w:rPr>
        <w:t xml:space="preserve"> </w:t>
      </w:r>
      <w:r w:rsidRPr="00431ED3">
        <w:rPr>
          <w:rFonts w:ascii="BNazanin" w:cs="Zar" w:hint="cs"/>
          <w:sz w:val="28"/>
          <w:szCs w:val="28"/>
          <w:rtl/>
        </w:rPr>
        <w:t>در</w:t>
      </w:r>
      <w:r w:rsidRPr="00431ED3">
        <w:rPr>
          <w:rFonts w:ascii="BNazanin" w:cs="Zar"/>
          <w:sz w:val="28"/>
          <w:szCs w:val="28"/>
        </w:rPr>
        <w:t xml:space="preserve"> </w:t>
      </w:r>
      <w:r w:rsidRPr="00431ED3">
        <w:rPr>
          <w:rFonts w:ascii="BNazanin" w:cs="Zar" w:hint="cs"/>
          <w:sz w:val="28"/>
          <w:szCs w:val="28"/>
          <w:rtl/>
        </w:rPr>
        <w:t>بهبود</w:t>
      </w:r>
      <w:r w:rsidRPr="00431ED3">
        <w:rPr>
          <w:rFonts w:ascii="BNazanin" w:cs="Zar"/>
          <w:sz w:val="28"/>
          <w:szCs w:val="28"/>
        </w:rPr>
        <w:t xml:space="preserve"> </w:t>
      </w:r>
      <w:r w:rsidRPr="00431ED3">
        <w:rPr>
          <w:rFonts w:ascii="BNazanin" w:cs="Zar" w:hint="cs"/>
          <w:sz w:val="28"/>
          <w:szCs w:val="28"/>
          <w:rtl/>
        </w:rPr>
        <w:t>وضعيت</w:t>
      </w:r>
      <w:r w:rsidRPr="00431ED3">
        <w:rPr>
          <w:rFonts w:ascii="BNazanin" w:cs="Zar"/>
          <w:sz w:val="28"/>
          <w:szCs w:val="28"/>
        </w:rPr>
        <w:t xml:space="preserve"> </w:t>
      </w:r>
      <w:r w:rsidRPr="00431ED3">
        <w:rPr>
          <w:rFonts w:ascii="BNazanin" w:cs="Zar" w:hint="cs"/>
          <w:sz w:val="28"/>
          <w:szCs w:val="28"/>
          <w:rtl/>
        </w:rPr>
        <w:t>بهداشتي</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نظارت</w:t>
      </w:r>
      <w:r w:rsidRPr="00431ED3">
        <w:rPr>
          <w:rFonts w:ascii="BNazanin" w:cs="Zar"/>
          <w:sz w:val="28"/>
          <w:szCs w:val="28"/>
        </w:rPr>
        <w:t xml:space="preserve"> </w:t>
      </w:r>
      <w:r w:rsidRPr="00431ED3">
        <w:rPr>
          <w:rFonts w:ascii="BNazanin" w:cs="Zar" w:hint="cs"/>
          <w:sz w:val="28"/>
          <w:szCs w:val="28"/>
          <w:rtl/>
        </w:rPr>
        <w:t>بر</w:t>
      </w:r>
      <w:r w:rsidRPr="00431ED3">
        <w:rPr>
          <w:rFonts w:ascii="BNazanin" w:cs="Zar"/>
          <w:sz w:val="28"/>
          <w:szCs w:val="28"/>
        </w:rPr>
        <w:t xml:space="preserve"> </w:t>
      </w:r>
      <w:r w:rsidRPr="00431ED3">
        <w:rPr>
          <w:rFonts w:ascii="BNazanin" w:cs="Zar" w:hint="cs"/>
          <w:sz w:val="28"/>
          <w:szCs w:val="28"/>
          <w:rtl/>
        </w:rPr>
        <w:t>انجام</w:t>
      </w:r>
      <w:r w:rsidRPr="00431ED3">
        <w:rPr>
          <w:rFonts w:ascii="BNazanin" w:cs="Zar"/>
          <w:sz w:val="28"/>
          <w:szCs w:val="28"/>
        </w:rPr>
        <w:t xml:space="preserve"> </w:t>
      </w:r>
      <w:r w:rsidRPr="00431ED3">
        <w:rPr>
          <w:rFonts w:ascii="BNazanin" w:cs="Zar" w:hint="cs"/>
          <w:sz w:val="28"/>
          <w:szCs w:val="28"/>
          <w:rtl/>
        </w:rPr>
        <w:t>آن</w:t>
      </w:r>
      <w:r w:rsidRPr="00431ED3">
        <w:rPr>
          <w:rFonts w:ascii="BNazanin" w:cs="Zar"/>
          <w:sz w:val="28"/>
          <w:szCs w:val="28"/>
        </w:rPr>
        <w:t xml:space="preserve"> </w:t>
      </w:r>
      <w:r w:rsidRPr="00431ED3">
        <w:rPr>
          <w:rFonts w:ascii="BNazanin" w:cs="Zar" w:hint="cs"/>
          <w:sz w:val="28"/>
          <w:szCs w:val="28"/>
          <w:rtl/>
        </w:rPr>
        <w:t>توسط</w:t>
      </w:r>
      <w:r w:rsidRPr="00431ED3">
        <w:rPr>
          <w:rFonts w:ascii="BNazanin" w:cs="Zar"/>
          <w:sz w:val="28"/>
          <w:szCs w:val="28"/>
        </w:rPr>
        <w:t xml:space="preserve"> </w:t>
      </w:r>
      <w:r w:rsidRPr="00431ED3">
        <w:rPr>
          <w:rFonts w:ascii="BNazanin" w:cs="Zar" w:hint="cs"/>
          <w:sz w:val="28"/>
          <w:szCs w:val="28"/>
          <w:rtl/>
        </w:rPr>
        <w:t>كاركنان</w:t>
      </w:r>
      <w:r w:rsidRPr="00431ED3">
        <w:rPr>
          <w:rFonts w:ascii="BNazanin" w:cs="Zar"/>
          <w:sz w:val="28"/>
          <w:szCs w:val="28"/>
        </w:rPr>
        <w:t xml:space="preserve"> </w:t>
      </w:r>
      <w:r w:rsidRPr="00431ED3">
        <w:rPr>
          <w:rFonts w:ascii="BNazanin" w:cs="Zar" w:hint="cs"/>
          <w:sz w:val="28"/>
          <w:szCs w:val="28"/>
          <w:rtl/>
        </w:rPr>
        <w:t>تحت</w:t>
      </w:r>
      <w:r w:rsidRPr="00431ED3">
        <w:rPr>
          <w:rFonts w:ascii="BNazanin" w:cs="Zar"/>
          <w:sz w:val="28"/>
          <w:szCs w:val="28"/>
        </w:rPr>
        <w:t xml:space="preserve"> </w:t>
      </w:r>
      <w:r w:rsidRPr="00431ED3">
        <w:rPr>
          <w:rFonts w:ascii="BNazanin" w:cs="Zar" w:hint="cs"/>
          <w:sz w:val="28"/>
          <w:szCs w:val="28"/>
          <w:rtl/>
        </w:rPr>
        <w:t>نظر</w:t>
      </w:r>
    </w:p>
    <w:p w14:paraId="05986F41"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cs="Zar"/>
          <w:sz w:val="28"/>
          <w:szCs w:val="28"/>
        </w:rPr>
      </w:pPr>
      <w:r w:rsidRPr="00431ED3">
        <w:rPr>
          <w:rFonts w:ascii="BNazanin" w:cs="Zar"/>
          <w:sz w:val="28"/>
          <w:szCs w:val="28"/>
        </w:rPr>
        <w:t xml:space="preserve">-8 </w:t>
      </w:r>
      <w:r w:rsidRPr="00431ED3">
        <w:rPr>
          <w:rFonts w:ascii="BNazanin" w:cs="Zar" w:hint="cs"/>
          <w:sz w:val="28"/>
          <w:szCs w:val="28"/>
          <w:rtl/>
        </w:rPr>
        <w:t>همكاري</w:t>
      </w:r>
      <w:r w:rsidRPr="00431ED3">
        <w:rPr>
          <w:rFonts w:ascii="BNazanin" w:cs="Zar"/>
          <w:sz w:val="28"/>
          <w:szCs w:val="28"/>
        </w:rPr>
        <w:t xml:space="preserve"> </w:t>
      </w:r>
      <w:r w:rsidRPr="00431ED3">
        <w:rPr>
          <w:rFonts w:ascii="BNazanin" w:cs="Zar" w:hint="cs"/>
          <w:sz w:val="28"/>
          <w:szCs w:val="28"/>
          <w:rtl/>
        </w:rPr>
        <w:t>در</w:t>
      </w:r>
      <w:r w:rsidRPr="00431ED3">
        <w:rPr>
          <w:rFonts w:ascii="BNazanin" w:cs="Zar"/>
          <w:sz w:val="28"/>
          <w:szCs w:val="28"/>
        </w:rPr>
        <w:t xml:space="preserve"> </w:t>
      </w:r>
      <w:r w:rsidRPr="00431ED3">
        <w:rPr>
          <w:rFonts w:ascii="BNazanin" w:cs="Zar" w:hint="cs"/>
          <w:sz w:val="28"/>
          <w:szCs w:val="28"/>
          <w:rtl/>
        </w:rPr>
        <w:t>جمع</w:t>
      </w:r>
      <w:r w:rsidRPr="00431ED3">
        <w:rPr>
          <w:rFonts w:ascii="BNazanin" w:cs="Zar"/>
          <w:sz w:val="28"/>
          <w:szCs w:val="28"/>
        </w:rPr>
        <w:t xml:space="preserve"> </w:t>
      </w:r>
      <w:r w:rsidRPr="00431ED3">
        <w:rPr>
          <w:rFonts w:ascii="BNazanin" w:cs="Zar" w:hint="cs"/>
          <w:sz w:val="28"/>
          <w:szCs w:val="28"/>
          <w:rtl/>
        </w:rPr>
        <w:t>آوري</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ارائه</w:t>
      </w:r>
      <w:r w:rsidRPr="00431ED3">
        <w:rPr>
          <w:rFonts w:ascii="BNazanin" w:cs="Zar"/>
          <w:sz w:val="28"/>
          <w:szCs w:val="28"/>
        </w:rPr>
        <w:t xml:space="preserve"> </w:t>
      </w:r>
      <w:r w:rsidRPr="00431ED3">
        <w:rPr>
          <w:rFonts w:ascii="BNazanin" w:cs="Zar" w:hint="cs"/>
          <w:sz w:val="28"/>
          <w:szCs w:val="28"/>
          <w:rtl/>
        </w:rPr>
        <w:t>آمار</w:t>
      </w:r>
      <w:r w:rsidRPr="00431ED3">
        <w:rPr>
          <w:rFonts w:ascii="BNazanin" w:cs="Zar"/>
          <w:sz w:val="28"/>
          <w:szCs w:val="28"/>
        </w:rPr>
        <w:t xml:space="preserve"> </w:t>
      </w:r>
      <w:r w:rsidRPr="00431ED3">
        <w:rPr>
          <w:rFonts w:ascii="BNazanin" w:cs="Zar" w:hint="cs"/>
          <w:sz w:val="28"/>
          <w:szCs w:val="28"/>
          <w:rtl/>
        </w:rPr>
        <w:t>مورد</w:t>
      </w:r>
      <w:r w:rsidRPr="00431ED3">
        <w:rPr>
          <w:rFonts w:ascii="BNazanin" w:cs="Zar"/>
          <w:sz w:val="28"/>
          <w:szCs w:val="28"/>
        </w:rPr>
        <w:t xml:space="preserve"> </w:t>
      </w:r>
      <w:r w:rsidRPr="00431ED3">
        <w:rPr>
          <w:rFonts w:ascii="BNazanin" w:cs="Zar" w:hint="cs"/>
          <w:sz w:val="28"/>
          <w:szCs w:val="28"/>
          <w:rtl/>
        </w:rPr>
        <w:t>نياز</w:t>
      </w:r>
      <w:r w:rsidRPr="00431ED3">
        <w:rPr>
          <w:rFonts w:ascii="BNazanin" w:cs="Zar"/>
          <w:sz w:val="28"/>
          <w:szCs w:val="28"/>
        </w:rPr>
        <w:t xml:space="preserve"> </w:t>
      </w:r>
      <w:r w:rsidRPr="00431ED3">
        <w:rPr>
          <w:rFonts w:ascii="BNazanin" w:cs="Zar" w:hint="cs"/>
          <w:sz w:val="28"/>
          <w:szCs w:val="28"/>
          <w:rtl/>
        </w:rPr>
        <w:t>مقام</w:t>
      </w:r>
      <w:r w:rsidRPr="00431ED3">
        <w:rPr>
          <w:rFonts w:ascii="BNazanin" w:cs="Zar"/>
          <w:sz w:val="28"/>
          <w:szCs w:val="28"/>
        </w:rPr>
        <w:t xml:space="preserve"> </w:t>
      </w:r>
      <w:r w:rsidRPr="00431ED3">
        <w:rPr>
          <w:rFonts w:ascii="BNazanin" w:cs="Zar" w:hint="cs"/>
          <w:sz w:val="28"/>
          <w:szCs w:val="28"/>
          <w:rtl/>
        </w:rPr>
        <w:t>مافوق</w:t>
      </w:r>
    </w:p>
    <w:p w14:paraId="43F0B242"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cs="Zar"/>
          <w:sz w:val="28"/>
          <w:szCs w:val="28"/>
        </w:rPr>
      </w:pPr>
      <w:r w:rsidRPr="00431ED3">
        <w:rPr>
          <w:rFonts w:ascii="BNazanin" w:cs="Zar"/>
          <w:sz w:val="28"/>
          <w:szCs w:val="28"/>
        </w:rPr>
        <w:t xml:space="preserve">-9 </w:t>
      </w:r>
      <w:r w:rsidRPr="00431ED3">
        <w:rPr>
          <w:rFonts w:ascii="BNazanin" w:cs="Zar" w:hint="cs"/>
          <w:sz w:val="28"/>
          <w:szCs w:val="28"/>
          <w:rtl/>
        </w:rPr>
        <w:t>كمك</w:t>
      </w:r>
      <w:r w:rsidRPr="00431ED3">
        <w:rPr>
          <w:rFonts w:ascii="BNazanin" w:cs="Zar"/>
          <w:sz w:val="28"/>
          <w:szCs w:val="28"/>
        </w:rPr>
        <w:t xml:space="preserve"> </w:t>
      </w:r>
      <w:r w:rsidRPr="00431ED3">
        <w:rPr>
          <w:rFonts w:ascii="BNazanin" w:cs="Zar" w:hint="cs"/>
          <w:sz w:val="28"/>
          <w:szCs w:val="28"/>
          <w:rtl/>
        </w:rPr>
        <w:t>در</w:t>
      </w:r>
      <w:r w:rsidRPr="00431ED3">
        <w:rPr>
          <w:rFonts w:ascii="BNazanin" w:cs="Zar"/>
          <w:sz w:val="28"/>
          <w:szCs w:val="28"/>
        </w:rPr>
        <w:t xml:space="preserve"> </w:t>
      </w:r>
      <w:r w:rsidRPr="00431ED3">
        <w:rPr>
          <w:rFonts w:ascii="BNazanin" w:cs="Zar" w:hint="cs"/>
          <w:sz w:val="28"/>
          <w:szCs w:val="28"/>
          <w:rtl/>
        </w:rPr>
        <w:t>امر</w:t>
      </w:r>
      <w:r w:rsidRPr="00431ED3">
        <w:rPr>
          <w:rFonts w:ascii="BNazanin" w:cs="Zar"/>
          <w:sz w:val="28"/>
          <w:szCs w:val="28"/>
        </w:rPr>
        <w:t xml:space="preserve"> </w:t>
      </w:r>
      <w:r w:rsidRPr="00431ED3">
        <w:rPr>
          <w:rFonts w:ascii="BNazanin" w:cs="Zar" w:hint="cs"/>
          <w:sz w:val="28"/>
          <w:szCs w:val="28"/>
          <w:rtl/>
        </w:rPr>
        <w:t>آموزش</w:t>
      </w:r>
      <w:r w:rsidRPr="00431ED3">
        <w:rPr>
          <w:rFonts w:ascii="BNazanin" w:cs="Zar"/>
          <w:sz w:val="28"/>
          <w:szCs w:val="28"/>
        </w:rPr>
        <w:t xml:space="preserve"> </w:t>
      </w:r>
      <w:r w:rsidRPr="00431ED3">
        <w:rPr>
          <w:rFonts w:ascii="BNazanin" w:cs="Zar" w:hint="cs"/>
          <w:sz w:val="28"/>
          <w:szCs w:val="28"/>
          <w:rtl/>
        </w:rPr>
        <w:t>دانشجويان</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كارورزان</w:t>
      </w:r>
    </w:p>
    <w:p w14:paraId="03F356D0"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cs="Zar"/>
          <w:sz w:val="28"/>
          <w:szCs w:val="28"/>
        </w:rPr>
      </w:pPr>
      <w:r w:rsidRPr="00431ED3">
        <w:rPr>
          <w:rFonts w:ascii="BNazanin" w:cs="Zar"/>
          <w:sz w:val="28"/>
          <w:szCs w:val="28"/>
        </w:rPr>
        <w:t xml:space="preserve">-10 </w:t>
      </w:r>
      <w:r w:rsidRPr="00431ED3">
        <w:rPr>
          <w:rFonts w:ascii="BNazanin" w:cs="Zar" w:hint="cs"/>
          <w:sz w:val="28"/>
          <w:szCs w:val="28"/>
          <w:rtl/>
        </w:rPr>
        <w:t>نظارت</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همكاري</w:t>
      </w:r>
      <w:r w:rsidRPr="00431ED3">
        <w:rPr>
          <w:rFonts w:ascii="BNazanin" w:cs="Zar"/>
          <w:sz w:val="28"/>
          <w:szCs w:val="28"/>
        </w:rPr>
        <w:t xml:space="preserve"> </w:t>
      </w:r>
      <w:r w:rsidRPr="00431ED3">
        <w:rPr>
          <w:rFonts w:ascii="BNazanin" w:cs="Zar" w:hint="cs"/>
          <w:sz w:val="28"/>
          <w:szCs w:val="28"/>
          <w:rtl/>
        </w:rPr>
        <w:t>با</w:t>
      </w:r>
      <w:r w:rsidRPr="00431ED3">
        <w:rPr>
          <w:rFonts w:ascii="BNazanin" w:cs="Zar"/>
          <w:sz w:val="28"/>
          <w:szCs w:val="28"/>
        </w:rPr>
        <w:t xml:space="preserve"> </w:t>
      </w:r>
      <w:r w:rsidRPr="00431ED3">
        <w:rPr>
          <w:rFonts w:ascii="BNazanin" w:cs="Zar" w:hint="cs"/>
          <w:sz w:val="28"/>
          <w:szCs w:val="28"/>
          <w:rtl/>
        </w:rPr>
        <w:t>كاردان</w:t>
      </w:r>
      <w:r w:rsidRPr="00431ED3">
        <w:rPr>
          <w:rFonts w:ascii="BNazanin" w:cs="Zar"/>
          <w:sz w:val="28"/>
          <w:szCs w:val="28"/>
        </w:rPr>
        <w:t xml:space="preserve"> </w:t>
      </w:r>
      <w:r w:rsidRPr="00431ED3">
        <w:rPr>
          <w:rFonts w:ascii="BNazanin" w:cs="Zar" w:hint="cs"/>
          <w:sz w:val="28"/>
          <w:szCs w:val="28"/>
          <w:rtl/>
        </w:rPr>
        <w:t>بخش</w:t>
      </w:r>
      <w:r w:rsidRPr="00431ED3">
        <w:rPr>
          <w:rFonts w:ascii="BNazanin" w:cs="Zar"/>
          <w:sz w:val="28"/>
          <w:szCs w:val="28"/>
        </w:rPr>
        <w:t xml:space="preserve"> </w:t>
      </w:r>
      <w:r w:rsidRPr="00431ED3">
        <w:rPr>
          <w:rFonts w:ascii="BNazanin" w:cs="Zar" w:hint="cs"/>
          <w:sz w:val="28"/>
          <w:szCs w:val="28"/>
          <w:rtl/>
        </w:rPr>
        <w:t>مربوطه</w:t>
      </w:r>
      <w:r w:rsidRPr="00431ED3">
        <w:rPr>
          <w:rFonts w:ascii="BNazanin" w:cs="Zar"/>
          <w:sz w:val="28"/>
          <w:szCs w:val="28"/>
        </w:rPr>
        <w:t xml:space="preserve"> </w:t>
      </w:r>
      <w:r w:rsidRPr="00431ED3">
        <w:rPr>
          <w:rFonts w:ascii="BNazanin" w:cs="Zar" w:hint="cs"/>
          <w:sz w:val="28"/>
          <w:szCs w:val="28"/>
          <w:rtl/>
        </w:rPr>
        <w:t>در</w:t>
      </w:r>
      <w:r w:rsidRPr="00431ED3">
        <w:rPr>
          <w:rFonts w:ascii="BNazanin" w:cs="Zar"/>
          <w:sz w:val="28"/>
          <w:szCs w:val="28"/>
        </w:rPr>
        <w:t xml:space="preserve"> </w:t>
      </w:r>
      <w:r w:rsidRPr="00431ED3">
        <w:rPr>
          <w:rFonts w:ascii="BNazanin" w:cs="Zar" w:hint="cs"/>
          <w:sz w:val="28"/>
          <w:szCs w:val="28"/>
          <w:rtl/>
        </w:rPr>
        <w:t>آزمايشگاه</w:t>
      </w:r>
    </w:p>
    <w:p w14:paraId="29560BF5"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cs="Zar"/>
          <w:sz w:val="28"/>
          <w:szCs w:val="28"/>
        </w:rPr>
      </w:pPr>
      <w:r w:rsidRPr="00431ED3">
        <w:rPr>
          <w:rFonts w:ascii="BNazanin" w:cs="Zar"/>
          <w:sz w:val="28"/>
          <w:szCs w:val="28"/>
        </w:rPr>
        <w:t xml:space="preserve">-11 </w:t>
      </w:r>
      <w:r w:rsidRPr="00431ED3">
        <w:rPr>
          <w:rFonts w:ascii="BNazanin" w:cs="Zar" w:hint="cs"/>
          <w:sz w:val="28"/>
          <w:szCs w:val="28"/>
          <w:rtl/>
        </w:rPr>
        <w:t>تهيه</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تنظيم</w:t>
      </w:r>
      <w:r w:rsidRPr="00431ED3">
        <w:rPr>
          <w:rFonts w:ascii="BNazanin" w:cs="Zar"/>
          <w:sz w:val="28"/>
          <w:szCs w:val="28"/>
        </w:rPr>
        <w:t xml:space="preserve"> </w:t>
      </w:r>
      <w:r w:rsidRPr="00431ED3">
        <w:rPr>
          <w:rFonts w:ascii="BNazanin" w:cs="Zar" w:hint="cs"/>
          <w:sz w:val="28"/>
          <w:szCs w:val="28"/>
          <w:rtl/>
        </w:rPr>
        <w:t>گزارشات</w:t>
      </w:r>
      <w:r w:rsidRPr="00431ED3">
        <w:rPr>
          <w:rFonts w:ascii="BNazanin" w:cs="Zar"/>
          <w:sz w:val="28"/>
          <w:szCs w:val="28"/>
        </w:rPr>
        <w:t xml:space="preserve"> </w:t>
      </w:r>
      <w:r w:rsidRPr="00431ED3">
        <w:rPr>
          <w:rFonts w:ascii="BNazanin" w:cs="Zar" w:hint="cs"/>
          <w:sz w:val="28"/>
          <w:szCs w:val="28"/>
          <w:rtl/>
        </w:rPr>
        <w:t>لازم</w:t>
      </w:r>
      <w:r w:rsidRPr="00431ED3">
        <w:rPr>
          <w:rFonts w:ascii="BNazanin" w:cs="Zar"/>
          <w:sz w:val="28"/>
          <w:szCs w:val="28"/>
        </w:rPr>
        <w:t xml:space="preserve"> </w:t>
      </w:r>
      <w:r w:rsidRPr="00431ED3">
        <w:rPr>
          <w:rFonts w:ascii="BNazanin" w:cs="Zar" w:hint="cs"/>
          <w:sz w:val="28"/>
          <w:szCs w:val="28"/>
          <w:rtl/>
        </w:rPr>
        <w:t>پيرامون</w:t>
      </w:r>
      <w:r w:rsidRPr="00431ED3">
        <w:rPr>
          <w:rFonts w:ascii="BNazanin" w:cs="Zar"/>
          <w:sz w:val="28"/>
          <w:szCs w:val="28"/>
        </w:rPr>
        <w:t xml:space="preserve"> </w:t>
      </w:r>
      <w:r w:rsidRPr="00431ED3">
        <w:rPr>
          <w:rFonts w:ascii="BNazanin" w:cs="Zar" w:hint="cs"/>
          <w:sz w:val="28"/>
          <w:szCs w:val="28"/>
          <w:rtl/>
        </w:rPr>
        <w:t>وظايف</w:t>
      </w:r>
      <w:r w:rsidRPr="00431ED3">
        <w:rPr>
          <w:rFonts w:ascii="BNazanin" w:cs="Zar"/>
          <w:sz w:val="28"/>
          <w:szCs w:val="28"/>
        </w:rPr>
        <w:t xml:space="preserve"> </w:t>
      </w:r>
      <w:r w:rsidRPr="00431ED3">
        <w:rPr>
          <w:rFonts w:ascii="BNazanin" w:cs="Zar" w:hint="cs"/>
          <w:sz w:val="28"/>
          <w:szCs w:val="28"/>
          <w:rtl/>
        </w:rPr>
        <w:t>محوله</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ارائه</w:t>
      </w:r>
      <w:r w:rsidRPr="00431ED3">
        <w:rPr>
          <w:rFonts w:ascii="BNazanin" w:cs="Zar"/>
          <w:sz w:val="28"/>
          <w:szCs w:val="28"/>
        </w:rPr>
        <w:t xml:space="preserve"> </w:t>
      </w:r>
      <w:r w:rsidRPr="00431ED3">
        <w:rPr>
          <w:rFonts w:ascii="BNazanin" w:cs="Zar" w:hint="cs"/>
          <w:sz w:val="28"/>
          <w:szCs w:val="28"/>
          <w:rtl/>
        </w:rPr>
        <w:t>به</w:t>
      </w:r>
      <w:r w:rsidRPr="00431ED3">
        <w:rPr>
          <w:rFonts w:ascii="BNazanin" w:cs="Zar"/>
          <w:sz w:val="28"/>
          <w:szCs w:val="28"/>
        </w:rPr>
        <w:t xml:space="preserve"> </w:t>
      </w:r>
      <w:r w:rsidRPr="00431ED3">
        <w:rPr>
          <w:rFonts w:ascii="BNazanin" w:cs="Zar" w:hint="cs"/>
          <w:sz w:val="28"/>
          <w:szCs w:val="28"/>
          <w:rtl/>
        </w:rPr>
        <w:t>مسئول</w:t>
      </w:r>
      <w:r w:rsidRPr="00431ED3">
        <w:rPr>
          <w:rFonts w:ascii="BNazanin" w:cs="Zar"/>
          <w:sz w:val="28"/>
          <w:szCs w:val="28"/>
        </w:rPr>
        <w:t xml:space="preserve"> </w:t>
      </w:r>
      <w:r w:rsidRPr="00431ED3">
        <w:rPr>
          <w:rFonts w:ascii="BNazanin" w:cs="Zar" w:hint="cs"/>
          <w:sz w:val="28"/>
          <w:szCs w:val="28"/>
          <w:rtl/>
        </w:rPr>
        <w:t>ذيربط</w:t>
      </w:r>
    </w:p>
    <w:p w14:paraId="651577CA"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cs="Zar"/>
          <w:sz w:val="28"/>
          <w:szCs w:val="28"/>
        </w:rPr>
      </w:pPr>
      <w:r w:rsidRPr="00431ED3">
        <w:rPr>
          <w:rFonts w:ascii="BNazanin" w:cs="Zar"/>
          <w:sz w:val="28"/>
          <w:szCs w:val="28"/>
        </w:rPr>
        <w:t xml:space="preserve">-12 </w:t>
      </w:r>
      <w:r w:rsidRPr="00431ED3">
        <w:rPr>
          <w:rFonts w:ascii="BNazanin" w:cs="Zar" w:hint="cs"/>
          <w:sz w:val="28"/>
          <w:szCs w:val="28"/>
          <w:rtl/>
        </w:rPr>
        <w:t>شركت</w:t>
      </w:r>
      <w:r w:rsidRPr="00431ED3">
        <w:rPr>
          <w:rFonts w:ascii="BNazanin" w:cs="Zar"/>
          <w:sz w:val="28"/>
          <w:szCs w:val="28"/>
        </w:rPr>
        <w:t xml:space="preserve"> </w:t>
      </w:r>
      <w:r w:rsidRPr="00431ED3">
        <w:rPr>
          <w:rFonts w:ascii="BNazanin" w:cs="Zar" w:hint="cs"/>
          <w:sz w:val="28"/>
          <w:szCs w:val="28"/>
          <w:rtl/>
        </w:rPr>
        <w:t>در</w:t>
      </w:r>
      <w:r w:rsidRPr="00431ED3">
        <w:rPr>
          <w:rFonts w:ascii="BNazanin" w:cs="Zar"/>
          <w:sz w:val="28"/>
          <w:szCs w:val="28"/>
        </w:rPr>
        <w:t xml:space="preserve"> </w:t>
      </w:r>
      <w:r w:rsidRPr="00431ED3">
        <w:rPr>
          <w:rFonts w:ascii="BNazanin" w:cs="Zar" w:hint="cs"/>
          <w:sz w:val="28"/>
          <w:szCs w:val="28"/>
          <w:rtl/>
        </w:rPr>
        <w:t>جلسات</w:t>
      </w:r>
      <w:r w:rsidRPr="00431ED3">
        <w:rPr>
          <w:rFonts w:ascii="BNazanin" w:cs="Zar"/>
          <w:sz w:val="28"/>
          <w:szCs w:val="28"/>
        </w:rPr>
        <w:t xml:space="preserve"> </w:t>
      </w:r>
      <w:r w:rsidRPr="00431ED3">
        <w:rPr>
          <w:rFonts w:ascii="BNazanin" w:cs="Zar" w:hint="cs"/>
          <w:sz w:val="28"/>
          <w:szCs w:val="28"/>
          <w:rtl/>
        </w:rPr>
        <w:t>آموزشي</w:t>
      </w:r>
      <w:r w:rsidRPr="00431ED3">
        <w:rPr>
          <w:rFonts w:ascii="BNazanin" w:cs="Zar"/>
          <w:sz w:val="28"/>
          <w:szCs w:val="28"/>
        </w:rPr>
        <w:t xml:space="preserve"> </w:t>
      </w:r>
      <w:r w:rsidRPr="00431ED3">
        <w:rPr>
          <w:rFonts w:ascii="BNazanin" w:cs="Zar" w:hint="cs"/>
          <w:sz w:val="28"/>
          <w:szCs w:val="28"/>
          <w:rtl/>
        </w:rPr>
        <w:t>آزمايشگاه</w:t>
      </w:r>
      <w:r w:rsidRPr="00431ED3">
        <w:rPr>
          <w:rFonts w:ascii="BNazanin" w:cs="Zar"/>
          <w:sz w:val="28"/>
          <w:szCs w:val="28"/>
        </w:rPr>
        <w:t xml:space="preserve"> </w:t>
      </w:r>
      <w:r w:rsidRPr="00431ED3">
        <w:rPr>
          <w:rFonts w:ascii="BNazanin" w:cs="Zar" w:hint="cs"/>
          <w:sz w:val="28"/>
          <w:szCs w:val="28"/>
          <w:rtl/>
        </w:rPr>
        <w:t>جهت</w:t>
      </w:r>
      <w:r w:rsidRPr="00431ED3">
        <w:rPr>
          <w:rFonts w:ascii="BNazanin" w:cs="Zar"/>
          <w:sz w:val="28"/>
          <w:szCs w:val="28"/>
        </w:rPr>
        <w:t xml:space="preserve"> </w:t>
      </w:r>
      <w:r w:rsidRPr="00431ED3">
        <w:rPr>
          <w:rFonts w:ascii="BNazanin" w:cs="Zar" w:hint="cs"/>
          <w:sz w:val="28"/>
          <w:szCs w:val="28"/>
          <w:rtl/>
        </w:rPr>
        <w:t>ارتقاء</w:t>
      </w:r>
      <w:r w:rsidRPr="00431ED3">
        <w:rPr>
          <w:rFonts w:ascii="BNazanin" w:cs="Zar"/>
          <w:sz w:val="28"/>
          <w:szCs w:val="28"/>
        </w:rPr>
        <w:t xml:space="preserve"> </w:t>
      </w:r>
      <w:r w:rsidRPr="00431ED3">
        <w:rPr>
          <w:rFonts w:ascii="BNazanin" w:cs="Zar" w:hint="cs"/>
          <w:sz w:val="28"/>
          <w:szCs w:val="28"/>
          <w:rtl/>
        </w:rPr>
        <w:t>سطح</w:t>
      </w:r>
      <w:r w:rsidRPr="00431ED3">
        <w:rPr>
          <w:rFonts w:ascii="BNazanin" w:cs="Zar"/>
          <w:sz w:val="28"/>
          <w:szCs w:val="28"/>
        </w:rPr>
        <w:t xml:space="preserve"> </w:t>
      </w:r>
      <w:r w:rsidRPr="00431ED3">
        <w:rPr>
          <w:rFonts w:ascii="BNazanin" w:cs="Zar" w:hint="cs"/>
          <w:sz w:val="28"/>
          <w:szCs w:val="28"/>
          <w:rtl/>
        </w:rPr>
        <w:t>آگاهي</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انجام</w:t>
      </w:r>
      <w:r w:rsidRPr="00431ED3">
        <w:rPr>
          <w:rFonts w:ascii="BNazanin" w:cs="Zar"/>
          <w:sz w:val="28"/>
          <w:szCs w:val="28"/>
        </w:rPr>
        <w:t xml:space="preserve"> </w:t>
      </w:r>
      <w:r w:rsidRPr="00431ED3">
        <w:rPr>
          <w:rFonts w:ascii="BNazanin" w:cs="Zar" w:hint="cs"/>
          <w:sz w:val="28"/>
          <w:szCs w:val="28"/>
          <w:rtl/>
        </w:rPr>
        <w:t>اقدامات</w:t>
      </w:r>
      <w:r w:rsidRPr="00431ED3">
        <w:rPr>
          <w:rFonts w:ascii="BNazanin" w:cs="Zar"/>
          <w:sz w:val="28"/>
          <w:szCs w:val="28"/>
        </w:rPr>
        <w:t xml:space="preserve"> </w:t>
      </w:r>
      <w:r w:rsidRPr="00431ED3">
        <w:rPr>
          <w:rFonts w:ascii="BNazanin" w:cs="Zar" w:hint="cs"/>
          <w:sz w:val="28"/>
          <w:szCs w:val="28"/>
          <w:rtl/>
        </w:rPr>
        <w:t>لازم</w:t>
      </w:r>
      <w:r w:rsidRPr="00431ED3">
        <w:rPr>
          <w:rFonts w:ascii="BNazanin" w:cs="Zar"/>
          <w:sz w:val="28"/>
          <w:szCs w:val="28"/>
        </w:rPr>
        <w:t xml:space="preserve"> </w:t>
      </w:r>
      <w:r w:rsidRPr="00431ED3">
        <w:rPr>
          <w:rFonts w:ascii="BNazanin" w:cs="Zar" w:hint="cs"/>
          <w:sz w:val="28"/>
          <w:szCs w:val="28"/>
          <w:rtl/>
        </w:rPr>
        <w:t>در</w:t>
      </w:r>
      <w:r w:rsidRPr="00431ED3">
        <w:rPr>
          <w:rFonts w:ascii="BNazanin" w:cs="Zar"/>
          <w:sz w:val="28"/>
          <w:szCs w:val="28"/>
        </w:rPr>
        <w:t xml:space="preserve"> </w:t>
      </w:r>
      <w:r w:rsidRPr="00431ED3">
        <w:rPr>
          <w:rFonts w:ascii="BNazanin" w:cs="Zar" w:hint="cs"/>
          <w:sz w:val="28"/>
          <w:szCs w:val="28"/>
          <w:rtl/>
        </w:rPr>
        <w:t>زمينه</w:t>
      </w:r>
      <w:r w:rsidRPr="00431ED3">
        <w:rPr>
          <w:rFonts w:ascii="BNazanin" w:cs="Zar"/>
          <w:sz w:val="28"/>
          <w:szCs w:val="28"/>
        </w:rPr>
        <w:t xml:space="preserve"> </w:t>
      </w:r>
      <w:r w:rsidRPr="00431ED3">
        <w:rPr>
          <w:rFonts w:ascii="BNazanin" w:cs="Zar" w:hint="cs"/>
          <w:sz w:val="28"/>
          <w:szCs w:val="28"/>
          <w:rtl/>
        </w:rPr>
        <w:t>انطباق</w:t>
      </w:r>
      <w:r w:rsidRPr="00431ED3">
        <w:rPr>
          <w:rFonts w:ascii="BNazanin" w:cs="Zar"/>
          <w:sz w:val="28"/>
          <w:szCs w:val="28"/>
        </w:rPr>
        <w:t xml:space="preserve"> </w:t>
      </w:r>
      <w:r w:rsidRPr="00431ED3">
        <w:rPr>
          <w:rFonts w:ascii="BNazanin" w:cs="Zar" w:hint="cs"/>
          <w:sz w:val="28"/>
          <w:szCs w:val="28"/>
          <w:rtl/>
        </w:rPr>
        <w:t>برنامه</w:t>
      </w:r>
      <w:r w:rsidRPr="00431ED3">
        <w:rPr>
          <w:rFonts w:ascii="BNazanin" w:cs="Zar"/>
          <w:sz w:val="28"/>
          <w:szCs w:val="28"/>
        </w:rPr>
        <w:t xml:space="preserve"> </w:t>
      </w:r>
      <w:r w:rsidRPr="00431ED3">
        <w:rPr>
          <w:rFonts w:ascii="BNazanin" w:cs="Zar" w:hint="cs"/>
          <w:sz w:val="28"/>
          <w:szCs w:val="28"/>
          <w:rtl/>
        </w:rPr>
        <w:t>هاي</w:t>
      </w:r>
      <w:r w:rsidRPr="00431ED3">
        <w:rPr>
          <w:rFonts w:ascii="BNazanin" w:cs="Zar"/>
          <w:sz w:val="28"/>
          <w:szCs w:val="28"/>
        </w:rPr>
        <w:t xml:space="preserve"> </w:t>
      </w:r>
      <w:r w:rsidRPr="00431ED3">
        <w:rPr>
          <w:rFonts w:ascii="BNazanin" w:cs="Zar" w:hint="cs"/>
          <w:sz w:val="28"/>
          <w:szCs w:val="28"/>
          <w:rtl/>
        </w:rPr>
        <w:t>آموزشي</w:t>
      </w:r>
      <w:r w:rsidRPr="00431ED3">
        <w:rPr>
          <w:rFonts w:ascii="BNazanin" w:cs="Zar"/>
          <w:sz w:val="28"/>
          <w:szCs w:val="28"/>
        </w:rPr>
        <w:t xml:space="preserve"> </w:t>
      </w:r>
      <w:r w:rsidRPr="00431ED3">
        <w:rPr>
          <w:rFonts w:ascii="BNazanin" w:cs="Zar" w:hint="cs"/>
          <w:sz w:val="28"/>
          <w:szCs w:val="28"/>
          <w:rtl/>
        </w:rPr>
        <w:t>با</w:t>
      </w:r>
      <w:r w:rsidRPr="00431ED3">
        <w:rPr>
          <w:rFonts w:ascii="BNazanin" w:cs="Zar"/>
          <w:sz w:val="28"/>
          <w:szCs w:val="28"/>
        </w:rPr>
        <w:t xml:space="preserve"> </w:t>
      </w:r>
      <w:r w:rsidRPr="00431ED3">
        <w:rPr>
          <w:rFonts w:ascii="BNazanin" w:cs="Zar" w:hint="cs"/>
          <w:sz w:val="28"/>
          <w:szCs w:val="28"/>
          <w:rtl/>
        </w:rPr>
        <w:t>روشهاي</w:t>
      </w:r>
      <w:r w:rsidRPr="00431ED3">
        <w:rPr>
          <w:rFonts w:ascii="BNazanin" w:cs="Zar"/>
          <w:sz w:val="28"/>
          <w:szCs w:val="28"/>
        </w:rPr>
        <w:t xml:space="preserve"> </w:t>
      </w:r>
      <w:r w:rsidRPr="00431ED3">
        <w:rPr>
          <w:rFonts w:ascii="BNazanin" w:cs="Zar" w:hint="cs"/>
          <w:sz w:val="28"/>
          <w:szCs w:val="28"/>
          <w:rtl/>
        </w:rPr>
        <w:t>جديدآموزشي</w:t>
      </w:r>
    </w:p>
    <w:p w14:paraId="03A16CA8"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cs="Zar"/>
          <w:sz w:val="28"/>
          <w:szCs w:val="28"/>
        </w:rPr>
      </w:pPr>
      <w:r w:rsidRPr="00431ED3">
        <w:rPr>
          <w:rFonts w:ascii="BNazanin" w:cs="Zar"/>
          <w:sz w:val="28"/>
          <w:szCs w:val="28"/>
        </w:rPr>
        <w:t xml:space="preserve">-13 </w:t>
      </w:r>
      <w:r w:rsidRPr="00431ED3">
        <w:rPr>
          <w:rFonts w:ascii="BNazanin" w:cs="Zar" w:hint="cs"/>
          <w:sz w:val="28"/>
          <w:szCs w:val="28"/>
          <w:rtl/>
        </w:rPr>
        <w:t>شركت</w:t>
      </w:r>
      <w:r w:rsidRPr="00431ED3">
        <w:rPr>
          <w:rFonts w:ascii="BNazanin" w:cs="Zar"/>
          <w:sz w:val="28"/>
          <w:szCs w:val="28"/>
        </w:rPr>
        <w:t xml:space="preserve"> </w:t>
      </w:r>
      <w:r w:rsidRPr="00431ED3">
        <w:rPr>
          <w:rFonts w:ascii="BNazanin" w:cs="Zar" w:hint="cs"/>
          <w:sz w:val="28"/>
          <w:szCs w:val="28"/>
          <w:rtl/>
        </w:rPr>
        <w:t>در</w:t>
      </w:r>
      <w:r w:rsidRPr="00431ED3">
        <w:rPr>
          <w:rFonts w:ascii="BNazanin" w:cs="Zar"/>
          <w:sz w:val="28"/>
          <w:szCs w:val="28"/>
        </w:rPr>
        <w:t xml:space="preserve"> </w:t>
      </w:r>
      <w:r w:rsidRPr="00431ED3">
        <w:rPr>
          <w:rFonts w:ascii="BNazanin" w:cs="Zar" w:hint="cs"/>
          <w:sz w:val="28"/>
          <w:szCs w:val="28"/>
          <w:rtl/>
        </w:rPr>
        <w:t>برنامه</w:t>
      </w:r>
      <w:r w:rsidRPr="00431ED3">
        <w:rPr>
          <w:rFonts w:ascii="BNazanin" w:cs="Zar"/>
          <w:sz w:val="28"/>
          <w:szCs w:val="28"/>
        </w:rPr>
        <w:t xml:space="preserve"> </w:t>
      </w:r>
      <w:r w:rsidRPr="00431ED3">
        <w:rPr>
          <w:rFonts w:ascii="BNazanin" w:cs="Zar" w:hint="cs"/>
          <w:sz w:val="28"/>
          <w:szCs w:val="28"/>
          <w:rtl/>
        </w:rPr>
        <w:t>هاي</w:t>
      </w:r>
      <w:r w:rsidRPr="00431ED3">
        <w:rPr>
          <w:rFonts w:ascii="BNazanin" w:cs="Zar"/>
          <w:sz w:val="28"/>
          <w:szCs w:val="28"/>
        </w:rPr>
        <w:t xml:space="preserve"> </w:t>
      </w:r>
      <w:r w:rsidRPr="00431ED3">
        <w:rPr>
          <w:rFonts w:ascii="BNazanin" w:cs="Zar" w:hint="cs"/>
          <w:sz w:val="28"/>
          <w:szCs w:val="28"/>
          <w:rtl/>
        </w:rPr>
        <w:t>اپيدميولوژي</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ساير</w:t>
      </w:r>
      <w:r w:rsidRPr="00431ED3">
        <w:rPr>
          <w:rFonts w:ascii="BNazanin" w:cs="Zar"/>
          <w:sz w:val="28"/>
          <w:szCs w:val="28"/>
        </w:rPr>
        <w:t xml:space="preserve"> </w:t>
      </w:r>
      <w:r w:rsidRPr="00431ED3">
        <w:rPr>
          <w:rFonts w:ascii="BNazanin" w:cs="Zar" w:hint="cs"/>
          <w:sz w:val="28"/>
          <w:szCs w:val="28"/>
          <w:rtl/>
        </w:rPr>
        <w:t>برنامه</w:t>
      </w:r>
      <w:r w:rsidRPr="00431ED3">
        <w:rPr>
          <w:rFonts w:ascii="BNazanin" w:cs="Zar"/>
          <w:sz w:val="28"/>
          <w:szCs w:val="28"/>
        </w:rPr>
        <w:t xml:space="preserve"> </w:t>
      </w:r>
      <w:r w:rsidRPr="00431ED3">
        <w:rPr>
          <w:rFonts w:ascii="BNazanin" w:cs="Zar" w:hint="cs"/>
          <w:sz w:val="28"/>
          <w:szCs w:val="28"/>
          <w:rtl/>
        </w:rPr>
        <w:t>هاي</w:t>
      </w:r>
      <w:r w:rsidRPr="00431ED3">
        <w:rPr>
          <w:rFonts w:ascii="BNazanin" w:cs="Zar"/>
          <w:sz w:val="28"/>
          <w:szCs w:val="28"/>
        </w:rPr>
        <w:t xml:space="preserve"> </w:t>
      </w:r>
      <w:r w:rsidRPr="00431ED3">
        <w:rPr>
          <w:rFonts w:ascii="BNazanin" w:cs="Zar" w:hint="cs"/>
          <w:sz w:val="28"/>
          <w:szCs w:val="28"/>
          <w:rtl/>
        </w:rPr>
        <w:t>بهداشتي</w:t>
      </w:r>
    </w:p>
    <w:p w14:paraId="62D22E90"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cs="Zar"/>
          <w:sz w:val="28"/>
          <w:szCs w:val="28"/>
        </w:rPr>
      </w:pPr>
      <w:r w:rsidRPr="00431ED3">
        <w:rPr>
          <w:rFonts w:ascii="BNazanin" w:cs="Zar"/>
          <w:sz w:val="28"/>
          <w:szCs w:val="28"/>
        </w:rPr>
        <w:t xml:space="preserve">-14 </w:t>
      </w:r>
      <w:r w:rsidRPr="00431ED3">
        <w:rPr>
          <w:rFonts w:ascii="BNazanin" w:cs="Zar" w:hint="cs"/>
          <w:sz w:val="28"/>
          <w:szCs w:val="28"/>
          <w:rtl/>
        </w:rPr>
        <w:t>تهيه</w:t>
      </w:r>
      <w:r w:rsidRPr="00431ED3">
        <w:rPr>
          <w:rFonts w:ascii="BNazanin" w:cs="Zar"/>
          <w:sz w:val="28"/>
          <w:szCs w:val="28"/>
        </w:rPr>
        <w:t xml:space="preserve"> </w:t>
      </w:r>
      <w:r w:rsidRPr="00431ED3">
        <w:rPr>
          <w:rFonts w:ascii="BNazanin" w:cs="Zar" w:hint="cs"/>
          <w:sz w:val="28"/>
          <w:szCs w:val="28"/>
          <w:rtl/>
        </w:rPr>
        <w:t>وتنظيم</w:t>
      </w:r>
      <w:r w:rsidRPr="00431ED3">
        <w:rPr>
          <w:rFonts w:ascii="BNazanin" w:cs="Zar"/>
          <w:sz w:val="28"/>
          <w:szCs w:val="28"/>
        </w:rPr>
        <w:t xml:space="preserve"> </w:t>
      </w:r>
      <w:r w:rsidRPr="00431ED3">
        <w:rPr>
          <w:rFonts w:ascii="BNazanin" w:cs="Zar" w:hint="cs"/>
          <w:sz w:val="28"/>
          <w:szCs w:val="28"/>
          <w:rtl/>
        </w:rPr>
        <w:t>مقالات</w:t>
      </w:r>
      <w:r w:rsidRPr="00431ED3">
        <w:rPr>
          <w:rFonts w:ascii="BNazanin" w:cs="Zar"/>
          <w:sz w:val="28"/>
          <w:szCs w:val="28"/>
        </w:rPr>
        <w:t xml:space="preserve"> </w:t>
      </w:r>
      <w:r w:rsidRPr="00431ED3">
        <w:rPr>
          <w:rFonts w:ascii="BNazanin" w:cs="Zar" w:hint="cs"/>
          <w:sz w:val="28"/>
          <w:szCs w:val="28"/>
          <w:rtl/>
        </w:rPr>
        <w:t>علمي</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مشاركت</w:t>
      </w:r>
      <w:r w:rsidRPr="00431ED3">
        <w:rPr>
          <w:rFonts w:ascii="BNazanin" w:cs="Zar"/>
          <w:sz w:val="28"/>
          <w:szCs w:val="28"/>
        </w:rPr>
        <w:t xml:space="preserve"> </w:t>
      </w:r>
      <w:r w:rsidRPr="00431ED3">
        <w:rPr>
          <w:rFonts w:ascii="BNazanin" w:cs="Zar" w:hint="cs"/>
          <w:sz w:val="28"/>
          <w:szCs w:val="28"/>
          <w:rtl/>
        </w:rPr>
        <w:t>در</w:t>
      </w:r>
      <w:r w:rsidRPr="00431ED3">
        <w:rPr>
          <w:rFonts w:ascii="BNazanin" w:cs="Zar"/>
          <w:sz w:val="28"/>
          <w:szCs w:val="28"/>
        </w:rPr>
        <w:t xml:space="preserve"> </w:t>
      </w:r>
      <w:r w:rsidRPr="00431ED3">
        <w:rPr>
          <w:rFonts w:ascii="BNazanin" w:cs="Zar" w:hint="cs"/>
          <w:sz w:val="28"/>
          <w:szCs w:val="28"/>
          <w:rtl/>
        </w:rPr>
        <w:t>امور</w:t>
      </w:r>
      <w:r w:rsidRPr="00431ED3">
        <w:rPr>
          <w:rFonts w:ascii="BNazanin" w:cs="Zar"/>
          <w:sz w:val="28"/>
          <w:szCs w:val="28"/>
        </w:rPr>
        <w:t xml:space="preserve"> </w:t>
      </w:r>
      <w:r w:rsidRPr="00431ED3">
        <w:rPr>
          <w:rFonts w:ascii="BNazanin" w:cs="Zar" w:hint="cs"/>
          <w:sz w:val="28"/>
          <w:szCs w:val="28"/>
          <w:rtl/>
        </w:rPr>
        <w:t>تحقيقاتي</w:t>
      </w:r>
      <w:r w:rsidRPr="00431ED3">
        <w:rPr>
          <w:rFonts w:ascii="BNazanin" w:cs="Zar"/>
          <w:sz w:val="28"/>
          <w:szCs w:val="28"/>
        </w:rPr>
        <w:t xml:space="preserve"> </w:t>
      </w:r>
      <w:r w:rsidRPr="00431ED3">
        <w:rPr>
          <w:rFonts w:ascii="BNazanin" w:cs="Zar" w:hint="cs"/>
          <w:sz w:val="28"/>
          <w:szCs w:val="28"/>
          <w:rtl/>
        </w:rPr>
        <w:t>،</w:t>
      </w:r>
      <w:r w:rsidRPr="00431ED3">
        <w:rPr>
          <w:rFonts w:ascii="BNazanin" w:cs="Zar"/>
          <w:sz w:val="28"/>
          <w:szCs w:val="28"/>
        </w:rPr>
        <w:t xml:space="preserve"> </w:t>
      </w:r>
      <w:r w:rsidRPr="00431ED3">
        <w:rPr>
          <w:rFonts w:ascii="BNazanin" w:cs="Zar" w:hint="cs"/>
          <w:sz w:val="28"/>
          <w:szCs w:val="28"/>
          <w:rtl/>
        </w:rPr>
        <w:t>پژوهشي</w:t>
      </w:r>
      <w:r w:rsidRPr="00431ED3">
        <w:rPr>
          <w:rFonts w:ascii="BNazanin" w:cs="Zar"/>
          <w:sz w:val="28"/>
          <w:szCs w:val="28"/>
        </w:rPr>
        <w:t xml:space="preserve"> </w:t>
      </w:r>
      <w:r w:rsidRPr="00431ED3">
        <w:rPr>
          <w:rFonts w:ascii="BNazanin" w:cs="Zar" w:hint="cs"/>
          <w:sz w:val="28"/>
          <w:szCs w:val="28"/>
          <w:rtl/>
        </w:rPr>
        <w:t>و</w:t>
      </w:r>
      <w:r w:rsidRPr="00431ED3">
        <w:rPr>
          <w:rFonts w:ascii="BNazanin" w:cs="Zar"/>
          <w:sz w:val="28"/>
          <w:szCs w:val="28"/>
        </w:rPr>
        <w:t xml:space="preserve"> </w:t>
      </w:r>
      <w:r w:rsidRPr="00431ED3">
        <w:rPr>
          <w:rFonts w:ascii="BNazanin" w:cs="Zar" w:hint="cs"/>
          <w:sz w:val="28"/>
          <w:szCs w:val="28"/>
          <w:rtl/>
        </w:rPr>
        <w:t>بررسي</w:t>
      </w:r>
      <w:r w:rsidRPr="00431ED3">
        <w:rPr>
          <w:rFonts w:ascii="BNazanin" w:cs="Zar"/>
          <w:sz w:val="28"/>
          <w:szCs w:val="28"/>
        </w:rPr>
        <w:t xml:space="preserve"> </w:t>
      </w:r>
      <w:r w:rsidRPr="00431ED3">
        <w:rPr>
          <w:rFonts w:ascii="BNazanin" w:cs="Zar" w:hint="cs"/>
          <w:sz w:val="28"/>
          <w:szCs w:val="28"/>
          <w:rtl/>
        </w:rPr>
        <w:t>كارهاي</w:t>
      </w:r>
      <w:r w:rsidRPr="00431ED3">
        <w:rPr>
          <w:rFonts w:ascii="BNazanin" w:cs="Zar"/>
          <w:sz w:val="28"/>
          <w:szCs w:val="28"/>
        </w:rPr>
        <w:t xml:space="preserve"> </w:t>
      </w:r>
      <w:r w:rsidRPr="00431ED3">
        <w:rPr>
          <w:rFonts w:ascii="BNazanin" w:cs="Zar" w:hint="cs"/>
          <w:sz w:val="28"/>
          <w:szCs w:val="28"/>
          <w:rtl/>
        </w:rPr>
        <w:t>قابل</w:t>
      </w:r>
      <w:r w:rsidRPr="00431ED3">
        <w:rPr>
          <w:rFonts w:ascii="BNazanin" w:cs="Zar"/>
          <w:sz w:val="28"/>
          <w:szCs w:val="28"/>
        </w:rPr>
        <w:t xml:space="preserve"> </w:t>
      </w:r>
      <w:r w:rsidRPr="00431ED3">
        <w:rPr>
          <w:rFonts w:ascii="BNazanin" w:cs="Zar" w:hint="cs"/>
          <w:sz w:val="28"/>
          <w:szCs w:val="28"/>
          <w:rtl/>
        </w:rPr>
        <w:t>نشر</w:t>
      </w:r>
    </w:p>
    <w:p w14:paraId="345139BB" w14:textId="46A2EC5E" w:rsidR="00431ED3" w:rsidRPr="00DA0EAB" w:rsidRDefault="00431ED3" w:rsidP="00431ED3">
      <w:pPr>
        <w:pStyle w:val="ListParagraph"/>
        <w:numPr>
          <w:ilvl w:val="0"/>
          <w:numId w:val="17"/>
        </w:numPr>
        <w:bidi/>
        <w:spacing w:after="0" w:line="360" w:lineRule="auto"/>
        <w:rPr>
          <w:rFonts w:cs="Zar"/>
          <w:sz w:val="28"/>
          <w:szCs w:val="28"/>
        </w:rPr>
      </w:pPr>
      <w:r w:rsidRPr="00431ED3">
        <w:rPr>
          <w:rFonts w:ascii="BNazanin" w:cs="Zar"/>
          <w:sz w:val="28"/>
          <w:szCs w:val="28"/>
        </w:rPr>
        <w:t xml:space="preserve">-15 </w:t>
      </w:r>
      <w:r w:rsidRPr="00431ED3">
        <w:rPr>
          <w:rFonts w:ascii="BNazanin" w:cs="Zar" w:hint="cs"/>
          <w:sz w:val="28"/>
          <w:szCs w:val="28"/>
          <w:rtl/>
        </w:rPr>
        <w:t>انجام</w:t>
      </w:r>
      <w:r w:rsidRPr="00431ED3">
        <w:rPr>
          <w:rFonts w:ascii="BNazanin" w:cs="Zar"/>
          <w:sz w:val="28"/>
          <w:szCs w:val="28"/>
        </w:rPr>
        <w:t xml:space="preserve"> </w:t>
      </w:r>
      <w:r w:rsidRPr="00431ED3">
        <w:rPr>
          <w:rFonts w:ascii="BNazanin" w:cs="Zar" w:hint="cs"/>
          <w:sz w:val="28"/>
          <w:szCs w:val="28"/>
          <w:rtl/>
        </w:rPr>
        <w:t>ساير</w:t>
      </w:r>
      <w:r w:rsidRPr="00431ED3">
        <w:rPr>
          <w:rFonts w:ascii="BNazanin" w:cs="Zar"/>
          <w:sz w:val="28"/>
          <w:szCs w:val="28"/>
        </w:rPr>
        <w:t xml:space="preserve"> </w:t>
      </w:r>
      <w:r w:rsidRPr="00431ED3">
        <w:rPr>
          <w:rFonts w:ascii="BNazanin" w:cs="Zar" w:hint="cs"/>
          <w:sz w:val="28"/>
          <w:szCs w:val="28"/>
          <w:rtl/>
        </w:rPr>
        <w:t>امور</w:t>
      </w:r>
      <w:r w:rsidRPr="00431ED3">
        <w:rPr>
          <w:rFonts w:ascii="BNazanin" w:cs="Zar"/>
          <w:sz w:val="28"/>
          <w:szCs w:val="28"/>
        </w:rPr>
        <w:t xml:space="preserve"> </w:t>
      </w:r>
      <w:r w:rsidRPr="00431ED3">
        <w:rPr>
          <w:rFonts w:ascii="BNazanin" w:cs="Zar" w:hint="cs"/>
          <w:sz w:val="28"/>
          <w:szCs w:val="28"/>
          <w:rtl/>
        </w:rPr>
        <w:t>محوله</w:t>
      </w:r>
      <w:r w:rsidRPr="00431ED3">
        <w:rPr>
          <w:rFonts w:ascii="BNazanin" w:cs="Zar"/>
          <w:sz w:val="28"/>
          <w:szCs w:val="28"/>
        </w:rPr>
        <w:t xml:space="preserve"> </w:t>
      </w:r>
      <w:r w:rsidRPr="00431ED3">
        <w:rPr>
          <w:rFonts w:ascii="BNazanin" w:cs="Zar" w:hint="cs"/>
          <w:sz w:val="28"/>
          <w:szCs w:val="28"/>
          <w:rtl/>
        </w:rPr>
        <w:t>طبق</w:t>
      </w:r>
      <w:r w:rsidRPr="00431ED3">
        <w:rPr>
          <w:rFonts w:ascii="BNazanin" w:cs="Zar"/>
          <w:sz w:val="28"/>
          <w:szCs w:val="28"/>
        </w:rPr>
        <w:t xml:space="preserve"> </w:t>
      </w:r>
      <w:r w:rsidRPr="00431ED3">
        <w:rPr>
          <w:rFonts w:ascii="BNazanin" w:cs="Zar" w:hint="cs"/>
          <w:sz w:val="28"/>
          <w:szCs w:val="28"/>
          <w:rtl/>
        </w:rPr>
        <w:t>دستور</w:t>
      </w:r>
      <w:r w:rsidRPr="00431ED3">
        <w:rPr>
          <w:rFonts w:ascii="BNazanin" w:cs="Zar"/>
          <w:sz w:val="28"/>
          <w:szCs w:val="28"/>
        </w:rPr>
        <w:t xml:space="preserve"> </w:t>
      </w:r>
      <w:r w:rsidRPr="00431ED3">
        <w:rPr>
          <w:rFonts w:ascii="BNazanin" w:cs="Zar" w:hint="cs"/>
          <w:sz w:val="28"/>
          <w:szCs w:val="28"/>
          <w:rtl/>
        </w:rPr>
        <w:t>مقام</w:t>
      </w:r>
      <w:r w:rsidRPr="00431ED3">
        <w:rPr>
          <w:rFonts w:ascii="BNazanin" w:cs="Zar"/>
          <w:sz w:val="28"/>
          <w:szCs w:val="28"/>
        </w:rPr>
        <w:t xml:space="preserve"> </w:t>
      </w:r>
      <w:r w:rsidRPr="00431ED3">
        <w:rPr>
          <w:rFonts w:ascii="BNazanin" w:cs="Zar" w:hint="cs"/>
          <w:sz w:val="28"/>
          <w:szCs w:val="28"/>
          <w:rtl/>
        </w:rPr>
        <w:t>مافوق</w:t>
      </w:r>
    </w:p>
    <w:p w14:paraId="73529FB2" w14:textId="450AF95C" w:rsidR="00DA0EAB" w:rsidRDefault="00DA0EAB" w:rsidP="00DA0EAB">
      <w:pPr>
        <w:bidi/>
        <w:spacing w:after="0" w:line="360" w:lineRule="auto"/>
        <w:rPr>
          <w:rFonts w:cs="Zar"/>
          <w:sz w:val="28"/>
          <w:szCs w:val="28"/>
          <w:rtl/>
        </w:rPr>
      </w:pPr>
    </w:p>
    <w:p w14:paraId="510D1A95" w14:textId="7EC1B000" w:rsidR="00DA0EAB" w:rsidRDefault="00DA0EAB" w:rsidP="00DA0EAB">
      <w:pPr>
        <w:bidi/>
        <w:spacing w:after="0" w:line="360" w:lineRule="auto"/>
        <w:rPr>
          <w:rFonts w:cs="Zar"/>
          <w:sz w:val="28"/>
          <w:szCs w:val="28"/>
          <w:rtl/>
        </w:rPr>
      </w:pPr>
    </w:p>
    <w:p w14:paraId="6789E316" w14:textId="2FD9C332" w:rsidR="00DA0EAB" w:rsidRDefault="00DA0EAB" w:rsidP="00DA0EAB">
      <w:pPr>
        <w:bidi/>
        <w:spacing w:after="0" w:line="360" w:lineRule="auto"/>
        <w:rPr>
          <w:rFonts w:cs="Zar"/>
          <w:sz w:val="28"/>
          <w:szCs w:val="28"/>
          <w:rtl/>
        </w:rPr>
      </w:pPr>
    </w:p>
    <w:p w14:paraId="502226D6" w14:textId="4938B922" w:rsidR="00DA0EAB" w:rsidRDefault="00DA0EAB" w:rsidP="00DA0EAB">
      <w:pPr>
        <w:bidi/>
        <w:spacing w:after="0" w:line="360" w:lineRule="auto"/>
        <w:rPr>
          <w:rFonts w:cs="Zar"/>
          <w:sz w:val="28"/>
          <w:szCs w:val="28"/>
          <w:rtl/>
        </w:rPr>
      </w:pPr>
    </w:p>
    <w:p w14:paraId="20231B94" w14:textId="7DE5C884" w:rsidR="00DA0EAB" w:rsidRDefault="00DA0EAB" w:rsidP="00DA0EAB">
      <w:pPr>
        <w:bidi/>
        <w:spacing w:after="0" w:line="360" w:lineRule="auto"/>
        <w:rPr>
          <w:rFonts w:cs="Zar"/>
          <w:sz w:val="28"/>
          <w:szCs w:val="28"/>
          <w:rtl/>
        </w:rPr>
      </w:pPr>
    </w:p>
    <w:p w14:paraId="150F5E54" w14:textId="09A26A86" w:rsidR="00DA0EAB" w:rsidRDefault="00DA0EAB" w:rsidP="00DA0EAB">
      <w:pPr>
        <w:bidi/>
        <w:spacing w:after="0" w:line="360" w:lineRule="auto"/>
        <w:rPr>
          <w:rFonts w:cs="Zar"/>
          <w:sz w:val="28"/>
          <w:szCs w:val="28"/>
          <w:rtl/>
        </w:rPr>
      </w:pPr>
    </w:p>
    <w:p w14:paraId="2B209898" w14:textId="77777777" w:rsidR="00431ED3" w:rsidRPr="00431ED3" w:rsidRDefault="00431ED3" w:rsidP="00431ED3">
      <w:pPr>
        <w:pStyle w:val="ListParagraph"/>
        <w:bidi/>
        <w:ind w:left="643"/>
        <w:rPr>
          <w:rFonts w:ascii="Arial" w:hAnsi="Arial" w:cs="Zar"/>
          <w:b/>
          <w:bCs/>
          <w:color w:val="C0504D" w:themeColor="accent2"/>
          <w:sz w:val="28"/>
          <w:szCs w:val="28"/>
          <w:rtl/>
          <w:lang w:bidi="fa-IR"/>
        </w:rPr>
      </w:pPr>
      <w:r w:rsidRPr="00431ED3">
        <w:rPr>
          <w:rFonts w:ascii="Arial" w:hAnsi="Arial" w:cs="Zar" w:hint="cs"/>
          <w:b/>
          <w:bCs/>
          <w:color w:val="C0504D" w:themeColor="accent2"/>
          <w:sz w:val="28"/>
          <w:szCs w:val="28"/>
          <w:rtl/>
          <w:lang w:bidi="fa-IR"/>
        </w:rPr>
        <w:t>کاردان آزمایشگاه</w:t>
      </w:r>
    </w:p>
    <w:p w14:paraId="1C8ADB02" w14:textId="77777777" w:rsidR="00431ED3" w:rsidRPr="00431ED3" w:rsidRDefault="00431ED3" w:rsidP="00431ED3">
      <w:pPr>
        <w:pStyle w:val="ListParagraph"/>
        <w:numPr>
          <w:ilvl w:val="0"/>
          <w:numId w:val="17"/>
        </w:numPr>
        <w:tabs>
          <w:tab w:val="left" w:pos="0"/>
          <w:tab w:val="left" w:pos="11480"/>
        </w:tabs>
        <w:bidi/>
        <w:spacing w:after="0" w:line="240" w:lineRule="auto"/>
        <w:rPr>
          <w:rFonts w:cs="Zar"/>
          <w:sz w:val="28"/>
          <w:szCs w:val="28"/>
          <w:rtl/>
        </w:rPr>
      </w:pPr>
      <w:r w:rsidRPr="00431ED3">
        <w:rPr>
          <w:sz w:val="28"/>
          <w:szCs w:val="28"/>
          <w:rtl/>
        </w:rPr>
        <w:t>–</w:t>
      </w:r>
      <w:r w:rsidRPr="00431ED3">
        <w:rPr>
          <w:rFonts w:cs="Zar" w:hint="cs"/>
          <w:sz w:val="28"/>
          <w:szCs w:val="28"/>
          <w:rtl/>
        </w:rPr>
        <w:t xml:space="preserve"> وظايف پست فوق الذكر بر اساس وظايف واحد سازماني به شرح ذيل مي باشد:</w:t>
      </w:r>
    </w:p>
    <w:p w14:paraId="1600A2C3"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hAnsi="BNazanin" w:cs="Zar"/>
          <w:sz w:val="28"/>
          <w:szCs w:val="28"/>
        </w:rPr>
      </w:pPr>
      <w:r w:rsidRPr="00431ED3">
        <w:rPr>
          <w:rFonts w:ascii="BNazanin" w:hAnsi="BNazanin" w:cs="Zar" w:hint="cs"/>
          <w:sz w:val="28"/>
          <w:szCs w:val="28"/>
          <w:rtl/>
        </w:rPr>
        <w:t>1-</w:t>
      </w:r>
      <w:r w:rsidRPr="00431ED3">
        <w:rPr>
          <w:rFonts w:ascii="BNazanin" w:hAnsi="BNazanin" w:cs="Zar"/>
          <w:sz w:val="28"/>
          <w:szCs w:val="28"/>
          <w:rtl/>
        </w:rPr>
        <w:t>تحويل</w:t>
      </w:r>
      <w:r w:rsidRPr="00431ED3">
        <w:rPr>
          <w:rFonts w:ascii="BNazanin" w:hAnsi="BNazanin" w:cs="Zar"/>
          <w:sz w:val="28"/>
          <w:szCs w:val="28"/>
        </w:rPr>
        <w:t xml:space="preserve"> </w:t>
      </w:r>
      <w:r w:rsidRPr="00431ED3">
        <w:rPr>
          <w:rFonts w:ascii="BNazanin" w:hAnsi="BNazanin" w:cs="Zar"/>
          <w:sz w:val="28"/>
          <w:szCs w:val="28"/>
          <w:rtl/>
        </w:rPr>
        <w:t>گرفتن</w:t>
      </w:r>
      <w:r w:rsidRPr="00431ED3">
        <w:rPr>
          <w:rFonts w:ascii="BNazanin" w:hAnsi="BNazanin" w:cs="Zar"/>
          <w:sz w:val="28"/>
          <w:szCs w:val="28"/>
        </w:rPr>
        <w:t xml:space="preserve"> </w:t>
      </w:r>
      <w:r w:rsidRPr="00431ED3">
        <w:rPr>
          <w:rFonts w:ascii="BNazanin" w:hAnsi="BNazanin" w:cs="Zar"/>
          <w:sz w:val="28"/>
          <w:szCs w:val="28"/>
          <w:rtl/>
        </w:rPr>
        <w:t>نمونه</w:t>
      </w:r>
      <w:r w:rsidRPr="00431ED3">
        <w:rPr>
          <w:rFonts w:ascii="BNazanin" w:hAnsi="BNazanin" w:cs="Zar"/>
          <w:sz w:val="28"/>
          <w:szCs w:val="28"/>
        </w:rPr>
        <w:t xml:space="preserve"> </w:t>
      </w:r>
      <w:r w:rsidRPr="00431ED3">
        <w:rPr>
          <w:rFonts w:ascii="BNazanin" w:hAnsi="BNazanin" w:cs="Zar"/>
          <w:sz w:val="28"/>
          <w:szCs w:val="28"/>
          <w:rtl/>
        </w:rPr>
        <w:t>هاي</w:t>
      </w:r>
      <w:r w:rsidRPr="00431ED3">
        <w:rPr>
          <w:rFonts w:ascii="BNazanin" w:hAnsi="BNazanin" w:cs="Zar"/>
          <w:sz w:val="28"/>
          <w:szCs w:val="28"/>
        </w:rPr>
        <w:t xml:space="preserve"> </w:t>
      </w:r>
      <w:r w:rsidRPr="00431ED3">
        <w:rPr>
          <w:rFonts w:ascii="BNazanin" w:hAnsi="BNazanin" w:cs="Zar"/>
          <w:sz w:val="28"/>
          <w:szCs w:val="28"/>
          <w:rtl/>
        </w:rPr>
        <w:t>ارسالي</w:t>
      </w:r>
      <w:r w:rsidRPr="00431ED3">
        <w:rPr>
          <w:rFonts w:ascii="BNazanin" w:hAnsi="BNazanin" w:cs="Zar"/>
          <w:sz w:val="28"/>
          <w:szCs w:val="28"/>
        </w:rPr>
        <w:t xml:space="preserve"> </w:t>
      </w:r>
      <w:r w:rsidRPr="00431ED3">
        <w:rPr>
          <w:rFonts w:ascii="BNazanin" w:hAnsi="BNazanin" w:cs="Zar"/>
          <w:sz w:val="28"/>
          <w:szCs w:val="28"/>
          <w:rtl/>
        </w:rPr>
        <w:t>از</w:t>
      </w:r>
      <w:r w:rsidRPr="00431ED3">
        <w:rPr>
          <w:rFonts w:ascii="BNazanin" w:hAnsi="BNazanin" w:cs="Zar"/>
          <w:sz w:val="28"/>
          <w:szCs w:val="28"/>
        </w:rPr>
        <w:t xml:space="preserve"> </w:t>
      </w:r>
      <w:r w:rsidRPr="00431ED3">
        <w:rPr>
          <w:rFonts w:ascii="BNazanin" w:hAnsi="BNazanin" w:cs="Zar"/>
          <w:sz w:val="28"/>
          <w:szCs w:val="28"/>
          <w:rtl/>
        </w:rPr>
        <w:t>بخشها</w:t>
      </w:r>
      <w:r w:rsidRPr="00431ED3">
        <w:rPr>
          <w:rFonts w:ascii="BNazanin" w:hAnsi="BNazanin" w:cs="Zar"/>
          <w:sz w:val="28"/>
          <w:szCs w:val="28"/>
        </w:rPr>
        <w:t xml:space="preserve"> </w:t>
      </w:r>
      <w:r w:rsidRPr="00431ED3">
        <w:rPr>
          <w:rFonts w:ascii="BNazanin" w:hAnsi="BNazanin" w:cs="Zar"/>
          <w:sz w:val="28"/>
          <w:szCs w:val="28"/>
          <w:rtl/>
        </w:rPr>
        <w:t>و</w:t>
      </w:r>
      <w:r w:rsidRPr="00431ED3">
        <w:rPr>
          <w:rFonts w:ascii="BNazanin" w:hAnsi="BNazanin" w:cs="Zar"/>
          <w:sz w:val="28"/>
          <w:szCs w:val="28"/>
        </w:rPr>
        <w:t xml:space="preserve"> </w:t>
      </w:r>
      <w:r w:rsidRPr="00431ED3">
        <w:rPr>
          <w:rFonts w:ascii="BNazanin" w:hAnsi="BNazanin" w:cs="Zar"/>
          <w:sz w:val="28"/>
          <w:szCs w:val="28"/>
          <w:rtl/>
        </w:rPr>
        <w:t>تطابق</w:t>
      </w:r>
      <w:r w:rsidRPr="00431ED3">
        <w:rPr>
          <w:rFonts w:ascii="BNazanin" w:hAnsi="BNazanin" w:cs="Zar"/>
          <w:sz w:val="28"/>
          <w:szCs w:val="28"/>
        </w:rPr>
        <w:t xml:space="preserve"> </w:t>
      </w:r>
      <w:r w:rsidRPr="00431ED3">
        <w:rPr>
          <w:rFonts w:ascii="BNazanin" w:hAnsi="BNazanin" w:cs="Zar"/>
          <w:sz w:val="28"/>
          <w:szCs w:val="28"/>
          <w:rtl/>
        </w:rPr>
        <w:t>دادن</w:t>
      </w:r>
      <w:r w:rsidRPr="00431ED3">
        <w:rPr>
          <w:rFonts w:ascii="BNazanin" w:hAnsi="BNazanin" w:cs="Zar"/>
          <w:sz w:val="28"/>
          <w:szCs w:val="28"/>
        </w:rPr>
        <w:t xml:space="preserve"> </w:t>
      </w:r>
      <w:r w:rsidRPr="00431ED3">
        <w:rPr>
          <w:rFonts w:ascii="BNazanin" w:hAnsi="BNazanin" w:cs="Zar"/>
          <w:sz w:val="28"/>
          <w:szCs w:val="28"/>
          <w:rtl/>
        </w:rPr>
        <w:t>آزمايش</w:t>
      </w:r>
      <w:r w:rsidRPr="00431ED3">
        <w:rPr>
          <w:rFonts w:ascii="BNazanin" w:hAnsi="BNazanin" w:cs="Zar"/>
          <w:sz w:val="28"/>
          <w:szCs w:val="28"/>
        </w:rPr>
        <w:t xml:space="preserve"> </w:t>
      </w:r>
      <w:r w:rsidRPr="00431ED3">
        <w:rPr>
          <w:rFonts w:ascii="BNazanin" w:hAnsi="BNazanin" w:cs="Zar"/>
          <w:sz w:val="28"/>
          <w:szCs w:val="28"/>
          <w:rtl/>
        </w:rPr>
        <w:t>درخواستي</w:t>
      </w:r>
      <w:r w:rsidRPr="00431ED3">
        <w:rPr>
          <w:rFonts w:ascii="BNazanin" w:hAnsi="BNazanin" w:cs="Zar"/>
          <w:sz w:val="28"/>
          <w:szCs w:val="28"/>
        </w:rPr>
        <w:t xml:space="preserve"> </w:t>
      </w:r>
      <w:r w:rsidRPr="00431ED3">
        <w:rPr>
          <w:rFonts w:ascii="BNazanin" w:hAnsi="BNazanin" w:cs="Zar"/>
          <w:sz w:val="28"/>
          <w:szCs w:val="28"/>
          <w:rtl/>
        </w:rPr>
        <w:t>ا</w:t>
      </w:r>
      <w:r w:rsidRPr="00431ED3">
        <w:rPr>
          <w:rFonts w:ascii="BNazanin" w:hAnsi="BNazanin" w:cs="Zar"/>
          <w:sz w:val="28"/>
          <w:szCs w:val="28"/>
        </w:rPr>
        <w:t xml:space="preserve"> </w:t>
      </w:r>
      <w:r w:rsidRPr="00431ED3">
        <w:rPr>
          <w:rFonts w:ascii="BNazanin" w:hAnsi="BNazanin" w:cs="Zar"/>
          <w:sz w:val="28"/>
          <w:szCs w:val="28"/>
          <w:rtl/>
        </w:rPr>
        <w:t>نوع</w:t>
      </w:r>
      <w:r w:rsidRPr="00431ED3">
        <w:rPr>
          <w:rFonts w:ascii="BNazanin" w:hAnsi="BNazanin" w:cs="Zar"/>
          <w:sz w:val="28"/>
          <w:szCs w:val="28"/>
        </w:rPr>
        <w:t xml:space="preserve"> </w:t>
      </w:r>
      <w:r w:rsidRPr="00431ED3">
        <w:rPr>
          <w:rFonts w:ascii="BNazanin" w:hAnsi="BNazanin" w:cs="Zar"/>
          <w:sz w:val="28"/>
          <w:szCs w:val="28"/>
          <w:rtl/>
        </w:rPr>
        <w:t>و</w:t>
      </w:r>
      <w:r w:rsidRPr="00431ED3">
        <w:rPr>
          <w:rFonts w:ascii="BNazanin" w:hAnsi="BNazanin" w:cs="Zar"/>
          <w:sz w:val="28"/>
          <w:szCs w:val="28"/>
        </w:rPr>
        <w:t xml:space="preserve"> </w:t>
      </w:r>
      <w:r w:rsidRPr="00431ED3">
        <w:rPr>
          <w:rFonts w:ascii="BNazanin" w:hAnsi="BNazanin" w:cs="Zar"/>
          <w:sz w:val="28"/>
          <w:szCs w:val="28"/>
          <w:rtl/>
        </w:rPr>
        <w:t>مقدار</w:t>
      </w:r>
      <w:r w:rsidRPr="00431ED3">
        <w:rPr>
          <w:rFonts w:ascii="BNazanin" w:hAnsi="BNazanin" w:cs="Zar"/>
          <w:sz w:val="28"/>
          <w:szCs w:val="28"/>
        </w:rPr>
        <w:t xml:space="preserve"> </w:t>
      </w:r>
      <w:r w:rsidRPr="00431ED3">
        <w:rPr>
          <w:rFonts w:ascii="BNazanin" w:hAnsi="BNazanin" w:cs="Zar"/>
          <w:sz w:val="28"/>
          <w:szCs w:val="28"/>
          <w:rtl/>
        </w:rPr>
        <w:t>نمونه</w:t>
      </w:r>
      <w:r w:rsidRPr="00431ED3">
        <w:rPr>
          <w:rFonts w:ascii="BNazanin" w:hAnsi="BNazanin" w:cs="Zar"/>
          <w:sz w:val="28"/>
          <w:szCs w:val="28"/>
        </w:rPr>
        <w:t xml:space="preserve"> </w:t>
      </w:r>
      <w:r w:rsidRPr="00431ED3">
        <w:rPr>
          <w:rFonts w:ascii="BNazanin" w:hAnsi="BNazanin" w:cs="Zar"/>
          <w:sz w:val="28"/>
          <w:szCs w:val="28"/>
          <w:rtl/>
        </w:rPr>
        <w:t>ارسالي</w:t>
      </w:r>
    </w:p>
    <w:p w14:paraId="3170CDCF"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TimesNewRomanPSMT" w:hAnsi="TimesNewRomanPSMT" w:cs="Zar"/>
          <w:sz w:val="28"/>
          <w:szCs w:val="28"/>
        </w:rPr>
      </w:pPr>
      <w:r w:rsidRPr="00431ED3">
        <w:rPr>
          <w:rFonts w:ascii="BNazanin" w:hAnsi="BNazanin" w:cs="Zar"/>
          <w:sz w:val="28"/>
          <w:szCs w:val="28"/>
        </w:rPr>
        <w:t xml:space="preserve">-2 </w:t>
      </w:r>
      <w:r w:rsidRPr="00431ED3">
        <w:rPr>
          <w:rFonts w:ascii="BNazanin" w:hAnsi="BNazanin" w:cs="Zar"/>
          <w:sz w:val="28"/>
          <w:szCs w:val="28"/>
          <w:rtl/>
        </w:rPr>
        <w:t>انجام</w:t>
      </w:r>
      <w:r w:rsidRPr="00431ED3">
        <w:rPr>
          <w:rFonts w:ascii="BNazanin" w:hAnsi="BNazanin" w:cs="Zar"/>
          <w:sz w:val="28"/>
          <w:szCs w:val="28"/>
        </w:rPr>
        <w:t xml:space="preserve"> </w:t>
      </w:r>
      <w:r w:rsidRPr="00431ED3">
        <w:rPr>
          <w:rFonts w:ascii="BNazanin" w:hAnsi="BNazanin" w:cs="Zar"/>
          <w:sz w:val="28"/>
          <w:szCs w:val="28"/>
          <w:rtl/>
        </w:rPr>
        <w:t>آزمايشات</w:t>
      </w:r>
      <w:r w:rsidRPr="00431ED3">
        <w:rPr>
          <w:rFonts w:ascii="BNazanin" w:hAnsi="BNazanin" w:cs="Zar"/>
          <w:sz w:val="28"/>
          <w:szCs w:val="28"/>
        </w:rPr>
        <w:t xml:space="preserve"> </w:t>
      </w:r>
      <w:r w:rsidRPr="00431ED3">
        <w:rPr>
          <w:rFonts w:ascii="BNazanin" w:hAnsi="BNazanin" w:cs="Zar"/>
          <w:sz w:val="28"/>
          <w:szCs w:val="28"/>
          <w:rtl/>
        </w:rPr>
        <w:t>دريافتي</w:t>
      </w:r>
      <w:r w:rsidRPr="00431ED3">
        <w:rPr>
          <w:rFonts w:ascii="BNazanin" w:hAnsi="BNazanin" w:cs="Zar"/>
          <w:sz w:val="28"/>
          <w:szCs w:val="28"/>
        </w:rPr>
        <w:t xml:space="preserve"> ) </w:t>
      </w:r>
      <w:r w:rsidRPr="00431ED3">
        <w:rPr>
          <w:rFonts w:ascii="BNazanin" w:hAnsi="BNazanin" w:cs="Zar"/>
          <w:sz w:val="28"/>
          <w:szCs w:val="28"/>
          <w:rtl/>
        </w:rPr>
        <w:t>هماتولوژي</w:t>
      </w:r>
      <w:r w:rsidRPr="00431ED3">
        <w:rPr>
          <w:rFonts w:ascii="BNazanin" w:hAnsi="BNazanin" w:cs="Zar"/>
          <w:sz w:val="28"/>
          <w:szCs w:val="28"/>
        </w:rPr>
        <w:t xml:space="preserve"> </w:t>
      </w:r>
      <w:r w:rsidRPr="00431ED3">
        <w:rPr>
          <w:rFonts w:ascii="TimesNewRomanPSMT" w:hAnsi="TimesNewRomanPSMT" w:cs="Zar"/>
          <w:sz w:val="28"/>
          <w:szCs w:val="28"/>
        </w:rPr>
        <w:t xml:space="preserve">– </w:t>
      </w:r>
      <w:r w:rsidRPr="00431ED3">
        <w:rPr>
          <w:rFonts w:ascii="BNazanin" w:hAnsi="BNazanin" w:cs="Zar"/>
          <w:sz w:val="28"/>
          <w:szCs w:val="28"/>
          <w:rtl/>
        </w:rPr>
        <w:t>بيوشيمي</w:t>
      </w:r>
      <w:r w:rsidRPr="00431ED3">
        <w:rPr>
          <w:rFonts w:ascii="BNazanin" w:hAnsi="BNazanin" w:cs="Zar"/>
          <w:sz w:val="28"/>
          <w:szCs w:val="28"/>
        </w:rPr>
        <w:t xml:space="preserve"> </w:t>
      </w:r>
      <w:r w:rsidRPr="00431ED3">
        <w:rPr>
          <w:rFonts w:ascii="TimesNewRomanPSMT" w:hAnsi="TimesNewRomanPSMT" w:cs="Zar"/>
          <w:sz w:val="28"/>
          <w:szCs w:val="28"/>
        </w:rPr>
        <w:t xml:space="preserve">– </w:t>
      </w:r>
      <w:r w:rsidRPr="00431ED3">
        <w:rPr>
          <w:rFonts w:ascii="BNazanin" w:hAnsi="BNazanin" w:cs="Zar"/>
          <w:sz w:val="28"/>
          <w:szCs w:val="28"/>
          <w:rtl/>
        </w:rPr>
        <w:t>سرولوژي</w:t>
      </w:r>
      <w:r w:rsidRPr="00431ED3">
        <w:rPr>
          <w:rFonts w:ascii="BNazanin" w:hAnsi="BNazanin" w:cs="Zar"/>
          <w:sz w:val="28"/>
          <w:szCs w:val="28"/>
        </w:rPr>
        <w:t xml:space="preserve"> </w:t>
      </w:r>
      <w:r w:rsidRPr="00431ED3">
        <w:rPr>
          <w:rFonts w:ascii="TimesNewRomanPSMT" w:hAnsi="TimesNewRomanPSMT" w:cs="Zar"/>
          <w:sz w:val="28"/>
          <w:szCs w:val="28"/>
        </w:rPr>
        <w:t xml:space="preserve">– </w:t>
      </w:r>
      <w:r w:rsidRPr="00431ED3">
        <w:rPr>
          <w:rFonts w:ascii="BNazanin" w:hAnsi="BNazanin" w:cs="Zar"/>
          <w:sz w:val="28"/>
          <w:szCs w:val="28"/>
          <w:rtl/>
        </w:rPr>
        <w:t>ميكروب</w:t>
      </w:r>
      <w:r w:rsidRPr="00431ED3">
        <w:rPr>
          <w:rFonts w:ascii="BNazanin" w:hAnsi="BNazanin" w:cs="Zar"/>
          <w:sz w:val="28"/>
          <w:szCs w:val="28"/>
        </w:rPr>
        <w:t xml:space="preserve"> </w:t>
      </w:r>
      <w:r w:rsidRPr="00431ED3">
        <w:rPr>
          <w:rFonts w:ascii="BNazanin" w:hAnsi="BNazanin" w:cs="Zar"/>
          <w:sz w:val="28"/>
          <w:szCs w:val="28"/>
          <w:rtl/>
        </w:rPr>
        <w:t>شناسي</w:t>
      </w:r>
      <w:r w:rsidRPr="00431ED3">
        <w:rPr>
          <w:rFonts w:ascii="BNazanin" w:hAnsi="BNazanin" w:cs="Zar"/>
          <w:sz w:val="28"/>
          <w:szCs w:val="28"/>
        </w:rPr>
        <w:t xml:space="preserve"> </w:t>
      </w:r>
      <w:r w:rsidRPr="00431ED3">
        <w:rPr>
          <w:rFonts w:ascii="TimesNewRomanPSMT" w:hAnsi="TimesNewRomanPSMT" w:cs="Zar"/>
          <w:sz w:val="28"/>
          <w:szCs w:val="28"/>
        </w:rPr>
        <w:t xml:space="preserve">– </w:t>
      </w:r>
      <w:r w:rsidRPr="00431ED3">
        <w:rPr>
          <w:rFonts w:ascii="BNazanin" w:hAnsi="BNazanin" w:cs="Zar"/>
          <w:sz w:val="28"/>
          <w:szCs w:val="28"/>
          <w:rtl/>
        </w:rPr>
        <w:t>انگل</w:t>
      </w:r>
      <w:r w:rsidRPr="00431ED3">
        <w:rPr>
          <w:rFonts w:ascii="BNazanin" w:hAnsi="BNazanin" w:cs="Zar"/>
          <w:sz w:val="28"/>
          <w:szCs w:val="28"/>
        </w:rPr>
        <w:t xml:space="preserve"> </w:t>
      </w:r>
      <w:r w:rsidRPr="00431ED3">
        <w:rPr>
          <w:rFonts w:ascii="BNazanin" w:hAnsi="BNazanin" w:cs="Zar"/>
          <w:sz w:val="28"/>
          <w:szCs w:val="28"/>
          <w:rtl/>
        </w:rPr>
        <w:t>شناسي</w:t>
      </w:r>
      <w:r w:rsidRPr="00431ED3">
        <w:rPr>
          <w:rFonts w:ascii="BNazanin" w:hAnsi="BNazanin" w:cs="Zar"/>
          <w:sz w:val="28"/>
          <w:szCs w:val="28"/>
        </w:rPr>
        <w:t xml:space="preserve"> </w:t>
      </w:r>
      <w:r w:rsidRPr="00431ED3">
        <w:rPr>
          <w:rFonts w:ascii="TimesNewRomanPSMT" w:hAnsi="TimesNewRomanPSMT" w:cs="Zar"/>
          <w:sz w:val="28"/>
          <w:szCs w:val="28"/>
        </w:rPr>
        <w:t xml:space="preserve">– </w:t>
      </w:r>
      <w:r w:rsidRPr="00431ED3">
        <w:rPr>
          <w:rFonts w:ascii="BNazanin" w:hAnsi="BNazanin" w:cs="Zar"/>
          <w:sz w:val="28"/>
          <w:szCs w:val="28"/>
          <w:rtl/>
        </w:rPr>
        <w:t>كامل</w:t>
      </w:r>
      <w:r w:rsidRPr="00431ED3">
        <w:rPr>
          <w:rFonts w:ascii="BNazanin" w:hAnsi="BNazanin" w:cs="Zar"/>
          <w:sz w:val="28"/>
          <w:szCs w:val="28"/>
        </w:rPr>
        <w:t xml:space="preserve"> </w:t>
      </w:r>
      <w:r w:rsidRPr="00431ED3">
        <w:rPr>
          <w:rFonts w:ascii="BNazanin" w:hAnsi="BNazanin" w:cs="Zar"/>
          <w:sz w:val="28"/>
          <w:szCs w:val="28"/>
          <w:rtl/>
        </w:rPr>
        <w:t>ادرار</w:t>
      </w:r>
      <w:r w:rsidRPr="00431ED3">
        <w:rPr>
          <w:rFonts w:ascii="BNazanin" w:hAnsi="BNazanin" w:cs="Zar"/>
          <w:sz w:val="28"/>
          <w:szCs w:val="28"/>
        </w:rPr>
        <w:t xml:space="preserve"> </w:t>
      </w:r>
      <w:r w:rsidRPr="00431ED3">
        <w:rPr>
          <w:rFonts w:ascii="TimesNewRomanPSMT" w:hAnsi="TimesNewRomanPSMT" w:cs="Zar"/>
          <w:sz w:val="28"/>
          <w:szCs w:val="28"/>
        </w:rPr>
        <w:t xml:space="preserve">– </w:t>
      </w:r>
      <w:r w:rsidRPr="00431ED3">
        <w:rPr>
          <w:rFonts w:ascii="BNazanin" w:hAnsi="BNazanin" w:cs="Zar"/>
          <w:sz w:val="28"/>
          <w:szCs w:val="28"/>
          <w:rtl/>
        </w:rPr>
        <w:t>هورمون</w:t>
      </w:r>
      <w:r w:rsidRPr="00431ED3">
        <w:rPr>
          <w:rFonts w:ascii="BNazanin" w:hAnsi="BNazanin" w:cs="Zar"/>
          <w:sz w:val="28"/>
          <w:szCs w:val="28"/>
        </w:rPr>
        <w:t xml:space="preserve"> </w:t>
      </w:r>
      <w:r w:rsidRPr="00431ED3">
        <w:rPr>
          <w:rFonts w:ascii="BNazanin" w:hAnsi="BNazanin" w:cs="Zar"/>
          <w:sz w:val="28"/>
          <w:szCs w:val="28"/>
          <w:rtl/>
        </w:rPr>
        <w:t>شناسي</w:t>
      </w:r>
      <w:r w:rsidRPr="00431ED3">
        <w:rPr>
          <w:rFonts w:ascii="BNazanin" w:hAnsi="BNazanin" w:cs="Zar"/>
          <w:sz w:val="28"/>
          <w:szCs w:val="28"/>
        </w:rPr>
        <w:t xml:space="preserve"> </w:t>
      </w:r>
      <w:r w:rsidRPr="00431ED3">
        <w:rPr>
          <w:rFonts w:ascii="TimesNewRomanPSMT" w:hAnsi="TimesNewRomanPSMT" w:cs="Zar"/>
          <w:sz w:val="28"/>
          <w:szCs w:val="28"/>
        </w:rPr>
        <w:t xml:space="preserve">– </w:t>
      </w:r>
      <w:r w:rsidRPr="00431ED3">
        <w:rPr>
          <w:rFonts w:ascii="BNazanin" w:hAnsi="BNazanin" w:cs="Zar"/>
          <w:sz w:val="28"/>
          <w:szCs w:val="28"/>
          <w:rtl/>
        </w:rPr>
        <w:t>ايمنولوژي</w:t>
      </w:r>
      <w:r w:rsidRPr="00431ED3">
        <w:rPr>
          <w:rFonts w:ascii="BNazanin" w:hAnsi="BNazanin" w:cs="Zar"/>
          <w:sz w:val="28"/>
          <w:szCs w:val="28"/>
        </w:rPr>
        <w:t xml:space="preserve"> </w:t>
      </w:r>
      <w:r w:rsidRPr="00431ED3">
        <w:rPr>
          <w:rFonts w:ascii="TimesNewRomanPSMT" w:hAnsi="TimesNewRomanPSMT" w:cs="Zar"/>
          <w:sz w:val="28"/>
          <w:szCs w:val="28"/>
        </w:rPr>
        <w:t>–</w:t>
      </w:r>
    </w:p>
    <w:p w14:paraId="4F94562A"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hAnsi="BNazanin" w:cs="Zar"/>
          <w:sz w:val="28"/>
          <w:szCs w:val="28"/>
          <w:rtl/>
        </w:rPr>
      </w:pPr>
      <w:r w:rsidRPr="00431ED3">
        <w:rPr>
          <w:rFonts w:ascii="BNazanin" w:hAnsi="BNazanin" w:cs="Zar"/>
          <w:sz w:val="28"/>
          <w:szCs w:val="28"/>
          <w:rtl/>
        </w:rPr>
        <w:t>بانك</w:t>
      </w:r>
      <w:r w:rsidRPr="00431ED3">
        <w:rPr>
          <w:rFonts w:ascii="BNazanin" w:hAnsi="BNazanin" w:cs="Zar"/>
          <w:sz w:val="28"/>
          <w:szCs w:val="28"/>
        </w:rPr>
        <w:t xml:space="preserve"> </w:t>
      </w:r>
      <w:r w:rsidRPr="00431ED3">
        <w:rPr>
          <w:rFonts w:ascii="BNazanin" w:hAnsi="BNazanin" w:cs="Zar"/>
          <w:sz w:val="28"/>
          <w:szCs w:val="28"/>
          <w:rtl/>
        </w:rPr>
        <w:t>خون</w:t>
      </w:r>
      <w:r w:rsidRPr="00431ED3">
        <w:rPr>
          <w:rFonts w:ascii="BNazanin" w:hAnsi="BNazanin" w:cs="Zar"/>
          <w:sz w:val="28"/>
          <w:szCs w:val="28"/>
        </w:rPr>
        <w:t xml:space="preserve"> </w:t>
      </w:r>
      <w:r w:rsidRPr="00431ED3">
        <w:rPr>
          <w:rFonts w:ascii="BNazanin" w:hAnsi="BNazanin" w:cs="Zar" w:hint="cs"/>
          <w:sz w:val="28"/>
          <w:szCs w:val="28"/>
          <w:rtl/>
        </w:rPr>
        <w:t>)</w:t>
      </w:r>
    </w:p>
    <w:p w14:paraId="08BA6C8B"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hAnsi="BNazanin" w:cs="Zar"/>
          <w:sz w:val="28"/>
          <w:szCs w:val="28"/>
        </w:rPr>
      </w:pPr>
      <w:r w:rsidRPr="00431ED3">
        <w:rPr>
          <w:rFonts w:ascii="BNazanin" w:hAnsi="BNazanin" w:cs="Zar"/>
          <w:sz w:val="28"/>
          <w:szCs w:val="28"/>
        </w:rPr>
        <w:t xml:space="preserve">-3 </w:t>
      </w:r>
      <w:r w:rsidRPr="00431ED3">
        <w:rPr>
          <w:rFonts w:ascii="BNazanin" w:hAnsi="BNazanin" w:cs="Zar"/>
          <w:sz w:val="28"/>
          <w:szCs w:val="28"/>
          <w:rtl/>
        </w:rPr>
        <w:t>ثبت</w:t>
      </w:r>
      <w:r w:rsidRPr="00431ED3">
        <w:rPr>
          <w:rFonts w:ascii="BNazanin" w:hAnsi="BNazanin" w:cs="Zar"/>
          <w:sz w:val="28"/>
          <w:szCs w:val="28"/>
        </w:rPr>
        <w:t xml:space="preserve"> </w:t>
      </w:r>
      <w:r w:rsidRPr="00431ED3">
        <w:rPr>
          <w:rFonts w:ascii="BNazanin" w:hAnsi="BNazanin" w:cs="Zar"/>
          <w:sz w:val="28"/>
          <w:szCs w:val="28"/>
          <w:rtl/>
        </w:rPr>
        <w:t>اسامي</w:t>
      </w:r>
      <w:r w:rsidRPr="00431ED3">
        <w:rPr>
          <w:rFonts w:ascii="BNazanin" w:hAnsi="BNazanin" w:cs="Zar"/>
          <w:sz w:val="28"/>
          <w:szCs w:val="28"/>
        </w:rPr>
        <w:t xml:space="preserve"> </w:t>
      </w:r>
      <w:r w:rsidRPr="00431ED3">
        <w:rPr>
          <w:rFonts w:ascii="BNazanin" w:hAnsi="BNazanin" w:cs="Zar"/>
          <w:sz w:val="28"/>
          <w:szCs w:val="28"/>
          <w:rtl/>
        </w:rPr>
        <w:t>،</w:t>
      </w:r>
      <w:r w:rsidRPr="00431ED3">
        <w:rPr>
          <w:rFonts w:ascii="BNazanin" w:hAnsi="BNazanin" w:cs="Zar"/>
          <w:sz w:val="28"/>
          <w:szCs w:val="28"/>
        </w:rPr>
        <w:t xml:space="preserve"> </w:t>
      </w:r>
      <w:r w:rsidRPr="00431ED3">
        <w:rPr>
          <w:rFonts w:ascii="BNazanin" w:hAnsi="BNazanin" w:cs="Zar"/>
          <w:sz w:val="28"/>
          <w:szCs w:val="28"/>
          <w:rtl/>
        </w:rPr>
        <w:t>تاريخ</w:t>
      </w:r>
      <w:r w:rsidRPr="00431ED3">
        <w:rPr>
          <w:rFonts w:ascii="BNazanin" w:hAnsi="BNazanin" w:cs="Zar"/>
          <w:sz w:val="28"/>
          <w:szCs w:val="28"/>
        </w:rPr>
        <w:t xml:space="preserve"> </w:t>
      </w:r>
      <w:r w:rsidRPr="00431ED3">
        <w:rPr>
          <w:rFonts w:ascii="BNazanin" w:hAnsi="BNazanin" w:cs="Zar"/>
          <w:sz w:val="28"/>
          <w:szCs w:val="28"/>
          <w:rtl/>
        </w:rPr>
        <w:t>،</w:t>
      </w:r>
      <w:r w:rsidRPr="00431ED3">
        <w:rPr>
          <w:rFonts w:ascii="BNazanin" w:hAnsi="BNazanin" w:cs="Zar"/>
          <w:sz w:val="28"/>
          <w:szCs w:val="28"/>
        </w:rPr>
        <w:t xml:space="preserve"> </w:t>
      </w:r>
      <w:r w:rsidRPr="00431ED3">
        <w:rPr>
          <w:rFonts w:ascii="BNazanin" w:hAnsi="BNazanin" w:cs="Zar"/>
          <w:sz w:val="28"/>
          <w:szCs w:val="28"/>
          <w:rtl/>
        </w:rPr>
        <w:t>نوع</w:t>
      </w:r>
      <w:r w:rsidRPr="00431ED3">
        <w:rPr>
          <w:rFonts w:ascii="BNazanin" w:hAnsi="BNazanin" w:cs="Zar"/>
          <w:sz w:val="28"/>
          <w:szCs w:val="28"/>
        </w:rPr>
        <w:t xml:space="preserve"> </w:t>
      </w:r>
      <w:r w:rsidRPr="00431ED3">
        <w:rPr>
          <w:rFonts w:ascii="BNazanin" w:hAnsi="BNazanin" w:cs="Zar"/>
          <w:sz w:val="28"/>
          <w:szCs w:val="28"/>
          <w:rtl/>
        </w:rPr>
        <w:t>آزمايش</w:t>
      </w:r>
      <w:r w:rsidRPr="00431ED3">
        <w:rPr>
          <w:rFonts w:ascii="BNazanin" w:hAnsi="BNazanin" w:cs="Zar"/>
          <w:sz w:val="28"/>
          <w:szCs w:val="28"/>
        </w:rPr>
        <w:t xml:space="preserve"> </w:t>
      </w:r>
      <w:r w:rsidRPr="00431ED3">
        <w:rPr>
          <w:rFonts w:ascii="BNazanin" w:hAnsi="BNazanin" w:cs="Zar"/>
          <w:sz w:val="28"/>
          <w:szCs w:val="28"/>
          <w:rtl/>
        </w:rPr>
        <w:t>و</w:t>
      </w:r>
      <w:r w:rsidRPr="00431ED3">
        <w:rPr>
          <w:rFonts w:ascii="BNazanin" w:hAnsi="BNazanin" w:cs="Zar"/>
          <w:sz w:val="28"/>
          <w:szCs w:val="28"/>
        </w:rPr>
        <w:t xml:space="preserve"> </w:t>
      </w:r>
      <w:r w:rsidRPr="00431ED3">
        <w:rPr>
          <w:rFonts w:ascii="BNazanin" w:hAnsi="BNazanin" w:cs="Zar"/>
          <w:sz w:val="28"/>
          <w:szCs w:val="28"/>
          <w:rtl/>
        </w:rPr>
        <w:t>نتايج</w:t>
      </w:r>
      <w:r w:rsidRPr="00431ED3">
        <w:rPr>
          <w:rFonts w:ascii="BNazanin" w:hAnsi="BNazanin" w:cs="Zar"/>
          <w:sz w:val="28"/>
          <w:szCs w:val="28"/>
        </w:rPr>
        <w:t xml:space="preserve"> </w:t>
      </w:r>
      <w:r w:rsidRPr="00431ED3">
        <w:rPr>
          <w:rFonts w:ascii="BNazanin" w:hAnsi="BNazanin" w:cs="Zar"/>
          <w:sz w:val="28"/>
          <w:szCs w:val="28"/>
          <w:rtl/>
        </w:rPr>
        <w:t>در</w:t>
      </w:r>
      <w:r w:rsidRPr="00431ED3">
        <w:rPr>
          <w:rFonts w:ascii="BNazanin" w:hAnsi="BNazanin" w:cs="Zar"/>
          <w:sz w:val="28"/>
          <w:szCs w:val="28"/>
        </w:rPr>
        <w:t xml:space="preserve"> </w:t>
      </w:r>
      <w:r w:rsidRPr="00431ED3">
        <w:rPr>
          <w:rFonts w:ascii="BNazanin" w:hAnsi="BNazanin" w:cs="Zar"/>
          <w:sz w:val="28"/>
          <w:szCs w:val="28"/>
          <w:rtl/>
        </w:rPr>
        <w:t>دفاتر</w:t>
      </w:r>
      <w:r w:rsidRPr="00431ED3">
        <w:rPr>
          <w:rFonts w:ascii="BNazanin" w:hAnsi="BNazanin" w:cs="Zar"/>
          <w:sz w:val="28"/>
          <w:szCs w:val="28"/>
        </w:rPr>
        <w:t xml:space="preserve"> </w:t>
      </w:r>
      <w:r w:rsidRPr="00431ED3">
        <w:rPr>
          <w:rFonts w:ascii="BNazanin" w:hAnsi="BNazanin" w:cs="Zar"/>
          <w:sz w:val="28"/>
          <w:szCs w:val="28"/>
          <w:rtl/>
        </w:rPr>
        <w:t>مربوطه</w:t>
      </w:r>
      <w:r w:rsidRPr="00431ED3">
        <w:rPr>
          <w:rFonts w:ascii="BNazanin" w:hAnsi="BNazanin" w:cs="Zar"/>
          <w:sz w:val="28"/>
          <w:szCs w:val="28"/>
        </w:rPr>
        <w:t xml:space="preserve"> </w:t>
      </w:r>
      <w:r w:rsidRPr="00431ED3">
        <w:rPr>
          <w:rFonts w:ascii="BNazanin" w:hAnsi="BNazanin" w:cs="Zar"/>
          <w:sz w:val="28"/>
          <w:szCs w:val="28"/>
          <w:rtl/>
        </w:rPr>
        <w:t>،</w:t>
      </w:r>
      <w:r w:rsidRPr="00431ED3">
        <w:rPr>
          <w:rFonts w:ascii="BNazanin" w:hAnsi="BNazanin" w:cs="Zar"/>
          <w:sz w:val="28"/>
          <w:szCs w:val="28"/>
        </w:rPr>
        <w:t xml:space="preserve"> </w:t>
      </w:r>
      <w:r w:rsidRPr="00431ED3">
        <w:rPr>
          <w:rFonts w:ascii="BNazanin" w:hAnsi="BNazanin" w:cs="Zar"/>
          <w:sz w:val="28"/>
          <w:szCs w:val="28"/>
          <w:rtl/>
        </w:rPr>
        <w:t>ثبت</w:t>
      </w:r>
      <w:r w:rsidRPr="00431ED3">
        <w:rPr>
          <w:rFonts w:ascii="BNazanin" w:hAnsi="BNazanin" w:cs="Zar"/>
          <w:sz w:val="28"/>
          <w:szCs w:val="28"/>
        </w:rPr>
        <w:t xml:space="preserve"> </w:t>
      </w:r>
      <w:r w:rsidRPr="00431ED3">
        <w:rPr>
          <w:rFonts w:ascii="BNazanin" w:hAnsi="BNazanin" w:cs="Zar"/>
          <w:sz w:val="28"/>
          <w:szCs w:val="28"/>
          <w:rtl/>
        </w:rPr>
        <w:t>ليست</w:t>
      </w:r>
      <w:r w:rsidRPr="00431ED3">
        <w:rPr>
          <w:rFonts w:ascii="BNazanin" w:hAnsi="BNazanin" w:cs="Zar"/>
          <w:sz w:val="28"/>
          <w:szCs w:val="28"/>
        </w:rPr>
        <w:t xml:space="preserve"> </w:t>
      </w:r>
      <w:r w:rsidRPr="00431ED3">
        <w:rPr>
          <w:rFonts w:ascii="BNazanin" w:hAnsi="BNazanin" w:cs="Zar"/>
          <w:sz w:val="28"/>
          <w:szCs w:val="28"/>
          <w:rtl/>
        </w:rPr>
        <w:t>كار</w:t>
      </w:r>
      <w:r w:rsidRPr="00431ED3">
        <w:rPr>
          <w:rFonts w:ascii="BNazanin" w:hAnsi="BNazanin" w:cs="Zar"/>
          <w:sz w:val="28"/>
          <w:szCs w:val="28"/>
        </w:rPr>
        <w:t xml:space="preserve"> </w:t>
      </w:r>
      <w:r w:rsidRPr="00431ED3">
        <w:rPr>
          <w:rFonts w:ascii="BNazanin" w:hAnsi="BNazanin" w:cs="Zar"/>
          <w:sz w:val="28"/>
          <w:szCs w:val="28"/>
          <w:rtl/>
        </w:rPr>
        <w:t>روزانه</w:t>
      </w:r>
      <w:r w:rsidRPr="00431ED3">
        <w:rPr>
          <w:rFonts w:ascii="BNazanin" w:hAnsi="BNazanin" w:cs="Zar"/>
          <w:sz w:val="28"/>
          <w:szCs w:val="28"/>
        </w:rPr>
        <w:t xml:space="preserve"> </w:t>
      </w:r>
      <w:r w:rsidRPr="00431ED3">
        <w:rPr>
          <w:rFonts w:ascii="BNazanin" w:hAnsi="BNazanin" w:cs="Zar"/>
          <w:sz w:val="28"/>
          <w:szCs w:val="28"/>
          <w:rtl/>
        </w:rPr>
        <w:t>و</w:t>
      </w:r>
      <w:r w:rsidRPr="00431ED3">
        <w:rPr>
          <w:rFonts w:ascii="BNazanin" w:hAnsi="BNazanin" w:cs="Zar"/>
          <w:sz w:val="28"/>
          <w:szCs w:val="28"/>
        </w:rPr>
        <w:t xml:space="preserve"> </w:t>
      </w:r>
      <w:r w:rsidRPr="00431ED3">
        <w:rPr>
          <w:rFonts w:ascii="BNazanin" w:hAnsi="BNazanin" w:cs="Zar"/>
          <w:sz w:val="28"/>
          <w:szCs w:val="28"/>
          <w:rtl/>
        </w:rPr>
        <w:t>ارسال</w:t>
      </w:r>
      <w:r w:rsidRPr="00431ED3">
        <w:rPr>
          <w:rFonts w:ascii="BNazanin" w:hAnsi="BNazanin" w:cs="Zar"/>
          <w:sz w:val="28"/>
          <w:szCs w:val="28"/>
        </w:rPr>
        <w:t xml:space="preserve"> </w:t>
      </w:r>
      <w:r w:rsidRPr="00431ED3">
        <w:rPr>
          <w:rFonts w:ascii="BNazanin" w:hAnsi="BNazanin" w:cs="Zar"/>
          <w:sz w:val="28"/>
          <w:szCs w:val="28"/>
          <w:rtl/>
        </w:rPr>
        <w:t>به</w:t>
      </w:r>
      <w:r w:rsidRPr="00431ED3">
        <w:rPr>
          <w:rFonts w:ascii="BNazanin" w:hAnsi="BNazanin" w:cs="Zar"/>
          <w:sz w:val="28"/>
          <w:szCs w:val="28"/>
        </w:rPr>
        <w:t xml:space="preserve"> </w:t>
      </w:r>
      <w:r w:rsidRPr="00431ED3">
        <w:rPr>
          <w:rFonts w:ascii="BNazanin" w:hAnsi="BNazanin" w:cs="Zar"/>
          <w:sz w:val="28"/>
          <w:szCs w:val="28"/>
          <w:rtl/>
        </w:rPr>
        <w:t>بخش</w:t>
      </w:r>
      <w:r w:rsidRPr="00431ED3">
        <w:rPr>
          <w:rFonts w:ascii="BNazanin" w:hAnsi="BNazanin" w:cs="Zar"/>
          <w:sz w:val="28"/>
          <w:szCs w:val="28"/>
        </w:rPr>
        <w:t xml:space="preserve"> </w:t>
      </w:r>
      <w:r w:rsidRPr="00431ED3">
        <w:rPr>
          <w:rFonts w:ascii="BNazanin" w:hAnsi="BNazanin" w:cs="Zar"/>
          <w:sz w:val="28"/>
          <w:szCs w:val="28"/>
          <w:rtl/>
        </w:rPr>
        <w:t>جواب</w:t>
      </w:r>
      <w:r w:rsidRPr="00431ED3">
        <w:rPr>
          <w:rFonts w:ascii="BNazanin" w:hAnsi="BNazanin" w:cs="Zar"/>
          <w:sz w:val="28"/>
          <w:szCs w:val="28"/>
        </w:rPr>
        <w:t xml:space="preserve"> </w:t>
      </w:r>
      <w:r w:rsidRPr="00431ED3">
        <w:rPr>
          <w:rFonts w:ascii="BNazanin" w:hAnsi="BNazanin" w:cs="Zar"/>
          <w:sz w:val="28"/>
          <w:szCs w:val="28"/>
          <w:rtl/>
        </w:rPr>
        <w:t>دهي</w:t>
      </w:r>
    </w:p>
    <w:p w14:paraId="72E2B775"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hAnsi="BNazanin" w:cs="Zar"/>
          <w:sz w:val="28"/>
          <w:szCs w:val="28"/>
        </w:rPr>
      </w:pPr>
      <w:r w:rsidRPr="00431ED3">
        <w:rPr>
          <w:rFonts w:ascii="BNazanin" w:hAnsi="BNazanin" w:cs="Zar"/>
          <w:sz w:val="28"/>
          <w:szCs w:val="28"/>
        </w:rPr>
        <w:t xml:space="preserve">-4 </w:t>
      </w:r>
      <w:r w:rsidRPr="00431ED3">
        <w:rPr>
          <w:rFonts w:ascii="BNazanin" w:hAnsi="BNazanin" w:cs="Zar"/>
          <w:sz w:val="28"/>
          <w:szCs w:val="28"/>
          <w:rtl/>
        </w:rPr>
        <w:t>نمونه</w:t>
      </w:r>
      <w:r w:rsidRPr="00431ED3">
        <w:rPr>
          <w:rFonts w:ascii="BNazanin" w:hAnsi="BNazanin" w:cs="Zar"/>
          <w:sz w:val="28"/>
          <w:szCs w:val="28"/>
        </w:rPr>
        <w:t xml:space="preserve"> </w:t>
      </w:r>
      <w:r w:rsidRPr="00431ED3">
        <w:rPr>
          <w:rFonts w:ascii="BNazanin" w:hAnsi="BNazanin" w:cs="Zar"/>
          <w:sz w:val="28"/>
          <w:szCs w:val="28"/>
          <w:rtl/>
        </w:rPr>
        <w:t>گيري</w:t>
      </w:r>
      <w:r w:rsidRPr="00431ED3">
        <w:rPr>
          <w:rFonts w:ascii="BNazanin" w:hAnsi="BNazanin" w:cs="Zar"/>
          <w:sz w:val="28"/>
          <w:szCs w:val="28"/>
        </w:rPr>
        <w:t xml:space="preserve"> </w:t>
      </w:r>
      <w:r w:rsidRPr="00431ED3">
        <w:rPr>
          <w:rFonts w:ascii="BNazanin" w:hAnsi="BNazanin" w:cs="Zar"/>
          <w:sz w:val="28"/>
          <w:szCs w:val="28"/>
          <w:rtl/>
        </w:rPr>
        <w:t>و</w:t>
      </w:r>
      <w:r w:rsidRPr="00431ED3">
        <w:rPr>
          <w:rFonts w:ascii="BNazanin" w:hAnsi="BNazanin" w:cs="Zar"/>
          <w:sz w:val="28"/>
          <w:szCs w:val="28"/>
        </w:rPr>
        <w:t xml:space="preserve"> </w:t>
      </w:r>
      <w:r w:rsidRPr="00431ED3">
        <w:rPr>
          <w:rFonts w:ascii="BNazanin" w:hAnsi="BNazanin" w:cs="Zar"/>
          <w:sz w:val="28"/>
          <w:szCs w:val="28"/>
          <w:rtl/>
        </w:rPr>
        <w:t>انجام</w:t>
      </w:r>
      <w:r w:rsidRPr="00431ED3">
        <w:rPr>
          <w:rFonts w:ascii="BNazanin" w:hAnsi="BNazanin" w:cs="Zar"/>
          <w:sz w:val="28"/>
          <w:szCs w:val="28"/>
        </w:rPr>
        <w:t xml:space="preserve"> </w:t>
      </w:r>
      <w:r w:rsidRPr="00431ED3">
        <w:rPr>
          <w:rFonts w:ascii="BNazanin" w:hAnsi="BNazanin" w:cs="Zar"/>
          <w:sz w:val="28"/>
          <w:szCs w:val="28"/>
          <w:rtl/>
        </w:rPr>
        <w:t>كشت</w:t>
      </w:r>
      <w:r w:rsidRPr="00431ED3">
        <w:rPr>
          <w:rFonts w:ascii="BNazanin" w:hAnsi="BNazanin" w:cs="Zar"/>
          <w:sz w:val="28"/>
          <w:szCs w:val="28"/>
        </w:rPr>
        <w:t xml:space="preserve"> </w:t>
      </w:r>
      <w:r w:rsidRPr="00431ED3">
        <w:rPr>
          <w:rFonts w:ascii="BNazanin" w:hAnsi="BNazanin" w:cs="Zar"/>
          <w:sz w:val="28"/>
          <w:szCs w:val="28"/>
          <w:rtl/>
        </w:rPr>
        <w:t>از</w:t>
      </w:r>
      <w:r w:rsidRPr="00431ED3">
        <w:rPr>
          <w:rFonts w:ascii="BNazanin" w:hAnsi="BNazanin" w:cs="Zar"/>
          <w:sz w:val="28"/>
          <w:szCs w:val="28"/>
        </w:rPr>
        <w:t xml:space="preserve"> </w:t>
      </w:r>
      <w:r w:rsidRPr="00431ED3">
        <w:rPr>
          <w:rFonts w:ascii="BNazanin" w:hAnsi="BNazanin" w:cs="Zar"/>
          <w:sz w:val="28"/>
          <w:szCs w:val="28"/>
          <w:rtl/>
        </w:rPr>
        <w:t>بيماران</w:t>
      </w:r>
      <w:r w:rsidRPr="00431ED3">
        <w:rPr>
          <w:rFonts w:ascii="BNazanin" w:hAnsi="BNazanin" w:cs="Zar"/>
          <w:sz w:val="28"/>
          <w:szCs w:val="28"/>
        </w:rPr>
        <w:t xml:space="preserve"> </w:t>
      </w:r>
      <w:r w:rsidRPr="00431ED3">
        <w:rPr>
          <w:rFonts w:ascii="BNazanin" w:hAnsi="BNazanin" w:cs="Zar"/>
          <w:sz w:val="28"/>
          <w:szCs w:val="28"/>
          <w:rtl/>
        </w:rPr>
        <w:t>بستري</w:t>
      </w:r>
      <w:r w:rsidRPr="00431ED3">
        <w:rPr>
          <w:rFonts w:ascii="BNazanin" w:hAnsi="BNazanin" w:cs="Zar"/>
          <w:sz w:val="28"/>
          <w:szCs w:val="28"/>
        </w:rPr>
        <w:t xml:space="preserve"> </w:t>
      </w:r>
      <w:r w:rsidRPr="00431ED3">
        <w:rPr>
          <w:rFonts w:ascii="BNazanin" w:hAnsi="BNazanin" w:cs="Zar"/>
          <w:sz w:val="28"/>
          <w:szCs w:val="28"/>
          <w:rtl/>
        </w:rPr>
        <w:t>در</w:t>
      </w:r>
      <w:r w:rsidRPr="00431ED3">
        <w:rPr>
          <w:rFonts w:ascii="BNazanin" w:hAnsi="BNazanin" w:cs="Zar"/>
          <w:sz w:val="28"/>
          <w:szCs w:val="28"/>
        </w:rPr>
        <w:t xml:space="preserve"> </w:t>
      </w:r>
      <w:r w:rsidRPr="00431ED3">
        <w:rPr>
          <w:rFonts w:ascii="BNazanin" w:hAnsi="BNazanin" w:cs="Zar"/>
          <w:sz w:val="28"/>
          <w:szCs w:val="28"/>
          <w:rtl/>
        </w:rPr>
        <w:t>بخش</w:t>
      </w:r>
      <w:r w:rsidRPr="00431ED3">
        <w:rPr>
          <w:rFonts w:ascii="BNazanin" w:hAnsi="BNazanin" w:cs="Zar"/>
          <w:sz w:val="28"/>
          <w:szCs w:val="28"/>
        </w:rPr>
        <w:t xml:space="preserve"> </w:t>
      </w:r>
      <w:r w:rsidRPr="00431ED3">
        <w:rPr>
          <w:rFonts w:ascii="BNazanin" w:hAnsi="BNazanin" w:cs="Zar"/>
          <w:sz w:val="28"/>
          <w:szCs w:val="28"/>
          <w:rtl/>
        </w:rPr>
        <w:t>در</w:t>
      </w:r>
      <w:r w:rsidRPr="00431ED3">
        <w:rPr>
          <w:rFonts w:ascii="BNazanin" w:hAnsi="BNazanin" w:cs="Zar"/>
          <w:sz w:val="28"/>
          <w:szCs w:val="28"/>
        </w:rPr>
        <w:t xml:space="preserve"> </w:t>
      </w:r>
      <w:r w:rsidRPr="00431ED3">
        <w:rPr>
          <w:rFonts w:ascii="BNazanin" w:hAnsi="BNazanin" w:cs="Zar"/>
          <w:sz w:val="28"/>
          <w:szCs w:val="28"/>
          <w:rtl/>
        </w:rPr>
        <w:t>صورت</w:t>
      </w:r>
      <w:r w:rsidRPr="00431ED3">
        <w:rPr>
          <w:rFonts w:ascii="BNazanin" w:hAnsi="BNazanin" w:cs="Zar"/>
          <w:sz w:val="28"/>
          <w:szCs w:val="28"/>
        </w:rPr>
        <w:t xml:space="preserve"> </w:t>
      </w:r>
      <w:r w:rsidRPr="00431ED3">
        <w:rPr>
          <w:rFonts w:ascii="BNazanin" w:hAnsi="BNazanin" w:cs="Zar"/>
          <w:sz w:val="28"/>
          <w:szCs w:val="28"/>
          <w:rtl/>
        </w:rPr>
        <w:t>درخواست</w:t>
      </w:r>
      <w:r w:rsidRPr="00431ED3">
        <w:rPr>
          <w:rFonts w:ascii="BNazanin" w:hAnsi="BNazanin" w:cs="Zar"/>
          <w:sz w:val="28"/>
          <w:szCs w:val="28"/>
        </w:rPr>
        <w:t xml:space="preserve"> </w:t>
      </w:r>
      <w:r w:rsidRPr="00431ED3">
        <w:rPr>
          <w:rFonts w:ascii="BNazanin" w:hAnsi="BNazanin" w:cs="Zar"/>
          <w:sz w:val="28"/>
          <w:szCs w:val="28"/>
          <w:rtl/>
        </w:rPr>
        <w:t>بخش</w:t>
      </w:r>
    </w:p>
    <w:p w14:paraId="7EA4EEB9"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hAnsi="BNazanin" w:cs="Zar"/>
          <w:sz w:val="28"/>
          <w:szCs w:val="28"/>
        </w:rPr>
      </w:pPr>
      <w:r w:rsidRPr="00431ED3">
        <w:rPr>
          <w:rFonts w:ascii="BNazanin" w:hAnsi="BNazanin" w:cs="Zar"/>
          <w:sz w:val="28"/>
          <w:szCs w:val="28"/>
        </w:rPr>
        <w:t xml:space="preserve">-5 </w:t>
      </w:r>
      <w:r w:rsidRPr="00431ED3">
        <w:rPr>
          <w:rFonts w:ascii="BNazanin" w:hAnsi="BNazanin" w:cs="Zar"/>
          <w:sz w:val="28"/>
          <w:szCs w:val="28"/>
          <w:rtl/>
        </w:rPr>
        <w:t>كمك</w:t>
      </w:r>
      <w:r w:rsidRPr="00431ED3">
        <w:rPr>
          <w:rFonts w:ascii="BNazanin" w:hAnsi="BNazanin" w:cs="Zar"/>
          <w:sz w:val="28"/>
          <w:szCs w:val="28"/>
        </w:rPr>
        <w:t xml:space="preserve"> </w:t>
      </w:r>
      <w:r w:rsidRPr="00431ED3">
        <w:rPr>
          <w:rFonts w:ascii="BNazanin" w:hAnsi="BNazanin" w:cs="Zar"/>
          <w:sz w:val="28"/>
          <w:szCs w:val="28"/>
          <w:rtl/>
        </w:rPr>
        <w:t>به</w:t>
      </w:r>
      <w:r w:rsidRPr="00431ED3">
        <w:rPr>
          <w:rFonts w:ascii="BNazanin" w:hAnsi="BNazanin" w:cs="Zar"/>
          <w:sz w:val="28"/>
          <w:szCs w:val="28"/>
        </w:rPr>
        <w:t xml:space="preserve"> </w:t>
      </w:r>
      <w:r w:rsidRPr="00431ED3">
        <w:rPr>
          <w:rFonts w:ascii="BNazanin" w:hAnsi="BNazanin" w:cs="Zar"/>
          <w:sz w:val="28"/>
          <w:szCs w:val="28"/>
          <w:rtl/>
        </w:rPr>
        <w:t>ساير</w:t>
      </w:r>
      <w:r w:rsidRPr="00431ED3">
        <w:rPr>
          <w:rFonts w:ascii="BNazanin" w:hAnsi="BNazanin" w:cs="Zar"/>
          <w:sz w:val="28"/>
          <w:szCs w:val="28"/>
        </w:rPr>
        <w:t xml:space="preserve"> </w:t>
      </w:r>
      <w:r w:rsidRPr="00431ED3">
        <w:rPr>
          <w:rFonts w:ascii="BNazanin" w:hAnsi="BNazanin" w:cs="Zar"/>
          <w:sz w:val="28"/>
          <w:szCs w:val="28"/>
          <w:rtl/>
        </w:rPr>
        <w:t>بخشهاي</w:t>
      </w:r>
      <w:r w:rsidRPr="00431ED3">
        <w:rPr>
          <w:rFonts w:ascii="BNazanin" w:hAnsi="BNazanin" w:cs="Zar"/>
          <w:sz w:val="28"/>
          <w:szCs w:val="28"/>
        </w:rPr>
        <w:t xml:space="preserve"> </w:t>
      </w:r>
      <w:r w:rsidRPr="00431ED3">
        <w:rPr>
          <w:rFonts w:ascii="BNazanin" w:hAnsi="BNazanin" w:cs="Zar"/>
          <w:sz w:val="28"/>
          <w:szCs w:val="28"/>
          <w:rtl/>
        </w:rPr>
        <w:t>آزمايشگاه</w:t>
      </w:r>
      <w:r w:rsidRPr="00431ED3">
        <w:rPr>
          <w:rFonts w:ascii="BNazanin" w:hAnsi="BNazanin" w:cs="Zar"/>
          <w:sz w:val="28"/>
          <w:szCs w:val="28"/>
        </w:rPr>
        <w:t xml:space="preserve"> </w:t>
      </w:r>
      <w:r w:rsidRPr="00431ED3">
        <w:rPr>
          <w:rFonts w:ascii="BNazanin" w:hAnsi="BNazanin" w:cs="Zar"/>
          <w:sz w:val="28"/>
          <w:szCs w:val="28"/>
          <w:rtl/>
        </w:rPr>
        <w:t>در</w:t>
      </w:r>
      <w:r w:rsidRPr="00431ED3">
        <w:rPr>
          <w:rFonts w:ascii="BNazanin" w:hAnsi="BNazanin" w:cs="Zar"/>
          <w:sz w:val="28"/>
          <w:szCs w:val="28"/>
        </w:rPr>
        <w:t xml:space="preserve"> </w:t>
      </w:r>
      <w:r w:rsidRPr="00431ED3">
        <w:rPr>
          <w:rFonts w:ascii="BNazanin" w:hAnsi="BNazanin" w:cs="Zar"/>
          <w:sz w:val="28"/>
          <w:szCs w:val="28"/>
          <w:rtl/>
        </w:rPr>
        <w:t>صورت</w:t>
      </w:r>
      <w:r w:rsidRPr="00431ED3">
        <w:rPr>
          <w:rFonts w:ascii="BNazanin" w:hAnsi="BNazanin" w:cs="Zar"/>
          <w:sz w:val="28"/>
          <w:szCs w:val="28"/>
        </w:rPr>
        <w:t xml:space="preserve"> </w:t>
      </w:r>
      <w:r w:rsidRPr="00431ED3">
        <w:rPr>
          <w:rFonts w:ascii="BNazanin" w:hAnsi="BNazanin" w:cs="Zar"/>
          <w:sz w:val="28"/>
          <w:szCs w:val="28"/>
          <w:rtl/>
        </w:rPr>
        <w:t>افزايش</w:t>
      </w:r>
      <w:r w:rsidRPr="00431ED3">
        <w:rPr>
          <w:rFonts w:ascii="BNazanin" w:hAnsi="BNazanin" w:cs="Zar"/>
          <w:sz w:val="28"/>
          <w:szCs w:val="28"/>
        </w:rPr>
        <w:t xml:space="preserve"> </w:t>
      </w:r>
      <w:r w:rsidRPr="00431ED3">
        <w:rPr>
          <w:rFonts w:ascii="BNazanin" w:hAnsi="BNazanin" w:cs="Zar"/>
          <w:sz w:val="28"/>
          <w:szCs w:val="28"/>
          <w:rtl/>
        </w:rPr>
        <w:t>پذيرش</w:t>
      </w:r>
    </w:p>
    <w:p w14:paraId="18672CB7"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hAnsi="BNazanin" w:cs="Zar"/>
          <w:sz w:val="28"/>
          <w:szCs w:val="28"/>
        </w:rPr>
      </w:pPr>
      <w:r w:rsidRPr="00431ED3">
        <w:rPr>
          <w:rFonts w:ascii="BNazanin" w:hAnsi="BNazanin" w:cs="Zar"/>
          <w:sz w:val="28"/>
          <w:szCs w:val="28"/>
        </w:rPr>
        <w:t xml:space="preserve">-6 </w:t>
      </w:r>
      <w:r w:rsidRPr="00431ED3">
        <w:rPr>
          <w:rFonts w:ascii="BNazanin" w:hAnsi="BNazanin" w:cs="Zar"/>
          <w:sz w:val="28"/>
          <w:szCs w:val="28"/>
          <w:rtl/>
        </w:rPr>
        <w:t>كمك</w:t>
      </w:r>
      <w:r w:rsidRPr="00431ED3">
        <w:rPr>
          <w:rFonts w:ascii="BNazanin" w:hAnsi="BNazanin" w:cs="Zar"/>
          <w:sz w:val="28"/>
          <w:szCs w:val="28"/>
        </w:rPr>
        <w:t xml:space="preserve"> </w:t>
      </w:r>
      <w:r w:rsidRPr="00431ED3">
        <w:rPr>
          <w:rFonts w:ascii="BNazanin" w:hAnsi="BNazanin" w:cs="Zar"/>
          <w:sz w:val="28"/>
          <w:szCs w:val="28"/>
          <w:rtl/>
        </w:rPr>
        <w:t>در</w:t>
      </w:r>
      <w:r w:rsidRPr="00431ED3">
        <w:rPr>
          <w:rFonts w:ascii="BNazanin" w:hAnsi="BNazanin" w:cs="Zar"/>
          <w:sz w:val="28"/>
          <w:szCs w:val="28"/>
        </w:rPr>
        <w:t xml:space="preserve"> </w:t>
      </w:r>
      <w:r w:rsidRPr="00431ED3">
        <w:rPr>
          <w:rFonts w:ascii="BNazanin" w:hAnsi="BNazanin" w:cs="Zar"/>
          <w:sz w:val="28"/>
          <w:szCs w:val="28"/>
          <w:rtl/>
        </w:rPr>
        <w:t>بهبود</w:t>
      </w:r>
      <w:r w:rsidRPr="00431ED3">
        <w:rPr>
          <w:rFonts w:ascii="BNazanin" w:hAnsi="BNazanin" w:cs="Zar"/>
          <w:sz w:val="28"/>
          <w:szCs w:val="28"/>
        </w:rPr>
        <w:t xml:space="preserve"> </w:t>
      </w:r>
      <w:r w:rsidRPr="00431ED3">
        <w:rPr>
          <w:rFonts w:ascii="BNazanin" w:hAnsi="BNazanin" w:cs="Zar"/>
          <w:sz w:val="28"/>
          <w:szCs w:val="28"/>
          <w:rtl/>
        </w:rPr>
        <w:t>وضعيت</w:t>
      </w:r>
      <w:r w:rsidRPr="00431ED3">
        <w:rPr>
          <w:rFonts w:ascii="BNazanin" w:hAnsi="BNazanin" w:cs="Zar"/>
          <w:sz w:val="28"/>
          <w:szCs w:val="28"/>
        </w:rPr>
        <w:t xml:space="preserve"> </w:t>
      </w:r>
      <w:r w:rsidRPr="00431ED3">
        <w:rPr>
          <w:rFonts w:ascii="BNazanin" w:hAnsi="BNazanin" w:cs="Zar"/>
          <w:sz w:val="28"/>
          <w:szCs w:val="28"/>
          <w:rtl/>
        </w:rPr>
        <w:t>بهداشتي</w:t>
      </w:r>
      <w:r w:rsidRPr="00431ED3">
        <w:rPr>
          <w:rFonts w:ascii="BNazanin" w:hAnsi="BNazanin" w:cs="Zar"/>
          <w:sz w:val="28"/>
          <w:szCs w:val="28"/>
        </w:rPr>
        <w:t xml:space="preserve"> </w:t>
      </w:r>
      <w:r w:rsidRPr="00431ED3">
        <w:rPr>
          <w:rFonts w:ascii="BNazanin" w:hAnsi="BNazanin" w:cs="Zar"/>
          <w:sz w:val="28"/>
          <w:szCs w:val="28"/>
          <w:rtl/>
        </w:rPr>
        <w:t>و</w:t>
      </w:r>
      <w:r w:rsidRPr="00431ED3">
        <w:rPr>
          <w:rFonts w:ascii="BNazanin" w:hAnsi="BNazanin" w:cs="Zar"/>
          <w:sz w:val="28"/>
          <w:szCs w:val="28"/>
        </w:rPr>
        <w:t xml:space="preserve"> </w:t>
      </w:r>
      <w:r w:rsidRPr="00431ED3">
        <w:rPr>
          <w:rFonts w:ascii="BNazanin" w:hAnsi="BNazanin" w:cs="Zar"/>
          <w:sz w:val="28"/>
          <w:szCs w:val="28"/>
          <w:rtl/>
        </w:rPr>
        <w:t>رعايت</w:t>
      </w:r>
      <w:r w:rsidRPr="00431ED3">
        <w:rPr>
          <w:rFonts w:ascii="BNazanin" w:hAnsi="BNazanin" w:cs="Zar"/>
          <w:sz w:val="28"/>
          <w:szCs w:val="28"/>
        </w:rPr>
        <w:t xml:space="preserve"> </w:t>
      </w:r>
      <w:r w:rsidRPr="00431ED3">
        <w:rPr>
          <w:rFonts w:ascii="BNazanin" w:hAnsi="BNazanin" w:cs="Zar"/>
          <w:sz w:val="28"/>
          <w:szCs w:val="28"/>
          <w:rtl/>
        </w:rPr>
        <w:t>اصول</w:t>
      </w:r>
      <w:r w:rsidRPr="00431ED3">
        <w:rPr>
          <w:rFonts w:ascii="BNazanin" w:hAnsi="BNazanin" w:cs="Zar"/>
          <w:sz w:val="28"/>
          <w:szCs w:val="28"/>
        </w:rPr>
        <w:t xml:space="preserve"> </w:t>
      </w:r>
      <w:r w:rsidRPr="00431ED3">
        <w:rPr>
          <w:rFonts w:ascii="BNazanin" w:hAnsi="BNazanin" w:cs="Zar"/>
          <w:sz w:val="28"/>
          <w:szCs w:val="28"/>
          <w:rtl/>
        </w:rPr>
        <w:t>ايمني</w:t>
      </w:r>
      <w:r w:rsidRPr="00431ED3">
        <w:rPr>
          <w:rFonts w:ascii="BNazanin" w:hAnsi="BNazanin" w:cs="Zar"/>
          <w:sz w:val="28"/>
          <w:szCs w:val="28"/>
        </w:rPr>
        <w:t xml:space="preserve"> </w:t>
      </w:r>
      <w:r w:rsidRPr="00431ED3">
        <w:rPr>
          <w:rFonts w:ascii="BNazanin" w:hAnsi="BNazanin" w:cs="Zar"/>
          <w:sz w:val="28"/>
          <w:szCs w:val="28"/>
          <w:rtl/>
        </w:rPr>
        <w:t>فردي</w:t>
      </w:r>
    </w:p>
    <w:p w14:paraId="492B258C"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hAnsi="BNazanin" w:cs="Zar"/>
          <w:sz w:val="28"/>
          <w:szCs w:val="28"/>
        </w:rPr>
      </w:pPr>
      <w:r w:rsidRPr="00431ED3">
        <w:rPr>
          <w:rFonts w:ascii="BNazanin" w:hAnsi="BNazanin" w:cs="Zar"/>
          <w:sz w:val="28"/>
          <w:szCs w:val="28"/>
        </w:rPr>
        <w:lastRenderedPageBreak/>
        <w:t xml:space="preserve">-7 </w:t>
      </w:r>
      <w:r w:rsidRPr="00431ED3">
        <w:rPr>
          <w:rFonts w:ascii="BNazanin" w:hAnsi="BNazanin" w:cs="Zar"/>
          <w:sz w:val="28"/>
          <w:szCs w:val="28"/>
          <w:rtl/>
        </w:rPr>
        <w:t>همكاري</w:t>
      </w:r>
      <w:r w:rsidRPr="00431ED3">
        <w:rPr>
          <w:rFonts w:ascii="BNazanin" w:hAnsi="BNazanin" w:cs="Zar"/>
          <w:sz w:val="28"/>
          <w:szCs w:val="28"/>
        </w:rPr>
        <w:t xml:space="preserve"> </w:t>
      </w:r>
      <w:r w:rsidRPr="00431ED3">
        <w:rPr>
          <w:rFonts w:ascii="BNazanin" w:hAnsi="BNazanin" w:cs="Zar"/>
          <w:sz w:val="28"/>
          <w:szCs w:val="28"/>
          <w:rtl/>
        </w:rPr>
        <w:t>با</w:t>
      </w:r>
      <w:r w:rsidRPr="00431ED3">
        <w:rPr>
          <w:rFonts w:ascii="BNazanin" w:hAnsi="BNazanin" w:cs="Zar"/>
          <w:sz w:val="28"/>
          <w:szCs w:val="28"/>
        </w:rPr>
        <w:t xml:space="preserve"> </w:t>
      </w:r>
      <w:r w:rsidRPr="00431ED3">
        <w:rPr>
          <w:rFonts w:ascii="BNazanin" w:hAnsi="BNazanin" w:cs="Zar"/>
          <w:sz w:val="28"/>
          <w:szCs w:val="28"/>
          <w:rtl/>
        </w:rPr>
        <w:t>كارشناسان</w:t>
      </w:r>
      <w:r w:rsidRPr="00431ED3">
        <w:rPr>
          <w:rFonts w:ascii="BNazanin" w:hAnsi="BNazanin" w:cs="Zar"/>
          <w:sz w:val="28"/>
          <w:szCs w:val="28"/>
        </w:rPr>
        <w:t xml:space="preserve"> </w:t>
      </w:r>
      <w:r w:rsidRPr="00431ED3">
        <w:rPr>
          <w:rFonts w:ascii="BNazanin" w:hAnsi="BNazanin" w:cs="Zar"/>
          <w:sz w:val="28"/>
          <w:szCs w:val="28"/>
          <w:rtl/>
        </w:rPr>
        <w:t>در</w:t>
      </w:r>
      <w:r w:rsidRPr="00431ED3">
        <w:rPr>
          <w:rFonts w:ascii="BNazanin" w:hAnsi="BNazanin" w:cs="Zar"/>
          <w:sz w:val="28"/>
          <w:szCs w:val="28"/>
        </w:rPr>
        <w:t xml:space="preserve"> </w:t>
      </w:r>
      <w:r w:rsidRPr="00431ED3">
        <w:rPr>
          <w:rFonts w:ascii="BNazanin" w:hAnsi="BNazanin" w:cs="Zar"/>
          <w:sz w:val="28"/>
          <w:szCs w:val="28"/>
          <w:rtl/>
        </w:rPr>
        <w:t>تنظيم</w:t>
      </w:r>
      <w:r w:rsidRPr="00431ED3">
        <w:rPr>
          <w:rFonts w:ascii="BNazanin" w:hAnsi="BNazanin" w:cs="Zar"/>
          <w:sz w:val="28"/>
          <w:szCs w:val="28"/>
        </w:rPr>
        <w:t xml:space="preserve"> </w:t>
      </w:r>
      <w:r w:rsidRPr="00431ED3">
        <w:rPr>
          <w:rFonts w:ascii="BNazanin" w:hAnsi="BNazanin" w:cs="Zar"/>
          <w:sz w:val="28"/>
          <w:szCs w:val="28"/>
          <w:rtl/>
        </w:rPr>
        <w:t>مقالات</w:t>
      </w:r>
      <w:r w:rsidRPr="00431ED3">
        <w:rPr>
          <w:rFonts w:ascii="BNazanin" w:hAnsi="BNazanin" w:cs="Zar"/>
          <w:sz w:val="28"/>
          <w:szCs w:val="28"/>
        </w:rPr>
        <w:t xml:space="preserve"> </w:t>
      </w:r>
      <w:r w:rsidRPr="00431ED3">
        <w:rPr>
          <w:rFonts w:ascii="BNazanin" w:hAnsi="BNazanin" w:cs="Zar"/>
          <w:sz w:val="28"/>
          <w:szCs w:val="28"/>
          <w:rtl/>
        </w:rPr>
        <w:t>علمي</w:t>
      </w:r>
      <w:r w:rsidRPr="00431ED3">
        <w:rPr>
          <w:rFonts w:ascii="BNazanin" w:hAnsi="BNazanin" w:cs="Zar"/>
          <w:sz w:val="28"/>
          <w:szCs w:val="28"/>
        </w:rPr>
        <w:t xml:space="preserve"> </w:t>
      </w:r>
      <w:r w:rsidRPr="00431ED3">
        <w:rPr>
          <w:rFonts w:ascii="BNazanin" w:hAnsi="BNazanin" w:cs="Zar"/>
          <w:sz w:val="28"/>
          <w:szCs w:val="28"/>
          <w:rtl/>
        </w:rPr>
        <w:t>،</w:t>
      </w:r>
      <w:r w:rsidRPr="00431ED3">
        <w:rPr>
          <w:rFonts w:ascii="BNazanin" w:hAnsi="BNazanin" w:cs="Zar"/>
          <w:sz w:val="28"/>
          <w:szCs w:val="28"/>
        </w:rPr>
        <w:t xml:space="preserve"> </w:t>
      </w:r>
      <w:r w:rsidRPr="00431ED3">
        <w:rPr>
          <w:rFonts w:ascii="BNazanin" w:hAnsi="BNazanin" w:cs="Zar"/>
          <w:sz w:val="28"/>
          <w:szCs w:val="28"/>
          <w:rtl/>
        </w:rPr>
        <w:t>پژوهشي</w:t>
      </w:r>
      <w:r w:rsidRPr="00431ED3">
        <w:rPr>
          <w:rFonts w:ascii="BNazanin" w:hAnsi="BNazanin" w:cs="Zar"/>
          <w:sz w:val="28"/>
          <w:szCs w:val="28"/>
        </w:rPr>
        <w:t xml:space="preserve"> </w:t>
      </w:r>
      <w:r w:rsidRPr="00431ED3">
        <w:rPr>
          <w:rFonts w:ascii="BNazanin" w:hAnsi="BNazanin" w:cs="Zar"/>
          <w:sz w:val="28"/>
          <w:szCs w:val="28"/>
          <w:rtl/>
        </w:rPr>
        <w:t>و</w:t>
      </w:r>
      <w:r w:rsidRPr="00431ED3">
        <w:rPr>
          <w:rFonts w:ascii="BNazanin" w:hAnsi="BNazanin" w:cs="Zar"/>
          <w:sz w:val="28"/>
          <w:szCs w:val="28"/>
        </w:rPr>
        <w:t xml:space="preserve"> </w:t>
      </w:r>
      <w:r w:rsidRPr="00431ED3">
        <w:rPr>
          <w:rFonts w:ascii="BNazanin" w:hAnsi="BNazanin" w:cs="Zar"/>
          <w:sz w:val="28"/>
          <w:szCs w:val="28"/>
          <w:rtl/>
        </w:rPr>
        <w:t>بررسي</w:t>
      </w:r>
      <w:r w:rsidRPr="00431ED3">
        <w:rPr>
          <w:rFonts w:ascii="BNazanin" w:hAnsi="BNazanin" w:cs="Zar"/>
          <w:sz w:val="28"/>
          <w:szCs w:val="28"/>
        </w:rPr>
        <w:t xml:space="preserve"> </w:t>
      </w:r>
      <w:r w:rsidRPr="00431ED3">
        <w:rPr>
          <w:rFonts w:ascii="BNazanin" w:hAnsi="BNazanin" w:cs="Zar"/>
          <w:sz w:val="28"/>
          <w:szCs w:val="28"/>
          <w:rtl/>
        </w:rPr>
        <w:t>كارهاي</w:t>
      </w:r>
      <w:r w:rsidRPr="00431ED3">
        <w:rPr>
          <w:rFonts w:ascii="BNazanin" w:hAnsi="BNazanin" w:cs="Zar"/>
          <w:sz w:val="28"/>
          <w:szCs w:val="28"/>
        </w:rPr>
        <w:t xml:space="preserve"> </w:t>
      </w:r>
      <w:r w:rsidRPr="00431ED3">
        <w:rPr>
          <w:rFonts w:ascii="BNazanin" w:hAnsi="BNazanin" w:cs="Zar"/>
          <w:sz w:val="28"/>
          <w:szCs w:val="28"/>
          <w:rtl/>
        </w:rPr>
        <w:t>قابل</w:t>
      </w:r>
      <w:r w:rsidRPr="00431ED3">
        <w:rPr>
          <w:rFonts w:ascii="BNazanin" w:hAnsi="BNazanin" w:cs="Zar"/>
          <w:sz w:val="28"/>
          <w:szCs w:val="28"/>
        </w:rPr>
        <w:t xml:space="preserve"> </w:t>
      </w:r>
      <w:r w:rsidRPr="00431ED3">
        <w:rPr>
          <w:rFonts w:ascii="BNazanin" w:hAnsi="BNazanin" w:cs="Zar"/>
          <w:sz w:val="28"/>
          <w:szCs w:val="28"/>
          <w:rtl/>
        </w:rPr>
        <w:t>نشر</w:t>
      </w:r>
    </w:p>
    <w:p w14:paraId="174C4720"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hAnsi="BNazanin" w:cs="Zar"/>
          <w:sz w:val="28"/>
          <w:szCs w:val="28"/>
        </w:rPr>
      </w:pPr>
      <w:r w:rsidRPr="00431ED3">
        <w:rPr>
          <w:rFonts w:ascii="BNazanin" w:hAnsi="BNazanin" w:cs="Zar"/>
          <w:sz w:val="28"/>
          <w:szCs w:val="28"/>
        </w:rPr>
        <w:t xml:space="preserve">-8 </w:t>
      </w:r>
      <w:r w:rsidRPr="00431ED3">
        <w:rPr>
          <w:rFonts w:ascii="BNazanin" w:hAnsi="BNazanin" w:cs="Zar"/>
          <w:sz w:val="28"/>
          <w:szCs w:val="28"/>
          <w:rtl/>
        </w:rPr>
        <w:t>انجام</w:t>
      </w:r>
      <w:r w:rsidRPr="00431ED3">
        <w:rPr>
          <w:rFonts w:ascii="BNazanin" w:hAnsi="BNazanin" w:cs="Zar"/>
          <w:sz w:val="28"/>
          <w:szCs w:val="28"/>
        </w:rPr>
        <w:t xml:space="preserve"> </w:t>
      </w:r>
      <w:r w:rsidRPr="00431ED3">
        <w:rPr>
          <w:rFonts w:ascii="BNazanin" w:hAnsi="BNazanin" w:cs="Zar"/>
          <w:sz w:val="28"/>
          <w:szCs w:val="28"/>
          <w:rtl/>
        </w:rPr>
        <w:t>آزمايش</w:t>
      </w:r>
      <w:r w:rsidRPr="00431ED3">
        <w:rPr>
          <w:rFonts w:ascii="BNazanin" w:hAnsi="BNazanin" w:cs="Zar"/>
          <w:sz w:val="28"/>
          <w:szCs w:val="28"/>
        </w:rPr>
        <w:t xml:space="preserve"> </w:t>
      </w:r>
      <w:r w:rsidRPr="00431ED3">
        <w:rPr>
          <w:rFonts w:ascii="BNazanin" w:hAnsi="BNazanin" w:cs="Zar"/>
          <w:sz w:val="28"/>
          <w:szCs w:val="28"/>
          <w:rtl/>
        </w:rPr>
        <w:t>مجدد</w:t>
      </w:r>
      <w:r w:rsidRPr="00431ED3">
        <w:rPr>
          <w:rFonts w:ascii="BNazanin" w:hAnsi="BNazanin" w:cs="Zar"/>
          <w:sz w:val="28"/>
          <w:szCs w:val="28"/>
        </w:rPr>
        <w:t xml:space="preserve"> </w:t>
      </w:r>
      <w:r w:rsidRPr="00431ED3">
        <w:rPr>
          <w:rFonts w:ascii="BNazanin" w:hAnsi="BNazanin" w:cs="Zar"/>
          <w:sz w:val="28"/>
          <w:szCs w:val="28"/>
          <w:rtl/>
        </w:rPr>
        <w:t>بر</w:t>
      </w:r>
      <w:r w:rsidRPr="00431ED3">
        <w:rPr>
          <w:rFonts w:ascii="BNazanin" w:hAnsi="BNazanin" w:cs="Zar"/>
          <w:sz w:val="28"/>
          <w:szCs w:val="28"/>
        </w:rPr>
        <w:t xml:space="preserve"> </w:t>
      </w:r>
      <w:r w:rsidRPr="00431ED3">
        <w:rPr>
          <w:rFonts w:ascii="BNazanin" w:hAnsi="BNazanin" w:cs="Zar"/>
          <w:sz w:val="28"/>
          <w:szCs w:val="28"/>
          <w:rtl/>
        </w:rPr>
        <w:t>روي</w:t>
      </w:r>
      <w:r w:rsidRPr="00431ED3">
        <w:rPr>
          <w:rFonts w:ascii="BNazanin" w:hAnsi="BNazanin" w:cs="Zar"/>
          <w:sz w:val="28"/>
          <w:szCs w:val="28"/>
        </w:rPr>
        <w:t xml:space="preserve"> </w:t>
      </w:r>
      <w:r w:rsidRPr="00431ED3">
        <w:rPr>
          <w:rFonts w:ascii="BNazanin" w:hAnsi="BNazanin" w:cs="Zar"/>
          <w:sz w:val="28"/>
          <w:szCs w:val="28"/>
          <w:rtl/>
        </w:rPr>
        <w:t>موارد</w:t>
      </w:r>
      <w:r w:rsidRPr="00431ED3">
        <w:rPr>
          <w:rFonts w:ascii="BNazanin" w:hAnsi="BNazanin" w:cs="Zar"/>
          <w:sz w:val="28"/>
          <w:szCs w:val="28"/>
        </w:rPr>
        <w:t xml:space="preserve"> </w:t>
      </w:r>
      <w:r w:rsidRPr="00431ED3">
        <w:rPr>
          <w:rFonts w:ascii="BNazanin" w:hAnsi="BNazanin" w:cs="Zar"/>
          <w:sz w:val="28"/>
          <w:szCs w:val="28"/>
          <w:rtl/>
        </w:rPr>
        <w:t>مشكوك</w:t>
      </w:r>
      <w:r w:rsidRPr="00431ED3">
        <w:rPr>
          <w:rFonts w:ascii="BNazanin" w:hAnsi="BNazanin" w:cs="Zar"/>
          <w:sz w:val="28"/>
          <w:szCs w:val="28"/>
        </w:rPr>
        <w:t xml:space="preserve"> </w:t>
      </w:r>
      <w:r w:rsidRPr="00431ED3">
        <w:rPr>
          <w:rFonts w:ascii="BNazanin" w:hAnsi="BNazanin" w:cs="Zar"/>
          <w:sz w:val="28"/>
          <w:szCs w:val="28"/>
          <w:rtl/>
        </w:rPr>
        <w:t>در</w:t>
      </w:r>
      <w:r w:rsidRPr="00431ED3">
        <w:rPr>
          <w:rFonts w:ascii="BNazanin" w:hAnsi="BNazanin" w:cs="Zar"/>
          <w:sz w:val="28"/>
          <w:szCs w:val="28"/>
        </w:rPr>
        <w:t xml:space="preserve"> </w:t>
      </w:r>
      <w:r w:rsidRPr="00431ED3">
        <w:rPr>
          <w:rFonts w:ascii="BNazanin" w:hAnsi="BNazanin" w:cs="Zar"/>
          <w:sz w:val="28"/>
          <w:szCs w:val="28"/>
          <w:rtl/>
        </w:rPr>
        <w:t>صورت</w:t>
      </w:r>
      <w:r w:rsidRPr="00431ED3">
        <w:rPr>
          <w:rFonts w:ascii="BNazanin" w:hAnsi="BNazanin" w:cs="Zar"/>
          <w:sz w:val="28"/>
          <w:szCs w:val="28"/>
        </w:rPr>
        <w:t xml:space="preserve"> </w:t>
      </w:r>
      <w:r w:rsidRPr="00431ED3">
        <w:rPr>
          <w:rFonts w:ascii="BNazanin" w:hAnsi="BNazanin" w:cs="Zar"/>
          <w:sz w:val="28"/>
          <w:szCs w:val="28"/>
          <w:rtl/>
        </w:rPr>
        <w:t>لزوم</w:t>
      </w:r>
    </w:p>
    <w:p w14:paraId="6451533D"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hAnsi="BNazanin" w:cs="Zar"/>
          <w:sz w:val="28"/>
          <w:szCs w:val="28"/>
        </w:rPr>
      </w:pPr>
      <w:r w:rsidRPr="00431ED3">
        <w:rPr>
          <w:rFonts w:ascii="BNazanin" w:hAnsi="BNazanin" w:cs="Zar"/>
          <w:sz w:val="28"/>
          <w:szCs w:val="28"/>
        </w:rPr>
        <w:t xml:space="preserve">-9 </w:t>
      </w:r>
      <w:r w:rsidRPr="00431ED3">
        <w:rPr>
          <w:rFonts w:ascii="BNazanin" w:hAnsi="BNazanin" w:cs="Zar"/>
          <w:sz w:val="28"/>
          <w:szCs w:val="28"/>
          <w:rtl/>
        </w:rPr>
        <w:t>مشاركت</w:t>
      </w:r>
      <w:r w:rsidRPr="00431ED3">
        <w:rPr>
          <w:rFonts w:ascii="BNazanin" w:hAnsi="BNazanin" w:cs="Zar"/>
          <w:sz w:val="28"/>
          <w:szCs w:val="28"/>
        </w:rPr>
        <w:t xml:space="preserve"> </w:t>
      </w:r>
      <w:r w:rsidRPr="00431ED3">
        <w:rPr>
          <w:rFonts w:ascii="BNazanin" w:hAnsi="BNazanin" w:cs="Zar"/>
          <w:sz w:val="28"/>
          <w:szCs w:val="28"/>
          <w:rtl/>
        </w:rPr>
        <w:t>در</w:t>
      </w:r>
      <w:r w:rsidRPr="00431ED3">
        <w:rPr>
          <w:rFonts w:ascii="BNazanin" w:hAnsi="BNazanin" w:cs="Zar"/>
          <w:sz w:val="28"/>
          <w:szCs w:val="28"/>
        </w:rPr>
        <w:t xml:space="preserve"> </w:t>
      </w:r>
      <w:r w:rsidRPr="00431ED3">
        <w:rPr>
          <w:rFonts w:ascii="BNazanin" w:hAnsi="BNazanin" w:cs="Zar"/>
          <w:sz w:val="28"/>
          <w:szCs w:val="28"/>
          <w:rtl/>
        </w:rPr>
        <w:t>برنامه</w:t>
      </w:r>
      <w:r w:rsidRPr="00431ED3">
        <w:rPr>
          <w:rFonts w:ascii="BNazanin" w:hAnsi="BNazanin" w:cs="Zar"/>
          <w:sz w:val="28"/>
          <w:szCs w:val="28"/>
        </w:rPr>
        <w:t xml:space="preserve"> </w:t>
      </w:r>
      <w:r w:rsidRPr="00431ED3">
        <w:rPr>
          <w:rFonts w:ascii="BNazanin" w:hAnsi="BNazanin" w:cs="Zar"/>
          <w:sz w:val="28"/>
          <w:szCs w:val="28"/>
          <w:rtl/>
        </w:rPr>
        <w:t>هاي</w:t>
      </w:r>
      <w:r w:rsidRPr="00431ED3">
        <w:rPr>
          <w:rFonts w:ascii="BNazanin" w:hAnsi="BNazanin" w:cs="Zar"/>
          <w:sz w:val="28"/>
          <w:szCs w:val="28"/>
        </w:rPr>
        <w:t xml:space="preserve"> </w:t>
      </w:r>
      <w:r w:rsidRPr="00431ED3">
        <w:rPr>
          <w:rFonts w:ascii="BNazanin" w:hAnsi="BNazanin" w:cs="Zar"/>
          <w:sz w:val="28"/>
          <w:szCs w:val="28"/>
          <w:rtl/>
        </w:rPr>
        <w:t>اپيدميولوژي</w:t>
      </w:r>
      <w:r w:rsidRPr="00431ED3">
        <w:rPr>
          <w:rFonts w:ascii="BNazanin" w:hAnsi="BNazanin" w:cs="Zar"/>
          <w:sz w:val="28"/>
          <w:szCs w:val="28"/>
        </w:rPr>
        <w:t xml:space="preserve"> </w:t>
      </w:r>
      <w:r w:rsidRPr="00431ED3">
        <w:rPr>
          <w:rFonts w:ascii="BNazanin" w:hAnsi="BNazanin" w:cs="Zar"/>
          <w:sz w:val="28"/>
          <w:szCs w:val="28"/>
          <w:rtl/>
        </w:rPr>
        <w:t>و</w:t>
      </w:r>
      <w:r w:rsidRPr="00431ED3">
        <w:rPr>
          <w:rFonts w:ascii="BNazanin" w:hAnsi="BNazanin" w:cs="Zar"/>
          <w:sz w:val="28"/>
          <w:szCs w:val="28"/>
        </w:rPr>
        <w:t xml:space="preserve"> </w:t>
      </w:r>
      <w:r w:rsidRPr="00431ED3">
        <w:rPr>
          <w:rFonts w:ascii="BNazanin" w:hAnsi="BNazanin" w:cs="Zar"/>
          <w:sz w:val="28"/>
          <w:szCs w:val="28"/>
          <w:rtl/>
        </w:rPr>
        <w:t>ساير</w:t>
      </w:r>
      <w:r w:rsidRPr="00431ED3">
        <w:rPr>
          <w:rFonts w:ascii="BNazanin" w:hAnsi="BNazanin" w:cs="Zar"/>
          <w:sz w:val="28"/>
          <w:szCs w:val="28"/>
        </w:rPr>
        <w:t xml:space="preserve"> </w:t>
      </w:r>
      <w:r w:rsidRPr="00431ED3">
        <w:rPr>
          <w:rFonts w:ascii="BNazanin" w:hAnsi="BNazanin" w:cs="Zar"/>
          <w:sz w:val="28"/>
          <w:szCs w:val="28"/>
          <w:rtl/>
        </w:rPr>
        <w:t>امور</w:t>
      </w:r>
      <w:r w:rsidRPr="00431ED3">
        <w:rPr>
          <w:rFonts w:ascii="BNazanin" w:hAnsi="BNazanin" w:cs="Zar"/>
          <w:sz w:val="28"/>
          <w:szCs w:val="28"/>
        </w:rPr>
        <w:t xml:space="preserve"> </w:t>
      </w:r>
      <w:r w:rsidRPr="00431ED3">
        <w:rPr>
          <w:rFonts w:ascii="BNazanin" w:hAnsi="BNazanin" w:cs="Zar"/>
          <w:sz w:val="28"/>
          <w:szCs w:val="28"/>
          <w:rtl/>
        </w:rPr>
        <w:t>بهداشتي</w:t>
      </w:r>
      <w:r w:rsidRPr="00431ED3">
        <w:rPr>
          <w:rFonts w:ascii="BNazanin" w:hAnsi="BNazanin" w:cs="Zar"/>
          <w:sz w:val="28"/>
          <w:szCs w:val="28"/>
        </w:rPr>
        <w:t xml:space="preserve"> </w:t>
      </w:r>
      <w:r w:rsidRPr="00431ED3">
        <w:rPr>
          <w:rFonts w:ascii="BNazanin" w:hAnsi="BNazanin" w:cs="Zar"/>
          <w:sz w:val="28"/>
          <w:szCs w:val="28"/>
          <w:rtl/>
        </w:rPr>
        <w:t>درماني</w:t>
      </w:r>
    </w:p>
    <w:p w14:paraId="1EF34957" w14:textId="77777777" w:rsidR="00431ED3" w:rsidRPr="00431ED3" w:rsidRDefault="00431ED3" w:rsidP="00431ED3">
      <w:pPr>
        <w:pStyle w:val="ListParagraph"/>
        <w:numPr>
          <w:ilvl w:val="0"/>
          <w:numId w:val="17"/>
        </w:numPr>
        <w:autoSpaceDE w:val="0"/>
        <w:autoSpaceDN w:val="0"/>
        <w:bidi/>
        <w:adjustRightInd w:val="0"/>
        <w:spacing w:after="0" w:line="360" w:lineRule="auto"/>
        <w:rPr>
          <w:rFonts w:ascii="BNazanin" w:hAnsi="BNazanin" w:cs="Zar"/>
          <w:sz w:val="28"/>
          <w:szCs w:val="28"/>
        </w:rPr>
      </w:pPr>
      <w:r w:rsidRPr="00431ED3">
        <w:rPr>
          <w:rFonts w:ascii="BNazanin" w:hAnsi="BNazanin" w:cs="Zar"/>
          <w:sz w:val="28"/>
          <w:szCs w:val="28"/>
        </w:rPr>
        <w:t xml:space="preserve">-10 </w:t>
      </w:r>
      <w:r w:rsidRPr="00431ED3">
        <w:rPr>
          <w:rFonts w:ascii="BNazanin" w:hAnsi="BNazanin" w:cs="Zar"/>
          <w:sz w:val="28"/>
          <w:szCs w:val="28"/>
          <w:rtl/>
        </w:rPr>
        <w:t>بررسي</w:t>
      </w:r>
      <w:r w:rsidRPr="00431ED3">
        <w:rPr>
          <w:rFonts w:ascii="BNazanin" w:hAnsi="BNazanin" w:cs="Zar"/>
          <w:sz w:val="28"/>
          <w:szCs w:val="28"/>
        </w:rPr>
        <w:t xml:space="preserve"> </w:t>
      </w:r>
      <w:r w:rsidRPr="00431ED3">
        <w:rPr>
          <w:rFonts w:ascii="BNazanin" w:hAnsi="BNazanin" w:cs="Zar"/>
          <w:sz w:val="28"/>
          <w:szCs w:val="28"/>
          <w:rtl/>
        </w:rPr>
        <w:t>و</w:t>
      </w:r>
      <w:r w:rsidRPr="00431ED3">
        <w:rPr>
          <w:rFonts w:ascii="BNazanin" w:hAnsi="BNazanin" w:cs="Zar"/>
          <w:sz w:val="28"/>
          <w:szCs w:val="28"/>
        </w:rPr>
        <w:t xml:space="preserve"> </w:t>
      </w:r>
      <w:r w:rsidRPr="00431ED3">
        <w:rPr>
          <w:rFonts w:ascii="BNazanin" w:hAnsi="BNazanin" w:cs="Zar"/>
          <w:sz w:val="28"/>
          <w:szCs w:val="28"/>
          <w:rtl/>
        </w:rPr>
        <w:t>تنظيم</w:t>
      </w:r>
      <w:r w:rsidRPr="00431ED3">
        <w:rPr>
          <w:rFonts w:ascii="BNazanin" w:hAnsi="BNazanin" w:cs="Zar"/>
          <w:sz w:val="28"/>
          <w:szCs w:val="28"/>
        </w:rPr>
        <w:t xml:space="preserve"> </w:t>
      </w:r>
      <w:r w:rsidRPr="00431ED3">
        <w:rPr>
          <w:rFonts w:ascii="BNazanin" w:hAnsi="BNazanin" w:cs="Zar"/>
          <w:sz w:val="28"/>
          <w:szCs w:val="28"/>
          <w:rtl/>
        </w:rPr>
        <w:t>گزارش</w:t>
      </w:r>
      <w:r w:rsidRPr="00431ED3">
        <w:rPr>
          <w:rFonts w:ascii="BNazanin" w:hAnsi="BNazanin" w:cs="Zar"/>
          <w:sz w:val="28"/>
          <w:szCs w:val="28"/>
        </w:rPr>
        <w:t xml:space="preserve"> </w:t>
      </w:r>
      <w:r w:rsidRPr="00431ED3">
        <w:rPr>
          <w:rFonts w:ascii="BNazanin" w:hAnsi="BNazanin" w:cs="Zar"/>
          <w:sz w:val="28"/>
          <w:szCs w:val="28"/>
          <w:rtl/>
        </w:rPr>
        <w:t>كارهاي</w:t>
      </w:r>
      <w:r w:rsidRPr="00431ED3">
        <w:rPr>
          <w:rFonts w:ascii="BNazanin" w:hAnsi="BNazanin" w:cs="Zar"/>
          <w:sz w:val="28"/>
          <w:szCs w:val="28"/>
        </w:rPr>
        <w:t xml:space="preserve"> </w:t>
      </w:r>
      <w:r w:rsidRPr="00431ED3">
        <w:rPr>
          <w:rFonts w:ascii="BNazanin" w:hAnsi="BNazanin" w:cs="Zar"/>
          <w:sz w:val="28"/>
          <w:szCs w:val="28"/>
          <w:rtl/>
        </w:rPr>
        <w:t>جاري</w:t>
      </w:r>
      <w:r w:rsidRPr="00431ED3">
        <w:rPr>
          <w:rFonts w:ascii="BNazanin" w:hAnsi="BNazanin" w:cs="Zar"/>
          <w:sz w:val="28"/>
          <w:szCs w:val="28"/>
        </w:rPr>
        <w:t xml:space="preserve"> </w:t>
      </w:r>
      <w:r w:rsidRPr="00431ED3">
        <w:rPr>
          <w:rFonts w:ascii="BNazanin" w:hAnsi="BNazanin" w:cs="Zar"/>
          <w:sz w:val="28"/>
          <w:szCs w:val="28"/>
          <w:rtl/>
        </w:rPr>
        <w:t>آزمايشگاهي</w:t>
      </w:r>
      <w:r w:rsidRPr="00431ED3">
        <w:rPr>
          <w:rFonts w:ascii="BNazanin" w:hAnsi="BNazanin" w:cs="Zar"/>
          <w:sz w:val="28"/>
          <w:szCs w:val="28"/>
        </w:rPr>
        <w:t xml:space="preserve"> </w:t>
      </w:r>
      <w:r w:rsidRPr="00431ED3">
        <w:rPr>
          <w:rFonts w:ascii="BNazanin" w:hAnsi="BNazanin" w:cs="Zar"/>
          <w:sz w:val="28"/>
          <w:szCs w:val="28"/>
          <w:rtl/>
        </w:rPr>
        <w:t>و</w:t>
      </w:r>
      <w:r w:rsidRPr="00431ED3">
        <w:rPr>
          <w:rFonts w:ascii="BNazanin" w:hAnsi="BNazanin" w:cs="Zar"/>
          <w:sz w:val="28"/>
          <w:szCs w:val="28"/>
        </w:rPr>
        <w:t xml:space="preserve"> </w:t>
      </w:r>
      <w:r w:rsidRPr="00431ED3">
        <w:rPr>
          <w:rFonts w:ascii="BNazanin" w:hAnsi="BNazanin" w:cs="Zar"/>
          <w:sz w:val="28"/>
          <w:szCs w:val="28"/>
          <w:rtl/>
        </w:rPr>
        <w:t>ارائه</w:t>
      </w:r>
      <w:r w:rsidRPr="00431ED3">
        <w:rPr>
          <w:rFonts w:ascii="BNazanin" w:hAnsi="BNazanin" w:cs="Zar"/>
          <w:sz w:val="28"/>
          <w:szCs w:val="28"/>
        </w:rPr>
        <w:t xml:space="preserve"> </w:t>
      </w:r>
      <w:r w:rsidRPr="00431ED3">
        <w:rPr>
          <w:rFonts w:ascii="BNazanin" w:hAnsi="BNazanin" w:cs="Zar"/>
          <w:sz w:val="28"/>
          <w:szCs w:val="28"/>
          <w:rtl/>
        </w:rPr>
        <w:t>آن</w:t>
      </w:r>
      <w:r w:rsidRPr="00431ED3">
        <w:rPr>
          <w:rFonts w:ascii="BNazanin" w:hAnsi="BNazanin" w:cs="Zar"/>
          <w:sz w:val="28"/>
          <w:szCs w:val="28"/>
        </w:rPr>
        <w:t xml:space="preserve"> </w:t>
      </w:r>
      <w:r w:rsidRPr="00431ED3">
        <w:rPr>
          <w:rFonts w:ascii="BNazanin" w:hAnsi="BNazanin" w:cs="Zar"/>
          <w:sz w:val="28"/>
          <w:szCs w:val="28"/>
          <w:rtl/>
        </w:rPr>
        <w:t>به</w:t>
      </w:r>
      <w:r w:rsidRPr="00431ED3">
        <w:rPr>
          <w:rFonts w:ascii="BNazanin" w:hAnsi="BNazanin" w:cs="Zar"/>
          <w:sz w:val="28"/>
          <w:szCs w:val="28"/>
        </w:rPr>
        <w:t xml:space="preserve"> </w:t>
      </w:r>
      <w:r w:rsidRPr="00431ED3">
        <w:rPr>
          <w:rFonts w:ascii="BNazanin" w:hAnsi="BNazanin" w:cs="Zar"/>
          <w:sz w:val="28"/>
          <w:szCs w:val="28"/>
          <w:rtl/>
        </w:rPr>
        <w:t>مسئولين</w:t>
      </w:r>
      <w:r w:rsidRPr="00431ED3">
        <w:rPr>
          <w:rFonts w:ascii="BNazanin" w:hAnsi="BNazanin" w:cs="Zar"/>
          <w:sz w:val="28"/>
          <w:szCs w:val="28"/>
        </w:rPr>
        <w:t xml:space="preserve"> </w:t>
      </w:r>
      <w:r w:rsidRPr="00431ED3">
        <w:rPr>
          <w:rFonts w:ascii="BNazanin" w:hAnsi="BNazanin" w:cs="Zar"/>
          <w:sz w:val="28"/>
          <w:szCs w:val="28"/>
          <w:rtl/>
        </w:rPr>
        <w:t>ذيربط</w:t>
      </w:r>
    </w:p>
    <w:p w14:paraId="765163F2" w14:textId="77777777" w:rsidR="00431ED3" w:rsidRDefault="00431ED3" w:rsidP="00431ED3">
      <w:pPr>
        <w:pStyle w:val="ListParagraph"/>
        <w:numPr>
          <w:ilvl w:val="0"/>
          <w:numId w:val="17"/>
        </w:numPr>
        <w:bidi/>
        <w:rPr>
          <w:rFonts w:ascii="BNazanin" w:hAnsi="BNazanin" w:cs="Zar"/>
          <w:sz w:val="28"/>
          <w:szCs w:val="28"/>
        </w:rPr>
      </w:pPr>
      <w:r w:rsidRPr="00431ED3">
        <w:rPr>
          <w:rFonts w:ascii="BNazanin" w:hAnsi="BNazanin" w:cs="Zar"/>
          <w:sz w:val="28"/>
          <w:szCs w:val="28"/>
        </w:rPr>
        <w:t xml:space="preserve">-11 </w:t>
      </w:r>
      <w:r w:rsidRPr="00431ED3">
        <w:rPr>
          <w:rFonts w:ascii="BNazanin" w:hAnsi="BNazanin" w:cs="Zar"/>
          <w:sz w:val="28"/>
          <w:szCs w:val="28"/>
          <w:rtl/>
        </w:rPr>
        <w:t>انجام</w:t>
      </w:r>
      <w:r w:rsidRPr="00431ED3">
        <w:rPr>
          <w:rFonts w:ascii="BNazanin" w:hAnsi="BNazanin" w:cs="Zar"/>
          <w:sz w:val="28"/>
          <w:szCs w:val="28"/>
        </w:rPr>
        <w:t xml:space="preserve"> </w:t>
      </w:r>
      <w:r w:rsidRPr="00431ED3">
        <w:rPr>
          <w:rFonts w:ascii="BNazanin" w:hAnsi="BNazanin" w:cs="Zar"/>
          <w:sz w:val="28"/>
          <w:szCs w:val="28"/>
          <w:rtl/>
        </w:rPr>
        <w:t>ساير</w:t>
      </w:r>
      <w:r w:rsidRPr="00431ED3">
        <w:rPr>
          <w:rFonts w:ascii="BNazanin" w:hAnsi="BNazanin" w:cs="Zar"/>
          <w:sz w:val="28"/>
          <w:szCs w:val="28"/>
        </w:rPr>
        <w:t xml:space="preserve"> </w:t>
      </w:r>
      <w:r w:rsidRPr="00431ED3">
        <w:rPr>
          <w:rFonts w:ascii="BNazanin" w:hAnsi="BNazanin" w:cs="Zar"/>
          <w:sz w:val="28"/>
          <w:szCs w:val="28"/>
          <w:rtl/>
        </w:rPr>
        <w:t>امور</w:t>
      </w:r>
      <w:r w:rsidRPr="00431ED3">
        <w:rPr>
          <w:rFonts w:ascii="BNazanin" w:hAnsi="BNazanin" w:cs="Zar"/>
          <w:sz w:val="28"/>
          <w:szCs w:val="28"/>
        </w:rPr>
        <w:t xml:space="preserve"> </w:t>
      </w:r>
      <w:r w:rsidRPr="00431ED3">
        <w:rPr>
          <w:rFonts w:ascii="BNazanin" w:hAnsi="BNazanin" w:cs="Zar"/>
          <w:sz w:val="28"/>
          <w:szCs w:val="28"/>
          <w:rtl/>
        </w:rPr>
        <w:t>محوله</w:t>
      </w:r>
      <w:r w:rsidRPr="00431ED3">
        <w:rPr>
          <w:rFonts w:ascii="BNazanin" w:hAnsi="BNazanin" w:cs="Zar"/>
          <w:sz w:val="28"/>
          <w:szCs w:val="28"/>
        </w:rPr>
        <w:t xml:space="preserve"> </w:t>
      </w:r>
      <w:r w:rsidRPr="00431ED3">
        <w:rPr>
          <w:rFonts w:ascii="BNazanin" w:hAnsi="BNazanin" w:cs="Zar"/>
          <w:sz w:val="28"/>
          <w:szCs w:val="28"/>
          <w:rtl/>
        </w:rPr>
        <w:t>طبق</w:t>
      </w:r>
      <w:r w:rsidRPr="00431ED3">
        <w:rPr>
          <w:rFonts w:ascii="BNazanin" w:hAnsi="BNazanin" w:cs="Zar"/>
          <w:sz w:val="28"/>
          <w:szCs w:val="28"/>
        </w:rPr>
        <w:t xml:space="preserve"> </w:t>
      </w:r>
      <w:r w:rsidRPr="00431ED3">
        <w:rPr>
          <w:rFonts w:ascii="BNazanin" w:hAnsi="BNazanin" w:cs="Zar"/>
          <w:sz w:val="28"/>
          <w:szCs w:val="28"/>
          <w:rtl/>
        </w:rPr>
        <w:t>دستور</w:t>
      </w:r>
      <w:r w:rsidRPr="00431ED3">
        <w:rPr>
          <w:rFonts w:ascii="BNazanin" w:hAnsi="BNazanin" w:cs="Zar"/>
          <w:sz w:val="28"/>
          <w:szCs w:val="28"/>
        </w:rPr>
        <w:t xml:space="preserve"> </w:t>
      </w:r>
      <w:r w:rsidRPr="00431ED3">
        <w:rPr>
          <w:rFonts w:ascii="BNazanin" w:hAnsi="BNazanin" w:cs="Zar"/>
          <w:sz w:val="28"/>
          <w:szCs w:val="28"/>
          <w:rtl/>
        </w:rPr>
        <w:t>مقام</w:t>
      </w:r>
      <w:r w:rsidRPr="00431ED3">
        <w:rPr>
          <w:rFonts w:ascii="BNazanin" w:hAnsi="BNazanin" w:cs="Zar"/>
          <w:sz w:val="28"/>
          <w:szCs w:val="28"/>
        </w:rPr>
        <w:t xml:space="preserve"> </w:t>
      </w:r>
      <w:r w:rsidRPr="00431ED3">
        <w:rPr>
          <w:rFonts w:ascii="BNazanin" w:hAnsi="BNazanin" w:cs="Zar"/>
          <w:sz w:val="28"/>
          <w:szCs w:val="28"/>
          <w:rtl/>
        </w:rPr>
        <w:t>مافوق</w:t>
      </w:r>
    </w:p>
    <w:p w14:paraId="2B7436D9" w14:textId="77777777" w:rsidR="004476EA" w:rsidRPr="00431ED3" w:rsidRDefault="004476EA" w:rsidP="004476EA">
      <w:pPr>
        <w:bidi/>
        <w:ind w:left="360"/>
        <w:rPr>
          <w:rFonts w:ascii="Arial" w:hAnsi="Arial" w:cs="Zar"/>
          <w:b/>
          <w:bCs/>
          <w:color w:val="C00000"/>
          <w:sz w:val="24"/>
          <w:szCs w:val="24"/>
          <w:rtl/>
          <w:lang w:bidi="fa-IR"/>
        </w:rPr>
      </w:pPr>
      <w:r w:rsidRPr="00431ED3">
        <w:rPr>
          <w:rFonts w:ascii="Arial" w:hAnsi="Arial" w:cs="Zar" w:hint="cs"/>
          <w:b/>
          <w:bCs/>
          <w:color w:val="C00000"/>
          <w:sz w:val="24"/>
          <w:szCs w:val="24"/>
          <w:rtl/>
          <w:lang w:bidi="fa-IR"/>
        </w:rPr>
        <w:t>نمونه گیر آزمایشگاه</w:t>
      </w:r>
    </w:p>
    <w:p w14:paraId="2468E718" w14:textId="77777777" w:rsidR="004476EA" w:rsidRPr="007E4439" w:rsidRDefault="004476EA" w:rsidP="004476EA">
      <w:pPr>
        <w:pStyle w:val="ListParagraph"/>
        <w:numPr>
          <w:ilvl w:val="0"/>
          <w:numId w:val="17"/>
        </w:numPr>
        <w:tabs>
          <w:tab w:val="left" w:pos="0"/>
          <w:tab w:val="left" w:pos="11480"/>
        </w:tabs>
        <w:bidi/>
        <w:spacing w:after="0" w:line="360" w:lineRule="auto"/>
        <w:rPr>
          <w:rFonts w:cs="B Nazanin"/>
          <w:sz w:val="28"/>
          <w:szCs w:val="28"/>
          <w:rtl/>
        </w:rPr>
      </w:pPr>
      <w:r w:rsidRPr="00431ED3">
        <w:rPr>
          <w:rFonts w:cs="B Nazanin" w:hint="cs"/>
          <w:b/>
          <w:bCs/>
          <w:rtl/>
        </w:rPr>
        <w:t>7</w:t>
      </w:r>
      <w:r w:rsidRPr="007E4439">
        <w:rPr>
          <w:rFonts w:cs="B Nazanin" w:hint="cs"/>
          <w:b/>
          <w:bCs/>
          <w:sz w:val="28"/>
          <w:szCs w:val="28"/>
          <w:rtl/>
        </w:rPr>
        <w:t xml:space="preserve"> </w:t>
      </w:r>
      <w:r w:rsidRPr="007E4439">
        <w:rPr>
          <w:b/>
          <w:bCs/>
          <w:sz w:val="28"/>
          <w:szCs w:val="28"/>
          <w:rtl/>
        </w:rPr>
        <w:t>–</w:t>
      </w:r>
      <w:r w:rsidRPr="007E4439">
        <w:rPr>
          <w:rFonts w:cs="B Nazanin" w:hint="cs"/>
          <w:b/>
          <w:bCs/>
          <w:sz w:val="28"/>
          <w:szCs w:val="28"/>
          <w:rtl/>
        </w:rPr>
        <w:t xml:space="preserve"> وظ</w:t>
      </w:r>
      <w:r w:rsidRPr="007E4439">
        <w:rPr>
          <w:rFonts w:cs="B Nazanin" w:hint="cs"/>
          <w:sz w:val="28"/>
          <w:szCs w:val="28"/>
          <w:rtl/>
        </w:rPr>
        <w:t>ايف پست فوق الذكر بر اساس وظايف واحد سازماني به شرح ذيل مي باشد:</w:t>
      </w:r>
    </w:p>
    <w:p w14:paraId="67764966" w14:textId="77777777" w:rsidR="004476EA" w:rsidRPr="007E4439" w:rsidRDefault="004476EA" w:rsidP="004476EA">
      <w:pPr>
        <w:pStyle w:val="ListParagraph"/>
        <w:numPr>
          <w:ilvl w:val="0"/>
          <w:numId w:val="17"/>
        </w:numPr>
        <w:autoSpaceDE w:val="0"/>
        <w:autoSpaceDN w:val="0"/>
        <w:bidi/>
        <w:adjustRightInd w:val="0"/>
        <w:spacing w:after="0" w:line="360" w:lineRule="auto"/>
        <w:rPr>
          <w:rFonts w:ascii="BNazanin" w:hAnsi="BNazanin" w:cs="B Nazanin"/>
          <w:sz w:val="28"/>
          <w:szCs w:val="28"/>
        </w:rPr>
      </w:pPr>
      <w:r w:rsidRPr="007E4439">
        <w:rPr>
          <w:rFonts w:ascii="BNazanin" w:hAnsi="BNazanin" w:cs="B Nazanin"/>
          <w:sz w:val="28"/>
          <w:szCs w:val="28"/>
        </w:rPr>
        <w:t xml:space="preserve">1 </w:t>
      </w:r>
      <w:r w:rsidRPr="007E4439">
        <w:rPr>
          <w:rFonts w:ascii="BNazanin" w:hAnsi="BNazanin" w:cs="B Nazanin" w:hint="cs"/>
          <w:sz w:val="28"/>
          <w:szCs w:val="28"/>
          <w:rtl/>
        </w:rPr>
        <w:t>-</w:t>
      </w:r>
      <w:r w:rsidRPr="007E4439">
        <w:rPr>
          <w:rFonts w:ascii="BNazanin" w:hAnsi="BNazanin" w:cs="B Nazanin"/>
          <w:sz w:val="28"/>
          <w:szCs w:val="28"/>
          <w:rtl/>
        </w:rPr>
        <w:t>آماده</w:t>
      </w:r>
      <w:r w:rsidRPr="007E4439">
        <w:rPr>
          <w:rFonts w:ascii="BNazanin" w:hAnsi="BNazanin" w:cs="B Nazanin"/>
          <w:sz w:val="28"/>
          <w:szCs w:val="28"/>
        </w:rPr>
        <w:t xml:space="preserve"> </w:t>
      </w:r>
      <w:r w:rsidRPr="007E4439">
        <w:rPr>
          <w:rFonts w:ascii="BNazanin" w:hAnsi="BNazanin" w:cs="B Nazanin"/>
          <w:sz w:val="28"/>
          <w:szCs w:val="28"/>
          <w:rtl/>
        </w:rPr>
        <w:t>سازي</w:t>
      </w:r>
      <w:r w:rsidRPr="007E4439">
        <w:rPr>
          <w:rFonts w:ascii="BNazanin" w:hAnsi="BNazanin" w:cs="B Nazanin"/>
          <w:sz w:val="28"/>
          <w:szCs w:val="28"/>
        </w:rPr>
        <w:t xml:space="preserve"> </w:t>
      </w:r>
      <w:r w:rsidRPr="007E4439">
        <w:rPr>
          <w:rFonts w:ascii="BNazanin" w:hAnsi="BNazanin" w:cs="B Nazanin"/>
          <w:sz w:val="28"/>
          <w:szCs w:val="28"/>
          <w:rtl/>
        </w:rPr>
        <w:t>تجهيزات</w:t>
      </w:r>
      <w:r w:rsidRPr="007E4439">
        <w:rPr>
          <w:rFonts w:ascii="BNazanin" w:hAnsi="BNazanin" w:cs="B Nazanin"/>
          <w:sz w:val="28"/>
          <w:szCs w:val="28"/>
        </w:rPr>
        <w:t xml:space="preserve"> </w:t>
      </w:r>
      <w:r w:rsidRPr="007E4439">
        <w:rPr>
          <w:rFonts w:ascii="BNazanin" w:hAnsi="BNazanin" w:cs="B Nazanin"/>
          <w:sz w:val="28"/>
          <w:szCs w:val="28"/>
          <w:rtl/>
        </w:rPr>
        <w:t>و</w:t>
      </w:r>
      <w:r w:rsidRPr="007E4439">
        <w:rPr>
          <w:rFonts w:ascii="BNazanin" w:hAnsi="BNazanin" w:cs="B Nazanin"/>
          <w:sz w:val="28"/>
          <w:szCs w:val="28"/>
        </w:rPr>
        <w:t xml:space="preserve"> </w:t>
      </w:r>
      <w:r w:rsidRPr="007E4439">
        <w:rPr>
          <w:rFonts w:ascii="BNazanin" w:hAnsi="BNazanin" w:cs="B Nazanin"/>
          <w:sz w:val="28"/>
          <w:szCs w:val="28"/>
          <w:rtl/>
        </w:rPr>
        <w:t>ابزار</w:t>
      </w:r>
      <w:r w:rsidRPr="007E4439">
        <w:rPr>
          <w:rFonts w:ascii="BNazanin" w:hAnsi="BNazanin" w:cs="B Nazanin"/>
          <w:sz w:val="28"/>
          <w:szCs w:val="28"/>
        </w:rPr>
        <w:t xml:space="preserve"> </w:t>
      </w:r>
      <w:r w:rsidRPr="007E4439">
        <w:rPr>
          <w:rFonts w:ascii="BNazanin" w:hAnsi="BNazanin" w:cs="B Nazanin"/>
          <w:sz w:val="28"/>
          <w:szCs w:val="28"/>
          <w:rtl/>
        </w:rPr>
        <w:t>نمونه</w:t>
      </w:r>
      <w:r w:rsidRPr="007E4439">
        <w:rPr>
          <w:rFonts w:ascii="BNazanin" w:hAnsi="BNazanin" w:cs="B Nazanin"/>
          <w:sz w:val="28"/>
          <w:szCs w:val="28"/>
        </w:rPr>
        <w:t xml:space="preserve"> </w:t>
      </w:r>
      <w:r w:rsidRPr="007E4439">
        <w:rPr>
          <w:rFonts w:ascii="BNazanin" w:hAnsi="BNazanin" w:cs="B Nazanin"/>
          <w:sz w:val="28"/>
          <w:szCs w:val="28"/>
          <w:rtl/>
        </w:rPr>
        <w:t>گيري</w:t>
      </w:r>
    </w:p>
    <w:p w14:paraId="3FEACB69" w14:textId="77777777" w:rsidR="004476EA" w:rsidRPr="007E4439" w:rsidRDefault="004476EA" w:rsidP="004476EA">
      <w:pPr>
        <w:pStyle w:val="ListParagraph"/>
        <w:numPr>
          <w:ilvl w:val="0"/>
          <w:numId w:val="17"/>
        </w:numPr>
        <w:autoSpaceDE w:val="0"/>
        <w:autoSpaceDN w:val="0"/>
        <w:bidi/>
        <w:adjustRightInd w:val="0"/>
        <w:spacing w:after="0" w:line="360" w:lineRule="auto"/>
        <w:rPr>
          <w:rFonts w:ascii="BNazanin" w:hAnsi="BNazanin" w:cs="B Nazanin"/>
          <w:sz w:val="28"/>
          <w:szCs w:val="28"/>
        </w:rPr>
      </w:pPr>
      <w:r w:rsidRPr="007E4439">
        <w:rPr>
          <w:rFonts w:ascii="BNazanin" w:hAnsi="BNazanin" w:cs="B Nazanin"/>
          <w:sz w:val="28"/>
          <w:szCs w:val="28"/>
        </w:rPr>
        <w:t xml:space="preserve">-2 </w:t>
      </w:r>
      <w:r w:rsidRPr="007E4439">
        <w:rPr>
          <w:rFonts w:ascii="BNazanin" w:hAnsi="BNazanin" w:cs="B Nazanin"/>
          <w:sz w:val="28"/>
          <w:szCs w:val="28"/>
          <w:rtl/>
        </w:rPr>
        <w:t>راهنمايي</w:t>
      </w:r>
      <w:r w:rsidRPr="007E4439">
        <w:rPr>
          <w:rFonts w:ascii="BNazanin" w:hAnsi="BNazanin" w:cs="B Nazanin"/>
          <w:sz w:val="28"/>
          <w:szCs w:val="28"/>
        </w:rPr>
        <w:t xml:space="preserve"> </w:t>
      </w:r>
      <w:r w:rsidRPr="007E4439">
        <w:rPr>
          <w:rFonts w:ascii="BNazanin" w:hAnsi="BNazanin" w:cs="B Nazanin"/>
          <w:sz w:val="28"/>
          <w:szCs w:val="28"/>
          <w:rtl/>
        </w:rPr>
        <w:t>مراجعين</w:t>
      </w:r>
      <w:r w:rsidRPr="007E4439">
        <w:rPr>
          <w:rFonts w:ascii="BNazanin" w:hAnsi="BNazanin" w:cs="B Nazanin"/>
          <w:sz w:val="28"/>
          <w:szCs w:val="28"/>
        </w:rPr>
        <w:t xml:space="preserve"> </w:t>
      </w:r>
      <w:r w:rsidRPr="007E4439">
        <w:rPr>
          <w:rFonts w:ascii="BNazanin" w:hAnsi="BNazanin" w:cs="B Nazanin"/>
          <w:sz w:val="28"/>
          <w:szCs w:val="28"/>
          <w:rtl/>
        </w:rPr>
        <w:t>سرپايي</w:t>
      </w:r>
      <w:r w:rsidRPr="007E4439">
        <w:rPr>
          <w:rFonts w:ascii="BNazanin" w:hAnsi="BNazanin" w:cs="B Nazanin"/>
          <w:sz w:val="28"/>
          <w:szCs w:val="28"/>
        </w:rPr>
        <w:t xml:space="preserve"> </w:t>
      </w:r>
      <w:r w:rsidRPr="007E4439">
        <w:rPr>
          <w:rFonts w:ascii="BNazanin" w:hAnsi="BNazanin" w:cs="B Nazanin"/>
          <w:sz w:val="28"/>
          <w:szCs w:val="28"/>
          <w:rtl/>
        </w:rPr>
        <w:t>در</w:t>
      </w:r>
      <w:r w:rsidRPr="007E4439">
        <w:rPr>
          <w:rFonts w:ascii="BNazanin" w:hAnsi="BNazanin" w:cs="B Nazanin"/>
          <w:sz w:val="28"/>
          <w:szCs w:val="28"/>
        </w:rPr>
        <w:t xml:space="preserve"> </w:t>
      </w:r>
      <w:r w:rsidRPr="007E4439">
        <w:rPr>
          <w:rFonts w:ascii="BNazanin" w:hAnsi="BNazanin" w:cs="B Nazanin"/>
          <w:sz w:val="28"/>
          <w:szCs w:val="28"/>
          <w:rtl/>
        </w:rPr>
        <w:t>تهيه</w:t>
      </w:r>
      <w:r w:rsidRPr="007E4439">
        <w:rPr>
          <w:rFonts w:ascii="BNazanin" w:hAnsi="BNazanin" w:cs="B Nazanin"/>
          <w:sz w:val="28"/>
          <w:szCs w:val="28"/>
        </w:rPr>
        <w:t xml:space="preserve"> </w:t>
      </w:r>
      <w:r w:rsidRPr="007E4439">
        <w:rPr>
          <w:rFonts w:ascii="BNazanin" w:hAnsi="BNazanin" w:cs="B Nazanin"/>
          <w:sz w:val="28"/>
          <w:szCs w:val="28"/>
          <w:rtl/>
        </w:rPr>
        <w:t>نمونه</w:t>
      </w:r>
    </w:p>
    <w:p w14:paraId="2D8A5090" w14:textId="77777777" w:rsidR="004476EA" w:rsidRPr="007E4439" w:rsidRDefault="004476EA" w:rsidP="004476EA">
      <w:pPr>
        <w:pStyle w:val="ListParagraph"/>
        <w:numPr>
          <w:ilvl w:val="0"/>
          <w:numId w:val="17"/>
        </w:numPr>
        <w:autoSpaceDE w:val="0"/>
        <w:autoSpaceDN w:val="0"/>
        <w:bidi/>
        <w:adjustRightInd w:val="0"/>
        <w:spacing w:after="0" w:line="360" w:lineRule="auto"/>
        <w:rPr>
          <w:rFonts w:ascii="BNazanin" w:hAnsi="BNazanin" w:cs="B Nazanin"/>
          <w:sz w:val="28"/>
          <w:szCs w:val="28"/>
        </w:rPr>
      </w:pPr>
      <w:r w:rsidRPr="007E4439">
        <w:rPr>
          <w:rFonts w:ascii="BNazanin" w:hAnsi="BNazanin" w:cs="B Nazanin"/>
          <w:sz w:val="28"/>
          <w:szCs w:val="28"/>
        </w:rPr>
        <w:t xml:space="preserve">-3 </w:t>
      </w:r>
      <w:r w:rsidRPr="007E4439">
        <w:rPr>
          <w:rFonts w:ascii="BNazanin" w:hAnsi="BNazanin" w:cs="B Nazanin"/>
          <w:sz w:val="28"/>
          <w:szCs w:val="28"/>
          <w:rtl/>
        </w:rPr>
        <w:t>اطمينان</w:t>
      </w:r>
      <w:r w:rsidRPr="007E4439">
        <w:rPr>
          <w:rFonts w:ascii="BNazanin" w:hAnsi="BNazanin" w:cs="B Nazanin"/>
          <w:sz w:val="28"/>
          <w:szCs w:val="28"/>
        </w:rPr>
        <w:t xml:space="preserve"> </w:t>
      </w:r>
      <w:r w:rsidRPr="007E4439">
        <w:rPr>
          <w:rFonts w:ascii="BNazanin" w:hAnsi="BNazanin" w:cs="B Nazanin"/>
          <w:sz w:val="28"/>
          <w:szCs w:val="28"/>
          <w:rtl/>
        </w:rPr>
        <w:t>يافتن</w:t>
      </w:r>
      <w:r w:rsidRPr="007E4439">
        <w:rPr>
          <w:rFonts w:ascii="BNazanin" w:hAnsi="BNazanin" w:cs="B Nazanin"/>
          <w:sz w:val="28"/>
          <w:szCs w:val="28"/>
        </w:rPr>
        <w:t xml:space="preserve"> </w:t>
      </w:r>
      <w:r w:rsidRPr="007E4439">
        <w:rPr>
          <w:rFonts w:ascii="BNazanin" w:hAnsi="BNazanin" w:cs="B Nazanin"/>
          <w:sz w:val="28"/>
          <w:szCs w:val="28"/>
          <w:rtl/>
        </w:rPr>
        <w:t>از</w:t>
      </w:r>
      <w:r w:rsidRPr="007E4439">
        <w:rPr>
          <w:rFonts w:ascii="BNazanin" w:hAnsi="BNazanin" w:cs="B Nazanin"/>
          <w:sz w:val="28"/>
          <w:szCs w:val="28"/>
        </w:rPr>
        <w:t xml:space="preserve"> </w:t>
      </w:r>
      <w:r w:rsidRPr="007E4439">
        <w:rPr>
          <w:rFonts w:ascii="BNazanin" w:hAnsi="BNazanin" w:cs="B Nazanin"/>
          <w:sz w:val="28"/>
          <w:szCs w:val="28"/>
          <w:rtl/>
        </w:rPr>
        <w:t>وجود</w:t>
      </w:r>
      <w:r w:rsidRPr="007E4439">
        <w:rPr>
          <w:rFonts w:ascii="BNazanin" w:hAnsi="BNazanin" w:cs="B Nazanin"/>
          <w:sz w:val="28"/>
          <w:szCs w:val="28"/>
        </w:rPr>
        <w:t xml:space="preserve"> </w:t>
      </w:r>
      <w:r w:rsidRPr="007E4439">
        <w:rPr>
          <w:rFonts w:ascii="BNazanin" w:hAnsi="BNazanin" w:cs="B Nazanin"/>
          <w:sz w:val="28"/>
          <w:szCs w:val="28"/>
          <w:rtl/>
        </w:rPr>
        <w:t>آمادگي</w:t>
      </w:r>
      <w:r w:rsidRPr="007E4439">
        <w:rPr>
          <w:rFonts w:ascii="BNazanin" w:hAnsi="BNazanin" w:cs="B Nazanin"/>
          <w:sz w:val="28"/>
          <w:szCs w:val="28"/>
        </w:rPr>
        <w:t xml:space="preserve"> </w:t>
      </w:r>
      <w:r w:rsidRPr="007E4439">
        <w:rPr>
          <w:rFonts w:ascii="BNazanin" w:hAnsi="BNazanin" w:cs="B Nazanin"/>
          <w:sz w:val="28"/>
          <w:szCs w:val="28"/>
          <w:rtl/>
        </w:rPr>
        <w:t>مراجعين</w:t>
      </w:r>
      <w:r w:rsidRPr="007E4439">
        <w:rPr>
          <w:rFonts w:ascii="BNazanin" w:hAnsi="BNazanin" w:cs="B Nazanin"/>
          <w:sz w:val="28"/>
          <w:szCs w:val="28"/>
        </w:rPr>
        <w:t xml:space="preserve"> / </w:t>
      </w:r>
      <w:r w:rsidRPr="007E4439">
        <w:rPr>
          <w:rFonts w:ascii="BNazanin" w:hAnsi="BNazanin" w:cs="B Nazanin"/>
          <w:sz w:val="28"/>
          <w:szCs w:val="28"/>
          <w:rtl/>
        </w:rPr>
        <w:t>بيمار</w:t>
      </w:r>
      <w:r w:rsidRPr="007E4439">
        <w:rPr>
          <w:rFonts w:ascii="BNazanin" w:hAnsi="BNazanin" w:cs="B Nazanin"/>
          <w:sz w:val="28"/>
          <w:szCs w:val="28"/>
        </w:rPr>
        <w:t xml:space="preserve"> </w:t>
      </w:r>
      <w:r w:rsidRPr="007E4439">
        <w:rPr>
          <w:rFonts w:ascii="BNazanin" w:hAnsi="BNazanin" w:cs="B Nazanin"/>
          <w:sz w:val="28"/>
          <w:szCs w:val="28"/>
          <w:rtl/>
        </w:rPr>
        <w:t>در</w:t>
      </w:r>
      <w:r w:rsidRPr="007E4439">
        <w:rPr>
          <w:rFonts w:ascii="BNazanin" w:hAnsi="BNazanin" w:cs="B Nazanin"/>
          <w:sz w:val="28"/>
          <w:szCs w:val="28"/>
        </w:rPr>
        <w:t xml:space="preserve"> </w:t>
      </w:r>
      <w:r w:rsidRPr="007E4439">
        <w:rPr>
          <w:rFonts w:ascii="BNazanin" w:hAnsi="BNazanin" w:cs="B Nazanin"/>
          <w:sz w:val="28"/>
          <w:szCs w:val="28"/>
          <w:rtl/>
        </w:rPr>
        <w:t>مورد</w:t>
      </w:r>
      <w:r w:rsidRPr="007E4439">
        <w:rPr>
          <w:rFonts w:ascii="BNazanin" w:hAnsi="BNazanin" w:cs="B Nazanin"/>
          <w:sz w:val="28"/>
          <w:szCs w:val="28"/>
        </w:rPr>
        <w:t xml:space="preserve"> </w:t>
      </w:r>
      <w:r w:rsidRPr="007E4439">
        <w:rPr>
          <w:rFonts w:ascii="BNazanin" w:hAnsi="BNazanin" w:cs="B Nazanin"/>
          <w:sz w:val="28"/>
          <w:szCs w:val="28"/>
          <w:rtl/>
        </w:rPr>
        <w:t>آزمايشات</w:t>
      </w:r>
      <w:r w:rsidRPr="007E4439">
        <w:rPr>
          <w:rFonts w:ascii="BNazanin" w:hAnsi="BNazanin" w:cs="B Nazanin"/>
          <w:sz w:val="28"/>
          <w:szCs w:val="28"/>
        </w:rPr>
        <w:t xml:space="preserve"> </w:t>
      </w:r>
      <w:r w:rsidRPr="007E4439">
        <w:rPr>
          <w:rFonts w:ascii="BNazanin" w:hAnsi="BNazanin" w:cs="B Nazanin"/>
          <w:sz w:val="28"/>
          <w:szCs w:val="28"/>
          <w:rtl/>
        </w:rPr>
        <w:t>خاص</w:t>
      </w:r>
    </w:p>
    <w:p w14:paraId="2E4180DA" w14:textId="77777777" w:rsidR="004476EA" w:rsidRPr="007E4439" w:rsidRDefault="004476EA" w:rsidP="004476EA">
      <w:pPr>
        <w:pStyle w:val="ListParagraph"/>
        <w:numPr>
          <w:ilvl w:val="0"/>
          <w:numId w:val="17"/>
        </w:numPr>
        <w:autoSpaceDE w:val="0"/>
        <w:autoSpaceDN w:val="0"/>
        <w:bidi/>
        <w:adjustRightInd w:val="0"/>
        <w:spacing w:after="0" w:line="360" w:lineRule="auto"/>
        <w:rPr>
          <w:rFonts w:ascii="BNazanin" w:hAnsi="BNazanin" w:cs="B Nazanin"/>
          <w:sz w:val="28"/>
          <w:szCs w:val="28"/>
        </w:rPr>
      </w:pPr>
      <w:r w:rsidRPr="007E4439">
        <w:rPr>
          <w:rFonts w:ascii="BNazanin" w:hAnsi="BNazanin" w:cs="B Nazanin"/>
          <w:sz w:val="28"/>
          <w:szCs w:val="28"/>
        </w:rPr>
        <w:t xml:space="preserve">-4 </w:t>
      </w:r>
      <w:r w:rsidRPr="007E4439">
        <w:rPr>
          <w:rFonts w:ascii="BNazanin" w:hAnsi="BNazanin" w:cs="B Nazanin"/>
          <w:sz w:val="28"/>
          <w:szCs w:val="28"/>
          <w:rtl/>
        </w:rPr>
        <w:t>انجام</w:t>
      </w:r>
      <w:r w:rsidRPr="007E4439">
        <w:rPr>
          <w:rFonts w:ascii="BNazanin" w:hAnsi="BNazanin" w:cs="B Nazanin"/>
          <w:sz w:val="28"/>
          <w:szCs w:val="28"/>
        </w:rPr>
        <w:t xml:space="preserve"> </w:t>
      </w:r>
      <w:r w:rsidRPr="007E4439">
        <w:rPr>
          <w:rFonts w:ascii="BNazanin" w:hAnsi="BNazanin" w:cs="B Nazanin"/>
          <w:sz w:val="28"/>
          <w:szCs w:val="28"/>
          <w:rtl/>
        </w:rPr>
        <w:t>خونگيري</w:t>
      </w:r>
      <w:r w:rsidRPr="007E4439">
        <w:rPr>
          <w:rFonts w:ascii="BNazanin" w:hAnsi="BNazanin" w:cs="B Nazanin"/>
          <w:sz w:val="28"/>
          <w:szCs w:val="28"/>
        </w:rPr>
        <w:t xml:space="preserve"> </w:t>
      </w:r>
      <w:r w:rsidRPr="007E4439">
        <w:rPr>
          <w:rFonts w:ascii="BNazanin" w:hAnsi="BNazanin" w:cs="B Nazanin"/>
          <w:sz w:val="28"/>
          <w:szCs w:val="28"/>
          <w:rtl/>
        </w:rPr>
        <w:t>از</w:t>
      </w:r>
      <w:r w:rsidRPr="007E4439">
        <w:rPr>
          <w:rFonts w:ascii="BNazanin" w:hAnsi="BNazanin" w:cs="B Nazanin"/>
          <w:sz w:val="28"/>
          <w:szCs w:val="28"/>
        </w:rPr>
        <w:t xml:space="preserve"> </w:t>
      </w:r>
      <w:r w:rsidRPr="007E4439">
        <w:rPr>
          <w:rFonts w:ascii="BNazanin" w:hAnsi="BNazanin" w:cs="B Nazanin"/>
          <w:sz w:val="28"/>
          <w:szCs w:val="28"/>
          <w:rtl/>
        </w:rPr>
        <w:t>بيماران</w:t>
      </w:r>
      <w:r w:rsidRPr="007E4439">
        <w:rPr>
          <w:rFonts w:ascii="BNazanin" w:hAnsi="BNazanin" w:cs="B Nazanin"/>
          <w:sz w:val="28"/>
          <w:szCs w:val="28"/>
        </w:rPr>
        <w:t xml:space="preserve"> </w:t>
      </w:r>
      <w:r w:rsidRPr="007E4439">
        <w:rPr>
          <w:rFonts w:ascii="BNazanin" w:hAnsi="BNazanin" w:cs="B Nazanin"/>
          <w:sz w:val="28"/>
          <w:szCs w:val="28"/>
          <w:rtl/>
        </w:rPr>
        <w:t>سرپايي</w:t>
      </w:r>
    </w:p>
    <w:p w14:paraId="21F8EB30" w14:textId="77777777" w:rsidR="004476EA" w:rsidRPr="007E4439" w:rsidRDefault="004476EA" w:rsidP="004476EA">
      <w:pPr>
        <w:pStyle w:val="ListParagraph"/>
        <w:numPr>
          <w:ilvl w:val="0"/>
          <w:numId w:val="17"/>
        </w:numPr>
        <w:autoSpaceDE w:val="0"/>
        <w:autoSpaceDN w:val="0"/>
        <w:bidi/>
        <w:adjustRightInd w:val="0"/>
        <w:spacing w:after="0" w:line="360" w:lineRule="auto"/>
        <w:rPr>
          <w:rFonts w:ascii="BNazanin" w:hAnsi="BNazanin" w:cs="B Nazanin"/>
          <w:sz w:val="28"/>
          <w:szCs w:val="28"/>
          <w:rtl/>
        </w:rPr>
      </w:pPr>
      <w:r w:rsidRPr="007E4439">
        <w:rPr>
          <w:rFonts w:ascii="BNazanin" w:hAnsi="BNazanin" w:cs="B Nazanin"/>
          <w:sz w:val="28"/>
          <w:szCs w:val="28"/>
        </w:rPr>
        <w:t xml:space="preserve">-5 </w:t>
      </w:r>
      <w:r w:rsidRPr="007E4439">
        <w:rPr>
          <w:rFonts w:ascii="BNazanin" w:hAnsi="BNazanin" w:cs="B Nazanin"/>
          <w:sz w:val="28"/>
          <w:szCs w:val="28"/>
          <w:rtl/>
        </w:rPr>
        <w:t>رعايت</w:t>
      </w:r>
      <w:r w:rsidRPr="007E4439">
        <w:rPr>
          <w:rFonts w:ascii="BNazanin" w:hAnsi="BNazanin" w:cs="B Nazanin"/>
          <w:sz w:val="28"/>
          <w:szCs w:val="28"/>
        </w:rPr>
        <w:t xml:space="preserve"> </w:t>
      </w:r>
      <w:r w:rsidRPr="007E4439">
        <w:rPr>
          <w:rFonts w:ascii="BNazanin" w:hAnsi="BNazanin" w:cs="B Nazanin"/>
          <w:sz w:val="28"/>
          <w:szCs w:val="28"/>
          <w:rtl/>
        </w:rPr>
        <w:t>اصول</w:t>
      </w:r>
      <w:r w:rsidRPr="007E4439">
        <w:rPr>
          <w:rFonts w:ascii="BNazanin" w:hAnsi="BNazanin" w:cs="B Nazanin"/>
          <w:sz w:val="28"/>
          <w:szCs w:val="28"/>
        </w:rPr>
        <w:t xml:space="preserve"> </w:t>
      </w:r>
      <w:r w:rsidRPr="007E4439">
        <w:rPr>
          <w:rFonts w:ascii="BNazanin" w:hAnsi="BNazanin" w:cs="B Nazanin"/>
          <w:sz w:val="28"/>
          <w:szCs w:val="28"/>
          <w:rtl/>
        </w:rPr>
        <w:t>ايمني</w:t>
      </w:r>
      <w:r w:rsidRPr="007E4439">
        <w:rPr>
          <w:rFonts w:ascii="BNazanin" w:hAnsi="BNazanin" w:cs="B Nazanin"/>
          <w:sz w:val="28"/>
          <w:szCs w:val="28"/>
        </w:rPr>
        <w:t xml:space="preserve"> </w:t>
      </w:r>
      <w:r w:rsidRPr="007E4439">
        <w:rPr>
          <w:rFonts w:ascii="BNazanin" w:hAnsi="BNazanin" w:cs="B Nazanin"/>
          <w:sz w:val="28"/>
          <w:szCs w:val="28"/>
          <w:rtl/>
        </w:rPr>
        <w:t>و</w:t>
      </w:r>
      <w:r w:rsidRPr="007E4439">
        <w:rPr>
          <w:rFonts w:ascii="BNazanin" w:hAnsi="BNazanin" w:cs="B Nazanin"/>
          <w:sz w:val="28"/>
          <w:szCs w:val="28"/>
        </w:rPr>
        <w:t xml:space="preserve"> </w:t>
      </w:r>
      <w:r w:rsidRPr="007E4439">
        <w:rPr>
          <w:rFonts w:ascii="BNazanin" w:hAnsi="BNazanin" w:cs="B Nazanin"/>
          <w:sz w:val="28"/>
          <w:szCs w:val="28"/>
          <w:rtl/>
        </w:rPr>
        <w:t>حفاظت</w:t>
      </w:r>
      <w:r w:rsidRPr="007E4439">
        <w:rPr>
          <w:rFonts w:ascii="BNazanin" w:hAnsi="BNazanin" w:cs="B Nazanin"/>
          <w:sz w:val="28"/>
          <w:szCs w:val="28"/>
        </w:rPr>
        <w:t xml:space="preserve"> </w:t>
      </w:r>
      <w:r w:rsidRPr="007E4439">
        <w:rPr>
          <w:rFonts w:ascii="BNazanin" w:hAnsi="BNazanin" w:cs="B Nazanin"/>
          <w:sz w:val="28"/>
          <w:szCs w:val="28"/>
          <w:rtl/>
        </w:rPr>
        <w:t>فردي</w:t>
      </w:r>
      <w:r w:rsidRPr="007E4439">
        <w:rPr>
          <w:rFonts w:ascii="BNazanin" w:hAnsi="BNazanin" w:cs="B Nazanin"/>
          <w:sz w:val="28"/>
          <w:szCs w:val="28"/>
        </w:rPr>
        <w:t xml:space="preserve"> </w:t>
      </w:r>
      <w:r w:rsidRPr="007E4439">
        <w:rPr>
          <w:rFonts w:ascii="BNazanin" w:hAnsi="BNazanin" w:cs="B Nazanin"/>
          <w:sz w:val="28"/>
          <w:szCs w:val="28"/>
          <w:rtl/>
        </w:rPr>
        <w:t>پوشيدن</w:t>
      </w:r>
      <w:r w:rsidRPr="007E4439">
        <w:rPr>
          <w:rFonts w:ascii="BNazanin" w:hAnsi="BNazanin" w:cs="B Nazanin"/>
          <w:sz w:val="28"/>
          <w:szCs w:val="28"/>
        </w:rPr>
        <w:t xml:space="preserve"> </w:t>
      </w:r>
      <w:r w:rsidRPr="007E4439">
        <w:rPr>
          <w:rFonts w:ascii="BNazanin" w:hAnsi="BNazanin" w:cs="B Nazanin"/>
          <w:sz w:val="28"/>
          <w:szCs w:val="28"/>
          <w:rtl/>
        </w:rPr>
        <w:t>دستكش</w:t>
      </w:r>
      <w:r w:rsidRPr="007E4439">
        <w:rPr>
          <w:rFonts w:ascii="BNazanin" w:hAnsi="BNazanin" w:cs="B Nazanin"/>
          <w:sz w:val="28"/>
          <w:szCs w:val="28"/>
        </w:rPr>
        <w:t xml:space="preserve"> </w:t>
      </w:r>
      <w:r w:rsidRPr="007E4439">
        <w:rPr>
          <w:rFonts w:ascii="BNazanin" w:hAnsi="BNazanin" w:cs="B Nazanin"/>
          <w:sz w:val="28"/>
          <w:szCs w:val="28"/>
          <w:rtl/>
        </w:rPr>
        <w:t>و</w:t>
      </w:r>
      <w:r w:rsidRPr="007E4439">
        <w:rPr>
          <w:rFonts w:ascii="BNazanin" w:hAnsi="BNazanin" w:cs="B Nazanin"/>
          <w:sz w:val="28"/>
          <w:szCs w:val="28"/>
        </w:rPr>
        <w:t xml:space="preserve"> ....</w:t>
      </w:r>
    </w:p>
    <w:p w14:paraId="6563488F" w14:textId="77777777" w:rsidR="004476EA" w:rsidRPr="007E4439" w:rsidRDefault="004476EA" w:rsidP="004476EA">
      <w:pPr>
        <w:pStyle w:val="ListParagraph"/>
        <w:numPr>
          <w:ilvl w:val="0"/>
          <w:numId w:val="17"/>
        </w:numPr>
        <w:autoSpaceDE w:val="0"/>
        <w:autoSpaceDN w:val="0"/>
        <w:bidi/>
        <w:adjustRightInd w:val="0"/>
        <w:spacing w:after="0" w:line="360" w:lineRule="auto"/>
        <w:rPr>
          <w:rFonts w:ascii="BNazanin" w:hAnsi="BNazanin" w:cs="B Nazanin"/>
          <w:sz w:val="28"/>
          <w:szCs w:val="28"/>
        </w:rPr>
      </w:pPr>
      <w:r w:rsidRPr="007E4439">
        <w:rPr>
          <w:rFonts w:ascii="BNazanin" w:hAnsi="BNazanin" w:cs="B Nazanin"/>
          <w:sz w:val="28"/>
          <w:szCs w:val="28"/>
        </w:rPr>
        <w:t xml:space="preserve">-6 </w:t>
      </w:r>
      <w:r w:rsidRPr="007E4439">
        <w:rPr>
          <w:rFonts w:ascii="BNazanin" w:hAnsi="BNazanin" w:cs="B Nazanin"/>
          <w:sz w:val="28"/>
          <w:szCs w:val="28"/>
          <w:rtl/>
        </w:rPr>
        <w:t>كنترل</w:t>
      </w:r>
      <w:r w:rsidRPr="007E4439">
        <w:rPr>
          <w:rFonts w:ascii="BNazanin" w:hAnsi="BNazanin" w:cs="B Nazanin"/>
          <w:sz w:val="28"/>
          <w:szCs w:val="28"/>
        </w:rPr>
        <w:t xml:space="preserve"> </w:t>
      </w:r>
      <w:r w:rsidRPr="007E4439">
        <w:rPr>
          <w:rFonts w:ascii="BNazanin" w:hAnsi="BNazanin" w:cs="B Nazanin"/>
          <w:sz w:val="28"/>
          <w:szCs w:val="28"/>
          <w:rtl/>
        </w:rPr>
        <w:t>و</w:t>
      </w:r>
      <w:r w:rsidRPr="007E4439">
        <w:rPr>
          <w:rFonts w:ascii="BNazanin" w:hAnsi="BNazanin" w:cs="B Nazanin"/>
          <w:sz w:val="28"/>
          <w:szCs w:val="28"/>
        </w:rPr>
        <w:t xml:space="preserve"> </w:t>
      </w:r>
      <w:r w:rsidRPr="007E4439">
        <w:rPr>
          <w:rFonts w:ascii="BNazanin" w:hAnsi="BNazanin" w:cs="B Nazanin"/>
          <w:sz w:val="28"/>
          <w:szCs w:val="28"/>
          <w:rtl/>
        </w:rPr>
        <w:t>تطابق</w:t>
      </w:r>
      <w:r w:rsidRPr="007E4439">
        <w:rPr>
          <w:rFonts w:ascii="BNazanin" w:hAnsi="BNazanin" w:cs="B Nazanin"/>
          <w:sz w:val="28"/>
          <w:szCs w:val="28"/>
        </w:rPr>
        <w:t xml:space="preserve"> </w:t>
      </w:r>
      <w:r w:rsidRPr="007E4439">
        <w:rPr>
          <w:rFonts w:ascii="BNazanin" w:hAnsi="BNazanin" w:cs="B Nazanin"/>
          <w:sz w:val="28"/>
          <w:szCs w:val="28"/>
          <w:rtl/>
        </w:rPr>
        <w:t>دادن</w:t>
      </w:r>
      <w:r w:rsidRPr="007E4439">
        <w:rPr>
          <w:rFonts w:ascii="BNazanin" w:hAnsi="BNazanin" w:cs="B Nazanin"/>
          <w:sz w:val="28"/>
          <w:szCs w:val="28"/>
        </w:rPr>
        <w:t xml:space="preserve"> </w:t>
      </w:r>
      <w:r w:rsidRPr="007E4439">
        <w:rPr>
          <w:rFonts w:ascii="BNazanin" w:hAnsi="BNazanin" w:cs="B Nazanin"/>
          <w:sz w:val="28"/>
          <w:szCs w:val="28"/>
          <w:rtl/>
        </w:rPr>
        <w:t>نوع</w:t>
      </w:r>
      <w:r w:rsidRPr="007E4439">
        <w:rPr>
          <w:rFonts w:ascii="BNazanin" w:hAnsi="BNazanin" w:cs="B Nazanin"/>
          <w:sz w:val="28"/>
          <w:szCs w:val="28"/>
        </w:rPr>
        <w:t xml:space="preserve"> </w:t>
      </w:r>
      <w:r w:rsidRPr="007E4439">
        <w:rPr>
          <w:rFonts w:ascii="BNazanin" w:hAnsi="BNazanin" w:cs="B Nazanin"/>
          <w:sz w:val="28"/>
          <w:szCs w:val="28"/>
          <w:rtl/>
        </w:rPr>
        <w:t>آزمايش</w:t>
      </w:r>
      <w:r w:rsidRPr="007E4439">
        <w:rPr>
          <w:rFonts w:ascii="BNazanin" w:hAnsi="BNazanin" w:cs="B Nazanin"/>
          <w:sz w:val="28"/>
          <w:szCs w:val="28"/>
        </w:rPr>
        <w:t xml:space="preserve"> </w:t>
      </w:r>
      <w:r w:rsidRPr="007E4439">
        <w:rPr>
          <w:rFonts w:ascii="BNazanin" w:hAnsi="BNazanin" w:cs="B Nazanin"/>
          <w:sz w:val="28"/>
          <w:szCs w:val="28"/>
          <w:rtl/>
        </w:rPr>
        <w:t>بالوله</w:t>
      </w:r>
      <w:r w:rsidRPr="007E4439">
        <w:rPr>
          <w:rFonts w:ascii="BNazanin" w:hAnsi="BNazanin" w:cs="B Nazanin"/>
          <w:sz w:val="28"/>
          <w:szCs w:val="28"/>
        </w:rPr>
        <w:t xml:space="preserve"> </w:t>
      </w:r>
      <w:r w:rsidRPr="007E4439">
        <w:rPr>
          <w:rFonts w:ascii="BNazanin" w:hAnsi="BNazanin" w:cs="B Nazanin"/>
          <w:sz w:val="28"/>
          <w:szCs w:val="28"/>
          <w:rtl/>
        </w:rPr>
        <w:t>و</w:t>
      </w:r>
      <w:r w:rsidRPr="007E4439">
        <w:rPr>
          <w:rFonts w:ascii="BNazanin" w:hAnsi="BNazanin" w:cs="B Nazanin"/>
          <w:sz w:val="28"/>
          <w:szCs w:val="28"/>
        </w:rPr>
        <w:t xml:space="preserve"> </w:t>
      </w:r>
      <w:r w:rsidRPr="007E4439">
        <w:rPr>
          <w:rFonts w:ascii="BNazanin" w:hAnsi="BNazanin" w:cs="B Nazanin"/>
          <w:sz w:val="28"/>
          <w:szCs w:val="28"/>
          <w:rtl/>
        </w:rPr>
        <w:t>يا</w:t>
      </w:r>
      <w:r w:rsidRPr="007E4439">
        <w:rPr>
          <w:rFonts w:ascii="BNazanin" w:hAnsi="BNazanin" w:cs="B Nazanin"/>
          <w:sz w:val="28"/>
          <w:szCs w:val="28"/>
        </w:rPr>
        <w:t xml:space="preserve"> </w:t>
      </w:r>
      <w:r w:rsidRPr="007E4439">
        <w:rPr>
          <w:rFonts w:ascii="BNazanin" w:hAnsi="BNazanin" w:cs="B Nazanin"/>
          <w:sz w:val="28"/>
          <w:szCs w:val="28"/>
          <w:rtl/>
        </w:rPr>
        <w:t>ظرف</w:t>
      </w:r>
      <w:r w:rsidRPr="007E4439">
        <w:rPr>
          <w:rFonts w:ascii="BNazanin" w:hAnsi="BNazanin" w:cs="B Nazanin"/>
          <w:sz w:val="28"/>
          <w:szCs w:val="28"/>
        </w:rPr>
        <w:t xml:space="preserve"> </w:t>
      </w:r>
      <w:r w:rsidRPr="007E4439">
        <w:rPr>
          <w:rFonts w:ascii="BNazanin" w:hAnsi="BNazanin" w:cs="B Nazanin"/>
          <w:sz w:val="28"/>
          <w:szCs w:val="28"/>
          <w:rtl/>
        </w:rPr>
        <w:t>مخصوص</w:t>
      </w:r>
      <w:r w:rsidRPr="007E4439">
        <w:rPr>
          <w:rFonts w:ascii="BNazanin" w:hAnsi="BNazanin" w:cs="B Nazanin"/>
          <w:sz w:val="28"/>
          <w:szCs w:val="28"/>
        </w:rPr>
        <w:t xml:space="preserve"> </w:t>
      </w:r>
      <w:r w:rsidRPr="007E4439">
        <w:rPr>
          <w:rFonts w:ascii="BNazanin" w:hAnsi="BNazanin" w:cs="B Nazanin"/>
          <w:sz w:val="28"/>
          <w:szCs w:val="28"/>
          <w:rtl/>
        </w:rPr>
        <w:t>نمونه</w:t>
      </w:r>
      <w:r w:rsidRPr="007E4439">
        <w:rPr>
          <w:rFonts w:ascii="BNazanin" w:hAnsi="BNazanin" w:cs="B Nazanin"/>
          <w:sz w:val="28"/>
          <w:szCs w:val="28"/>
        </w:rPr>
        <w:t xml:space="preserve"> </w:t>
      </w:r>
      <w:r w:rsidRPr="007E4439">
        <w:rPr>
          <w:rFonts w:ascii="BNazanin" w:hAnsi="BNazanin" w:cs="B Nazanin"/>
          <w:sz w:val="28"/>
          <w:szCs w:val="28"/>
          <w:rtl/>
        </w:rPr>
        <w:t>تحويلي</w:t>
      </w:r>
      <w:r w:rsidRPr="007E4439">
        <w:rPr>
          <w:rFonts w:ascii="BNazanin" w:hAnsi="BNazanin" w:cs="B Nazanin"/>
          <w:sz w:val="28"/>
          <w:szCs w:val="28"/>
        </w:rPr>
        <w:t xml:space="preserve"> </w:t>
      </w:r>
      <w:r w:rsidRPr="007E4439">
        <w:rPr>
          <w:rFonts w:ascii="BNazanin" w:hAnsi="BNazanin" w:cs="B Nazanin"/>
          <w:sz w:val="28"/>
          <w:szCs w:val="28"/>
          <w:rtl/>
        </w:rPr>
        <w:t>به</w:t>
      </w:r>
      <w:r w:rsidRPr="007E4439">
        <w:rPr>
          <w:rFonts w:ascii="BNazanin" w:hAnsi="BNazanin" w:cs="B Nazanin"/>
          <w:sz w:val="28"/>
          <w:szCs w:val="28"/>
        </w:rPr>
        <w:t xml:space="preserve"> </w:t>
      </w:r>
      <w:r w:rsidRPr="007E4439">
        <w:rPr>
          <w:rFonts w:ascii="BNazanin" w:hAnsi="BNazanin" w:cs="B Nazanin"/>
          <w:sz w:val="28"/>
          <w:szCs w:val="28"/>
          <w:rtl/>
        </w:rPr>
        <w:t>بيمار</w:t>
      </w:r>
    </w:p>
    <w:p w14:paraId="2CE371AA" w14:textId="77777777" w:rsidR="004476EA" w:rsidRPr="007E4439" w:rsidRDefault="004476EA" w:rsidP="004476EA">
      <w:pPr>
        <w:pStyle w:val="ListParagraph"/>
        <w:numPr>
          <w:ilvl w:val="0"/>
          <w:numId w:val="17"/>
        </w:numPr>
        <w:autoSpaceDE w:val="0"/>
        <w:autoSpaceDN w:val="0"/>
        <w:bidi/>
        <w:adjustRightInd w:val="0"/>
        <w:spacing w:after="0" w:line="360" w:lineRule="auto"/>
        <w:rPr>
          <w:rFonts w:ascii="BNazanin" w:hAnsi="BNazanin" w:cs="B Nazanin"/>
          <w:sz w:val="28"/>
          <w:szCs w:val="28"/>
        </w:rPr>
      </w:pPr>
      <w:r w:rsidRPr="007E4439">
        <w:rPr>
          <w:rFonts w:ascii="BNazanin" w:hAnsi="BNazanin" w:cs="B Nazanin"/>
          <w:sz w:val="28"/>
          <w:szCs w:val="28"/>
        </w:rPr>
        <w:t xml:space="preserve">-7 </w:t>
      </w:r>
      <w:r w:rsidRPr="007E4439">
        <w:rPr>
          <w:rFonts w:ascii="BNazanin" w:hAnsi="BNazanin" w:cs="B Nazanin"/>
          <w:sz w:val="28"/>
          <w:szCs w:val="28"/>
          <w:rtl/>
        </w:rPr>
        <w:t>كنترل</w:t>
      </w:r>
      <w:r w:rsidRPr="007E4439">
        <w:rPr>
          <w:rFonts w:ascii="BNazanin" w:hAnsi="BNazanin" w:cs="B Nazanin"/>
          <w:sz w:val="28"/>
          <w:szCs w:val="28"/>
        </w:rPr>
        <w:t xml:space="preserve"> </w:t>
      </w:r>
      <w:r w:rsidRPr="007E4439">
        <w:rPr>
          <w:rFonts w:ascii="BNazanin" w:hAnsi="BNazanin" w:cs="B Nazanin"/>
          <w:sz w:val="28"/>
          <w:szCs w:val="28"/>
          <w:rtl/>
        </w:rPr>
        <w:t>دقيق</w:t>
      </w:r>
      <w:r w:rsidRPr="007E4439">
        <w:rPr>
          <w:rFonts w:ascii="BNazanin" w:hAnsi="BNazanin" w:cs="B Nazanin"/>
          <w:sz w:val="28"/>
          <w:szCs w:val="28"/>
        </w:rPr>
        <w:t xml:space="preserve"> </w:t>
      </w:r>
      <w:r w:rsidRPr="007E4439">
        <w:rPr>
          <w:rFonts w:ascii="BNazanin" w:hAnsi="BNazanin" w:cs="B Nazanin"/>
          <w:sz w:val="28"/>
          <w:szCs w:val="28"/>
          <w:rtl/>
        </w:rPr>
        <w:t>مشخص</w:t>
      </w:r>
      <w:r w:rsidRPr="007E4439">
        <w:rPr>
          <w:rFonts w:ascii="BNazanin" w:hAnsi="BNazanin" w:cs="B Nazanin"/>
          <w:sz w:val="28"/>
          <w:szCs w:val="28"/>
        </w:rPr>
        <w:t xml:space="preserve"> </w:t>
      </w:r>
      <w:r w:rsidRPr="007E4439">
        <w:rPr>
          <w:rFonts w:ascii="BNazanin" w:hAnsi="BNazanin" w:cs="B Nazanin"/>
          <w:sz w:val="28"/>
          <w:szCs w:val="28"/>
          <w:rtl/>
        </w:rPr>
        <w:t>ليبل</w:t>
      </w:r>
      <w:r w:rsidRPr="007E4439">
        <w:rPr>
          <w:rFonts w:ascii="BNazanin" w:hAnsi="BNazanin" w:cs="B Nazanin"/>
          <w:sz w:val="28"/>
          <w:szCs w:val="28"/>
        </w:rPr>
        <w:t xml:space="preserve"> </w:t>
      </w:r>
      <w:r w:rsidRPr="007E4439">
        <w:rPr>
          <w:rFonts w:ascii="BNazanin" w:hAnsi="BNazanin" w:cs="B Nazanin"/>
          <w:sz w:val="28"/>
          <w:szCs w:val="28"/>
          <w:rtl/>
        </w:rPr>
        <w:t>برچسب</w:t>
      </w:r>
      <w:r w:rsidRPr="007E4439">
        <w:rPr>
          <w:rFonts w:ascii="BNazanin" w:hAnsi="BNazanin" w:cs="B Nazanin"/>
          <w:sz w:val="28"/>
          <w:szCs w:val="28"/>
        </w:rPr>
        <w:t xml:space="preserve"> </w:t>
      </w:r>
      <w:r w:rsidRPr="007E4439">
        <w:rPr>
          <w:rFonts w:ascii="BNazanin" w:hAnsi="BNazanin" w:cs="B Nazanin"/>
          <w:sz w:val="28"/>
          <w:szCs w:val="28"/>
          <w:rtl/>
        </w:rPr>
        <w:t>روي</w:t>
      </w:r>
      <w:r w:rsidRPr="007E4439">
        <w:rPr>
          <w:rFonts w:ascii="BNazanin" w:hAnsi="BNazanin" w:cs="B Nazanin"/>
          <w:sz w:val="28"/>
          <w:szCs w:val="28"/>
        </w:rPr>
        <w:t xml:space="preserve"> </w:t>
      </w:r>
      <w:r w:rsidRPr="007E4439">
        <w:rPr>
          <w:rFonts w:ascii="BNazanin" w:hAnsi="BNazanin" w:cs="B Nazanin"/>
          <w:sz w:val="28"/>
          <w:szCs w:val="28"/>
          <w:rtl/>
        </w:rPr>
        <w:t>نمونه</w:t>
      </w:r>
      <w:r w:rsidRPr="007E4439">
        <w:rPr>
          <w:rFonts w:ascii="BNazanin" w:hAnsi="BNazanin" w:cs="B Nazanin"/>
          <w:sz w:val="28"/>
          <w:szCs w:val="28"/>
        </w:rPr>
        <w:t xml:space="preserve"> </w:t>
      </w:r>
      <w:r w:rsidRPr="007E4439">
        <w:rPr>
          <w:rFonts w:ascii="BNazanin" w:hAnsi="BNazanin" w:cs="B Nazanin"/>
          <w:sz w:val="28"/>
          <w:szCs w:val="28"/>
          <w:rtl/>
        </w:rPr>
        <w:t>ها</w:t>
      </w:r>
      <w:r w:rsidRPr="007E4439">
        <w:rPr>
          <w:rFonts w:ascii="BNazanin" w:hAnsi="BNazanin" w:cs="B Nazanin"/>
          <w:sz w:val="28"/>
          <w:szCs w:val="28"/>
        </w:rPr>
        <w:t xml:space="preserve"> </w:t>
      </w:r>
      <w:r w:rsidRPr="007E4439">
        <w:rPr>
          <w:rFonts w:ascii="BNazanin" w:hAnsi="BNazanin" w:cs="B Nazanin"/>
          <w:sz w:val="28"/>
          <w:szCs w:val="28"/>
          <w:rtl/>
        </w:rPr>
        <w:t>نام</w:t>
      </w:r>
      <w:r w:rsidRPr="007E4439">
        <w:rPr>
          <w:rFonts w:ascii="BNazanin" w:hAnsi="BNazanin" w:cs="B Nazanin"/>
          <w:sz w:val="28"/>
          <w:szCs w:val="28"/>
        </w:rPr>
        <w:t xml:space="preserve"> </w:t>
      </w:r>
      <w:r w:rsidRPr="007E4439">
        <w:rPr>
          <w:rFonts w:ascii="BNazanin" w:hAnsi="BNazanin" w:cs="B Nazanin"/>
          <w:sz w:val="28"/>
          <w:szCs w:val="28"/>
          <w:rtl/>
        </w:rPr>
        <w:t>بيمار</w:t>
      </w:r>
      <w:r w:rsidRPr="007E4439">
        <w:rPr>
          <w:rFonts w:ascii="BNazanin" w:hAnsi="BNazanin" w:cs="B Nazanin"/>
          <w:sz w:val="28"/>
          <w:szCs w:val="28"/>
        </w:rPr>
        <w:t xml:space="preserve"> </w:t>
      </w:r>
      <w:r w:rsidRPr="007E4439">
        <w:rPr>
          <w:rFonts w:ascii="BNazanin" w:hAnsi="BNazanin" w:cs="B Nazanin"/>
          <w:sz w:val="28"/>
          <w:szCs w:val="28"/>
          <w:rtl/>
        </w:rPr>
        <w:t>،</w:t>
      </w:r>
      <w:r w:rsidRPr="007E4439">
        <w:rPr>
          <w:rFonts w:ascii="BNazanin" w:hAnsi="BNazanin" w:cs="B Nazanin"/>
          <w:sz w:val="28"/>
          <w:szCs w:val="28"/>
        </w:rPr>
        <w:t xml:space="preserve"> </w:t>
      </w:r>
      <w:r w:rsidRPr="007E4439">
        <w:rPr>
          <w:rFonts w:ascii="BNazanin" w:hAnsi="BNazanin" w:cs="B Nazanin"/>
          <w:sz w:val="28"/>
          <w:szCs w:val="28"/>
          <w:rtl/>
        </w:rPr>
        <w:t>نوع</w:t>
      </w:r>
      <w:r w:rsidRPr="007E4439">
        <w:rPr>
          <w:rFonts w:ascii="BNazanin" w:hAnsi="BNazanin" w:cs="B Nazanin"/>
          <w:sz w:val="28"/>
          <w:szCs w:val="28"/>
        </w:rPr>
        <w:t xml:space="preserve"> </w:t>
      </w:r>
      <w:r w:rsidRPr="007E4439">
        <w:rPr>
          <w:rFonts w:ascii="BNazanin" w:hAnsi="BNazanin" w:cs="B Nazanin"/>
          <w:sz w:val="28"/>
          <w:szCs w:val="28"/>
          <w:rtl/>
        </w:rPr>
        <w:t>آزمايش</w:t>
      </w:r>
      <w:r w:rsidRPr="007E4439">
        <w:rPr>
          <w:rFonts w:ascii="BNazanin" w:hAnsi="BNazanin" w:cs="B Nazanin"/>
          <w:sz w:val="28"/>
          <w:szCs w:val="28"/>
        </w:rPr>
        <w:t xml:space="preserve"> </w:t>
      </w:r>
      <w:r w:rsidRPr="007E4439">
        <w:rPr>
          <w:rFonts w:ascii="BNazanin" w:hAnsi="BNazanin" w:cs="B Nazanin" w:hint="cs"/>
          <w:sz w:val="28"/>
          <w:szCs w:val="28"/>
          <w:rtl/>
        </w:rPr>
        <w:t>و...</w:t>
      </w:r>
    </w:p>
    <w:p w14:paraId="2C8C46D3" w14:textId="77777777" w:rsidR="004476EA" w:rsidRPr="007E4439" w:rsidRDefault="004476EA" w:rsidP="004476EA">
      <w:pPr>
        <w:pStyle w:val="ListParagraph"/>
        <w:numPr>
          <w:ilvl w:val="0"/>
          <w:numId w:val="17"/>
        </w:numPr>
        <w:autoSpaceDE w:val="0"/>
        <w:autoSpaceDN w:val="0"/>
        <w:bidi/>
        <w:adjustRightInd w:val="0"/>
        <w:spacing w:after="0" w:line="360" w:lineRule="auto"/>
        <w:rPr>
          <w:rFonts w:ascii="BNazanin" w:hAnsi="BNazanin" w:cs="B Nazanin"/>
          <w:sz w:val="28"/>
          <w:szCs w:val="28"/>
        </w:rPr>
      </w:pPr>
      <w:r w:rsidRPr="007E4439">
        <w:rPr>
          <w:rFonts w:ascii="BNazanin" w:hAnsi="BNazanin" w:cs="B Nazanin"/>
          <w:sz w:val="28"/>
          <w:szCs w:val="28"/>
        </w:rPr>
        <w:t xml:space="preserve">-8 </w:t>
      </w:r>
      <w:r w:rsidRPr="007E4439">
        <w:rPr>
          <w:rFonts w:ascii="BNazanin" w:hAnsi="BNazanin" w:cs="B Nazanin"/>
          <w:sz w:val="28"/>
          <w:szCs w:val="28"/>
          <w:rtl/>
        </w:rPr>
        <w:t>در</w:t>
      </w:r>
      <w:r w:rsidRPr="007E4439">
        <w:rPr>
          <w:rFonts w:ascii="BNazanin" w:hAnsi="BNazanin" w:cs="B Nazanin"/>
          <w:sz w:val="28"/>
          <w:szCs w:val="28"/>
        </w:rPr>
        <w:t xml:space="preserve"> </w:t>
      </w:r>
      <w:r w:rsidRPr="007E4439">
        <w:rPr>
          <w:rFonts w:ascii="BNazanin" w:hAnsi="BNazanin" w:cs="B Nazanin"/>
          <w:sz w:val="28"/>
          <w:szCs w:val="28"/>
          <w:rtl/>
        </w:rPr>
        <w:t>صورت</w:t>
      </w:r>
      <w:r w:rsidRPr="007E4439">
        <w:rPr>
          <w:rFonts w:ascii="BNazanin" w:hAnsi="BNazanin" w:cs="B Nazanin"/>
          <w:sz w:val="28"/>
          <w:szCs w:val="28"/>
        </w:rPr>
        <w:t xml:space="preserve"> </w:t>
      </w:r>
      <w:r w:rsidRPr="007E4439">
        <w:rPr>
          <w:rFonts w:ascii="BNazanin" w:hAnsi="BNazanin" w:cs="B Nazanin"/>
          <w:sz w:val="28"/>
          <w:szCs w:val="28"/>
          <w:rtl/>
        </w:rPr>
        <w:t>بروز</w:t>
      </w:r>
      <w:r w:rsidRPr="007E4439">
        <w:rPr>
          <w:rFonts w:ascii="BNazanin" w:hAnsi="BNazanin" w:cs="B Nazanin"/>
          <w:sz w:val="28"/>
          <w:szCs w:val="28"/>
        </w:rPr>
        <w:t xml:space="preserve"> </w:t>
      </w:r>
      <w:r w:rsidRPr="007E4439">
        <w:rPr>
          <w:rFonts w:ascii="BNazanin" w:hAnsi="BNazanin" w:cs="B Nazanin"/>
          <w:sz w:val="28"/>
          <w:szCs w:val="28"/>
          <w:rtl/>
        </w:rPr>
        <w:t>مشكل</w:t>
      </w:r>
      <w:r w:rsidRPr="007E4439">
        <w:rPr>
          <w:rFonts w:ascii="BNazanin" w:hAnsi="BNazanin" w:cs="B Nazanin"/>
          <w:sz w:val="28"/>
          <w:szCs w:val="28"/>
        </w:rPr>
        <w:t xml:space="preserve"> </w:t>
      </w:r>
      <w:r w:rsidRPr="007E4439">
        <w:rPr>
          <w:rFonts w:ascii="BNazanin" w:hAnsi="BNazanin" w:cs="B Nazanin"/>
          <w:sz w:val="28"/>
          <w:szCs w:val="28"/>
          <w:rtl/>
        </w:rPr>
        <w:t>بعد</w:t>
      </w:r>
      <w:r w:rsidRPr="007E4439">
        <w:rPr>
          <w:rFonts w:ascii="BNazanin" w:hAnsi="BNazanin" w:cs="B Nazanin"/>
          <w:sz w:val="28"/>
          <w:szCs w:val="28"/>
        </w:rPr>
        <w:t xml:space="preserve"> </w:t>
      </w:r>
      <w:r w:rsidRPr="007E4439">
        <w:rPr>
          <w:rFonts w:ascii="BNazanin" w:hAnsi="BNazanin" w:cs="B Nazanin"/>
          <w:sz w:val="28"/>
          <w:szCs w:val="28"/>
          <w:rtl/>
        </w:rPr>
        <w:t>از</w:t>
      </w:r>
      <w:r w:rsidRPr="007E4439">
        <w:rPr>
          <w:rFonts w:ascii="BNazanin" w:hAnsi="BNazanin" w:cs="B Nazanin"/>
          <w:sz w:val="28"/>
          <w:szCs w:val="28"/>
        </w:rPr>
        <w:t xml:space="preserve"> </w:t>
      </w:r>
      <w:r w:rsidRPr="007E4439">
        <w:rPr>
          <w:rFonts w:ascii="BNazanin" w:hAnsi="BNazanin" w:cs="B Nazanin"/>
          <w:sz w:val="28"/>
          <w:szCs w:val="28"/>
          <w:rtl/>
        </w:rPr>
        <w:t>خونگيري</w:t>
      </w:r>
      <w:r w:rsidRPr="007E4439">
        <w:rPr>
          <w:rFonts w:ascii="BNazanin" w:hAnsi="BNazanin" w:cs="B Nazanin"/>
          <w:sz w:val="28"/>
          <w:szCs w:val="28"/>
        </w:rPr>
        <w:t xml:space="preserve"> </w:t>
      </w:r>
      <w:r w:rsidRPr="007E4439">
        <w:rPr>
          <w:rFonts w:ascii="BNazanin" w:hAnsi="BNazanin" w:cs="B Nazanin"/>
          <w:sz w:val="28"/>
          <w:szCs w:val="28"/>
          <w:rtl/>
        </w:rPr>
        <w:t>در</w:t>
      </w:r>
      <w:r w:rsidRPr="007E4439">
        <w:rPr>
          <w:rFonts w:ascii="BNazanin" w:hAnsi="BNazanin" w:cs="B Nazanin"/>
          <w:sz w:val="28"/>
          <w:szCs w:val="28"/>
        </w:rPr>
        <w:t xml:space="preserve"> </w:t>
      </w:r>
      <w:r w:rsidRPr="007E4439">
        <w:rPr>
          <w:rFonts w:ascii="BNazanin" w:hAnsi="BNazanin" w:cs="B Nazanin"/>
          <w:sz w:val="28"/>
          <w:szCs w:val="28"/>
          <w:rtl/>
        </w:rPr>
        <w:t>مراجعين،</w:t>
      </w:r>
      <w:r w:rsidRPr="007E4439">
        <w:rPr>
          <w:rFonts w:ascii="BNazanin" w:hAnsi="BNazanin" w:cs="B Nazanin"/>
          <w:sz w:val="28"/>
          <w:szCs w:val="28"/>
        </w:rPr>
        <w:t xml:space="preserve"> </w:t>
      </w:r>
      <w:r w:rsidRPr="007E4439">
        <w:rPr>
          <w:rFonts w:ascii="BNazanin" w:hAnsi="BNazanin" w:cs="B Nazanin"/>
          <w:sz w:val="28"/>
          <w:szCs w:val="28"/>
          <w:rtl/>
        </w:rPr>
        <w:t>دادن</w:t>
      </w:r>
      <w:r w:rsidRPr="007E4439">
        <w:rPr>
          <w:rFonts w:ascii="BNazanin" w:hAnsi="BNazanin" w:cs="B Nazanin"/>
          <w:sz w:val="28"/>
          <w:szCs w:val="28"/>
        </w:rPr>
        <w:t xml:space="preserve"> </w:t>
      </w:r>
      <w:r w:rsidRPr="007E4439">
        <w:rPr>
          <w:rFonts w:ascii="BNazanin" w:hAnsi="BNazanin" w:cs="B Nazanin"/>
          <w:sz w:val="28"/>
          <w:szCs w:val="28"/>
          <w:rtl/>
        </w:rPr>
        <w:t>پوزيشن</w:t>
      </w:r>
      <w:r w:rsidRPr="007E4439">
        <w:rPr>
          <w:rFonts w:ascii="BNazanin" w:hAnsi="BNazanin" w:cs="B Nazanin"/>
          <w:sz w:val="28"/>
          <w:szCs w:val="28"/>
        </w:rPr>
        <w:t xml:space="preserve"> </w:t>
      </w:r>
      <w:r w:rsidRPr="007E4439">
        <w:rPr>
          <w:rFonts w:ascii="BNazanin" w:hAnsi="BNazanin" w:cs="B Nazanin"/>
          <w:sz w:val="28"/>
          <w:szCs w:val="28"/>
          <w:rtl/>
        </w:rPr>
        <w:t>مناسب</w:t>
      </w:r>
      <w:r w:rsidRPr="007E4439">
        <w:rPr>
          <w:rFonts w:ascii="BNazanin" w:hAnsi="BNazanin" w:cs="B Nazanin"/>
          <w:sz w:val="28"/>
          <w:szCs w:val="28"/>
        </w:rPr>
        <w:t xml:space="preserve"> </w:t>
      </w:r>
      <w:r w:rsidRPr="007E4439">
        <w:rPr>
          <w:rFonts w:ascii="BNazanin" w:hAnsi="BNazanin" w:cs="B Nazanin"/>
          <w:sz w:val="28"/>
          <w:szCs w:val="28"/>
          <w:rtl/>
        </w:rPr>
        <w:t>به</w:t>
      </w:r>
      <w:r w:rsidRPr="007E4439">
        <w:rPr>
          <w:rFonts w:ascii="BNazanin" w:hAnsi="BNazanin" w:cs="B Nazanin"/>
          <w:sz w:val="28"/>
          <w:szCs w:val="28"/>
        </w:rPr>
        <w:t xml:space="preserve"> </w:t>
      </w:r>
      <w:r w:rsidRPr="007E4439">
        <w:rPr>
          <w:rFonts w:ascii="BNazanin" w:hAnsi="BNazanin" w:cs="B Nazanin"/>
          <w:sz w:val="28"/>
          <w:szCs w:val="28"/>
          <w:rtl/>
        </w:rPr>
        <w:t>فرد</w:t>
      </w:r>
      <w:r w:rsidRPr="007E4439">
        <w:rPr>
          <w:rFonts w:ascii="BNazanin" w:hAnsi="BNazanin" w:cs="B Nazanin"/>
          <w:sz w:val="28"/>
          <w:szCs w:val="28"/>
        </w:rPr>
        <w:t xml:space="preserve"> </w:t>
      </w:r>
      <w:r w:rsidRPr="007E4439">
        <w:rPr>
          <w:rFonts w:ascii="BNazanin" w:hAnsi="BNazanin" w:cs="B Nazanin"/>
          <w:sz w:val="28"/>
          <w:szCs w:val="28"/>
          <w:rtl/>
        </w:rPr>
        <w:t>و</w:t>
      </w:r>
      <w:r w:rsidRPr="007E4439">
        <w:rPr>
          <w:rFonts w:ascii="BNazanin" w:hAnsi="BNazanin" w:cs="B Nazanin"/>
          <w:sz w:val="28"/>
          <w:szCs w:val="28"/>
        </w:rPr>
        <w:t xml:space="preserve"> </w:t>
      </w:r>
      <w:r w:rsidRPr="007E4439">
        <w:rPr>
          <w:rFonts w:ascii="BNazanin" w:hAnsi="BNazanin" w:cs="B Nazanin"/>
          <w:sz w:val="28"/>
          <w:szCs w:val="28"/>
          <w:rtl/>
        </w:rPr>
        <w:t>اطلاع</w:t>
      </w:r>
      <w:r w:rsidRPr="007E4439">
        <w:rPr>
          <w:rFonts w:ascii="BNazanin" w:hAnsi="BNazanin" w:cs="B Nazanin"/>
          <w:sz w:val="28"/>
          <w:szCs w:val="28"/>
        </w:rPr>
        <w:t xml:space="preserve"> </w:t>
      </w:r>
      <w:r w:rsidRPr="007E4439">
        <w:rPr>
          <w:rFonts w:ascii="BNazanin" w:hAnsi="BNazanin" w:cs="B Nazanin"/>
          <w:sz w:val="28"/>
          <w:szCs w:val="28"/>
          <w:rtl/>
        </w:rPr>
        <w:t>به</w:t>
      </w:r>
      <w:r w:rsidRPr="007E4439">
        <w:rPr>
          <w:rFonts w:ascii="BNazanin" w:hAnsi="BNazanin" w:cs="B Nazanin"/>
          <w:sz w:val="28"/>
          <w:szCs w:val="28"/>
        </w:rPr>
        <w:t xml:space="preserve"> </w:t>
      </w:r>
      <w:r w:rsidRPr="007E4439">
        <w:rPr>
          <w:rFonts w:ascii="BNazanin" w:hAnsi="BNazanin" w:cs="B Nazanin"/>
          <w:sz w:val="28"/>
          <w:szCs w:val="28"/>
          <w:rtl/>
        </w:rPr>
        <w:t>سوپروايزر</w:t>
      </w:r>
      <w:r w:rsidRPr="007E4439">
        <w:rPr>
          <w:rFonts w:ascii="BNazanin" w:hAnsi="BNazanin" w:cs="B Nazanin"/>
          <w:sz w:val="28"/>
          <w:szCs w:val="28"/>
        </w:rPr>
        <w:t xml:space="preserve"> </w:t>
      </w:r>
      <w:r w:rsidRPr="007E4439">
        <w:rPr>
          <w:rFonts w:ascii="BNazanin" w:hAnsi="BNazanin" w:cs="B Nazanin"/>
          <w:sz w:val="28"/>
          <w:szCs w:val="28"/>
          <w:rtl/>
        </w:rPr>
        <w:t>آزمايشگاه</w:t>
      </w:r>
    </w:p>
    <w:p w14:paraId="1C85CBBF" w14:textId="77777777" w:rsidR="004476EA" w:rsidRDefault="004476EA" w:rsidP="004476EA">
      <w:pPr>
        <w:pStyle w:val="ListParagraph"/>
        <w:bidi/>
        <w:ind w:left="643"/>
        <w:rPr>
          <w:rFonts w:ascii="BNazanin" w:hAnsi="BNazanin" w:cs="Zar"/>
          <w:sz w:val="28"/>
          <w:szCs w:val="28"/>
        </w:rPr>
      </w:pPr>
      <w:r w:rsidRPr="007E4439">
        <w:rPr>
          <w:rFonts w:ascii="BNazanin" w:hAnsi="BNazanin" w:cs="B Nazanin"/>
          <w:sz w:val="28"/>
          <w:szCs w:val="28"/>
        </w:rPr>
        <w:t xml:space="preserve">-9 </w:t>
      </w:r>
      <w:r w:rsidRPr="007E4439">
        <w:rPr>
          <w:rFonts w:ascii="BNazanin" w:hAnsi="BNazanin" w:cs="B Nazanin"/>
          <w:sz w:val="28"/>
          <w:szCs w:val="28"/>
          <w:rtl/>
        </w:rPr>
        <w:t>انجام</w:t>
      </w:r>
      <w:r w:rsidRPr="007E4439">
        <w:rPr>
          <w:rFonts w:ascii="BNazanin" w:hAnsi="BNazanin" w:cs="B Nazanin"/>
          <w:sz w:val="28"/>
          <w:szCs w:val="28"/>
        </w:rPr>
        <w:t xml:space="preserve"> </w:t>
      </w:r>
      <w:r w:rsidRPr="007E4439">
        <w:rPr>
          <w:rFonts w:ascii="BNazanin" w:hAnsi="BNazanin" w:cs="B Nazanin"/>
          <w:sz w:val="28"/>
          <w:szCs w:val="28"/>
          <w:rtl/>
        </w:rPr>
        <w:t>ساير</w:t>
      </w:r>
      <w:r w:rsidRPr="007E4439">
        <w:rPr>
          <w:rFonts w:ascii="BNazanin" w:hAnsi="BNazanin" w:cs="B Nazanin"/>
          <w:sz w:val="28"/>
          <w:szCs w:val="28"/>
        </w:rPr>
        <w:t xml:space="preserve"> </w:t>
      </w:r>
      <w:r w:rsidRPr="007E4439">
        <w:rPr>
          <w:rFonts w:ascii="BNazanin" w:hAnsi="BNazanin" w:cs="B Nazanin"/>
          <w:sz w:val="28"/>
          <w:szCs w:val="28"/>
          <w:rtl/>
        </w:rPr>
        <w:t>امور</w:t>
      </w:r>
      <w:r w:rsidRPr="007E4439">
        <w:rPr>
          <w:rFonts w:ascii="BNazanin" w:hAnsi="BNazanin" w:cs="B Nazanin"/>
          <w:sz w:val="28"/>
          <w:szCs w:val="28"/>
        </w:rPr>
        <w:t xml:space="preserve"> </w:t>
      </w:r>
      <w:r w:rsidRPr="007E4439">
        <w:rPr>
          <w:rFonts w:ascii="BNazanin" w:hAnsi="BNazanin" w:cs="B Nazanin"/>
          <w:sz w:val="28"/>
          <w:szCs w:val="28"/>
          <w:rtl/>
        </w:rPr>
        <w:t>محوله</w:t>
      </w:r>
      <w:r w:rsidRPr="007E4439">
        <w:rPr>
          <w:rFonts w:ascii="BNazanin" w:hAnsi="BNazanin" w:cs="B Nazanin"/>
          <w:sz w:val="28"/>
          <w:szCs w:val="28"/>
        </w:rPr>
        <w:t xml:space="preserve"> </w:t>
      </w:r>
      <w:r w:rsidRPr="007E4439">
        <w:rPr>
          <w:rFonts w:ascii="BNazanin" w:hAnsi="BNazanin" w:cs="B Nazanin"/>
          <w:sz w:val="28"/>
          <w:szCs w:val="28"/>
          <w:rtl/>
        </w:rPr>
        <w:t>طبق</w:t>
      </w:r>
      <w:r w:rsidRPr="007E4439">
        <w:rPr>
          <w:rFonts w:ascii="BNazanin" w:hAnsi="BNazanin" w:cs="B Nazanin"/>
          <w:sz w:val="28"/>
          <w:szCs w:val="28"/>
        </w:rPr>
        <w:t xml:space="preserve"> </w:t>
      </w:r>
      <w:r w:rsidRPr="007E4439">
        <w:rPr>
          <w:rFonts w:ascii="BNazanin" w:hAnsi="BNazanin" w:cs="B Nazanin"/>
          <w:sz w:val="28"/>
          <w:szCs w:val="28"/>
          <w:rtl/>
        </w:rPr>
        <w:t>دستور</w:t>
      </w:r>
      <w:r w:rsidRPr="007E4439">
        <w:rPr>
          <w:rFonts w:ascii="BNazanin" w:hAnsi="BNazanin" w:cs="B Nazanin"/>
          <w:sz w:val="28"/>
          <w:szCs w:val="28"/>
        </w:rPr>
        <w:t xml:space="preserve"> </w:t>
      </w:r>
      <w:r w:rsidRPr="007E4439">
        <w:rPr>
          <w:rFonts w:ascii="BNazanin" w:hAnsi="BNazanin" w:cs="B Nazanin"/>
          <w:sz w:val="28"/>
          <w:szCs w:val="28"/>
          <w:rtl/>
        </w:rPr>
        <w:t>مقام</w:t>
      </w:r>
      <w:r w:rsidRPr="007E4439">
        <w:rPr>
          <w:rFonts w:ascii="BNazanin" w:hAnsi="BNazanin" w:cs="B Nazanin"/>
          <w:sz w:val="28"/>
          <w:szCs w:val="28"/>
        </w:rPr>
        <w:t xml:space="preserve"> </w:t>
      </w:r>
      <w:r w:rsidRPr="007E4439">
        <w:rPr>
          <w:rFonts w:ascii="BNazanin" w:hAnsi="BNazanin" w:cs="B Nazanin"/>
          <w:sz w:val="28"/>
          <w:szCs w:val="28"/>
          <w:rtl/>
        </w:rPr>
        <w:t>مافوق</w:t>
      </w:r>
    </w:p>
    <w:p w14:paraId="53E60F9D" w14:textId="77777777" w:rsidR="004476EA" w:rsidRPr="004476EA" w:rsidRDefault="004476EA" w:rsidP="004476EA">
      <w:pPr>
        <w:pStyle w:val="NormalWeb"/>
        <w:shd w:val="clear" w:color="auto" w:fill="FFFFFF"/>
        <w:bidi/>
        <w:ind w:left="643"/>
        <w:rPr>
          <w:rFonts w:ascii="Tahoma" w:hAnsi="Tahoma" w:cs="B Titr"/>
          <w:color w:val="000000"/>
          <w:sz w:val="28"/>
          <w:szCs w:val="28"/>
        </w:rPr>
      </w:pPr>
      <w:r w:rsidRPr="004476EA">
        <w:rPr>
          <w:rStyle w:val="Strong"/>
          <w:rFonts w:ascii="Tahoma" w:hAnsi="Tahoma" w:cs="B Titr"/>
          <w:color w:val="800000"/>
          <w:sz w:val="28"/>
          <w:szCs w:val="28"/>
          <w:rtl/>
        </w:rPr>
        <w:t>شرح وظایف مسئول فنی رادیولوژی</w:t>
      </w:r>
    </w:p>
    <w:p w14:paraId="3BF1E0D6" w14:textId="77777777" w:rsidR="004476EA" w:rsidRDefault="004476EA" w:rsidP="004476EA">
      <w:pPr>
        <w:pStyle w:val="NormalWeb"/>
        <w:numPr>
          <w:ilvl w:val="0"/>
          <w:numId w:val="17"/>
        </w:numPr>
        <w:shd w:val="clear" w:color="auto" w:fill="FFFFFF"/>
        <w:bidi/>
        <w:rPr>
          <w:rFonts w:ascii="Tahoma" w:hAnsi="Tahoma" w:cs="Tahoma"/>
          <w:color w:val="000000"/>
          <w:sz w:val="23"/>
          <w:szCs w:val="23"/>
        </w:rPr>
      </w:pPr>
      <w:r>
        <w:rPr>
          <w:rFonts w:ascii="Tahoma" w:hAnsi="Tahoma" w:cs="Zar"/>
          <w:color w:val="000000"/>
          <w:sz w:val="28"/>
          <w:szCs w:val="28"/>
        </w:rPr>
        <w:t>1</w:t>
      </w:r>
      <w:r w:rsidRPr="004476EA">
        <w:rPr>
          <w:rFonts w:ascii="Tahoma" w:hAnsi="Tahoma" w:cs="Zar"/>
          <w:color w:val="000000"/>
          <w:sz w:val="28"/>
          <w:szCs w:val="28"/>
        </w:rPr>
        <w:t xml:space="preserve"> </w:t>
      </w:r>
      <w:r w:rsidRPr="004476EA">
        <w:rPr>
          <w:rFonts w:ascii="Tahoma" w:hAnsi="Tahoma" w:cs="Zar"/>
          <w:color w:val="000000"/>
          <w:sz w:val="28"/>
          <w:szCs w:val="28"/>
          <w:rtl/>
        </w:rPr>
        <w:t>سرپرستی کلیه امور تخصصی مرکز</w:t>
      </w:r>
      <w:r w:rsidRPr="004476EA">
        <w:rPr>
          <w:rFonts w:ascii="Tahoma" w:hAnsi="Tahoma" w:cs="Zar"/>
          <w:color w:val="000000"/>
          <w:sz w:val="28"/>
          <w:szCs w:val="28"/>
        </w:rPr>
        <w:br/>
        <w:t xml:space="preserve">2- </w:t>
      </w:r>
      <w:r w:rsidRPr="004476EA">
        <w:rPr>
          <w:rFonts w:ascii="Tahoma" w:hAnsi="Tahoma" w:cs="Zar"/>
          <w:color w:val="000000"/>
          <w:sz w:val="28"/>
          <w:szCs w:val="28"/>
          <w:rtl/>
        </w:rPr>
        <w:t>کنترل و مراقبت وضعیت بهداشتی، تجهیزاتی و لوازم بخش و تطابق با استانداردهای اعلام شده از طرف وزارت بهداشت، درمان و آموزش پزشکی</w:t>
      </w:r>
      <w:r w:rsidRPr="004476EA">
        <w:rPr>
          <w:rFonts w:ascii="Tahoma" w:hAnsi="Tahoma" w:cs="Zar"/>
          <w:color w:val="000000"/>
          <w:sz w:val="28"/>
          <w:szCs w:val="28"/>
        </w:rPr>
        <w:br/>
        <w:t xml:space="preserve">3- </w:t>
      </w:r>
      <w:r w:rsidRPr="004476EA">
        <w:rPr>
          <w:rFonts w:ascii="Tahoma" w:hAnsi="Tahoma" w:cs="Zar"/>
          <w:color w:val="000000"/>
          <w:sz w:val="28"/>
          <w:szCs w:val="28"/>
          <w:rtl/>
        </w:rPr>
        <w:t>ایجاد هماهنگی لازم بین واحدها و بخشهای مختلف</w:t>
      </w:r>
      <w:r w:rsidRPr="004476EA">
        <w:rPr>
          <w:rFonts w:ascii="Tahoma" w:hAnsi="Tahoma" w:cs="Zar"/>
          <w:color w:val="000000"/>
          <w:sz w:val="28"/>
          <w:szCs w:val="28"/>
        </w:rPr>
        <w:br/>
        <w:t xml:space="preserve">4- </w:t>
      </w:r>
      <w:r w:rsidRPr="004476EA">
        <w:rPr>
          <w:rFonts w:ascii="Tahoma" w:hAnsi="Tahoma" w:cs="Zar"/>
          <w:color w:val="000000"/>
          <w:sz w:val="28"/>
          <w:szCs w:val="28"/>
          <w:rtl/>
        </w:rPr>
        <w:t>کنترل عملکرد کیفی کارکنان فنی</w:t>
      </w:r>
      <w:r w:rsidRPr="004476EA">
        <w:rPr>
          <w:rFonts w:ascii="Tahoma" w:hAnsi="Tahoma" w:cs="Zar"/>
          <w:color w:val="000000"/>
          <w:sz w:val="28"/>
          <w:szCs w:val="28"/>
        </w:rPr>
        <w:br/>
        <w:t xml:space="preserve">5- </w:t>
      </w:r>
      <w:r w:rsidRPr="004476EA">
        <w:rPr>
          <w:rFonts w:ascii="Tahoma" w:hAnsi="Tahoma" w:cs="Zar"/>
          <w:color w:val="000000"/>
          <w:sz w:val="28"/>
          <w:szCs w:val="28"/>
          <w:rtl/>
        </w:rPr>
        <w:t>ممانعت از تحمیل هزینه ها و خدمات غیر ضروری به بیماران</w:t>
      </w:r>
      <w:r w:rsidRPr="004476EA">
        <w:rPr>
          <w:rFonts w:ascii="Tahoma" w:hAnsi="Tahoma" w:cs="Zar"/>
          <w:color w:val="000000"/>
          <w:sz w:val="28"/>
          <w:szCs w:val="28"/>
        </w:rPr>
        <w:br/>
        <w:t xml:space="preserve">6- </w:t>
      </w:r>
      <w:r w:rsidRPr="004476EA">
        <w:rPr>
          <w:rFonts w:ascii="Tahoma" w:hAnsi="Tahoma" w:cs="Zar"/>
          <w:color w:val="000000"/>
          <w:sz w:val="28"/>
          <w:szCs w:val="28"/>
          <w:rtl/>
        </w:rPr>
        <w:t>رسیدگی به شکایات در مورد امور تخصصی و علمی رادیولوژی و پاسخگویی به مراجع ذیربط</w:t>
      </w:r>
      <w:r w:rsidRPr="004476EA">
        <w:rPr>
          <w:rFonts w:ascii="Tahoma" w:hAnsi="Tahoma" w:cs="Zar"/>
          <w:color w:val="000000"/>
          <w:sz w:val="28"/>
          <w:szCs w:val="28"/>
        </w:rPr>
        <w:br/>
        <w:t xml:space="preserve">7- </w:t>
      </w:r>
      <w:r w:rsidRPr="004476EA">
        <w:rPr>
          <w:rFonts w:ascii="Tahoma" w:hAnsi="Tahoma" w:cs="Zar"/>
          <w:color w:val="000000"/>
          <w:sz w:val="28"/>
          <w:szCs w:val="28"/>
          <w:rtl/>
        </w:rPr>
        <w:t>جلوگیری از اعمال پزشکی غیر مجاز</w:t>
      </w:r>
      <w:r w:rsidRPr="004476EA">
        <w:rPr>
          <w:rFonts w:ascii="Tahoma" w:hAnsi="Tahoma" w:cs="Zar"/>
          <w:color w:val="000000"/>
          <w:sz w:val="28"/>
          <w:szCs w:val="28"/>
        </w:rPr>
        <w:br/>
        <w:t xml:space="preserve">8- </w:t>
      </w:r>
      <w:r w:rsidRPr="004476EA">
        <w:rPr>
          <w:rFonts w:ascii="Tahoma" w:hAnsi="Tahoma" w:cs="Zar"/>
          <w:color w:val="000000"/>
          <w:sz w:val="28"/>
          <w:szCs w:val="28"/>
          <w:rtl/>
        </w:rPr>
        <w:t xml:space="preserve">جمع آوری اطلاعات و آمار مربوط به ارائه کمی و کیفی خدمات و ارسال گزارشهای مربوط به </w:t>
      </w:r>
      <w:r w:rsidRPr="004476EA">
        <w:rPr>
          <w:rFonts w:ascii="Tahoma" w:hAnsi="Tahoma" w:cs="Zar"/>
          <w:color w:val="000000"/>
          <w:sz w:val="28"/>
          <w:szCs w:val="28"/>
          <w:rtl/>
        </w:rPr>
        <w:lastRenderedPageBreak/>
        <w:t>مراجع ذیربط حسب ضرورت</w:t>
      </w:r>
      <w:r w:rsidRPr="004476EA">
        <w:rPr>
          <w:rFonts w:ascii="Tahoma" w:hAnsi="Tahoma" w:cs="Zar"/>
          <w:color w:val="000000"/>
          <w:sz w:val="28"/>
          <w:szCs w:val="28"/>
        </w:rPr>
        <w:br/>
        <w:t xml:space="preserve">9- </w:t>
      </w:r>
      <w:r w:rsidRPr="004476EA">
        <w:rPr>
          <w:rFonts w:ascii="Tahoma" w:hAnsi="Tahoma" w:cs="Zar"/>
          <w:color w:val="000000"/>
          <w:sz w:val="28"/>
          <w:szCs w:val="28"/>
          <w:rtl/>
        </w:rPr>
        <w:t>رعایت قوانین و مقررات وزارت بهداشت، درمان وآموزش پزشکی</w:t>
      </w:r>
      <w:r w:rsidRPr="004476EA">
        <w:rPr>
          <w:rFonts w:ascii="Tahoma" w:hAnsi="Tahoma" w:cs="Zar"/>
          <w:color w:val="000000"/>
          <w:sz w:val="28"/>
          <w:szCs w:val="28"/>
        </w:rPr>
        <w:br/>
        <w:t xml:space="preserve">10- </w:t>
      </w:r>
      <w:r w:rsidRPr="004476EA">
        <w:rPr>
          <w:rFonts w:ascii="Tahoma" w:hAnsi="Tahoma" w:cs="Zar"/>
          <w:color w:val="000000"/>
          <w:sz w:val="28"/>
          <w:szCs w:val="28"/>
          <w:rtl/>
        </w:rPr>
        <w:t>اقدام و نظارت بر پذیرش بیماران و ارائه خدمات اولیه به بیماران اورژانسی</w:t>
      </w:r>
      <w:r w:rsidRPr="004476EA">
        <w:rPr>
          <w:rFonts w:ascii="Tahoma" w:hAnsi="Tahoma" w:cs="Zar"/>
          <w:color w:val="000000"/>
          <w:sz w:val="28"/>
          <w:szCs w:val="28"/>
        </w:rPr>
        <w:br/>
        <w:t xml:space="preserve">11- </w:t>
      </w:r>
      <w:r w:rsidRPr="004476EA">
        <w:rPr>
          <w:rFonts w:ascii="Tahoma" w:hAnsi="Tahoma" w:cs="Zar"/>
          <w:color w:val="000000"/>
          <w:sz w:val="28"/>
          <w:szCs w:val="28"/>
          <w:rtl/>
        </w:rPr>
        <w:t>نظارت بر اجرای دقیق برنامه کنترل کیفی داخلی و خارجی و انعکاس و نگهداری آنها در دفاتر مخصوص</w:t>
      </w:r>
      <w:r w:rsidRPr="004476EA">
        <w:rPr>
          <w:rFonts w:ascii="Tahoma" w:hAnsi="Tahoma" w:cs="Zar"/>
          <w:color w:val="000000"/>
          <w:sz w:val="28"/>
          <w:szCs w:val="28"/>
        </w:rPr>
        <w:br/>
        <w:t xml:space="preserve">12- </w:t>
      </w:r>
      <w:r w:rsidRPr="004476EA">
        <w:rPr>
          <w:rFonts w:ascii="Tahoma" w:hAnsi="Tahoma" w:cs="Zar"/>
          <w:color w:val="000000"/>
          <w:sz w:val="28"/>
          <w:szCs w:val="28"/>
          <w:rtl/>
        </w:rPr>
        <w:t>حضور فعال ، مداوم و مستمر در رادیولوژی</w:t>
      </w:r>
      <w:r w:rsidRPr="004476EA">
        <w:rPr>
          <w:rFonts w:ascii="Tahoma" w:hAnsi="Tahoma" w:cs="Zar"/>
          <w:color w:val="000000"/>
          <w:sz w:val="28"/>
          <w:szCs w:val="28"/>
        </w:rPr>
        <w:br/>
        <w:t xml:space="preserve">13- </w:t>
      </w:r>
      <w:r w:rsidRPr="004476EA">
        <w:rPr>
          <w:rFonts w:ascii="Tahoma" w:hAnsi="Tahoma" w:cs="Zar"/>
          <w:color w:val="000000"/>
          <w:sz w:val="28"/>
          <w:szCs w:val="28"/>
          <w:rtl/>
        </w:rPr>
        <w:t>آموزش مداوم پرسنل با همکاری سوپروایزر و کارشناسان رادیولوژی</w:t>
      </w:r>
      <w:r w:rsidRPr="004476EA">
        <w:rPr>
          <w:rFonts w:ascii="Tahoma" w:hAnsi="Tahoma" w:cs="Zar"/>
          <w:color w:val="000000"/>
          <w:sz w:val="28"/>
          <w:szCs w:val="28"/>
        </w:rPr>
        <w:br/>
        <w:t xml:space="preserve">14- </w:t>
      </w:r>
      <w:r w:rsidRPr="004476EA">
        <w:rPr>
          <w:rFonts w:ascii="Tahoma" w:hAnsi="Tahoma" w:cs="Zar"/>
          <w:color w:val="000000"/>
          <w:sz w:val="28"/>
          <w:szCs w:val="28"/>
          <w:rtl/>
        </w:rPr>
        <w:t>تهیه و تنظیم مطالب آموزشی و نظارت بر انجام آموزش</w:t>
      </w:r>
      <w:r w:rsidRPr="004476EA">
        <w:rPr>
          <w:rFonts w:ascii="Tahoma" w:hAnsi="Tahoma" w:cs="Zar"/>
          <w:color w:val="000000"/>
          <w:sz w:val="28"/>
          <w:szCs w:val="28"/>
        </w:rPr>
        <w:br/>
        <w:t xml:space="preserve">15- </w:t>
      </w:r>
      <w:r w:rsidRPr="004476EA">
        <w:rPr>
          <w:rFonts w:ascii="Tahoma" w:hAnsi="Tahoma" w:cs="Zar"/>
          <w:color w:val="000000"/>
          <w:sz w:val="28"/>
          <w:szCs w:val="28"/>
          <w:rtl/>
        </w:rPr>
        <w:t>شرکت در جلسات آموزشی ، کمیته های مرتبط بیمارستانی</w:t>
      </w:r>
      <w:r w:rsidRPr="004476EA">
        <w:rPr>
          <w:rFonts w:ascii="Tahoma" w:hAnsi="Tahoma" w:cs="Zar"/>
          <w:color w:val="000000"/>
          <w:sz w:val="28"/>
          <w:szCs w:val="28"/>
        </w:rPr>
        <w:br/>
        <w:t xml:space="preserve">16- </w:t>
      </w:r>
      <w:r w:rsidRPr="004476EA">
        <w:rPr>
          <w:rFonts w:ascii="Tahoma" w:hAnsi="Tahoma" w:cs="Zar"/>
          <w:color w:val="000000"/>
          <w:sz w:val="28"/>
          <w:szCs w:val="28"/>
          <w:rtl/>
        </w:rPr>
        <w:t>انجام سایر امور محوله طبق دستور مقام مافوق</w:t>
      </w:r>
    </w:p>
    <w:p w14:paraId="494B53AC" w14:textId="77777777" w:rsidR="00431ED3" w:rsidRPr="00431ED3" w:rsidRDefault="00431ED3" w:rsidP="00431ED3">
      <w:pPr>
        <w:bidi/>
        <w:rPr>
          <w:rFonts w:ascii="Arial" w:hAnsi="Arial" w:cs="B Titr"/>
          <w:b/>
          <w:bCs/>
          <w:color w:val="C0504D" w:themeColor="accent2"/>
          <w:sz w:val="28"/>
          <w:szCs w:val="28"/>
          <w:rtl/>
          <w:lang w:bidi="fa-IR"/>
        </w:rPr>
      </w:pPr>
      <w:r w:rsidRPr="00431ED3">
        <w:rPr>
          <w:rFonts w:ascii="Arial" w:hAnsi="Arial" w:cs="B Titr" w:hint="cs"/>
          <w:b/>
          <w:bCs/>
          <w:color w:val="C0504D" w:themeColor="accent2"/>
          <w:sz w:val="28"/>
          <w:szCs w:val="28"/>
          <w:rtl/>
          <w:lang w:bidi="fa-IR"/>
        </w:rPr>
        <w:t>کارشناس رادیولوژی</w:t>
      </w:r>
    </w:p>
    <w:p w14:paraId="69D5D6D5" w14:textId="77777777" w:rsidR="00431ED3" w:rsidRPr="007E4439" w:rsidRDefault="00431ED3" w:rsidP="007E4439">
      <w:pPr>
        <w:pStyle w:val="ListParagraph"/>
        <w:numPr>
          <w:ilvl w:val="0"/>
          <w:numId w:val="17"/>
        </w:numPr>
        <w:tabs>
          <w:tab w:val="left" w:pos="0"/>
          <w:tab w:val="left" w:pos="11480"/>
        </w:tabs>
        <w:bidi/>
        <w:spacing w:after="0" w:line="240" w:lineRule="auto"/>
        <w:rPr>
          <w:rFonts w:cs="Zar"/>
          <w:sz w:val="28"/>
          <w:szCs w:val="28"/>
          <w:rtl/>
        </w:rPr>
      </w:pPr>
      <w:r w:rsidRPr="007E4439">
        <w:rPr>
          <w:rFonts w:cs="Zar" w:hint="cs"/>
          <w:sz w:val="28"/>
          <w:szCs w:val="28"/>
          <w:rtl/>
        </w:rPr>
        <w:t>وظايف پست فوق الذكر بر اساس وظايف واحد سازماني به شرح ذيل مي باشد:</w:t>
      </w:r>
    </w:p>
    <w:p w14:paraId="4B9F920E"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hint="cs"/>
          <w:sz w:val="28"/>
          <w:szCs w:val="28"/>
          <w:rtl/>
        </w:rPr>
        <w:t>1- طرح</w:t>
      </w:r>
      <w:r w:rsidRPr="007E4439">
        <w:rPr>
          <w:rFonts w:ascii="BNazanin" w:cs="Zar"/>
          <w:sz w:val="28"/>
          <w:szCs w:val="28"/>
        </w:rPr>
        <w:t xml:space="preserve"> </w:t>
      </w:r>
      <w:r w:rsidRPr="007E4439">
        <w:rPr>
          <w:rFonts w:ascii="BNazanin" w:cs="Zar" w:hint="cs"/>
          <w:sz w:val="28"/>
          <w:szCs w:val="28"/>
          <w:rtl/>
        </w:rPr>
        <w:t>ريزي</w:t>
      </w:r>
      <w:r w:rsidRPr="007E4439">
        <w:rPr>
          <w:rFonts w:ascii="BNazanin" w:cs="Zar"/>
          <w:sz w:val="28"/>
          <w:szCs w:val="28"/>
        </w:rPr>
        <w:t xml:space="preserve"> </w:t>
      </w:r>
      <w:r w:rsidRPr="007E4439">
        <w:rPr>
          <w:rFonts w:ascii="BNazanin" w:cs="Zar" w:hint="cs"/>
          <w:sz w:val="28"/>
          <w:szCs w:val="28"/>
          <w:rtl/>
        </w:rPr>
        <w:t>وانجام</w:t>
      </w:r>
      <w:r w:rsidRPr="007E4439">
        <w:rPr>
          <w:rFonts w:ascii="BNazanin" w:cs="Zar"/>
          <w:sz w:val="28"/>
          <w:szCs w:val="28"/>
        </w:rPr>
        <w:t xml:space="preserve"> </w:t>
      </w:r>
      <w:r w:rsidRPr="007E4439">
        <w:rPr>
          <w:rFonts w:ascii="BNazanin" w:cs="Zar" w:hint="cs"/>
          <w:sz w:val="28"/>
          <w:szCs w:val="28"/>
          <w:rtl/>
        </w:rPr>
        <w:t>برنامه</w:t>
      </w:r>
      <w:r w:rsidRPr="007E4439">
        <w:rPr>
          <w:rFonts w:ascii="BNazanin" w:cs="Zar"/>
          <w:sz w:val="28"/>
          <w:szCs w:val="28"/>
        </w:rPr>
        <w:t xml:space="preserve"> </w:t>
      </w:r>
      <w:r w:rsidRPr="007E4439">
        <w:rPr>
          <w:rFonts w:ascii="BNazanin" w:cs="Zar" w:hint="cs"/>
          <w:sz w:val="28"/>
          <w:szCs w:val="28"/>
          <w:rtl/>
        </w:rPr>
        <w:t>هاي</w:t>
      </w:r>
      <w:r w:rsidRPr="007E4439">
        <w:rPr>
          <w:rFonts w:ascii="BNazanin" w:cs="Zar"/>
          <w:sz w:val="28"/>
          <w:szCs w:val="28"/>
        </w:rPr>
        <w:t xml:space="preserve"> </w:t>
      </w:r>
      <w:r w:rsidRPr="007E4439">
        <w:rPr>
          <w:rFonts w:ascii="BNazanin" w:cs="Zar" w:hint="cs"/>
          <w:sz w:val="28"/>
          <w:szCs w:val="28"/>
          <w:rtl/>
        </w:rPr>
        <w:t>آموزشي</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تحقيقاتي</w:t>
      </w:r>
      <w:r w:rsidRPr="007E4439">
        <w:rPr>
          <w:rFonts w:ascii="BNazanin" w:cs="Zar"/>
          <w:sz w:val="28"/>
          <w:szCs w:val="28"/>
        </w:rPr>
        <w:t xml:space="preserve"> </w:t>
      </w:r>
      <w:r w:rsidRPr="007E4439">
        <w:rPr>
          <w:rFonts w:ascii="BNazanin" w:cs="Zar" w:hint="cs"/>
          <w:sz w:val="28"/>
          <w:szCs w:val="28"/>
          <w:rtl/>
        </w:rPr>
        <w:t>با</w:t>
      </w:r>
      <w:r w:rsidRPr="007E4439">
        <w:rPr>
          <w:rFonts w:ascii="BNazanin" w:cs="Zar"/>
          <w:sz w:val="28"/>
          <w:szCs w:val="28"/>
        </w:rPr>
        <w:t xml:space="preserve"> </w:t>
      </w:r>
      <w:r w:rsidRPr="007E4439">
        <w:rPr>
          <w:rFonts w:ascii="BNazanin" w:cs="Zar" w:hint="cs"/>
          <w:sz w:val="28"/>
          <w:szCs w:val="28"/>
          <w:rtl/>
        </w:rPr>
        <w:t>همكاري</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نظارت</w:t>
      </w:r>
      <w:r w:rsidRPr="007E4439">
        <w:rPr>
          <w:rFonts w:ascii="BNazanin" w:cs="Zar"/>
          <w:sz w:val="28"/>
          <w:szCs w:val="28"/>
        </w:rPr>
        <w:t xml:space="preserve"> </w:t>
      </w:r>
      <w:r w:rsidRPr="007E4439">
        <w:rPr>
          <w:rFonts w:ascii="BNazanin" w:cs="Zar" w:hint="cs"/>
          <w:sz w:val="28"/>
          <w:szCs w:val="28"/>
          <w:rtl/>
        </w:rPr>
        <w:t>راديولوژيست</w:t>
      </w:r>
      <w:r w:rsidRPr="007E4439">
        <w:rPr>
          <w:rFonts w:ascii="BNazanin" w:cs="Zar"/>
          <w:sz w:val="28"/>
          <w:szCs w:val="28"/>
        </w:rPr>
        <w:t xml:space="preserve"> </w:t>
      </w:r>
      <w:r w:rsidRPr="007E4439">
        <w:rPr>
          <w:rFonts w:ascii="BNazanin" w:cs="Zar" w:hint="cs"/>
          <w:sz w:val="28"/>
          <w:szCs w:val="28"/>
          <w:rtl/>
        </w:rPr>
        <w:t>واحد</w:t>
      </w:r>
      <w:r w:rsidRPr="007E4439">
        <w:rPr>
          <w:rFonts w:ascii="BNazanin" w:cs="Zar"/>
          <w:sz w:val="28"/>
          <w:szCs w:val="28"/>
        </w:rPr>
        <w:t xml:space="preserve"> </w:t>
      </w:r>
      <w:r w:rsidRPr="007E4439">
        <w:rPr>
          <w:rFonts w:ascii="BNazanin" w:cs="Zar" w:hint="cs"/>
          <w:sz w:val="28"/>
          <w:szCs w:val="28"/>
          <w:rtl/>
        </w:rPr>
        <w:t>مربوطه</w:t>
      </w:r>
    </w:p>
    <w:p w14:paraId="43B2F369"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-2 </w:t>
      </w:r>
      <w:r w:rsidRPr="007E4439">
        <w:rPr>
          <w:rFonts w:ascii="BNazanin" w:cs="Zar" w:hint="cs"/>
          <w:sz w:val="28"/>
          <w:szCs w:val="28"/>
          <w:rtl/>
        </w:rPr>
        <w:t>مطالعه</w:t>
      </w:r>
      <w:r w:rsidRPr="007E4439">
        <w:rPr>
          <w:rFonts w:ascii="BNazanin" w:cs="Zar"/>
          <w:sz w:val="28"/>
          <w:szCs w:val="28"/>
        </w:rPr>
        <w:t xml:space="preserve"> </w:t>
      </w:r>
      <w:r w:rsidRPr="007E4439">
        <w:rPr>
          <w:rFonts w:ascii="BNazanin" w:cs="Zar" w:hint="cs"/>
          <w:sz w:val="28"/>
          <w:szCs w:val="28"/>
          <w:rtl/>
        </w:rPr>
        <w:t>بمنظور</w:t>
      </w:r>
      <w:r w:rsidRPr="007E4439">
        <w:rPr>
          <w:rFonts w:ascii="BNazanin" w:cs="Zar"/>
          <w:sz w:val="28"/>
          <w:szCs w:val="28"/>
        </w:rPr>
        <w:t xml:space="preserve"> </w:t>
      </w:r>
      <w:r w:rsidRPr="007E4439">
        <w:rPr>
          <w:rFonts w:ascii="BNazanin" w:cs="Zar" w:hint="cs"/>
          <w:sz w:val="28"/>
          <w:szCs w:val="28"/>
          <w:rtl/>
        </w:rPr>
        <w:t>انتخاب</w:t>
      </w:r>
      <w:r w:rsidRPr="007E4439">
        <w:rPr>
          <w:rFonts w:ascii="BNazanin" w:cs="Zar"/>
          <w:sz w:val="28"/>
          <w:szCs w:val="28"/>
        </w:rPr>
        <w:t xml:space="preserve"> </w:t>
      </w:r>
      <w:r w:rsidRPr="007E4439">
        <w:rPr>
          <w:rFonts w:ascii="BNazanin" w:cs="Zar" w:hint="cs"/>
          <w:sz w:val="28"/>
          <w:szCs w:val="28"/>
          <w:rtl/>
        </w:rPr>
        <w:t>روشهاي</w:t>
      </w:r>
      <w:r w:rsidRPr="007E4439">
        <w:rPr>
          <w:rFonts w:ascii="BNazanin" w:cs="Zar"/>
          <w:sz w:val="28"/>
          <w:szCs w:val="28"/>
        </w:rPr>
        <w:t xml:space="preserve"> </w:t>
      </w:r>
      <w:r w:rsidRPr="007E4439">
        <w:rPr>
          <w:rFonts w:ascii="BNazanin" w:cs="Zar" w:hint="cs"/>
          <w:sz w:val="28"/>
          <w:szCs w:val="28"/>
          <w:rtl/>
        </w:rPr>
        <w:t>مناسب</w:t>
      </w:r>
      <w:r w:rsidRPr="007E4439">
        <w:rPr>
          <w:rFonts w:ascii="BNazanin" w:cs="Zar"/>
          <w:sz w:val="28"/>
          <w:szCs w:val="28"/>
        </w:rPr>
        <w:t xml:space="preserve"> </w:t>
      </w:r>
      <w:r w:rsidRPr="007E4439">
        <w:rPr>
          <w:rFonts w:ascii="BNazanin" w:cs="Zar" w:hint="cs"/>
          <w:sz w:val="28"/>
          <w:szCs w:val="28"/>
          <w:rtl/>
        </w:rPr>
        <w:t>براي</w:t>
      </w:r>
      <w:r w:rsidRPr="007E4439">
        <w:rPr>
          <w:rFonts w:ascii="BNazanin" w:cs="Zar"/>
          <w:sz w:val="28"/>
          <w:szCs w:val="28"/>
        </w:rPr>
        <w:t xml:space="preserve"> </w:t>
      </w:r>
      <w:r w:rsidRPr="007E4439">
        <w:rPr>
          <w:rFonts w:ascii="BNazanin" w:cs="Zar" w:hint="cs"/>
          <w:sz w:val="28"/>
          <w:szCs w:val="28"/>
          <w:rtl/>
        </w:rPr>
        <w:t>كار</w:t>
      </w:r>
      <w:r w:rsidRPr="007E4439">
        <w:rPr>
          <w:rFonts w:ascii="BNazanin" w:cs="Zar"/>
          <w:sz w:val="28"/>
          <w:szCs w:val="28"/>
        </w:rPr>
        <w:t xml:space="preserve"> </w:t>
      </w:r>
      <w:r w:rsidRPr="007E4439">
        <w:rPr>
          <w:rFonts w:ascii="BNazanin" w:cs="Zar" w:hint="cs"/>
          <w:sz w:val="28"/>
          <w:szCs w:val="28"/>
          <w:rtl/>
        </w:rPr>
        <w:t>با</w:t>
      </w:r>
      <w:r w:rsidRPr="007E4439">
        <w:rPr>
          <w:rFonts w:ascii="BNazanin" w:cs="Zar"/>
          <w:sz w:val="28"/>
          <w:szCs w:val="28"/>
        </w:rPr>
        <w:t xml:space="preserve"> </w:t>
      </w:r>
      <w:r w:rsidRPr="007E4439">
        <w:rPr>
          <w:rFonts w:ascii="BNazanin" w:cs="Zar" w:hint="cs"/>
          <w:sz w:val="28"/>
          <w:szCs w:val="28"/>
          <w:rtl/>
        </w:rPr>
        <w:t>پرتوهاي</w:t>
      </w:r>
      <w:r w:rsidRPr="007E4439">
        <w:rPr>
          <w:rFonts w:ascii="BNazanin" w:cs="Zar"/>
          <w:sz w:val="28"/>
          <w:szCs w:val="28"/>
        </w:rPr>
        <w:t xml:space="preserve"> </w:t>
      </w:r>
      <w:r w:rsidRPr="007E4439">
        <w:rPr>
          <w:rFonts w:ascii="BNazanin" w:cs="Zar" w:hint="cs"/>
          <w:sz w:val="28"/>
          <w:szCs w:val="28"/>
          <w:rtl/>
        </w:rPr>
        <w:t>يون ساز</w:t>
      </w:r>
    </w:p>
    <w:p w14:paraId="4330D232"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-3 </w:t>
      </w:r>
      <w:r w:rsidRPr="007E4439">
        <w:rPr>
          <w:rFonts w:ascii="BNazanin" w:cs="Zar" w:hint="cs"/>
          <w:sz w:val="28"/>
          <w:szCs w:val="28"/>
          <w:rtl/>
        </w:rPr>
        <w:t>دادن</w:t>
      </w:r>
      <w:r w:rsidRPr="007E4439">
        <w:rPr>
          <w:rFonts w:ascii="BNazanin" w:cs="Zar"/>
          <w:sz w:val="28"/>
          <w:szCs w:val="28"/>
        </w:rPr>
        <w:t xml:space="preserve"> </w:t>
      </w:r>
      <w:r w:rsidRPr="007E4439">
        <w:rPr>
          <w:rFonts w:ascii="BNazanin" w:cs="Zar" w:hint="cs"/>
          <w:sz w:val="28"/>
          <w:szCs w:val="28"/>
          <w:rtl/>
        </w:rPr>
        <w:t>دستورات</w:t>
      </w:r>
      <w:r w:rsidRPr="007E4439">
        <w:rPr>
          <w:rFonts w:ascii="BNazanin" w:cs="Zar"/>
          <w:sz w:val="28"/>
          <w:szCs w:val="28"/>
        </w:rPr>
        <w:t xml:space="preserve"> </w:t>
      </w:r>
      <w:r w:rsidRPr="007E4439">
        <w:rPr>
          <w:rFonts w:ascii="BNazanin" w:cs="Zar" w:hint="cs"/>
          <w:sz w:val="28"/>
          <w:szCs w:val="28"/>
          <w:rtl/>
        </w:rPr>
        <w:t>لازم</w:t>
      </w:r>
      <w:r w:rsidRPr="007E4439">
        <w:rPr>
          <w:rFonts w:ascii="BNazanin" w:cs="Zar"/>
          <w:sz w:val="28"/>
          <w:szCs w:val="28"/>
        </w:rPr>
        <w:t xml:space="preserve"> </w:t>
      </w:r>
      <w:r w:rsidRPr="007E4439">
        <w:rPr>
          <w:rFonts w:ascii="BNazanin" w:cs="Zar" w:hint="cs"/>
          <w:sz w:val="28"/>
          <w:szCs w:val="28"/>
          <w:rtl/>
        </w:rPr>
        <w:t>به</w:t>
      </w:r>
      <w:r w:rsidRPr="007E4439">
        <w:rPr>
          <w:rFonts w:ascii="BNazanin" w:cs="Zar"/>
          <w:sz w:val="28"/>
          <w:szCs w:val="28"/>
        </w:rPr>
        <w:t xml:space="preserve"> </w:t>
      </w:r>
      <w:r w:rsidRPr="007E4439">
        <w:rPr>
          <w:rFonts w:ascii="BNazanin" w:cs="Zar" w:hint="cs"/>
          <w:sz w:val="28"/>
          <w:szCs w:val="28"/>
          <w:rtl/>
        </w:rPr>
        <w:t>بيماران</w:t>
      </w:r>
      <w:r w:rsidRPr="007E4439">
        <w:rPr>
          <w:rFonts w:ascii="BNazanin" w:cs="Zar"/>
          <w:sz w:val="28"/>
          <w:szCs w:val="28"/>
        </w:rPr>
        <w:t xml:space="preserve"> </w:t>
      </w:r>
      <w:r w:rsidRPr="007E4439">
        <w:rPr>
          <w:rFonts w:ascii="BNazanin" w:cs="Zar" w:hint="cs"/>
          <w:sz w:val="28"/>
          <w:szCs w:val="28"/>
          <w:rtl/>
        </w:rPr>
        <w:t>بمنظور</w:t>
      </w:r>
      <w:r w:rsidRPr="007E4439">
        <w:rPr>
          <w:rFonts w:ascii="BNazanin" w:cs="Zar"/>
          <w:sz w:val="28"/>
          <w:szCs w:val="28"/>
        </w:rPr>
        <w:t xml:space="preserve"> </w:t>
      </w:r>
      <w:r w:rsidRPr="007E4439">
        <w:rPr>
          <w:rFonts w:ascii="BNazanin" w:cs="Zar" w:hint="cs"/>
          <w:sz w:val="28"/>
          <w:szCs w:val="28"/>
          <w:rtl/>
        </w:rPr>
        <w:t>انجام</w:t>
      </w:r>
      <w:r w:rsidRPr="007E4439">
        <w:rPr>
          <w:rFonts w:ascii="BNazanin" w:cs="Zar"/>
          <w:sz w:val="28"/>
          <w:szCs w:val="28"/>
        </w:rPr>
        <w:t xml:space="preserve"> </w:t>
      </w:r>
      <w:r w:rsidRPr="007E4439">
        <w:rPr>
          <w:rFonts w:ascii="BNazanin" w:cs="Zar" w:hint="cs"/>
          <w:sz w:val="28"/>
          <w:szCs w:val="28"/>
          <w:rtl/>
        </w:rPr>
        <w:t>راديولوژي</w:t>
      </w:r>
    </w:p>
    <w:p w14:paraId="42FC93D7"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-4 </w:t>
      </w:r>
      <w:r w:rsidRPr="007E4439">
        <w:rPr>
          <w:rFonts w:ascii="BNazanin" w:cs="Zar" w:hint="cs"/>
          <w:sz w:val="28"/>
          <w:szCs w:val="28"/>
          <w:rtl/>
        </w:rPr>
        <w:t>آماده</w:t>
      </w:r>
      <w:r w:rsidRPr="007E4439">
        <w:rPr>
          <w:rFonts w:ascii="BNazanin" w:cs="Zar"/>
          <w:sz w:val="28"/>
          <w:szCs w:val="28"/>
        </w:rPr>
        <w:t xml:space="preserve"> </w:t>
      </w:r>
      <w:r w:rsidRPr="007E4439">
        <w:rPr>
          <w:rFonts w:ascii="BNazanin" w:cs="Zar" w:hint="cs"/>
          <w:sz w:val="28"/>
          <w:szCs w:val="28"/>
          <w:rtl/>
        </w:rPr>
        <w:t>نمودن</w:t>
      </w:r>
      <w:r w:rsidRPr="007E4439">
        <w:rPr>
          <w:rFonts w:ascii="BNazanin" w:cs="Zar"/>
          <w:sz w:val="28"/>
          <w:szCs w:val="28"/>
        </w:rPr>
        <w:t xml:space="preserve"> </w:t>
      </w:r>
      <w:r w:rsidRPr="007E4439">
        <w:rPr>
          <w:rFonts w:ascii="BNazanin" w:cs="Zar" w:hint="cs"/>
          <w:sz w:val="28"/>
          <w:szCs w:val="28"/>
          <w:rtl/>
        </w:rPr>
        <w:t>بيمار</w:t>
      </w:r>
      <w:r w:rsidRPr="007E4439">
        <w:rPr>
          <w:rFonts w:ascii="BNazanin" w:cs="Zar"/>
          <w:sz w:val="28"/>
          <w:szCs w:val="28"/>
        </w:rPr>
        <w:t xml:space="preserve"> </w:t>
      </w:r>
      <w:r w:rsidRPr="007E4439">
        <w:rPr>
          <w:rFonts w:ascii="BNazanin" w:cs="Zar" w:hint="cs"/>
          <w:sz w:val="28"/>
          <w:szCs w:val="28"/>
          <w:rtl/>
        </w:rPr>
        <w:t>زير</w:t>
      </w:r>
      <w:r w:rsidRPr="007E4439">
        <w:rPr>
          <w:rFonts w:ascii="BNazanin" w:cs="Zar"/>
          <w:sz w:val="28"/>
          <w:szCs w:val="28"/>
        </w:rPr>
        <w:t xml:space="preserve"> </w:t>
      </w:r>
      <w:r w:rsidRPr="007E4439">
        <w:rPr>
          <w:rFonts w:ascii="BNazanin" w:cs="Zar" w:hint="cs"/>
          <w:sz w:val="28"/>
          <w:szCs w:val="28"/>
          <w:rtl/>
        </w:rPr>
        <w:t>دستگاه</w:t>
      </w:r>
      <w:r w:rsidRPr="007E4439">
        <w:rPr>
          <w:rFonts w:ascii="BNazanin" w:cs="Zar"/>
          <w:sz w:val="28"/>
          <w:szCs w:val="28"/>
        </w:rPr>
        <w:t xml:space="preserve"> </w:t>
      </w:r>
      <w:r w:rsidRPr="007E4439">
        <w:rPr>
          <w:rFonts w:ascii="BNazanin" w:cs="Zar" w:hint="cs"/>
          <w:sz w:val="28"/>
          <w:szCs w:val="28"/>
          <w:rtl/>
        </w:rPr>
        <w:t>راديولوژي</w:t>
      </w:r>
      <w:r w:rsidRPr="007E4439">
        <w:rPr>
          <w:rFonts w:ascii="BNazanin" w:cs="Zar"/>
          <w:sz w:val="28"/>
          <w:szCs w:val="28"/>
        </w:rPr>
        <w:t xml:space="preserve"> </w:t>
      </w:r>
      <w:r w:rsidRPr="007E4439">
        <w:rPr>
          <w:rFonts w:ascii="BNazanin" w:cs="Zar" w:hint="cs"/>
          <w:sz w:val="28"/>
          <w:szCs w:val="28"/>
          <w:rtl/>
        </w:rPr>
        <w:t>بنحويكه</w:t>
      </w:r>
      <w:r w:rsidRPr="007E4439">
        <w:rPr>
          <w:rFonts w:ascii="BNazanin" w:cs="Zar"/>
          <w:sz w:val="28"/>
          <w:szCs w:val="28"/>
        </w:rPr>
        <w:t xml:space="preserve"> </w:t>
      </w:r>
      <w:r w:rsidRPr="007E4439">
        <w:rPr>
          <w:rFonts w:ascii="BNazanin" w:cs="Zar" w:hint="cs"/>
          <w:sz w:val="28"/>
          <w:szCs w:val="28"/>
          <w:rtl/>
        </w:rPr>
        <w:t>مشاهده</w:t>
      </w:r>
      <w:r w:rsidRPr="007E4439">
        <w:rPr>
          <w:rFonts w:ascii="BNazanin" w:cs="Zar"/>
          <w:sz w:val="28"/>
          <w:szCs w:val="28"/>
        </w:rPr>
        <w:t xml:space="preserve"> </w:t>
      </w:r>
      <w:r w:rsidRPr="007E4439">
        <w:rPr>
          <w:rFonts w:ascii="BNazanin" w:cs="Zar" w:hint="cs"/>
          <w:sz w:val="28"/>
          <w:szCs w:val="28"/>
          <w:rtl/>
        </w:rPr>
        <w:t>عضو</w:t>
      </w:r>
      <w:r w:rsidRPr="007E4439">
        <w:rPr>
          <w:rFonts w:ascii="BNazanin" w:cs="Zar"/>
          <w:sz w:val="28"/>
          <w:szCs w:val="28"/>
        </w:rPr>
        <w:t xml:space="preserve"> </w:t>
      </w:r>
      <w:r w:rsidRPr="007E4439">
        <w:rPr>
          <w:rFonts w:ascii="BNazanin" w:cs="Zar" w:hint="cs"/>
          <w:sz w:val="28"/>
          <w:szCs w:val="28"/>
          <w:rtl/>
        </w:rPr>
        <w:t>بيمار</w:t>
      </w:r>
      <w:r w:rsidRPr="007E4439">
        <w:rPr>
          <w:rFonts w:ascii="BNazanin" w:cs="Zar"/>
          <w:sz w:val="28"/>
          <w:szCs w:val="28"/>
        </w:rPr>
        <w:t xml:space="preserve"> </w:t>
      </w:r>
      <w:r w:rsidRPr="007E4439">
        <w:rPr>
          <w:rFonts w:ascii="BNazanin" w:cs="Zar" w:hint="cs"/>
          <w:sz w:val="28"/>
          <w:szCs w:val="28"/>
          <w:rtl/>
        </w:rPr>
        <w:t>براي</w:t>
      </w:r>
      <w:r w:rsidRPr="007E4439">
        <w:rPr>
          <w:rFonts w:ascii="BNazanin" w:cs="Zar"/>
          <w:sz w:val="28"/>
          <w:szCs w:val="28"/>
        </w:rPr>
        <w:t xml:space="preserve"> </w:t>
      </w:r>
      <w:r w:rsidRPr="007E4439">
        <w:rPr>
          <w:rFonts w:ascii="BNazanin" w:cs="Zar" w:hint="cs"/>
          <w:sz w:val="28"/>
          <w:szCs w:val="28"/>
          <w:rtl/>
        </w:rPr>
        <w:t>عكسبرداري</w:t>
      </w:r>
      <w:r w:rsidRPr="007E4439">
        <w:rPr>
          <w:rFonts w:ascii="BNazanin" w:cs="Zar"/>
          <w:sz w:val="28"/>
          <w:szCs w:val="28"/>
        </w:rPr>
        <w:t xml:space="preserve"> </w:t>
      </w:r>
      <w:r w:rsidRPr="007E4439">
        <w:rPr>
          <w:rFonts w:ascii="BNazanin" w:cs="Zar" w:hint="cs"/>
          <w:sz w:val="28"/>
          <w:szCs w:val="28"/>
          <w:rtl/>
        </w:rPr>
        <w:t>امكان</w:t>
      </w:r>
      <w:r w:rsidRPr="007E4439">
        <w:rPr>
          <w:rFonts w:ascii="BNazanin" w:cs="Zar"/>
          <w:sz w:val="28"/>
          <w:szCs w:val="28"/>
        </w:rPr>
        <w:t xml:space="preserve"> </w:t>
      </w:r>
      <w:r w:rsidRPr="007E4439">
        <w:rPr>
          <w:rFonts w:ascii="BNazanin" w:cs="Zar" w:hint="cs"/>
          <w:sz w:val="28"/>
          <w:szCs w:val="28"/>
          <w:rtl/>
        </w:rPr>
        <w:t>پذير</w:t>
      </w:r>
      <w:r w:rsidRPr="007E4439">
        <w:rPr>
          <w:rFonts w:ascii="BNazanin" w:cs="Zar"/>
          <w:sz w:val="28"/>
          <w:szCs w:val="28"/>
        </w:rPr>
        <w:t xml:space="preserve"> </w:t>
      </w:r>
      <w:r w:rsidRPr="007E4439">
        <w:rPr>
          <w:rFonts w:ascii="BNazanin" w:cs="Zar" w:hint="cs"/>
          <w:sz w:val="28"/>
          <w:szCs w:val="28"/>
          <w:rtl/>
        </w:rPr>
        <w:t>باشد</w:t>
      </w:r>
      <w:r w:rsidRPr="007E4439">
        <w:rPr>
          <w:rFonts w:ascii="BNazanin" w:cs="Zar"/>
          <w:sz w:val="28"/>
          <w:szCs w:val="28"/>
        </w:rPr>
        <w:t>.</w:t>
      </w:r>
    </w:p>
    <w:p w14:paraId="6EC08A7A"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-5 </w:t>
      </w:r>
      <w:r w:rsidRPr="007E4439">
        <w:rPr>
          <w:rFonts w:ascii="BNazanin" w:cs="Zar" w:hint="cs"/>
          <w:sz w:val="28"/>
          <w:szCs w:val="28"/>
          <w:rtl/>
        </w:rPr>
        <w:t>انجام</w:t>
      </w:r>
      <w:r w:rsidRPr="007E4439">
        <w:rPr>
          <w:rFonts w:ascii="BNazanin" w:cs="Zar"/>
          <w:sz w:val="28"/>
          <w:szCs w:val="28"/>
        </w:rPr>
        <w:t xml:space="preserve"> </w:t>
      </w:r>
      <w:r w:rsidRPr="007E4439">
        <w:rPr>
          <w:rFonts w:ascii="BNazanin" w:cs="Zar" w:hint="cs"/>
          <w:sz w:val="28"/>
          <w:szCs w:val="28"/>
          <w:rtl/>
        </w:rPr>
        <w:t>امور</w:t>
      </w:r>
      <w:r w:rsidRPr="007E4439">
        <w:rPr>
          <w:rFonts w:ascii="BNazanin" w:cs="Zar"/>
          <w:sz w:val="28"/>
          <w:szCs w:val="28"/>
        </w:rPr>
        <w:t xml:space="preserve"> </w:t>
      </w:r>
      <w:r w:rsidRPr="007E4439">
        <w:rPr>
          <w:rFonts w:ascii="BNazanin" w:cs="Zar" w:hint="cs"/>
          <w:sz w:val="28"/>
          <w:szCs w:val="28"/>
          <w:rtl/>
        </w:rPr>
        <w:t>مربوط</w:t>
      </w:r>
      <w:r w:rsidRPr="007E4439">
        <w:rPr>
          <w:rFonts w:ascii="BNazanin" w:cs="Zar"/>
          <w:sz w:val="28"/>
          <w:szCs w:val="28"/>
        </w:rPr>
        <w:t xml:space="preserve"> </w:t>
      </w:r>
      <w:r w:rsidRPr="007E4439">
        <w:rPr>
          <w:rFonts w:ascii="BNazanin" w:cs="Zar" w:hint="cs"/>
          <w:sz w:val="28"/>
          <w:szCs w:val="28"/>
          <w:rtl/>
        </w:rPr>
        <w:t>به</w:t>
      </w:r>
      <w:r w:rsidRPr="007E4439">
        <w:rPr>
          <w:rFonts w:ascii="BNazanin" w:cs="Zar"/>
          <w:sz w:val="28"/>
          <w:szCs w:val="28"/>
        </w:rPr>
        <w:t xml:space="preserve"> </w:t>
      </w:r>
      <w:r w:rsidRPr="007E4439">
        <w:rPr>
          <w:rFonts w:ascii="BNazanin" w:cs="Zar" w:hint="cs"/>
          <w:sz w:val="28"/>
          <w:szCs w:val="28"/>
          <w:rtl/>
        </w:rPr>
        <w:t>آماده</w:t>
      </w:r>
      <w:r w:rsidRPr="007E4439">
        <w:rPr>
          <w:rFonts w:ascii="BNazanin" w:cs="Zar"/>
          <w:sz w:val="28"/>
          <w:szCs w:val="28"/>
        </w:rPr>
        <w:t xml:space="preserve"> </w:t>
      </w:r>
      <w:r w:rsidRPr="007E4439">
        <w:rPr>
          <w:rFonts w:ascii="BNazanin" w:cs="Zar" w:hint="cs"/>
          <w:sz w:val="28"/>
          <w:szCs w:val="28"/>
          <w:rtl/>
        </w:rPr>
        <w:t>نمودن</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بكار</w:t>
      </w:r>
      <w:r w:rsidRPr="007E4439">
        <w:rPr>
          <w:rFonts w:ascii="BNazanin" w:cs="Zar"/>
          <w:sz w:val="28"/>
          <w:szCs w:val="28"/>
        </w:rPr>
        <w:t xml:space="preserve"> </w:t>
      </w:r>
      <w:r w:rsidRPr="007E4439">
        <w:rPr>
          <w:rFonts w:ascii="BNazanin" w:cs="Zar" w:hint="cs"/>
          <w:sz w:val="28"/>
          <w:szCs w:val="28"/>
          <w:rtl/>
        </w:rPr>
        <w:t>انداختن</w:t>
      </w:r>
      <w:r w:rsidRPr="007E4439">
        <w:rPr>
          <w:rFonts w:ascii="BNazanin" w:cs="Zar"/>
          <w:sz w:val="28"/>
          <w:szCs w:val="28"/>
        </w:rPr>
        <w:t xml:space="preserve"> </w:t>
      </w:r>
      <w:r w:rsidRPr="007E4439">
        <w:rPr>
          <w:rFonts w:ascii="BNazanin" w:cs="Zar" w:hint="cs"/>
          <w:sz w:val="28"/>
          <w:szCs w:val="28"/>
          <w:rtl/>
        </w:rPr>
        <w:t>دستگاه</w:t>
      </w:r>
      <w:r w:rsidRPr="007E4439">
        <w:rPr>
          <w:rFonts w:ascii="BNazanin" w:cs="Zar"/>
          <w:sz w:val="28"/>
          <w:szCs w:val="28"/>
        </w:rPr>
        <w:t xml:space="preserve"> </w:t>
      </w:r>
      <w:r w:rsidRPr="007E4439">
        <w:rPr>
          <w:rFonts w:ascii="BNazanin" w:cs="Zar" w:hint="cs"/>
          <w:sz w:val="28"/>
          <w:szCs w:val="28"/>
          <w:rtl/>
        </w:rPr>
        <w:t>با</w:t>
      </w:r>
      <w:r w:rsidRPr="007E4439">
        <w:rPr>
          <w:rFonts w:ascii="BNazanin" w:cs="Zar"/>
          <w:sz w:val="28"/>
          <w:szCs w:val="28"/>
        </w:rPr>
        <w:t xml:space="preserve"> </w:t>
      </w:r>
      <w:r w:rsidRPr="007E4439">
        <w:rPr>
          <w:rFonts w:ascii="BNazanin" w:cs="Zar" w:hint="cs"/>
          <w:sz w:val="28"/>
          <w:szCs w:val="28"/>
          <w:rtl/>
        </w:rPr>
        <w:t>توجه</w:t>
      </w:r>
      <w:r w:rsidRPr="007E4439">
        <w:rPr>
          <w:rFonts w:ascii="BNazanin" w:cs="Zar"/>
          <w:sz w:val="28"/>
          <w:szCs w:val="28"/>
        </w:rPr>
        <w:t xml:space="preserve"> </w:t>
      </w:r>
      <w:r w:rsidRPr="007E4439">
        <w:rPr>
          <w:rFonts w:ascii="BNazanin" w:cs="Zar" w:hint="cs"/>
          <w:sz w:val="28"/>
          <w:szCs w:val="28"/>
          <w:rtl/>
        </w:rPr>
        <w:t>به</w:t>
      </w:r>
      <w:r w:rsidRPr="007E4439">
        <w:rPr>
          <w:rFonts w:ascii="BNazanin" w:cs="Zar"/>
          <w:sz w:val="28"/>
          <w:szCs w:val="28"/>
        </w:rPr>
        <w:t xml:space="preserve"> </w:t>
      </w:r>
      <w:r w:rsidRPr="007E4439">
        <w:rPr>
          <w:rFonts w:ascii="BNazanin" w:cs="Zar" w:hint="cs"/>
          <w:sz w:val="28"/>
          <w:szCs w:val="28"/>
          <w:rtl/>
        </w:rPr>
        <w:t>مدت</w:t>
      </w:r>
      <w:r w:rsidRPr="007E4439">
        <w:rPr>
          <w:rFonts w:ascii="BNazanin" w:cs="Zar"/>
          <w:sz w:val="28"/>
          <w:szCs w:val="28"/>
        </w:rPr>
        <w:t xml:space="preserve"> </w:t>
      </w:r>
      <w:r w:rsidRPr="007E4439">
        <w:rPr>
          <w:rFonts w:ascii="BNazanin" w:cs="Zar" w:hint="cs"/>
          <w:sz w:val="28"/>
          <w:szCs w:val="28"/>
          <w:rtl/>
        </w:rPr>
        <w:t>تشعشع</w:t>
      </w:r>
      <w:r w:rsidRPr="007E4439">
        <w:rPr>
          <w:rFonts w:ascii="BNazanin" w:cs="Zar"/>
          <w:sz w:val="28"/>
          <w:szCs w:val="28"/>
        </w:rPr>
        <w:t xml:space="preserve"> </w:t>
      </w:r>
      <w:r w:rsidRPr="007E4439">
        <w:rPr>
          <w:rFonts w:ascii="BNazanin" w:cs="Zar" w:hint="cs"/>
          <w:sz w:val="28"/>
          <w:szCs w:val="28"/>
          <w:rtl/>
        </w:rPr>
        <w:t>لازم</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ساير</w:t>
      </w:r>
      <w:r w:rsidRPr="007E4439">
        <w:rPr>
          <w:rFonts w:ascii="BNazanin" w:cs="Zar"/>
          <w:sz w:val="28"/>
          <w:szCs w:val="28"/>
        </w:rPr>
        <w:t xml:space="preserve"> </w:t>
      </w:r>
      <w:r w:rsidRPr="007E4439">
        <w:rPr>
          <w:rFonts w:ascii="BNazanin" w:cs="Zar" w:hint="cs"/>
          <w:sz w:val="28"/>
          <w:szCs w:val="28"/>
          <w:rtl/>
        </w:rPr>
        <w:t>عوامل</w:t>
      </w:r>
      <w:r w:rsidRPr="007E4439">
        <w:rPr>
          <w:rFonts w:ascii="BNazanin" w:cs="Zar"/>
          <w:sz w:val="28"/>
          <w:szCs w:val="28"/>
        </w:rPr>
        <w:t xml:space="preserve"> </w:t>
      </w:r>
      <w:r w:rsidRPr="007E4439">
        <w:rPr>
          <w:rFonts w:ascii="BNazanin" w:cs="Zar" w:hint="cs"/>
          <w:sz w:val="28"/>
          <w:szCs w:val="28"/>
          <w:rtl/>
        </w:rPr>
        <w:t>فني</w:t>
      </w:r>
      <w:r w:rsidRPr="007E4439">
        <w:rPr>
          <w:rFonts w:ascii="BNazanin" w:cs="Zar"/>
          <w:sz w:val="28"/>
          <w:szCs w:val="28"/>
        </w:rPr>
        <w:t xml:space="preserve"> </w:t>
      </w:r>
      <w:r w:rsidRPr="007E4439">
        <w:rPr>
          <w:rFonts w:ascii="BNazanin" w:cs="Zar" w:hint="cs"/>
          <w:sz w:val="28"/>
          <w:szCs w:val="28"/>
          <w:rtl/>
        </w:rPr>
        <w:t>كه</w:t>
      </w:r>
      <w:r w:rsidRPr="007E4439">
        <w:rPr>
          <w:rFonts w:ascii="BNazanin" w:cs="Zar"/>
          <w:sz w:val="28"/>
          <w:szCs w:val="28"/>
        </w:rPr>
        <w:t xml:space="preserve"> </w:t>
      </w:r>
      <w:r w:rsidRPr="007E4439">
        <w:rPr>
          <w:rFonts w:ascii="BNazanin" w:cs="Zar" w:hint="cs"/>
          <w:sz w:val="28"/>
          <w:szCs w:val="28"/>
          <w:rtl/>
        </w:rPr>
        <w:t>جهت</w:t>
      </w:r>
      <w:r w:rsidRPr="007E4439">
        <w:rPr>
          <w:rFonts w:ascii="BNazanin" w:cs="Zar"/>
          <w:sz w:val="28"/>
          <w:szCs w:val="28"/>
        </w:rPr>
        <w:t xml:space="preserve"> </w:t>
      </w:r>
      <w:r w:rsidRPr="007E4439">
        <w:rPr>
          <w:rFonts w:ascii="BNazanin" w:cs="Zar" w:hint="cs"/>
          <w:sz w:val="28"/>
          <w:szCs w:val="28"/>
          <w:rtl/>
        </w:rPr>
        <w:t>راديوگرافي</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يا</w:t>
      </w:r>
      <w:r w:rsidRPr="007E4439">
        <w:rPr>
          <w:rFonts w:ascii="BNazanin" w:cs="Zar"/>
          <w:sz w:val="28"/>
          <w:szCs w:val="28"/>
        </w:rPr>
        <w:t xml:space="preserve"> </w:t>
      </w:r>
      <w:r w:rsidRPr="007E4439">
        <w:rPr>
          <w:rFonts w:ascii="BNazanin" w:cs="Zar" w:hint="cs"/>
          <w:sz w:val="28"/>
          <w:szCs w:val="28"/>
          <w:rtl/>
        </w:rPr>
        <w:t>فلورسكوپي</w:t>
      </w:r>
    </w:p>
    <w:p w14:paraId="6B8D4F52"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hint="cs"/>
          <w:sz w:val="28"/>
          <w:szCs w:val="28"/>
          <w:rtl/>
        </w:rPr>
        <w:t>از</w:t>
      </w:r>
      <w:r w:rsidRPr="007E4439">
        <w:rPr>
          <w:rFonts w:ascii="BNazanin" w:cs="Zar"/>
          <w:sz w:val="28"/>
          <w:szCs w:val="28"/>
        </w:rPr>
        <w:t xml:space="preserve"> </w:t>
      </w:r>
      <w:r w:rsidRPr="007E4439">
        <w:rPr>
          <w:rFonts w:ascii="BNazanin" w:cs="Zar" w:hint="cs"/>
          <w:sz w:val="28"/>
          <w:szCs w:val="28"/>
          <w:rtl/>
        </w:rPr>
        <w:t>عضو</w:t>
      </w:r>
      <w:r w:rsidRPr="007E4439">
        <w:rPr>
          <w:rFonts w:ascii="BNazanin" w:cs="Zar"/>
          <w:sz w:val="28"/>
          <w:szCs w:val="28"/>
        </w:rPr>
        <w:t xml:space="preserve"> </w:t>
      </w:r>
      <w:r w:rsidRPr="007E4439">
        <w:rPr>
          <w:rFonts w:ascii="BNazanin" w:cs="Zar" w:hint="cs"/>
          <w:sz w:val="28"/>
          <w:szCs w:val="28"/>
          <w:rtl/>
        </w:rPr>
        <w:t>مورد</w:t>
      </w:r>
      <w:r w:rsidRPr="007E4439">
        <w:rPr>
          <w:rFonts w:ascii="BNazanin" w:cs="Zar"/>
          <w:sz w:val="28"/>
          <w:szCs w:val="28"/>
        </w:rPr>
        <w:t xml:space="preserve"> </w:t>
      </w:r>
      <w:r w:rsidRPr="007E4439">
        <w:rPr>
          <w:rFonts w:ascii="BNazanin" w:cs="Zar" w:hint="cs"/>
          <w:sz w:val="28"/>
          <w:szCs w:val="28"/>
          <w:rtl/>
        </w:rPr>
        <w:t>نظر</w:t>
      </w:r>
      <w:r w:rsidRPr="007E4439">
        <w:rPr>
          <w:rFonts w:ascii="BNazanin" w:cs="Zar"/>
          <w:sz w:val="28"/>
          <w:szCs w:val="28"/>
        </w:rPr>
        <w:t xml:space="preserve"> </w:t>
      </w:r>
      <w:r w:rsidRPr="007E4439">
        <w:rPr>
          <w:rFonts w:ascii="BNazanin" w:cs="Zar" w:hint="cs"/>
          <w:sz w:val="28"/>
          <w:szCs w:val="28"/>
          <w:rtl/>
        </w:rPr>
        <w:t>بيمار</w:t>
      </w:r>
      <w:r w:rsidRPr="007E4439">
        <w:rPr>
          <w:rFonts w:ascii="BNazanin" w:cs="Zar"/>
          <w:sz w:val="28"/>
          <w:szCs w:val="28"/>
        </w:rPr>
        <w:t xml:space="preserve"> </w:t>
      </w:r>
      <w:r w:rsidRPr="007E4439">
        <w:rPr>
          <w:rFonts w:ascii="BNazanin" w:cs="Zar" w:hint="cs"/>
          <w:sz w:val="28"/>
          <w:szCs w:val="28"/>
          <w:rtl/>
        </w:rPr>
        <w:t>بعمل</w:t>
      </w:r>
      <w:r w:rsidRPr="007E4439">
        <w:rPr>
          <w:rFonts w:ascii="BNazanin" w:cs="Zar"/>
          <w:sz w:val="28"/>
          <w:szCs w:val="28"/>
        </w:rPr>
        <w:t xml:space="preserve"> </w:t>
      </w:r>
      <w:r w:rsidRPr="007E4439">
        <w:rPr>
          <w:rFonts w:ascii="BNazanin" w:cs="Zar" w:hint="cs"/>
          <w:sz w:val="28"/>
          <w:szCs w:val="28"/>
          <w:rtl/>
        </w:rPr>
        <w:t>مي</w:t>
      </w:r>
      <w:r w:rsidRPr="007E4439">
        <w:rPr>
          <w:rFonts w:ascii="BNazanin" w:cs="Zar"/>
          <w:sz w:val="28"/>
          <w:szCs w:val="28"/>
        </w:rPr>
        <w:t xml:space="preserve"> </w:t>
      </w:r>
      <w:r w:rsidRPr="007E4439">
        <w:rPr>
          <w:rFonts w:ascii="BNazanin" w:cs="Zar" w:hint="cs"/>
          <w:sz w:val="28"/>
          <w:szCs w:val="28"/>
          <w:rtl/>
        </w:rPr>
        <w:t>آيد</w:t>
      </w:r>
      <w:r w:rsidRPr="007E4439">
        <w:rPr>
          <w:rFonts w:ascii="BNazanin" w:cs="Zar"/>
          <w:sz w:val="28"/>
          <w:szCs w:val="28"/>
        </w:rPr>
        <w:t>.</w:t>
      </w:r>
    </w:p>
    <w:p w14:paraId="2728F74C"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-6 </w:t>
      </w:r>
      <w:r w:rsidRPr="007E4439">
        <w:rPr>
          <w:rFonts w:ascii="BNazanin" w:cs="Zar" w:hint="cs"/>
          <w:sz w:val="28"/>
          <w:szCs w:val="28"/>
          <w:rtl/>
        </w:rPr>
        <w:t>بررسي</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كنترل</w:t>
      </w:r>
      <w:r w:rsidRPr="007E4439">
        <w:rPr>
          <w:rFonts w:ascii="BNazanin" w:cs="Zar"/>
          <w:sz w:val="28"/>
          <w:szCs w:val="28"/>
        </w:rPr>
        <w:t xml:space="preserve"> </w:t>
      </w:r>
      <w:r w:rsidRPr="007E4439">
        <w:rPr>
          <w:rFonts w:ascii="BNazanin" w:cs="Zar" w:hint="cs"/>
          <w:sz w:val="28"/>
          <w:szCs w:val="28"/>
          <w:rtl/>
        </w:rPr>
        <w:t>قسمتهاي</w:t>
      </w:r>
      <w:r w:rsidRPr="007E4439">
        <w:rPr>
          <w:rFonts w:ascii="BNazanin" w:cs="Zar"/>
          <w:sz w:val="28"/>
          <w:szCs w:val="28"/>
        </w:rPr>
        <w:t xml:space="preserve"> </w:t>
      </w:r>
      <w:r w:rsidRPr="007E4439">
        <w:rPr>
          <w:rFonts w:ascii="BNazanin" w:cs="Zar" w:hint="cs"/>
          <w:sz w:val="28"/>
          <w:szCs w:val="28"/>
          <w:rtl/>
        </w:rPr>
        <w:t>مختلف</w:t>
      </w:r>
      <w:r w:rsidRPr="007E4439">
        <w:rPr>
          <w:rFonts w:ascii="BNazanin" w:cs="Zar"/>
          <w:sz w:val="28"/>
          <w:szCs w:val="28"/>
        </w:rPr>
        <w:t xml:space="preserve"> </w:t>
      </w:r>
      <w:r w:rsidRPr="007E4439">
        <w:rPr>
          <w:rFonts w:ascii="BNazanin" w:cs="Zar" w:hint="cs"/>
          <w:sz w:val="28"/>
          <w:szCs w:val="28"/>
          <w:rtl/>
        </w:rPr>
        <w:t>دستگاههاي</w:t>
      </w:r>
      <w:r w:rsidRPr="007E4439">
        <w:rPr>
          <w:rFonts w:ascii="BNazanin" w:cs="Zar"/>
          <w:sz w:val="28"/>
          <w:szCs w:val="28"/>
        </w:rPr>
        <w:t xml:space="preserve"> </w:t>
      </w:r>
      <w:r w:rsidRPr="007E4439">
        <w:rPr>
          <w:rFonts w:ascii="BNazanin" w:cs="Zar" w:hint="cs"/>
          <w:sz w:val="28"/>
          <w:szCs w:val="28"/>
          <w:rtl/>
        </w:rPr>
        <w:t>راديوگرافي</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اعلام</w:t>
      </w:r>
      <w:r w:rsidRPr="007E4439">
        <w:rPr>
          <w:rFonts w:ascii="BNazanin" w:cs="Zar"/>
          <w:sz w:val="28"/>
          <w:szCs w:val="28"/>
        </w:rPr>
        <w:t xml:space="preserve"> </w:t>
      </w:r>
      <w:r w:rsidRPr="007E4439">
        <w:rPr>
          <w:rFonts w:ascii="BNazanin" w:cs="Zar" w:hint="cs"/>
          <w:sz w:val="28"/>
          <w:szCs w:val="28"/>
          <w:rtl/>
        </w:rPr>
        <w:t>موارد</w:t>
      </w:r>
      <w:r w:rsidRPr="007E4439">
        <w:rPr>
          <w:rFonts w:ascii="BNazanin" w:cs="Zar"/>
          <w:sz w:val="28"/>
          <w:szCs w:val="28"/>
        </w:rPr>
        <w:t xml:space="preserve"> </w:t>
      </w:r>
      <w:r w:rsidRPr="007E4439">
        <w:rPr>
          <w:rFonts w:ascii="BNazanin" w:cs="Zar" w:hint="cs"/>
          <w:sz w:val="28"/>
          <w:szCs w:val="28"/>
          <w:rtl/>
        </w:rPr>
        <w:t>نقص</w:t>
      </w:r>
      <w:r w:rsidRPr="007E4439">
        <w:rPr>
          <w:rFonts w:ascii="BNazanin" w:cs="Zar"/>
          <w:sz w:val="28"/>
          <w:szCs w:val="28"/>
        </w:rPr>
        <w:t xml:space="preserve"> </w:t>
      </w:r>
      <w:r w:rsidRPr="007E4439">
        <w:rPr>
          <w:rFonts w:ascii="BNazanin" w:cs="Zar" w:hint="cs"/>
          <w:sz w:val="28"/>
          <w:szCs w:val="28"/>
          <w:rtl/>
        </w:rPr>
        <w:t>دستگاه</w:t>
      </w:r>
      <w:r w:rsidRPr="007E4439">
        <w:rPr>
          <w:rFonts w:ascii="BNazanin" w:cs="Zar"/>
          <w:sz w:val="28"/>
          <w:szCs w:val="28"/>
        </w:rPr>
        <w:t xml:space="preserve"> </w:t>
      </w:r>
      <w:r w:rsidRPr="007E4439">
        <w:rPr>
          <w:rFonts w:ascii="BNazanin" w:cs="Zar" w:hint="cs"/>
          <w:sz w:val="28"/>
          <w:szCs w:val="28"/>
          <w:rtl/>
        </w:rPr>
        <w:t>به</w:t>
      </w:r>
      <w:r w:rsidRPr="007E4439">
        <w:rPr>
          <w:rFonts w:ascii="BNazanin" w:cs="Zar"/>
          <w:sz w:val="28"/>
          <w:szCs w:val="28"/>
        </w:rPr>
        <w:t xml:space="preserve"> </w:t>
      </w:r>
      <w:r w:rsidRPr="007E4439">
        <w:rPr>
          <w:rFonts w:ascii="BNazanin" w:cs="Zar" w:hint="cs"/>
          <w:sz w:val="28"/>
          <w:szCs w:val="28"/>
          <w:rtl/>
        </w:rPr>
        <w:t>مقام</w:t>
      </w:r>
      <w:r w:rsidRPr="007E4439">
        <w:rPr>
          <w:rFonts w:ascii="BNazanin" w:cs="Zar"/>
          <w:sz w:val="28"/>
          <w:szCs w:val="28"/>
        </w:rPr>
        <w:t xml:space="preserve"> </w:t>
      </w:r>
      <w:r w:rsidRPr="007E4439">
        <w:rPr>
          <w:rFonts w:ascii="BNazanin" w:cs="Zar" w:hint="cs"/>
          <w:sz w:val="28"/>
          <w:szCs w:val="28"/>
          <w:rtl/>
        </w:rPr>
        <w:t>مربوط</w:t>
      </w:r>
    </w:p>
    <w:p w14:paraId="69A3F7D9"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-7 </w:t>
      </w:r>
      <w:r w:rsidRPr="007E4439">
        <w:rPr>
          <w:rFonts w:ascii="BNazanin" w:cs="Zar" w:hint="cs"/>
          <w:sz w:val="28"/>
          <w:szCs w:val="28"/>
          <w:rtl/>
        </w:rPr>
        <w:t>راهنمايي</w:t>
      </w:r>
      <w:r w:rsidRPr="007E4439">
        <w:rPr>
          <w:rFonts w:ascii="BNazanin" w:cs="Zar"/>
          <w:sz w:val="28"/>
          <w:szCs w:val="28"/>
        </w:rPr>
        <w:t xml:space="preserve"> </w:t>
      </w:r>
      <w:r w:rsidRPr="007E4439">
        <w:rPr>
          <w:rFonts w:ascii="TimesNewRomanPSMT" w:hAnsi="TimesNewRomanPSMT" w:cs="Zar"/>
          <w:sz w:val="28"/>
          <w:szCs w:val="28"/>
        </w:rPr>
        <w:t xml:space="preserve">– </w:t>
      </w:r>
      <w:r w:rsidRPr="007E4439">
        <w:rPr>
          <w:rFonts w:ascii="BNazanin" w:cs="Zar" w:hint="cs"/>
          <w:sz w:val="28"/>
          <w:szCs w:val="28"/>
          <w:rtl/>
        </w:rPr>
        <w:t>كنترل</w:t>
      </w:r>
      <w:r w:rsidRPr="007E4439">
        <w:rPr>
          <w:rFonts w:ascii="BNazanin" w:cs="Zar"/>
          <w:sz w:val="28"/>
          <w:szCs w:val="28"/>
        </w:rPr>
        <w:t xml:space="preserve"> </w:t>
      </w:r>
      <w:r w:rsidRPr="007E4439">
        <w:rPr>
          <w:rFonts w:ascii="BNazanin" w:cs="Zar" w:hint="cs"/>
          <w:sz w:val="28"/>
          <w:szCs w:val="28"/>
          <w:rtl/>
        </w:rPr>
        <w:t>تكنسين</w:t>
      </w:r>
      <w:r w:rsidRPr="007E4439">
        <w:rPr>
          <w:rFonts w:ascii="BNazanin" w:cs="Zar"/>
          <w:sz w:val="28"/>
          <w:szCs w:val="28"/>
        </w:rPr>
        <w:t xml:space="preserve"> </w:t>
      </w:r>
      <w:r w:rsidRPr="007E4439">
        <w:rPr>
          <w:rFonts w:ascii="BNazanin" w:cs="Zar" w:hint="cs"/>
          <w:sz w:val="28"/>
          <w:szCs w:val="28"/>
          <w:rtl/>
        </w:rPr>
        <w:t>هاي</w:t>
      </w:r>
      <w:r w:rsidRPr="007E4439">
        <w:rPr>
          <w:rFonts w:ascii="BNazanin" w:cs="Zar"/>
          <w:sz w:val="28"/>
          <w:szCs w:val="28"/>
        </w:rPr>
        <w:t xml:space="preserve"> </w:t>
      </w:r>
      <w:r w:rsidRPr="007E4439">
        <w:rPr>
          <w:rFonts w:ascii="BNazanin" w:cs="Zar" w:hint="cs"/>
          <w:sz w:val="28"/>
          <w:szCs w:val="28"/>
          <w:rtl/>
        </w:rPr>
        <w:t>راديولوژي</w:t>
      </w:r>
      <w:r w:rsidRPr="007E4439">
        <w:rPr>
          <w:rFonts w:ascii="BNazanin" w:cs="Zar"/>
          <w:sz w:val="28"/>
          <w:szCs w:val="28"/>
        </w:rPr>
        <w:t xml:space="preserve"> </w:t>
      </w:r>
      <w:r w:rsidRPr="007E4439">
        <w:rPr>
          <w:rFonts w:ascii="BNazanin" w:cs="Zar" w:hint="cs"/>
          <w:sz w:val="28"/>
          <w:szCs w:val="28"/>
          <w:rtl/>
        </w:rPr>
        <w:t>بهنگام</w:t>
      </w:r>
      <w:r w:rsidRPr="007E4439">
        <w:rPr>
          <w:rFonts w:ascii="BNazanin" w:cs="Zar"/>
          <w:sz w:val="28"/>
          <w:szCs w:val="28"/>
        </w:rPr>
        <w:t xml:space="preserve"> </w:t>
      </w:r>
      <w:r w:rsidRPr="007E4439">
        <w:rPr>
          <w:rFonts w:ascii="BNazanin" w:cs="Zar" w:hint="cs"/>
          <w:sz w:val="28"/>
          <w:szCs w:val="28"/>
          <w:rtl/>
        </w:rPr>
        <w:t>انجام</w:t>
      </w:r>
      <w:r w:rsidRPr="007E4439">
        <w:rPr>
          <w:rFonts w:ascii="BNazanin" w:cs="Zar"/>
          <w:sz w:val="28"/>
          <w:szCs w:val="28"/>
        </w:rPr>
        <w:t xml:space="preserve"> </w:t>
      </w:r>
      <w:r w:rsidRPr="007E4439">
        <w:rPr>
          <w:rFonts w:ascii="BNazanin" w:cs="Zar" w:hint="cs"/>
          <w:sz w:val="28"/>
          <w:szCs w:val="28"/>
          <w:rtl/>
        </w:rPr>
        <w:t>امور</w:t>
      </w:r>
      <w:r w:rsidRPr="007E4439">
        <w:rPr>
          <w:rFonts w:ascii="BNazanin" w:cs="Zar"/>
          <w:sz w:val="28"/>
          <w:szCs w:val="28"/>
        </w:rPr>
        <w:t xml:space="preserve"> </w:t>
      </w:r>
      <w:r w:rsidRPr="007E4439">
        <w:rPr>
          <w:rFonts w:ascii="BNazanin" w:cs="Zar" w:hint="cs"/>
          <w:sz w:val="28"/>
          <w:szCs w:val="28"/>
          <w:rtl/>
        </w:rPr>
        <w:t>فوق</w:t>
      </w:r>
      <w:r w:rsidRPr="007E4439">
        <w:rPr>
          <w:rFonts w:ascii="BNazanin" w:cs="Zar"/>
          <w:sz w:val="28"/>
          <w:szCs w:val="28"/>
        </w:rPr>
        <w:t xml:space="preserve"> </w:t>
      </w:r>
      <w:r w:rsidRPr="007E4439">
        <w:rPr>
          <w:rFonts w:ascii="BNazanin" w:cs="Zar" w:hint="cs"/>
          <w:sz w:val="28"/>
          <w:szCs w:val="28"/>
          <w:rtl/>
        </w:rPr>
        <w:t>بر</w:t>
      </w:r>
      <w:r w:rsidRPr="007E4439">
        <w:rPr>
          <w:rFonts w:ascii="BNazanin" w:cs="Zar"/>
          <w:sz w:val="28"/>
          <w:szCs w:val="28"/>
        </w:rPr>
        <w:t xml:space="preserve"> </w:t>
      </w:r>
      <w:r w:rsidRPr="007E4439">
        <w:rPr>
          <w:rFonts w:ascii="BNazanin" w:cs="Zar" w:hint="cs"/>
          <w:sz w:val="28"/>
          <w:szCs w:val="28"/>
          <w:rtl/>
        </w:rPr>
        <w:t>اساس</w:t>
      </w:r>
      <w:r w:rsidRPr="007E4439">
        <w:rPr>
          <w:rFonts w:ascii="BNazanin" w:cs="Zar"/>
          <w:sz w:val="28"/>
          <w:szCs w:val="28"/>
        </w:rPr>
        <w:t xml:space="preserve"> </w:t>
      </w:r>
      <w:r w:rsidRPr="007E4439">
        <w:rPr>
          <w:rFonts w:ascii="BNazanin" w:cs="Zar" w:hint="cs"/>
          <w:sz w:val="28"/>
          <w:szCs w:val="28"/>
          <w:rtl/>
        </w:rPr>
        <w:t>دستورات</w:t>
      </w:r>
      <w:r w:rsidRPr="007E4439">
        <w:rPr>
          <w:rFonts w:ascii="BNazanin" w:cs="Zar"/>
          <w:sz w:val="28"/>
          <w:szCs w:val="28"/>
        </w:rPr>
        <w:t xml:space="preserve"> </w:t>
      </w:r>
      <w:r w:rsidRPr="007E4439">
        <w:rPr>
          <w:rFonts w:ascii="BNazanin" w:cs="Zar" w:hint="cs"/>
          <w:sz w:val="28"/>
          <w:szCs w:val="28"/>
          <w:rtl/>
        </w:rPr>
        <w:t>راديولوژيست</w:t>
      </w:r>
    </w:p>
    <w:p w14:paraId="5268267C"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-8 </w:t>
      </w:r>
      <w:r w:rsidRPr="007E4439">
        <w:rPr>
          <w:rFonts w:ascii="BNazanin" w:cs="Zar" w:hint="cs"/>
          <w:sz w:val="28"/>
          <w:szCs w:val="28"/>
          <w:rtl/>
        </w:rPr>
        <w:t>مطالعه</w:t>
      </w:r>
      <w:r w:rsidRPr="007E4439">
        <w:rPr>
          <w:rFonts w:ascii="BNazanin" w:cs="Zar"/>
          <w:sz w:val="28"/>
          <w:szCs w:val="28"/>
        </w:rPr>
        <w:t xml:space="preserve"> </w:t>
      </w:r>
      <w:r w:rsidRPr="007E4439">
        <w:rPr>
          <w:rFonts w:ascii="BNazanin" w:cs="Zar" w:hint="cs"/>
          <w:sz w:val="28"/>
          <w:szCs w:val="28"/>
          <w:rtl/>
        </w:rPr>
        <w:t>در</w:t>
      </w:r>
      <w:r w:rsidRPr="007E4439">
        <w:rPr>
          <w:rFonts w:ascii="BNazanin" w:cs="Zar"/>
          <w:sz w:val="28"/>
          <w:szCs w:val="28"/>
        </w:rPr>
        <w:t xml:space="preserve"> </w:t>
      </w:r>
      <w:r w:rsidRPr="007E4439">
        <w:rPr>
          <w:rFonts w:ascii="BNazanin" w:cs="Zar" w:hint="cs"/>
          <w:sz w:val="28"/>
          <w:szCs w:val="28"/>
          <w:rtl/>
        </w:rPr>
        <w:t>مورد</w:t>
      </w:r>
      <w:r w:rsidRPr="007E4439">
        <w:rPr>
          <w:rFonts w:ascii="BNazanin" w:cs="Zar"/>
          <w:sz w:val="28"/>
          <w:szCs w:val="28"/>
        </w:rPr>
        <w:t xml:space="preserve"> </w:t>
      </w:r>
      <w:r w:rsidRPr="007E4439">
        <w:rPr>
          <w:rFonts w:ascii="BNazanin" w:cs="Zar" w:hint="cs"/>
          <w:sz w:val="28"/>
          <w:szCs w:val="28"/>
          <w:rtl/>
        </w:rPr>
        <w:t>تكنيكهاي</w:t>
      </w:r>
      <w:r w:rsidRPr="007E4439">
        <w:rPr>
          <w:rFonts w:ascii="BNazanin" w:cs="Zar"/>
          <w:sz w:val="28"/>
          <w:szCs w:val="28"/>
        </w:rPr>
        <w:t xml:space="preserve"> </w:t>
      </w:r>
      <w:r w:rsidRPr="007E4439">
        <w:rPr>
          <w:rFonts w:ascii="BNazanin" w:cs="Zar" w:hint="cs"/>
          <w:sz w:val="28"/>
          <w:szCs w:val="28"/>
          <w:rtl/>
        </w:rPr>
        <w:t>پيچيده</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پيشرفته</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ارائه</w:t>
      </w:r>
      <w:r w:rsidRPr="007E4439">
        <w:rPr>
          <w:rFonts w:ascii="BNazanin" w:cs="Zar"/>
          <w:sz w:val="28"/>
          <w:szCs w:val="28"/>
        </w:rPr>
        <w:t xml:space="preserve"> </w:t>
      </w:r>
      <w:r w:rsidRPr="007E4439">
        <w:rPr>
          <w:rFonts w:ascii="BNazanin" w:cs="Zar" w:hint="cs"/>
          <w:sz w:val="28"/>
          <w:szCs w:val="28"/>
          <w:rtl/>
        </w:rPr>
        <w:t>نتايج</w:t>
      </w:r>
      <w:r w:rsidRPr="007E4439">
        <w:rPr>
          <w:rFonts w:ascii="BNazanin" w:cs="Zar"/>
          <w:sz w:val="28"/>
          <w:szCs w:val="28"/>
        </w:rPr>
        <w:t xml:space="preserve"> </w:t>
      </w:r>
      <w:r w:rsidRPr="007E4439">
        <w:rPr>
          <w:rFonts w:ascii="BNazanin" w:cs="Zar" w:hint="cs"/>
          <w:sz w:val="28"/>
          <w:szCs w:val="28"/>
          <w:rtl/>
        </w:rPr>
        <w:t>مربوط</w:t>
      </w:r>
      <w:r w:rsidRPr="007E4439">
        <w:rPr>
          <w:rFonts w:ascii="BNazanin" w:cs="Zar"/>
          <w:sz w:val="28"/>
          <w:szCs w:val="28"/>
        </w:rPr>
        <w:t xml:space="preserve"> </w:t>
      </w:r>
      <w:r w:rsidRPr="007E4439">
        <w:rPr>
          <w:rFonts w:ascii="BNazanin" w:cs="Zar" w:hint="cs"/>
          <w:sz w:val="28"/>
          <w:szCs w:val="28"/>
          <w:rtl/>
        </w:rPr>
        <w:t>به</w:t>
      </w:r>
      <w:r w:rsidRPr="007E4439">
        <w:rPr>
          <w:rFonts w:ascii="BNazanin" w:cs="Zar"/>
          <w:sz w:val="28"/>
          <w:szCs w:val="28"/>
        </w:rPr>
        <w:t xml:space="preserve"> </w:t>
      </w:r>
      <w:r w:rsidRPr="007E4439">
        <w:rPr>
          <w:rFonts w:ascii="BNazanin" w:cs="Zar" w:hint="cs"/>
          <w:sz w:val="28"/>
          <w:szCs w:val="28"/>
          <w:rtl/>
        </w:rPr>
        <w:t>آن</w:t>
      </w:r>
    </w:p>
    <w:p w14:paraId="0099370C"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-9 </w:t>
      </w:r>
      <w:r w:rsidRPr="007E4439">
        <w:rPr>
          <w:rFonts w:ascii="BNazanin" w:cs="Zar" w:hint="cs"/>
          <w:sz w:val="28"/>
          <w:szCs w:val="28"/>
          <w:rtl/>
        </w:rPr>
        <w:t>همكاري</w:t>
      </w:r>
      <w:r w:rsidRPr="007E4439">
        <w:rPr>
          <w:rFonts w:ascii="BNazanin" w:cs="Zar"/>
          <w:sz w:val="28"/>
          <w:szCs w:val="28"/>
        </w:rPr>
        <w:t xml:space="preserve"> </w:t>
      </w:r>
      <w:r w:rsidRPr="007E4439">
        <w:rPr>
          <w:rFonts w:ascii="BNazanin" w:cs="Zar" w:hint="cs"/>
          <w:sz w:val="28"/>
          <w:szCs w:val="28"/>
          <w:rtl/>
        </w:rPr>
        <w:t>در</w:t>
      </w:r>
      <w:r w:rsidRPr="007E4439">
        <w:rPr>
          <w:rFonts w:ascii="BNazanin" w:cs="Zar"/>
          <w:sz w:val="28"/>
          <w:szCs w:val="28"/>
        </w:rPr>
        <w:t xml:space="preserve"> </w:t>
      </w:r>
      <w:r w:rsidRPr="007E4439">
        <w:rPr>
          <w:rFonts w:ascii="BNazanin" w:cs="Zar" w:hint="cs"/>
          <w:sz w:val="28"/>
          <w:szCs w:val="28"/>
          <w:rtl/>
        </w:rPr>
        <w:t>نحوه</w:t>
      </w:r>
      <w:r w:rsidRPr="007E4439">
        <w:rPr>
          <w:rFonts w:ascii="BNazanin" w:cs="Zar"/>
          <w:sz w:val="28"/>
          <w:szCs w:val="28"/>
        </w:rPr>
        <w:t xml:space="preserve"> </w:t>
      </w:r>
      <w:r w:rsidRPr="007E4439">
        <w:rPr>
          <w:rFonts w:ascii="BNazanin" w:cs="Zar" w:hint="cs"/>
          <w:sz w:val="28"/>
          <w:szCs w:val="28"/>
          <w:rtl/>
        </w:rPr>
        <w:t>نگهداري</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كاربرد</w:t>
      </w:r>
      <w:r w:rsidRPr="007E4439">
        <w:rPr>
          <w:rFonts w:ascii="BNazanin" w:cs="Zar"/>
          <w:sz w:val="28"/>
          <w:szCs w:val="28"/>
        </w:rPr>
        <w:t xml:space="preserve"> </w:t>
      </w:r>
      <w:r w:rsidRPr="007E4439">
        <w:rPr>
          <w:rFonts w:ascii="BNazanin" w:cs="Zar" w:hint="cs"/>
          <w:sz w:val="28"/>
          <w:szCs w:val="28"/>
          <w:rtl/>
        </w:rPr>
        <w:t>دستگاهها</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همكاري</w:t>
      </w:r>
      <w:r w:rsidRPr="007E4439">
        <w:rPr>
          <w:rFonts w:ascii="BNazanin" w:cs="Zar"/>
          <w:sz w:val="28"/>
          <w:szCs w:val="28"/>
        </w:rPr>
        <w:t xml:space="preserve"> </w:t>
      </w:r>
      <w:r w:rsidRPr="007E4439">
        <w:rPr>
          <w:rFonts w:ascii="BNazanin" w:cs="Zar" w:hint="cs"/>
          <w:sz w:val="28"/>
          <w:szCs w:val="28"/>
          <w:rtl/>
        </w:rPr>
        <w:t>با</w:t>
      </w:r>
      <w:r w:rsidRPr="007E4439">
        <w:rPr>
          <w:rFonts w:ascii="BNazanin" w:cs="Zar"/>
          <w:sz w:val="28"/>
          <w:szCs w:val="28"/>
        </w:rPr>
        <w:t xml:space="preserve"> </w:t>
      </w:r>
      <w:r w:rsidRPr="007E4439">
        <w:rPr>
          <w:rFonts w:ascii="BNazanin" w:cs="Zar" w:hint="cs"/>
          <w:sz w:val="28"/>
          <w:szCs w:val="28"/>
          <w:rtl/>
        </w:rPr>
        <w:t>سازمانها</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مراكز</w:t>
      </w:r>
      <w:r w:rsidRPr="007E4439">
        <w:rPr>
          <w:rFonts w:ascii="BNazanin" w:cs="Zar"/>
          <w:sz w:val="28"/>
          <w:szCs w:val="28"/>
        </w:rPr>
        <w:t xml:space="preserve"> </w:t>
      </w:r>
      <w:r w:rsidRPr="007E4439">
        <w:rPr>
          <w:rFonts w:ascii="BNazanin" w:cs="Zar" w:hint="cs"/>
          <w:sz w:val="28"/>
          <w:szCs w:val="28"/>
          <w:rtl/>
        </w:rPr>
        <w:t>ذيصلاح</w:t>
      </w:r>
      <w:r w:rsidRPr="007E4439">
        <w:rPr>
          <w:rFonts w:ascii="BNazanin" w:cs="Zar"/>
          <w:sz w:val="28"/>
          <w:szCs w:val="28"/>
        </w:rPr>
        <w:t xml:space="preserve"> </w:t>
      </w:r>
      <w:r w:rsidRPr="007E4439">
        <w:rPr>
          <w:rFonts w:ascii="BNazanin" w:cs="Zar" w:hint="cs"/>
          <w:sz w:val="28"/>
          <w:szCs w:val="28"/>
          <w:rtl/>
        </w:rPr>
        <w:t>كنترل</w:t>
      </w:r>
      <w:r w:rsidRPr="007E4439">
        <w:rPr>
          <w:rFonts w:ascii="BNazanin" w:cs="Zar"/>
          <w:sz w:val="28"/>
          <w:szCs w:val="28"/>
        </w:rPr>
        <w:t xml:space="preserve"> </w:t>
      </w:r>
      <w:r w:rsidRPr="007E4439">
        <w:rPr>
          <w:rFonts w:ascii="BNazanin" w:cs="Zar" w:hint="cs"/>
          <w:sz w:val="28"/>
          <w:szCs w:val="28"/>
          <w:rtl/>
        </w:rPr>
        <w:t>پرتوها</w:t>
      </w:r>
      <w:r w:rsidRPr="007E4439">
        <w:rPr>
          <w:rFonts w:ascii="BNazanin" w:cs="Zar"/>
          <w:sz w:val="28"/>
          <w:szCs w:val="28"/>
        </w:rPr>
        <w:t xml:space="preserve"> </w:t>
      </w:r>
      <w:r w:rsidRPr="007E4439">
        <w:rPr>
          <w:rFonts w:ascii="BNazanin" w:cs="Zar" w:hint="cs"/>
          <w:sz w:val="28"/>
          <w:szCs w:val="28"/>
          <w:rtl/>
        </w:rPr>
        <w:t>تحت</w:t>
      </w:r>
      <w:r w:rsidRPr="007E4439">
        <w:rPr>
          <w:rFonts w:ascii="BNazanin" w:cs="Zar"/>
          <w:sz w:val="28"/>
          <w:szCs w:val="28"/>
        </w:rPr>
        <w:t xml:space="preserve"> </w:t>
      </w:r>
      <w:r w:rsidRPr="007E4439">
        <w:rPr>
          <w:rFonts w:ascii="BNazanin" w:cs="Zar" w:hint="cs"/>
          <w:sz w:val="28"/>
          <w:szCs w:val="28"/>
          <w:rtl/>
        </w:rPr>
        <w:t>نظارت</w:t>
      </w:r>
      <w:r w:rsidRPr="007E4439">
        <w:rPr>
          <w:rFonts w:ascii="BNazanin" w:cs="Zar"/>
          <w:sz w:val="28"/>
          <w:szCs w:val="28"/>
        </w:rPr>
        <w:t xml:space="preserve"> </w:t>
      </w:r>
      <w:r w:rsidRPr="007E4439">
        <w:rPr>
          <w:rFonts w:ascii="BNazanin" w:cs="Zar" w:hint="cs"/>
          <w:sz w:val="28"/>
          <w:szCs w:val="28"/>
          <w:rtl/>
        </w:rPr>
        <w:t>راديولوژيست</w:t>
      </w:r>
    </w:p>
    <w:p w14:paraId="10E16C3A"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-10 </w:t>
      </w:r>
      <w:r w:rsidRPr="007E4439">
        <w:rPr>
          <w:rFonts w:ascii="BNazanin" w:cs="Zar" w:hint="cs"/>
          <w:sz w:val="28"/>
          <w:szCs w:val="28"/>
          <w:rtl/>
        </w:rPr>
        <w:t>نظارت</w:t>
      </w:r>
      <w:r w:rsidRPr="007E4439">
        <w:rPr>
          <w:rFonts w:ascii="BNazanin" w:cs="Zar"/>
          <w:sz w:val="28"/>
          <w:szCs w:val="28"/>
        </w:rPr>
        <w:t xml:space="preserve"> </w:t>
      </w:r>
      <w:r w:rsidRPr="007E4439">
        <w:rPr>
          <w:rFonts w:ascii="BNazanin" w:cs="Zar" w:hint="cs"/>
          <w:sz w:val="28"/>
          <w:szCs w:val="28"/>
          <w:rtl/>
        </w:rPr>
        <w:t>بر</w:t>
      </w:r>
      <w:r w:rsidRPr="007E4439">
        <w:rPr>
          <w:rFonts w:ascii="BNazanin" w:cs="Zar"/>
          <w:sz w:val="28"/>
          <w:szCs w:val="28"/>
        </w:rPr>
        <w:t xml:space="preserve"> </w:t>
      </w:r>
      <w:r w:rsidRPr="007E4439">
        <w:rPr>
          <w:rFonts w:ascii="BNazanin" w:cs="Zar" w:hint="cs"/>
          <w:sz w:val="28"/>
          <w:szCs w:val="28"/>
          <w:rtl/>
        </w:rPr>
        <w:t>نحوه</w:t>
      </w:r>
      <w:r w:rsidRPr="007E4439">
        <w:rPr>
          <w:rFonts w:ascii="BNazanin" w:cs="Zar"/>
          <w:sz w:val="28"/>
          <w:szCs w:val="28"/>
        </w:rPr>
        <w:t xml:space="preserve"> </w:t>
      </w:r>
      <w:r w:rsidRPr="007E4439">
        <w:rPr>
          <w:rFonts w:ascii="BNazanin" w:cs="Zar" w:hint="cs"/>
          <w:sz w:val="28"/>
          <w:szCs w:val="28"/>
          <w:rtl/>
        </w:rPr>
        <w:t>كار</w:t>
      </w:r>
      <w:r w:rsidRPr="007E4439">
        <w:rPr>
          <w:rFonts w:ascii="BNazanin" w:cs="Zar"/>
          <w:sz w:val="28"/>
          <w:szCs w:val="28"/>
        </w:rPr>
        <w:t xml:space="preserve"> </w:t>
      </w:r>
      <w:r w:rsidRPr="007E4439">
        <w:rPr>
          <w:rFonts w:ascii="BNazanin" w:cs="Zar" w:hint="cs"/>
          <w:sz w:val="28"/>
          <w:szCs w:val="28"/>
          <w:rtl/>
        </w:rPr>
        <w:t>افراد</w:t>
      </w:r>
      <w:r w:rsidRPr="007E4439">
        <w:rPr>
          <w:rFonts w:ascii="BNazanin" w:cs="Zar"/>
          <w:sz w:val="28"/>
          <w:szCs w:val="28"/>
        </w:rPr>
        <w:t xml:space="preserve"> </w:t>
      </w:r>
      <w:r w:rsidRPr="007E4439">
        <w:rPr>
          <w:rFonts w:ascii="BNazanin" w:cs="Zar" w:hint="cs"/>
          <w:sz w:val="28"/>
          <w:szCs w:val="28"/>
          <w:rtl/>
        </w:rPr>
        <w:t>تحت</w:t>
      </w:r>
      <w:r w:rsidRPr="007E4439">
        <w:rPr>
          <w:rFonts w:ascii="BNazanin" w:cs="Zar"/>
          <w:sz w:val="28"/>
          <w:szCs w:val="28"/>
        </w:rPr>
        <w:t xml:space="preserve"> </w:t>
      </w:r>
      <w:r w:rsidRPr="007E4439">
        <w:rPr>
          <w:rFonts w:ascii="BNazanin" w:cs="Zar" w:hint="cs"/>
          <w:sz w:val="28"/>
          <w:szCs w:val="28"/>
          <w:rtl/>
        </w:rPr>
        <w:t>نظر</w:t>
      </w:r>
      <w:r w:rsidRPr="007E4439">
        <w:rPr>
          <w:rFonts w:ascii="BNazanin" w:cs="Zar"/>
          <w:sz w:val="28"/>
          <w:szCs w:val="28"/>
        </w:rPr>
        <w:t xml:space="preserve"> </w:t>
      </w:r>
      <w:r w:rsidRPr="007E4439">
        <w:rPr>
          <w:rFonts w:ascii="BNazanin" w:cs="Zar" w:hint="cs"/>
          <w:sz w:val="28"/>
          <w:szCs w:val="28"/>
          <w:rtl/>
        </w:rPr>
        <w:t>مسئول</w:t>
      </w:r>
      <w:r w:rsidRPr="007E4439">
        <w:rPr>
          <w:rFonts w:ascii="BNazanin" w:cs="Zar"/>
          <w:sz w:val="28"/>
          <w:szCs w:val="28"/>
        </w:rPr>
        <w:t xml:space="preserve"> </w:t>
      </w:r>
      <w:r w:rsidRPr="007E4439">
        <w:rPr>
          <w:rFonts w:ascii="BNazanin" w:cs="Zar" w:hint="cs"/>
          <w:sz w:val="28"/>
          <w:szCs w:val="28"/>
          <w:rtl/>
        </w:rPr>
        <w:t>كشيك</w:t>
      </w:r>
      <w:r w:rsidRPr="007E4439">
        <w:rPr>
          <w:rFonts w:ascii="BNazanin" w:cs="Zar"/>
          <w:sz w:val="28"/>
          <w:szCs w:val="28"/>
        </w:rPr>
        <w:t xml:space="preserve"> </w:t>
      </w:r>
      <w:r w:rsidRPr="007E4439">
        <w:rPr>
          <w:rFonts w:ascii="BNazanin" w:cs="Zar" w:hint="cs"/>
          <w:sz w:val="28"/>
          <w:szCs w:val="28"/>
          <w:rtl/>
        </w:rPr>
        <w:t>مربوطه</w:t>
      </w:r>
    </w:p>
    <w:p w14:paraId="3301AEA3"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-11 </w:t>
      </w:r>
      <w:r w:rsidRPr="007E4439">
        <w:rPr>
          <w:rFonts w:ascii="BNazanin" w:cs="Zar" w:hint="cs"/>
          <w:sz w:val="28"/>
          <w:szCs w:val="28"/>
          <w:rtl/>
        </w:rPr>
        <w:t>شركت</w:t>
      </w:r>
      <w:r w:rsidRPr="007E4439">
        <w:rPr>
          <w:rFonts w:ascii="BNazanin" w:cs="Zar"/>
          <w:sz w:val="28"/>
          <w:szCs w:val="28"/>
        </w:rPr>
        <w:t xml:space="preserve"> </w:t>
      </w:r>
      <w:r w:rsidRPr="007E4439">
        <w:rPr>
          <w:rFonts w:ascii="BNazanin" w:cs="Zar" w:hint="cs"/>
          <w:sz w:val="28"/>
          <w:szCs w:val="28"/>
          <w:rtl/>
        </w:rPr>
        <w:t>در</w:t>
      </w:r>
      <w:r w:rsidRPr="007E4439">
        <w:rPr>
          <w:rFonts w:ascii="BNazanin" w:cs="Zar"/>
          <w:sz w:val="28"/>
          <w:szCs w:val="28"/>
        </w:rPr>
        <w:t xml:space="preserve"> </w:t>
      </w:r>
      <w:r w:rsidRPr="007E4439">
        <w:rPr>
          <w:rFonts w:ascii="BNazanin" w:cs="Zar" w:hint="cs"/>
          <w:sz w:val="28"/>
          <w:szCs w:val="28"/>
          <w:rtl/>
        </w:rPr>
        <w:t>برنامه</w:t>
      </w:r>
      <w:r w:rsidRPr="007E4439">
        <w:rPr>
          <w:rFonts w:ascii="BNazanin" w:cs="Zar"/>
          <w:sz w:val="28"/>
          <w:szCs w:val="28"/>
        </w:rPr>
        <w:t xml:space="preserve"> </w:t>
      </w:r>
      <w:r w:rsidRPr="007E4439">
        <w:rPr>
          <w:rFonts w:ascii="BNazanin" w:cs="Zar" w:hint="cs"/>
          <w:sz w:val="28"/>
          <w:szCs w:val="28"/>
          <w:rtl/>
        </w:rPr>
        <w:t>ريزي</w:t>
      </w:r>
      <w:r w:rsidRPr="007E4439">
        <w:rPr>
          <w:rFonts w:ascii="BNazanin" w:cs="Zar"/>
          <w:sz w:val="28"/>
          <w:szCs w:val="28"/>
        </w:rPr>
        <w:t xml:space="preserve"> </w:t>
      </w:r>
      <w:r w:rsidRPr="007E4439">
        <w:rPr>
          <w:rFonts w:ascii="BNazanin" w:cs="Zar" w:hint="cs"/>
          <w:sz w:val="28"/>
          <w:szCs w:val="28"/>
          <w:rtl/>
        </w:rPr>
        <w:t>آموزشي</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تحقيقاتي</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مطالعه</w:t>
      </w:r>
      <w:r w:rsidRPr="007E4439">
        <w:rPr>
          <w:rFonts w:ascii="BNazanin" w:cs="Zar"/>
          <w:sz w:val="28"/>
          <w:szCs w:val="28"/>
        </w:rPr>
        <w:t xml:space="preserve"> </w:t>
      </w:r>
      <w:r w:rsidRPr="007E4439">
        <w:rPr>
          <w:rFonts w:ascii="BNazanin" w:cs="Zar" w:hint="cs"/>
          <w:sz w:val="28"/>
          <w:szCs w:val="28"/>
          <w:rtl/>
        </w:rPr>
        <w:t>آخرين</w:t>
      </w:r>
      <w:r w:rsidRPr="007E4439">
        <w:rPr>
          <w:rFonts w:ascii="BNazanin" w:cs="Zar"/>
          <w:sz w:val="28"/>
          <w:szCs w:val="28"/>
        </w:rPr>
        <w:t xml:space="preserve"> </w:t>
      </w:r>
      <w:r w:rsidRPr="007E4439">
        <w:rPr>
          <w:rFonts w:ascii="BNazanin" w:cs="Zar" w:hint="cs"/>
          <w:sz w:val="28"/>
          <w:szCs w:val="28"/>
          <w:rtl/>
        </w:rPr>
        <w:t>پيشرفتها</w:t>
      </w:r>
      <w:r w:rsidRPr="007E4439">
        <w:rPr>
          <w:rFonts w:ascii="BNazanin" w:cs="Zar"/>
          <w:sz w:val="28"/>
          <w:szCs w:val="28"/>
        </w:rPr>
        <w:t xml:space="preserve"> </w:t>
      </w:r>
      <w:r w:rsidRPr="007E4439">
        <w:rPr>
          <w:rFonts w:ascii="BNazanin" w:cs="Zar" w:hint="cs"/>
          <w:sz w:val="28"/>
          <w:szCs w:val="28"/>
          <w:rtl/>
        </w:rPr>
        <w:t>در</w:t>
      </w:r>
      <w:r w:rsidRPr="007E4439">
        <w:rPr>
          <w:rFonts w:ascii="BNazanin" w:cs="Zar"/>
          <w:sz w:val="28"/>
          <w:szCs w:val="28"/>
        </w:rPr>
        <w:t xml:space="preserve"> </w:t>
      </w:r>
      <w:r w:rsidRPr="007E4439">
        <w:rPr>
          <w:rFonts w:ascii="BNazanin" w:cs="Zar" w:hint="cs"/>
          <w:sz w:val="28"/>
          <w:szCs w:val="28"/>
          <w:rtl/>
        </w:rPr>
        <w:t>زمينه</w:t>
      </w:r>
      <w:r w:rsidRPr="007E4439">
        <w:rPr>
          <w:rFonts w:ascii="BNazanin" w:cs="Zar"/>
          <w:sz w:val="28"/>
          <w:szCs w:val="28"/>
        </w:rPr>
        <w:t xml:space="preserve"> </w:t>
      </w:r>
      <w:r w:rsidRPr="007E4439">
        <w:rPr>
          <w:rFonts w:ascii="BNazanin" w:cs="Zar" w:hint="cs"/>
          <w:sz w:val="28"/>
          <w:szCs w:val="28"/>
          <w:rtl/>
        </w:rPr>
        <w:t>شغلي</w:t>
      </w:r>
    </w:p>
    <w:p w14:paraId="62955FB8"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-12 </w:t>
      </w:r>
      <w:r w:rsidRPr="007E4439">
        <w:rPr>
          <w:rFonts w:ascii="BNazanin" w:cs="Zar" w:hint="cs"/>
          <w:sz w:val="28"/>
          <w:szCs w:val="28"/>
          <w:rtl/>
        </w:rPr>
        <w:t>تشريك</w:t>
      </w:r>
      <w:r w:rsidRPr="007E4439">
        <w:rPr>
          <w:rFonts w:ascii="BNazanin" w:cs="Zar"/>
          <w:sz w:val="28"/>
          <w:szCs w:val="28"/>
        </w:rPr>
        <w:t xml:space="preserve"> </w:t>
      </w:r>
      <w:r w:rsidRPr="007E4439">
        <w:rPr>
          <w:rFonts w:ascii="BNazanin" w:cs="Zar" w:hint="cs"/>
          <w:sz w:val="28"/>
          <w:szCs w:val="28"/>
          <w:rtl/>
        </w:rPr>
        <w:t>مساعي</w:t>
      </w:r>
      <w:r w:rsidRPr="007E4439">
        <w:rPr>
          <w:rFonts w:ascii="BNazanin" w:cs="Zar"/>
          <w:sz w:val="28"/>
          <w:szCs w:val="28"/>
        </w:rPr>
        <w:t xml:space="preserve"> </w:t>
      </w:r>
      <w:r w:rsidRPr="007E4439">
        <w:rPr>
          <w:rFonts w:ascii="BNazanin" w:cs="Zar" w:hint="cs"/>
          <w:sz w:val="28"/>
          <w:szCs w:val="28"/>
          <w:rtl/>
        </w:rPr>
        <w:t>در</w:t>
      </w:r>
      <w:r w:rsidRPr="007E4439">
        <w:rPr>
          <w:rFonts w:ascii="BNazanin" w:cs="Zar"/>
          <w:sz w:val="28"/>
          <w:szCs w:val="28"/>
        </w:rPr>
        <w:t xml:space="preserve"> </w:t>
      </w:r>
      <w:r w:rsidRPr="007E4439">
        <w:rPr>
          <w:rFonts w:ascii="BNazanin" w:cs="Zar" w:hint="cs"/>
          <w:sz w:val="28"/>
          <w:szCs w:val="28"/>
          <w:rtl/>
        </w:rPr>
        <w:t>انجام</w:t>
      </w:r>
      <w:r w:rsidRPr="007E4439">
        <w:rPr>
          <w:rFonts w:ascii="BNazanin" w:cs="Zar"/>
          <w:sz w:val="28"/>
          <w:szCs w:val="28"/>
        </w:rPr>
        <w:t xml:space="preserve"> </w:t>
      </w:r>
      <w:r w:rsidRPr="007E4439">
        <w:rPr>
          <w:rFonts w:ascii="BNazanin" w:cs="Zar" w:hint="cs"/>
          <w:sz w:val="28"/>
          <w:szCs w:val="28"/>
          <w:rtl/>
        </w:rPr>
        <w:t>كارهاي</w:t>
      </w:r>
      <w:r w:rsidRPr="007E4439">
        <w:rPr>
          <w:rFonts w:ascii="BNazanin" w:cs="Zar"/>
          <w:sz w:val="28"/>
          <w:szCs w:val="28"/>
        </w:rPr>
        <w:t xml:space="preserve"> </w:t>
      </w:r>
      <w:r w:rsidRPr="007E4439">
        <w:rPr>
          <w:rFonts w:ascii="BNazanin" w:cs="Zar" w:hint="cs"/>
          <w:sz w:val="28"/>
          <w:szCs w:val="28"/>
          <w:rtl/>
        </w:rPr>
        <w:t>روزمره</w:t>
      </w:r>
      <w:r w:rsidRPr="007E4439">
        <w:rPr>
          <w:rFonts w:ascii="BNazanin" w:cs="Zar"/>
          <w:sz w:val="28"/>
          <w:szCs w:val="28"/>
        </w:rPr>
        <w:t xml:space="preserve"> </w:t>
      </w:r>
      <w:r w:rsidRPr="007E4439">
        <w:rPr>
          <w:rFonts w:ascii="BNazanin" w:cs="Zar" w:hint="cs"/>
          <w:sz w:val="28"/>
          <w:szCs w:val="28"/>
          <w:rtl/>
        </w:rPr>
        <w:t>از</w:t>
      </w:r>
      <w:r w:rsidRPr="007E4439">
        <w:rPr>
          <w:rFonts w:ascii="BNazanin" w:cs="Zar"/>
          <w:sz w:val="28"/>
          <w:szCs w:val="28"/>
        </w:rPr>
        <w:t xml:space="preserve"> </w:t>
      </w:r>
      <w:r w:rsidRPr="007E4439">
        <w:rPr>
          <w:rFonts w:ascii="BNazanin" w:cs="Zar" w:hint="cs"/>
          <w:sz w:val="28"/>
          <w:szCs w:val="28"/>
          <w:rtl/>
        </w:rPr>
        <w:t>جمله</w:t>
      </w:r>
      <w:r w:rsidRPr="007E4439">
        <w:rPr>
          <w:rFonts w:ascii="BNazanin" w:cs="Zar"/>
          <w:sz w:val="28"/>
          <w:szCs w:val="28"/>
        </w:rPr>
        <w:t xml:space="preserve"> </w:t>
      </w:r>
      <w:r w:rsidRPr="007E4439">
        <w:rPr>
          <w:rFonts w:ascii="BNazanin" w:cs="Zar" w:hint="cs"/>
          <w:sz w:val="28"/>
          <w:szCs w:val="28"/>
          <w:rtl/>
        </w:rPr>
        <w:t>فلوروسكوپي</w:t>
      </w:r>
      <w:r w:rsidRPr="007E4439">
        <w:rPr>
          <w:rFonts w:ascii="TimesNewRomanPSMT" w:hAnsi="TimesNewRomanPSMT" w:cs="Zar"/>
          <w:sz w:val="28"/>
          <w:szCs w:val="28"/>
        </w:rPr>
        <w:t xml:space="preserve">– </w:t>
      </w:r>
      <w:r w:rsidRPr="007E4439">
        <w:rPr>
          <w:rFonts w:ascii="BNazanin" w:cs="Zar" w:hint="cs"/>
          <w:sz w:val="28"/>
          <w:szCs w:val="28"/>
          <w:rtl/>
        </w:rPr>
        <w:t>آنژيوگرافي</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ساير</w:t>
      </w:r>
      <w:r w:rsidRPr="007E4439">
        <w:rPr>
          <w:rFonts w:ascii="BNazanin" w:cs="Zar"/>
          <w:sz w:val="28"/>
          <w:szCs w:val="28"/>
        </w:rPr>
        <w:t xml:space="preserve"> </w:t>
      </w:r>
      <w:r w:rsidRPr="007E4439">
        <w:rPr>
          <w:rFonts w:ascii="BNazanin" w:cs="Zar" w:hint="cs"/>
          <w:sz w:val="28"/>
          <w:szCs w:val="28"/>
          <w:rtl/>
        </w:rPr>
        <w:t>كارهاي</w:t>
      </w:r>
      <w:r w:rsidRPr="007E4439">
        <w:rPr>
          <w:rFonts w:ascii="BNazanin" w:cs="Zar"/>
          <w:sz w:val="28"/>
          <w:szCs w:val="28"/>
        </w:rPr>
        <w:t xml:space="preserve"> </w:t>
      </w:r>
      <w:r w:rsidRPr="007E4439">
        <w:rPr>
          <w:rFonts w:ascii="BNazanin" w:cs="Zar" w:hint="cs"/>
          <w:sz w:val="28"/>
          <w:szCs w:val="28"/>
          <w:rtl/>
        </w:rPr>
        <w:t>اختصاصي</w:t>
      </w:r>
      <w:r w:rsidRPr="007E4439">
        <w:rPr>
          <w:rFonts w:ascii="BNazanin" w:cs="Zar"/>
          <w:sz w:val="28"/>
          <w:szCs w:val="28"/>
        </w:rPr>
        <w:t xml:space="preserve"> </w:t>
      </w:r>
      <w:r w:rsidRPr="007E4439">
        <w:rPr>
          <w:rFonts w:ascii="BNazanin" w:cs="Zar" w:hint="cs"/>
          <w:sz w:val="28"/>
          <w:szCs w:val="28"/>
          <w:rtl/>
        </w:rPr>
        <w:t>با</w:t>
      </w:r>
      <w:r w:rsidRPr="007E4439">
        <w:rPr>
          <w:rFonts w:ascii="BNazanin" w:cs="Zar"/>
          <w:sz w:val="28"/>
          <w:szCs w:val="28"/>
        </w:rPr>
        <w:t xml:space="preserve"> </w:t>
      </w:r>
      <w:r w:rsidRPr="007E4439">
        <w:rPr>
          <w:rFonts w:ascii="BNazanin" w:cs="Zar" w:hint="cs"/>
          <w:sz w:val="28"/>
          <w:szCs w:val="28"/>
          <w:rtl/>
        </w:rPr>
        <w:t>پزشك</w:t>
      </w:r>
      <w:r w:rsidRPr="007E4439">
        <w:rPr>
          <w:rFonts w:ascii="BNazanin" w:cs="Zar"/>
          <w:sz w:val="28"/>
          <w:szCs w:val="28"/>
        </w:rPr>
        <w:t xml:space="preserve"> </w:t>
      </w:r>
      <w:r w:rsidRPr="007E4439">
        <w:rPr>
          <w:rFonts w:ascii="BNazanin" w:cs="Zar" w:hint="cs"/>
          <w:sz w:val="28"/>
          <w:szCs w:val="28"/>
          <w:rtl/>
        </w:rPr>
        <w:t>متخصص</w:t>
      </w:r>
      <w:r w:rsidRPr="007E4439">
        <w:rPr>
          <w:rFonts w:ascii="BNazanin" w:cs="Zar"/>
          <w:sz w:val="28"/>
          <w:szCs w:val="28"/>
        </w:rPr>
        <w:t xml:space="preserve"> </w:t>
      </w:r>
      <w:r w:rsidRPr="007E4439">
        <w:rPr>
          <w:rFonts w:ascii="BNazanin" w:cs="Zar" w:hint="cs"/>
          <w:sz w:val="28"/>
          <w:szCs w:val="28"/>
          <w:rtl/>
        </w:rPr>
        <w:t>راديولوژي</w:t>
      </w:r>
      <w:r w:rsidRPr="007E4439">
        <w:rPr>
          <w:rFonts w:ascii="BNazanin" w:cs="Zar"/>
          <w:sz w:val="28"/>
          <w:szCs w:val="28"/>
        </w:rPr>
        <w:t xml:space="preserve"> </w:t>
      </w:r>
      <w:r w:rsidRPr="007E4439">
        <w:rPr>
          <w:rFonts w:ascii="BNazanin" w:cs="Zar" w:hint="cs"/>
          <w:sz w:val="28"/>
          <w:szCs w:val="28"/>
          <w:rtl/>
        </w:rPr>
        <w:t>مربوطه</w:t>
      </w:r>
    </w:p>
    <w:p w14:paraId="1785F664"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-13 </w:t>
      </w:r>
      <w:r w:rsidRPr="007E4439">
        <w:rPr>
          <w:rFonts w:ascii="BNazanin" w:cs="Zar" w:hint="cs"/>
          <w:sz w:val="28"/>
          <w:szCs w:val="28"/>
          <w:rtl/>
        </w:rPr>
        <w:t>كنترل</w:t>
      </w:r>
      <w:r w:rsidRPr="007E4439">
        <w:rPr>
          <w:rFonts w:ascii="BNazanin" w:cs="Zar"/>
          <w:sz w:val="28"/>
          <w:szCs w:val="28"/>
        </w:rPr>
        <w:t xml:space="preserve"> </w:t>
      </w:r>
      <w:r w:rsidRPr="007E4439">
        <w:rPr>
          <w:rFonts w:ascii="BNazanin" w:cs="Zar" w:hint="cs"/>
          <w:sz w:val="28"/>
          <w:szCs w:val="28"/>
          <w:rtl/>
        </w:rPr>
        <w:t>كليدهاي</w:t>
      </w:r>
      <w:r w:rsidRPr="007E4439">
        <w:rPr>
          <w:rFonts w:ascii="BNazanin" w:cs="Zar"/>
          <w:sz w:val="28"/>
          <w:szCs w:val="28"/>
        </w:rPr>
        <w:t xml:space="preserve"> </w:t>
      </w:r>
      <w:r w:rsidRPr="007E4439">
        <w:rPr>
          <w:rFonts w:ascii="BNazanin" w:cs="Zar" w:hint="cs"/>
          <w:sz w:val="28"/>
          <w:szCs w:val="28"/>
          <w:rtl/>
        </w:rPr>
        <w:t>دستگاه</w:t>
      </w:r>
      <w:r w:rsidRPr="007E4439">
        <w:rPr>
          <w:rFonts w:ascii="BNazanin" w:cs="Zar"/>
          <w:sz w:val="28"/>
          <w:szCs w:val="28"/>
        </w:rPr>
        <w:t xml:space="preserve"> </w:t>
      </w:r>
      <w:r w:rsidRPr="007E4439">
        <w:rPr>
          <w:rFonts w:ascii="BNazanin" w:cs="Zar" w:hint="cs"/>
          <w:sz w:val="28"/>
          <w:szCs w:val="28"/>
          <w:rtl/>
        </w:rPr>
        <w:t>راديوگرافي</w:t>
      </w:r>
    </w:p>
    <w:p w14:paraId="094A22B6"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-14 </w:t>
      </w:r>
      <w:r w:rsidRPr="007E4439">
        <w:rPr>
          <w:rFonts w:ascii="BNazanin" w:cs="Zar" w:hint="cs"/>
          <w:sz w:val="28"/>
          <w:szCs w:val="28"/>
          <w:rtl/>
        </w:rPr>
        <w:t>همكاري</w:t>
      </w:r>
      <w:r w:rsidRPr="007E4439">
        <w:rPr>
          <w:rFonts w:ascii="BNazanin" w:cs="Zar"/>
          <w:sz w:val="28"/>
          <w:szCs w:val="28"/>
        </w:rPr>
        <w:t xml:space="preserve"> </w:t>
      </w:r>
      <w:r w:rsidRPr="007E4439">
        <w:rPr>
          <w:rFonts w:ascii="BNazanin" w:cs="Zar" w:hint="cs"/>
          <w:sz w:val="28"/>
          <w:szCs w:val="28"/>
          <w:rtl/>
        </w:rPr>
        <w:t>با</w:t>
      </w:r>
      <w:r w:rsidRPr="007E4439">
        <w:rPr>
          <w:rFonts w:ascii="BNazanin" w:cs="Zar"/>
          <w:sz w:val="28"/>
          <w:szCs w:val="28"/>
        </w:rPr>
        <w:t xml:space="preserve"> </w:t>
      </w:r>
      <w:r w:rsidRPr="007E4439">
        <w:rPr>
          <w:rFonts w:ascii="BNazanin" w:cs="Zar" w:hint="cs"/>
          <w:sz w:val="28"/>
          <w:szCs w:val="28"/>
          <w:rtl/>
        </w:rPr>
        <w:t>كارشناسان</w:t>
      </w:r>
      <w:r w:rsidRPr="007E4439">
        <w:rPr>
          <w:rFonts w:ascii="BNazanin" w:cs="Zar"/>
          <w:sz w:val="28"/>
          <w:szCs w:val="28"/>
        </w:rPr>
        <w:t xml:space="preserve"> </w:t>
      </w:r>
      <w:r w:rsidRPr="007E4439">
        <w:rPr>
          <w:rFonts w:ascii="BNazanin" w:cs="Zar" w:hint="cs"/>
          <w:sz w:val="28"/>
          <w:szCs w:val="28"/>
          <w:rtl/>
        </w:rPr>
        <w:t>مربوط</w:t>
      </w:r>
      <w:r w:rsidRPr="007E4439">
        <w:rPr>
          <w:rFonts w:ascii="BNazanin" w:cs="Zar"/>
          <w:sz w:val="28"/>
          <w:szCs w:val="28"/>
        </w:rPr>
        <w:t xml:space="preserve"> </w:t>
      </w:r>
      <w:r w:rsidRPr="007E4439">
        <w:rPr>
          <w:rFonts w:ascii="BNazanin" w:cs="Zar" w:hint="cs"/>
          <w:sz w:val="28"/>
          <w:szCs w:val="28"/>
          <w:rtl/>
        </w:rPr>
        <w:t>در</w:t>
      </w:r>
      <w:r w:rsidRPr="007E4439">
        <w:rPr>
          <w:rFonts w:ascii="BNazanin" w:cs="Zar"/>
          <w:sz w:val="28"/>
          <w:szCs w:val="28"/>
        </w:rPr>
        <w:t xml:space="preserve"> </w:t>
      </w:r>
      <w:r w:rsidRPr="007E4439">
        <w:rPr>
          <w:rFonts w:ascii="BNazanin" w:cs="Zar" w:hint="cs"/>
          <w:sz w:val="28"/>
          <w:szCs w:val="28"/>
          <w:rtl/>
        </w:rPr>
        <w:t>زمينه</w:t>
      </w:r>
      <w:r w:rsidRPr="007E4439">
        <w:rPr>
          <w:rFonts w:ascii="BNazanin" w:cs="Zar"/>
          <w:sz w:val="28"/>
          <w:szCs w:val="28"/>
        </w:rPr>
        <w:t xml:space="preserve"> </w:t>
      </w:r>
      <w:r w:rsidRPr="007E4439">
        <w:rPr>
          <w:rFonts w:ascii="BNazanin" w:cs="Zar" w:hint="cs"/>
          <w:sz w:val="28"/>
          <w:szCs w:val="28"/>
          <w:rtl/>
        </w:rPr>
        <w:t>انتخاب</w:t>
      </w:r>
      <w:r w:rsidRPr="007E4439">
        <w:rPr>
          <w:rFonts w:ascii="BNazanin" w:cs="Zar"/>
          <w:sz w:val="28"/>
          <w:szCs w:val="28"/>
        </w:rPr>
        <w:t xml:space="preserve"> </w:t>
      </w:r>
      <w:r w:rsidRPr="007E4439">
        <w:rPr>
          <w:rFonts w:ascii="BNazanin" w:cs="Zar" w:hint="cs"/>
          <w:sz w:val="28"/>
          <w:szCs w:val="28"/>
          <w:rtl/>
        </w:rPr>
        <w:t>روشهاي</w:t>
      </w:r>
      <w:r w:rsidRPr="007E4439">
        <w:rPr>
          <w:rFonts w:ascii="BNazanin" w:cs="Zar"/>
          <w:sz w:val="28"/>
          <w:szCs w:val="28"/>
        </w:rPr>
        <w:t xml:space="preserve"> </w:t>
      </w:r>
      <w:r w:rsidRPr="007E4439">
        <w:rPr>
          <w:rFonts w:ascii="BNazanin" w:cs="Zar" w:hint="cs"/>
          <w:sz w:val="28"/>
          <w:szCs w:val="28"/>
          <w:rtl/>
        </w:rPr>
        <w:t>مناسب</w:t>
      </w:r>
      <w:r w:rsidRPr="007E4439">
        <w:rPr>
          <w:rFonts w:ascii="BNazanin" w:cs="Zar"/>
          <w:sz w:val="28"/>
          <w:szCs w:val="28"/>
        </w:rPr>
        <w:t xml:space="preserve"> </w:t>
      </w:r>
      <w:r w:rsidRPr="007E4439">
        <w:rPr>
          <w:rFonts w:ascii="BNazanin" w:cs="Zar" w:hint="cs"/>
          <w:sz w:val="28"/>
          <w:szCs w:val="28"/>
          <w:rtl/>
        </w:rPr>
        <w:t>بمنظور</w:t>
      </w:r>
      <w:r w:rsidRPr="007E4439">
        <w:rPr>
          <w:rFonts w:ascii="BNazanin" w:cs="Zar"/>
          <w:sz w:val="28"/>
          <w:szCs w:val="28"/>
        </w:rPr>
        <w:t xml:space="preserve"> </w:t>
      </w:r>
      <w:r w:rsidRPr="007E4439">
        <w:rPr>
          <w:rFonts w:ascii="BNazanin" w:cs="Zar" w:hint="cs"/>
          <w:sz w:val="28"/>
          <w:szCs w:val="28"/>
          <w:rtl/>
        </w:rPr>
        <w:t>حفاظت</w:t>
      </w:r>
      <w:r w:rsidRPr="007E4439">
        <w:rPr>
          <w:rFonts w:ascii="BNazanin" w:cs="Zar"/>
          <w:sz w:val="28"/>
          <w:szCs w:val="28"/>
        </w:rPr>
        <w:t xml:space="preserve"> </w:t>
      </w:r>
      <w:r w:rsidRPr="007E4439">
        <w:rPr>
          <w:rFonts w:ascii="BNazanin" w:cs="Zar" w:hint="cs"/>
          <w:sz w:val="28"/>
          <w:szCs w:val="28"/>
          <w:rtl/>
        </w:rPr>
        <w:t>افراد</w:t>
      </w:r>
      <w:r w:rsidRPr="007E4439">
        <w:rPr>
          <w:rFonts w:ascii="BNazanin" w:cs="Zar"/>
          <w:sz w:val="28"/>
          <w:szCs w:val="28"/>
        </w:rPr>
        <w:t xml:space="preserve"> </w:t>
      </w:r>
      <w:r w:rsidRPr="007E4439">
        <w:rPr>
          <w:rFonts w:ascii="BNazanin" w:cs="Zar" w:hint="cs"/>
          <w:sz w:val="28"/>
          <w:szCs w:val="28"/>
          <w:rtl/>
        </w:rPr>
        <w:t>در</w:t>
      </w:r>
      <w:r w:rsidRPr="007E4439">
        <w:rPr>
          <w:rFonts w:ascii="BNazanin" w:cs="Zar"/>
          <w:sz w:val="28"/>
          <w:szCs w:val="28"/>
        </w:rPr>
        <w:t xml:space="preserve"> </w:t>
      </w:r>
      <w:r w:rsidRPr="007E4439">
        <w:rPr>
          <w:rFonts w:ascii="BNazanin" w:cs="Zar" w:hint="cs"/>
          <w:sz w:val="28"/>
          <w:szCs w:val="28"/>
          <w:rtl/>
        </w:rPr>
        <w:t>برابر</w:t>
      </w:r>
      <w:r w:rsidRPr="007E4439">
        <w:rPr>
          <w:rFonts w:ascii="BNazanin" w:cs="Zar"/>
          <w:sz w:val="28"/>
          <w:szCs w:val="28"/>
        </w:rPr>
        <w:t xml:space="preserve"> </w:t>
      </w:r>
      <w:r w:rsidRPr="007E4439">
        <w:rPr>
          <w:rFonts w:ascii="BNazanin" w:cs="Zar" w:hint="cs"/>
          <w:sz w:val="28"/>
          <w:szCs w:val="28"/>
          <w:rtl/>
        </w:rPr>
        <w:t>پرتوها</w:t>
      </w:r>
      <w:r w:rsidRPr="007E4439">
        <w:rPr>
          <w:rFonts w:ascii="BNazanin" w:cs="Zar"/>
          <w:sz w:val="28"/>
          <w:szCs w:val="28"/>
        </w:rPr>
        <w:t xml:space="preserve"> </w:t>
      </w:r>
      <w:r w:rsidRPr="007E4439">
        <w:rPr>
          <w:rFonts w:ascii="BNazanin" w:cs="Zar" w:hint="cs"/>
          <w:sz w:val="28"/>
          <w:szCs w:val="28"/>
          <w:rtl/>
        </w:rPr>
        <w:t>تحت</w:t>
      </w:r>
      <w:r w:rsidRPr="007E4439">
        <w:rPr>
          <w:rFonts w:ascii="BNazanin" w:cs="Zar"/>
          <w:sz w:val="28"/>
          <w:szCs w:val="28"/>
        </w:rPr>
        <w:t xml:space="preserve"> </w:t>
      </w:r>
      <w:r w:rsidRPr="007E4439">
        <w:rPr>
          <w:rFonts w:ascii="BNazanin" w:cs="Zar" w:hint="cs"/>
          <w:sz w:val="28"/>
          <w:szCs w:val="28"/>
          <w:rtl/>
        </w:rPr>
        <w:t>نظارت</w:t>
      </w:r>
      <w:r w:rsidRPr="007E4439">
        <w:rPr>
          <w:rFonts w:ascii="BNazanin" w:cs="Zar"/>
          <w:sz w:val="28"/>
          <w:szCs w:val="28"/>
        </w:rPr>
        <w:t xml:space="preserve"> </w:t>
      </w:r>
      <w:r w:rsidRPr="007E4439">
        <w:rPr>
          <w:rFonts w:ascii="BNazanin" w:cs="Zar" w:hint="cs"/>
          <w:sz w:val="28"/>
          <w:szCs w:val="28"/>
          <w:rtl/>
        </w:rPr>
        <w:t>راديولوژيست</w:t>
      </w:r>
      <w:r w:rsidRPr="007E4439">
        <w:rPr>
          <w:rFonts w:ascii="BNazanin" w:cs="Zar"/>
          <w:sz w:val="28"/>
          <w:szCs w:val="28"/>
        </w:rPr>
        <w:t xml:space="preserve"> </w:t>
      </w:r>
      <w:r w:rsidRPr="007E4439">
        <w:rPr>
          <w:rFonts w:ascii="BNazanin" w:cs="Zar" w:hint="cs"/>
          <w:sz w:val="28"/>
          <w:szCs w:val="28"/>
          <w:rtl/>
        </w:rPr>
        <w:t>واحد</w:t>
      </w:r>
      <w:r w:rsidRPr="007E4439">
        <w:rPr>
          <w:rFonts w:ascii="BNazanin" w:cs="Zar"/>
          <w:sz w:val="28"/>
          <w:szCs w:val="28"/>
        </w:rPr>
        <w:t xml:space="preserve"> </w:t>
      </w:r>
      <w:r w:rsidRPr="007E4439">
        <w:rPr>
          <w:rFonts w:ascii="BNazanin" w:cs="Zar" w:hint="cs"/>
          <w:sz w:val="28"/>
          <w:szCs w:val="28"/>
          <w:rtl/>
        </w:rPr>
        <w:t>مربوطه</w:t>
      </w:r>
    </w:p>
    <w:p w14:paraId="7C22656C"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-15 </w:t>
      </w:r>
      <w:r w:rsidRPr="007E4439">
        <w:rPr>
          <w:rFonts w:ascii="BNazanin" w:cs="Zar" w:hint="cs"/>
          <w:sz w:val="28"/>
          <w:szCs w:val="28"/>
          <w:rtl/>
        </w:rPr>
        <w:t>استفاده</w:t>
      </w:r>
      <w:r w:rsidRPr="007E4439">
        <w:rPr>
          <w:rFonts w:ascii="BNazanin" w:cs="Zar"/>
          <w:sz w:val="28"/>
          <w:szCs w:val="28"/>
        </w:rPr>
        <w:t xml:space="preserve"> </w:t>
      </w:r>
      <w:r w:rsidRPr="007E4439">
        <w:rPr>
          <w:rFonts w:ascii="BNazanin" w:cs="Zar" w:hint="cs"/>
          <w:sz w:val="28"/>
          <w:szCs w:val="28"/>
          <w:rtl/>
        </w:rPr>
        <w:t>از</w:t>
      </w:r>
      <w:r w:rsidRPr="007E4439">
        <w:rPr>
          <w:rFonts w:ascii="BNazanin" w:cs="Zar"/>
          <w:sz w:val="28"/>
          <w:szCs w:val="28"/>
        </w:rPr>
        <w:t xml:space="preserve"> </w:t>
      </w:r>
      <w:r w:rsidRPr="007E4439">
        <w:rPr>
          <w:rFonts w:ascii="BNazanin" w:cs="Zar" w:hint="cs"/>
          <w:sz w:val="28"/>
          <w:szCs w:val="28"/>
          <w:rtl/>
        </w:rPr>
        <w:t>وسايل</w:t>
      </w:r>
      <w:r w:rsidRPr="007E4439">
        <w:rPr>
          <w:rFonts w:ascii="BNazanin" w:cs="Zar"/>
          <w:sz w:val="28"/>
          <w:szCs w:val="28"/>
        </w:rPr>
        <w:t xml:space="preserve"> </w:t>
      </w:r>
      <w:r w:rsidRPr="007E4439">
        <w:rPr>
          <w:rFonts w:ascii="BNazanin" w:cs="Zar" w:hint="cs"/>
          <w:sz w:val="28"/>
          <w:szCs w:val="28"/>
          <w:rtl/>
        </w:rPr>
        <w:t>حفاظتي</w:t>
      </w:r>
      <w:r w:rsidRPr="007E4439">
        <w:rPr>
          <w:rFonts w:ascii="BNazanin" w:cs="Zar"/>
          <w:sz w:val="28"/>
          <w:szCs w:val="28"/>
        </w:rPr>
        <w:t xml:space="preserve"> </w:t>
      </w:r>
      <w:r w:rsidRPr="007E4439">
        <w:rPr>
          <w:rFonts w:ascii="BNazanin" w:cs="Zar" w:hint="cs"/>
          <w:sz w:val="28"/>
          <w:szCs w:val="28"/>
          <w:rtl/>
        </w:rPr>
        <w:t>مناسب</w:t>
      </w:r>
      <w:r w:rsidRPr="007E4439">
        <w:rPr>
          <w:rFonts w:ascii="BNazanin" w:cs="Zar"/>
          <w:sz w:val="28"/>
          <w:szCs w:val="28"/>
        </w:rPr>
        <w:t xml:space="preserve"> </w:t>
      </w:r>
      <w:r w:rsidRPr="007E4439">
        <w:rPr>
          <w:rFonts w:ascii="BNazanin" w:cs="Zar" w:hint="cs"/>
          <w:sz w:val="28"/>
          <w:szCs w:val="28"/>
          <w:rtl/>
        </w:rPr>
        <w:t>جهت</w:t>
      </w:r>
      <w:r w:rsidRPr="007E4439">
        <w:rPr>
          <w:rFonts w:ascii="BNazanin" w:cs="Zar"/>
          <w:sz w:val="28"/>
          <w:szCs w:val="28"/>
        </w:rPr>
        <w:t xml:space="preserve"> </w:t>
      </w:r>
      <w:r w:rsidRPr="007E4439">
        <w:rPr>
          <w:rFonts w:ascii="BNazanin" w:cs="Zar" w:hint="cs"/>
          <w:sz w:val="28"/>
          <w:szCs w:val="28"/>
          <w:rtl/>
        </w:rPr>
        <w:t>بيمار</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همراه</w:t>
      </w:r>
      <w:r w:rsidRPr="007E4439">
        <w:rPr>
          <w:rFonts w:ascii="BNazanin" w:cs="Zar"/>
          <w:sz w:val="28"/>
          <w:szCs w:val="28"/>
        </w:rPr>
        <w:t xml:space="preserve"> </w:t>
      </w:r>
      <w:r w:rsidRPr="007E4439">
        <w:rPr>
          <w:rFonts w:ascii="BNazanin" w:cs="Zar" w:hint="cs"/>
          <w:sz w:val="28"/>
          <w:szCs w:val="28"/>
          <w:rtl/>
        </w:rPr>
        <w:t>بيمار</w:t>
      </w:r>
    </w:p>
    <w:p w14:paraId="4E99E11C"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-16 </w:t>
      </w:r>
      <w:r w:rsidRPr="007E4439">
        <w:rPr>
          <w:rFonts w:ascii="BNazanin" w:cs="Zar" w:hint="cs"/>
          <w:sz w:val="28"/>
          <w:szCs w:val="28"/>
          <w:rtl/>
        </w:rPr>
        <w:t>انجام</w:t>
      </w:r>
      <w:r w:rsidRPr="007E4439">
        <w:rPr>
          <w:rFonts w:ascii="BNazanin" w:cs="Zar"/>
          <w:sz w:val="28"/>
          <w:szCs w:val="28"/>
        </w:rPr>
        <w:t xml:space="preserve"> </w:t>
      </w:r>
      <w:r w:rsidRPr="007E4439">
        <w:rPr>
          <w:rFonts w:ascii="BNazanin" w:cs="Zar" w:hint="cs"/>
          <w:sz w:val="28"/>
          <w:szCs w:val="28"/>
          <w:rtl/>
        </w:rPr>
        <w:t>گرافي</w:t>
      </w:r>
      <w:r w:rsidRPr="007E4439">
        <w:rPr>
          <w:rFonts w:ascii="BNazanin" w:cs="Zar"/>
          <w:sz w:val="28"/>
          <w:szCs w:val="28"/>
        </w:rPr>
        <w:t xml:space="preserve"> </w:t>
      </w:r>
      <w:r w:rsidRPr="007E4439">
        <w:rPr>
          <w:rFonts w:ascii="BNazanin" w:cs="Zar" w:hint="cs"/>
          <w:sz w:val="28"/>
          <w:szCs w:val="28"/>
          <w:rtl/>
        </w:rPr>
        <w:t>هاي</w:t>
      </w:r>
      <w:r w:rsidRPr="007E4439">
        <w:rPr>
          <w:rFonts w:ascii="BNazanin" w:cs="Zar"/>
          <w:sz w:val="28"/>
          <w:szCs w:val="28"/>
        </w:rPr>
        <w:t xml:space="preserve"> </w:t>
      </w:r>
      <w:r w:rsidRPr="007E4439">
        <w:rPr>
          <w:rFonts w:ascii="BNazanin" w:cs="Zar" w:hint="cs"/>
          <w:sz w:val="28"/>
          <w:szCs w:val="28"/>
          <w:rtl/>
        </w:rPr>
        <w:t>ساده</w:t>
      </w:r>
      <w:r w:rsidRPr="007E4439">
        <w:rPr>
          <w:rFonts w:ascii="BNazanin" w:cs="Zar"/>
          <w:sz w:val="28"/>
          <w:szCs w:val="28"/>
        </w:rPr>
        <w:t xml:space="preserve"> </w:t>
      </w:r>
      <w:r w:rsidRPr="007E4439">
        <w:rPr>
          <w:rFonts w:ascii="BNazanin" w:cs="Zar" w:hint="cs"/>
          <w:sz w:val="28"/>
          <w:szCs w:val="28"/>
          <w:rtl/>
        </w:rPr>
        <w:t>براساس</w:t>
      </w:r>
      <w:r w:rsidRPr="007E4439">
        <w:rPr>
          <w:rFonts w:ascii="BNazanin" w:cs="Zar"/>
          <w:sz w:val="28"/>
          <w:szCs w:val="28"/>
        </w:rPr>
        <w:t xml:space="preserve"> </w:t>
      </w:r>
      <w:r w:rsidRPr="007E4439">
        <w:rPr>
          <w:rFonts w:ascii="BNazanin" w:cs="Zar" w:hint="cs"/>
          <w:sz w:val="28"/>
          <w:szCs w:val="28"/>
          <w:rtl/>
        </w:rPr>
        <w:t>برنامه</w:t>
      </w:r>
      <w:r w:rsidRPr="007E4439">
        <w:rPr>
          <w:rFonts w:ascii="BNazanin" w:cs="Zar"/>
          <w:sz w:val="28"/>
          <w:szCs w:val="28"/>
        </w:rPr>
        <w:t xml:space="preserve"> </w:t>
      </w:r>
      <w:r w:rsidRPr="007E4439">
        <w:rPr>
          <w:rFonts w:ascii="BNazanin" w:cs="Zar" w:hint="cs"/>
          <w:sz w:val="28"/>
          <w:szCs w:val="28"/>
          <w:rtl/>
        </w:rPr>
        <w:t>تنظيم</w:t>
      </w:r>
      <w:r w:rsidRPr="007E4439">
        <w:rPr>
          <w:rFonts w:ascii="BNazanin" w:cs="Zar"/>
          <w:sz w:val="28"/>
          <w:szCs w:val="28"/>
        </w:rPr>
        <w:t xml:space="preserve"> </w:t>
      </w:r>
      <w:r w:rsidRPr="007E4439">
        <w:rPr>
          <w:rFonts w:ascii="BNazanin" w:cs="Zar" w:hint="cs"/>
          <w:sz w:val="28"/>
          <w:szCs w:val="28"/>
          <w:rtl/>
        </w:rPr>
        <w:t>شده</w:t>
      </w:r>
      <w:r w:rsidRPr="007E4439">
        <w:rPr>
          <w:rFonts w:ascii="BNazanin" w:cs="Zar"/>
          <w:sz w:val="28"/>
          <w:szCs w:val="28"/>
        </w:rPr>
        <w:t xml:space="preserve"> </w:t>
      </w:r>
      <w:r w:rsidRPr="007E4439">
        <w:rPr>
          <w:rFonts w:ascii="BNazanin" w:cs="Zar" w:hint="cs"/>
          <w:sz w:val="28"/>
          <w:szCs w:val="28"/>
          <w:rtl/>
        </w:rPr>
        <w:t>زماني</w:t>
      </w:r>
    </w:p>
    <w:p w14:paraId="005DD933"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-17 </w:t>
      </w:r>
      <w:r w:rsidRPr="007E4439">
        <w:rPr>
          <w:rFonts w:ascii="BNazanin" w:cs="Zar" w:hint="cs"/>
          <w:sz w:val="28"/>
          <w:szCs w:val="28"/>
          <w:rtl/>
        </w:rPr>
        <w:t>اطمينان</w:t>
      </w:r>
      <w:r w:rsidRPr="007E4439">
        <w:rPr>
          <w:rFonts w:ascii="BNazanin" w:cs="Zar"/>
          <w:sz w:val="28"/>
          <w:szCs w:val="28"/>
        </w:rPr>
        <w:t xml:space="preserve"> </w:t>
      </w:r>
      <w:r w:rsidRPr="007E4439">
        <w:rPr>
          <w:rFonts w:ascii="BNazanin" w:cs="Zar" w:hint="cs"/>
          <w:sz w:val="28"/>
          <w:szCs w:val="28"/>
          <w:rtl/>
        </w:rPr>
        <w:t>يافتن</w:t>
      </w:r>
      <w:r w:rsidRPr="007E4439">
        <w:rPr>
          <w:rFonts w:ascii="BNazanin" w:cs="Zar"/>
          <w:sz w:val="28"/>
          <w:szCs w:val="28"/>
        </w:rPr>
        <w:t xml:space="preserve"> </w:t>
      </w:r>
      <w:r w:rsidRPr="007E4439">
        <w:rPr>
          <w:rFonts w:ascii="BNazanin" w:cs="Zar" w:hint="cs"/>
          <w:sz w:val="28"/>
          <w:szCs w:val="28"/>
          <w:rtl/>
        </w:rPr>
        <w:t>از</w:t>
      </w:r>
      <w:r w:rsidRPr="007E4439">
        <w:rPr>
          <w:rFonts w:ascii="BNazanin" w:cs="Zar"/>
          <w:sz w:val="28"/>
          <w:szCs w:val="28"/>
        </w:rPr>
        <w:t xml:space="preserve"> </w:t>
      </w:r>
      <w:r w:rsidRPr="007E4439">
        <w:rPr>
          <w:rFonts w:ascii="BNazanin" w:cs="Zar" w:hint="cs"/>
          <w:sz w:val="28"/>
          <w:szCs w:val="28"/>
          <w:rtl/>
        </w:rPr>
        <w:t>آمادگي</w:t>
      </w:r>
      <w:r w:rsidRPr="007E4439">
        <w:rPr>
          <w:rFonts w:ascii="BNazanin" w:cs="Zar"/>
          <w:sz w:val="28"/>
          <w:szCs w:val="28"/>
        </w:rPr>
        <w:t xml:space="preserve"> </w:t>
      </w:r>
      <w:r w:rsidRPr="007E4439">
        <w:rPr>
          <w:rFonts w:ascii="BNazanin" w:cs="Zar" w:hint="cs"/>
          <w:sz w:val="28"/>
          <w:szCs w:val="28"/>
          <w:rtl/>
        </w:rPr>
        <w:t>بيمار</w:t>
      </w:r>
      <w:r w:rsidRPr="007E4439">
        <w:rPr>
          <w:rFonts w:ascii="BNazanin" w:cs="Zar"/>
          <w:sz w:val="28"/>
          <w:szCs w:val="28"/>
        </w:rPr>
        <w:t xml:space="preserve"> </w:t>
      </w:r>
      <w:r w:rsidRPr="007E4439">
        <w:rPr>
          <w:rFonts w:ascii="BNazanin" w:cs="Zar" w:hint="cs"/>
          <w:sz w:val="28"/>
          <w:szCs w:val="28"/>
          <w:rtl/>
        </w:rPr>
        <w:t>قبل</w:t>
      </w:r>
      <w:r w:rsidRPr="007E4439">
        <w:rPr>
          <w:rFonts w:ascii="BNazanin" w:cs="Zar"/>
          <w:sz w:val="28"/>
          <w:szCs w:val="28"/>
        </w:rPr>
        <w:t xml:space="preserve"> </w:t>
      </w:r>
      <w:r w:rsidRPr="007E4439">
        <w:rPr>
          <w:rFonts w:ascii="BNazanin" w:cs="Zar" w:hint="cs"/>
          <w:sz w:val="28"/>
          <w:szCs w:val="28"/>
          <w:rtl/>
        </w:rPr>
        <w:t>از</w:t>
      </w:r>
      <w:r w:rsidRPr="007E4439">
        <w:rPr>
          <w:rFonts w:ascii="BNazanin" w:cs="Zar"/>
          <w:sz w:val="28"/>
          <w:szCs w:val="28"/>
        </w:rPr>
        <w:t xml:space="preserve"> </w:t>
      </w:r>
      <w:r w:rsidRPr="007E4439">
        <w:rPr>
          <w:rFonts w:ascii="BNazanin" w:cs="Zar" w:hint="cs"/>
          <w:sz w:val="28"/>
          <w:szCs w:val="28"/>
          <w:rtl/>
        </w:rPr>
        <w:t>انجام</w:t>
      </w:r>
      <w:r w:rsidRPr="007E4439">
        <w:rPr>
          <w:rFonts w:ascii="BNazanin" w:cs="Zar"/>
          <w:sz w:val="28"/>
          <w:szCs w:val="28"/>
        </w:rPr>
        <w:t xml:space="preserve"> </w:t>
      </w:r>
      <w:r w:rsidRPr="007E4439">
        <w:rPr>
          <w:rFonts w:ascii="BNazanin" w:cs="Zar" w:hint="cs"/>
          <w:sz w:val="28"/>
          <w:szCs w:val="28"/>
          <w:rtl/>
        </w:rPr>
        <w:t>گرافي</w:t>
      </w:r>
    </w:p>
    <w:p w14:paraId="2B622DD4"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lastRenderedPageBreak/>
        <w:t xml:space="preserve">-18 </w:t>
      </w:r>
      <w:r w:rsidRPr="007E4439">
        <w:rPr>
          <w:rFonts w:ascii="BNazanin" w:cs="Zar" w:hint="cs"/>
          <w:sz w:val="28"/>
          <w:szCs w:val="28"/>
          <w:rtl/>
        </w:rPr>
        <w:t>تحويل</w:t>
      </w:r>
      <w:r w:rsidRPr="007E4439">
        <w:rPr>
          <w:rFonts w:ascii="BNazanin" w:cs="Zar"/>
          <w:sz w:val="28"/>
          <w:szCs w:val="28"/>
        </w:rPr>
        <w:t xml:space="preserve"> </w:t>
      </w:r>
      <w:r w:rsidRPr="007E4439">
        <w:rPr>
          <w:rFonts w:ascii="BNazanin" w:cs="Zar" w:hint="cs"/>
          <w:sz w:val="28"/>
          <w:szCs w:val="28"/>
          <w:rtl/>
        </w:rPr>
        <w:t>تمامي</w:t>
      </w:r>
      <w:r w:rsidRPr="007E4439">
        <w:rPr>
          <w:rFonts w:ascii="BNazanin" w:cs="Zar"/>
          <w:sz w:val="28"/>
          <w:szCs w:val="28"/>
        </w:rPr>
        <w:t xml:space="preserve"> </w:t>
      </w:r>
      <w:r w:rsidRPr="007E4439">
        <w:rPr>
          <w:rFonts w:ascii="BNazanin" w:cs="Zar" w:hint="cs"/>
          <w:sz w:val="28"/>
          <w:szCs w:val="28"/>
          <w:rtl/>
        </w:rPr>
        <w:t>كليشه</w:t>
      </w:r>
      <w:r w:rsidRPr="007E4439">
        <w:rPr>
          <w:rFonts w:ascii="BNazanin" w:cs="Zar"/>
          <w:sz w:val="28"/>
          <w:szCs w:val="28"/>
        </w:rPr>
        <w:t xml:space="preserve"> </w:t>
      </w:r>
      <w:r w:rsidRPr="007E4439">
        <w:rPr>
          <w:rFonts w:ascii="BNazanin" w:cs="Zar" w:hint="cs"/>
          <w:sz w:val="28"/>
          <w:szCs w:val="28"/>
          <w:rtl/>
        </w:rPr>
        <w:t>ها</w:t>
      </w:r>
      <w:r w:rsidRPr="007E4439">
        <w:rPr>
          <w:rFonts w:ascii="BNazanin" w:cs="Zar"/>
          <w:sz w:val="28"/>
          <w:szCs w:val="28"/>
        </w:rPr>
        <w:t xml:space="preserve"> </w:t>
      </w:r>
      <w:r w:rsidRPr="007E4439">
        <w:rPr>
          <w:rFonts w:ascii="BNazanin" w:cs="Zar" w:hint="cs"/>
          <w:sz w:val="28"/>
          <w:szCs w:val="28"/>
          <w:rtl/>
        </w:rPr>
        <w:t>اعم</w:t>
      </w:r>
      <w:r w:rsidRPr="007E4439">
        <w:rPr>
          <w:rFonts w:ascii="BNazanin" w:cs="Zar"/>
          <w:sz w:val="28"/>
          <w:szCs w:val="28"/>
        </w:rPr>
        <w:t xml:space="preserve"> </w:t>
      </w:r>
      <w:r w:rsidRPr="007E4439">
        <w:rPr>
          <w:rFonts w:ascii="BNazanin" w:cs="Zar" w:hint="cs"/>
          <w:sz w:val="28"/>
          <w:szCs w:val="28"/>
          <w:rtl/>
        </w:rPr>
        <w:t>از</w:t>
      </w:r>
      <w:r w:rsidRPr="007E4439">
        <w:rPr>
          <w:rFonts w:ascii="BNazanin" w:cs="Zar"/>
          <w:sz w:val="28"/>
          <w:szCs w:val="28"/>
        </w:rPr>
        <w:t xml:space="preserve"> </w:t>
      </w:r>
      <w:r w:rsidRPr="007E4439">
        <w:rPr>
          <w:rFonts w:ascii="BNazanin" w:cs="Zar" w:hint="cs"/>
          <w:sz w:val="28"/>
          <w:szCs w:val="28"/>
          <w:rtl/>
        </w:rPr>
        <w:t>بستري</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سرپايي</w:t>
      </w:r>
      <w:r w:rsidRPr="007E4439">
        <w:rPr>
          <w:rFonts w:ascii="BNazanin" w:cs="Zar"/>
          <w:sz w:val="28"/>
          <w:szCs w:val="28"/>
        </w:rPr>
        <w:t xml:space="preserve"> </w:t>
      </w:r>
      <w:r w:rsidRPr="007E4439">
        <w:rPr>
          <w:rFonts w:ascii="BNazanin" w:cs="Zar" w:hint="cs"/>
          <w:sz w:val="28"/>
          <w:szCs w:val="28"/>
          <w:rtl/>
        </w:rPr>
        <w:t>به</w:t>
      </w:r>
      <w:r w:rsidRPr="007E4439">
        <w:rPr>
          <w:rFonts w:ascii="BNazanin" w:cs="Zar"/>
          <w:sz w:val="28"/>
          <w:szCs w:val="28"/>
        </w:rPr>
        <w:t xml:space="preserve"> </w:t>
      </w:r>
      <w:r w:rsidRPr="007E4439">
        <w:rPr>
          <w:rFonts w:ascii="BNazanin" w:cs="Zar" w:hint="cs"/>
          <w:sz w:val="28"/>
          <w:szCs w:val="28"/>
          <w:rtl/>
        </w:rPr>
        <w:t>پذيرش</w:t>
      </w:r>
      <w:r w:rsidRPr="007E4439">
        <w:rPr>
          <w:rFonts w:ascii="BNazanin" w:cs="Zar"/>
          <w:sz w:val="28"/>
          <w:szCs w:val="28"/>
        </w:rPr>
        <w:t xml:space="preserve"> </w:t>
      </w:r>
      <w:r w:rsidRPr="007E4439">
        <w:rPr>
          <w:rFonts w:ascii="BNazanin" w:cs="Zar" w:hint="cs"/>
          <w:sz w:val="28"/>
          <w:szCs w:val="28"/>
          <w:rtl/>
        </w:rPr>
        <w:t>بعد</w:t>
      </w:r>
      <w:r w:rsidRPr="007E4439">
        <w:rPr>
          <w:rFonts w:ascii="BNazanin" w:cs="Zar"/>
          <w:sz w:val="28"/>
          <w:szCs w:val="28"/>
        </w:rPr>
        <w:t xml:space="preserve"> </w:t>
      </w:r>
      <w:r w:rsidRPr="007E4439">
        <w:rPr>
          <w:rFonts w:ascii="BNazanin" w:cs="Zar" w:hint="cs"/>
          <w:sz w:val="28"/>
          <w:szCs w:val="28"/>
          <w:rtl/>
        </w:rPr>
        <w:t>از</w:t>
      </w:r>
      <w:r w:rsidRPr="007E4439">
        <w:rPr>
          <w:rFonts w:ascii="BNazanin" w:cs="Zar"/>
          <w:sz w:val="28"/>
          <w:szCs w:val="28"/>
        </w:rPr>
        <w:t xml:space="preserve"> </w:t>
      </w:r>
      <w:r w:rsidRPr="007E4439">
        <w:rPr>
          <w:rFonts w:ascii="BNazanin" w:cs="Zar" w:hint="cs"/>
          <w:sz w:val="28"/>
          <w:szCs w:val="28"/>
          <w:rtl/>
        </w:rPr>
        <w:t>خاتمه</w:t>
      </w:r>
      <w:r w:rsidRPr="007E4439">
        <w:rPr>
          <w:rFonts w:ascii="BNazanin" w:cs="Zar"/>
          <w:sz w:val="28"/>
          <w:szCs w:val="28"/>
        </w:rPr>
        <w:t xml:space="preserve"> </w:t>
      </w:r>
      <w:r w:rsidRPr="007E4439">
        <w:rPr>
          <w:rFonts w:ascii="BNazanin" w:cs="Zar" w:hint="cs"/>
          <w:sz w:val="28"/>
          <w:szCs w:val="28"/>
          <w:rtl/>
        </w:rPr>
        <w:t>كار</w:t>
      </w:r>
    </w:p>
    <w:p w14:paraId="7084EF9D" w14:textId="77777777" w:rsidR="00431ED3" w:rsidRPr="007E4439" w:rsidRDefault="00431ED3" w:rsidP="007E4439">
      <w:pPr>
        <w:pStyle w:val="ListParagraph"/>
        <w:numPr>
          <w:ilvl w:val="0"/>
          <w:numId w:val="17"/>
        </w:numPr>
        <w:autoSpaceDE w:val="0"/>
        <w:autoSpaceDN w:val="0"/>
        <w:bidi/>
        <w:adjustRightInd w:val="0"/>
        <w:spacing w:after="0" w:line="240" w:lineRule="auto"/>
        <w:rPr>
          <w:rFonts w:cs="Zar"/>
          <w:sz w:val="28"/>
          <w:szCs w:val="28"/>
          <w:rtl/>
        </w:rPr>
      </w:pPr>
      <w:r w:rsidRPr="007E4439">
        <w:rPr>
          <w:rFonts w:ascii="BNazanin" w:cs="Zar"/>
          <w:sz w:val="28"/>
          <w:szCs w:val="28"/>
        </w:rPr>
        <w:t xml:space="preserve">-19 </w:t>
      </w:r>
      <w:r w:rsidRPr="007E4439">
        <w:rPr>
          <w:rFonts w:ascii="BNazanin" w:cs="Zar" w:hint="cs"/>
          <w:sz w:val="28"/>
          <w:szCs w:val="28"/>
          <w:rtl/>
        </w:rPr>
        <w:t>ممهور</w:t>
      </w:r>
      <w:r w:rsidRPr="007E4439">
        <w:rPr>
          <w:rFonts w:ascii="BNazanin" w:cs="Zar"/>
          <w:sz w:val="28"/>
          <w:szCs w:val="28"/>
        </w:rPr>
        <w:t xml:space="preserve"> </w:t>
      </w:r>
      <w:r w:rsidRPr="007E4439">
        <w:rPr>
          <w:rFonts w:ascii="BNazanin" w:cs="Zar" w:hint="cs"/>
          <w:sz w:val="28"/>
          <w:szCs w:val="28"/>
          <w:rtl/>
        </w:rPr>
        <w:t>نمودن</w:t>
      </w:r>
      <w:r w:rsidRPr="007E4439">
        <w:rPr>
          <w:rFonts w:ascii="BNazanin" w:cs="Zar"/>
          <w:sz w:val="28"/>
          <w:szCs w:val="28"/>
        </w:rPr>
        <w:t xml:space="preserve"> </w:t>
      </w:r>
      <w:r w:rsidRPr="007E4439">
        <w:rPr>
          <w:rFonts w:ascii="BNazanin" w:cs="Zar" w:hint="cs"/>
          <w:sz w:val="28"/>
          <w:szCs w:val="28"/>
          <w:rtl/>
        </w:rPr>
        <w:t>برگه</w:t>
      </w:r>
      <w:r w:rsidRPr="007E4439">
        <w:rPr>
          <w:rFonts w:ascii="BNazanin" w:cs="Zar"/>
          <w:sz w:val="28"/>
          <w:szCs w:val="28"/>
        </w:rPr>
        <w:t xml:space="preserve"> </w:t>
      </w:r>
      <w:r w:rsidRPr="007E4439">
        <w:rPr>
          <w:rFonts w:ascii="BNazanin" w:cs="Zar" w:hint="cs"/>
          <w:sz w:val="28"/>
          <w:szCs w:val="28"/>
          <w:rtl/>
        </w:rPr>
        <w:t>هاي</w:t>
      </w:r>
      <w:r w:rsidRPr="007E4439">
        <w:rPr>
          <w:rFonts w:ascii="BNazanin" w:cs="Zar"/>
          <w:sz w:val="28"/>
          <w:szCs w:val="28"/>
        </w:rPr>
        <w:t xml:space="preserve"> </w:t>
      </w:r>
      <w:r w:rsidRPr="007E4439">
        <w:rPr>
          <w:rFonts w:ascii="BNazanin" w:cs="Zar" w:hint="cs"/>
          <w:sz w:val="28"/>
          <w:szCs w:val="28"/>
          <w:rtl/>
        </w:rPr>
        <w:t>درخواست</w:t>
      </w:r>
      <w:r w:rsidRPr="007E4439">
        <w:rPr>
          <w:rFonts w:ascii="BNazanin" w:cs="Zar"/>
          <w:sz w:val="28"/>
          <w:szCs w:val="28"/>
        </w:rPr>
        <w:t xml:space="preserve"> </w:t>
      </w:r>
      <w:r w:rsidRPr="007E4439">
        <w:rPr>
          <w:rFonts w:ascii="BNazanin" w:cs="Zar" w:hint="cs"/>
          <w:sz w:val="28"/>
          <w:szCs w:val="28"/>
          <w:rtl/>
        </w:rPr>
        <w:t>به</w:t>
      </w:r>
      <w:r w:rsidRPr="007E4439">
        <w:rPr>
          <w:rFonts w:ascii="BNazanin" w:cs="Zar"/>
          <w:sz w:val="28"/>
          <w:szCs w:val="28"/>
        </w:rPr>
        <w:t xml:space="preserve"> </w:t>
      </w:r>
      <w:r w:rsidRPr="007E4439">
        <w:rPr>
          <w:rFonts w:ascii="BNazanin" w:cs="Zar" w:hint="cs"/>
          <w:sz w:val="28"/>
          <w:szCs w:val="28"/>
          <w:rtl/>
        </w:rPr>
        <w:t>مهر</w:t>
      </w:r>
      <w:r w:rsidRPr="007E4439">
        <w:rPr>
          <w:rFonts w:ascii="BNazanin" w:cs="Zar"/>
          <w:sz w:val="28"/>
          <w:szCs w:val="28"/>
        </w:rPr>
        <w:t xml:space="preserve"> </w:t>
      </w:r>
      <w:r w:rsidRPr="007E4439">
        <w:rPr>
          <w:rFonts w:ascii="BNazanin" w:cs="Zar" w:hint="cs"/>
          <w:sz w:val="28"/>
          <w:szCs w:val="28"/>
          <w:rtl/>
        </w:rPr>
        <w:t>پرسنلي (درج</w:t>
      </w:r>
      <w:r w:rsidRPr="007E4439">
        <w:rPr>
          <w:rFonts w:ascii="BNazanin" w:cs="Zar"/>
          <w:sz w:val="28"/>
          <w:szCs w:val="28"/>
        </w:rPr>
        <w:t xml:space="preserve"> </w:t>
      </w:r>
      <w:r w:rsidRPr="007E4439">
        <w:rPr>
          <w:rFonts w:ascii="BNazanin" w:cs="Zar" w:hint="cs"/>
          <w:sz w:val="28"/>
          <w:szCs w:val="28"/>
          <w:rtl/>
        </w:rPr>
        <w:t>ساعت</w:t>
      </w:r>
      <w:r w:rsidRPr="007E4439">
        <w:rPr>
          <w:rFonts w:ascii="BNazanin" w:cs="Zar"/>
          <w:sz w:val="28"/>
          <w:szCs w:val="28"/>
        </w:rPr>
        <w:t xml:space="preserve"> </w:t>
      </w:r>
      <w:r w:rsidRPr="007E4439">
        <w:rPr>
          <w:rFonts w:ascii="BNazanin" w:cs="Zar" w:hint="cs"/>
          <w:sz w:val="28"/>
          <w:szCs w:val="28"/>
          <w:rtl/>
        </w:rPr>
        <w:t>خاتمه</w:t>
      </w:r>
      <w:r w:rsidRPr="007E4439">
        <w:rPr>
          <w:rFonts w:ascii="BNazanin" w:cs="Zar"/>
          <w:sz w:val="28"/>
          <w:szCs w:val="28"/>
        </w:rPr>
        <w:t xml:space="preserve"> </w:t>
      </w:r>
      <w:r w:rsidRPr="007E4439">
        <w:rPr>
          <w:rFonts w:ascii="BNazanin" w:cs="Zar" w:hint="cs"/>
          <w:sz w:val="28"/>
          <w:szCs w:val="28"/>
          <w:rtl/>
        </w:rPr>
        <w:t>گرافي</w:t>
      </w:r>
      <w:r w:rsidRPr="007E4439">
        <w:rPr>
          <w:rFonts w:ascii="BNazanin" w:cs="Zar"/>
          <w:sz w:val="28"/>
          <w:szCs w:val="28"/>
        </w:rPr>
        <w:t xml:space="preserve"> </w:t>
      </w:r>
      <w:r w:rsidRPr="007E4439">
        <w:rPr>
          <w:rFonts w:ascii="TimesNewRomanPSMT" w:hAnsi="TimesNewRomanPSMT" w:cs="Zar"/>
          <w:sz w:val="28"/>
          <w:szCs w:val="28"/>
        </w:rPr>
        <w:t xml:space="preserve">– </w:t>
      </w:r>
      <w:r w:rsidRPr="007E4439">
        <w:rPr>
          <w:rFonts w:ascii="BNazanin" w:cs="Zar" w:hint="cs"/>
          <w:sz w:val="28"/>
          <w:szCs w:val="28"/>
          <w:rtl/>
        </w:rPr>
        <w:t>كد</w:t>
      </w:r>
      <w:r w:rsidRPr="007E4439">
        <w:rPr>
          <w:rFonts w:ascii="BNazanin" w:cs="Zar"/>
          <w:sz w:val="28"/>
          <w:szCs w:val="28"/>
        </w:rPr>
        <w:t xml:space="preserve"> </w:t>
      </w:r>
      <w:r w:rsidRPr="007E4439">
        <w:rPr>
          <w:rFonts w:ascii="BNazanin" w:cs="Zar" w:hint="cs"/>
          <w:sz w:val="28"/>
          <w:szCs w:val="28"/>
          <w:rtl/>
        </w:rPr>
        <w:t>پرسنلي</w:t>
      </w:r>
      <w:r w:rsidRPr="007E4439">
        <w:rPr>
          <w:rFonts w:ascii="BNazanin" w:cs="Zar"/>
          <w:sz w:val="28"/>
          <w:szCs w:val="28"/>
        </w:rPr>
        <w:t xml:space="preserve"> </w:t>
      </w:r>
      <w:r w:rsidRPr="007E4439">
        <w:rPr>
          <w:rFonts w:ascii="TimesNewRomanPSMT" w:hAnsi="TimesNewRomanPSMT" w:cs="Zar"/>
          <w:sz w:val="28"/>
          <w:szCs w:val="28"/>
        </w:rPr>
        <w:t xml:space="preserve">– </w:t>
      </w:r>
      <w:r w:rsidRPr="007E4439">
        <w:rPr>
          <w:rFonts w:ascii="BNazanin" w:cs="Zar" w:hint="cs"/>
          <w:sz w:val="28"/>
          <w:szCs w:val="28"/>
          <w:rtl/>
        </w:rPr>
        <w:t>تعداد</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سايز</w:t>
      </w:r>
      <w:r w:rsidRPr="007E4439">
        <w:rPr>
          <w:rFonts w:ascii="BNazanin" w:cs="Zar"/>
          <w:sz w:val="28"/>
          <w:szCs w:val="28"/>
        </w:rPr>
        <w:t xml:space="preserve"> </w:t>
      </w:r>
      <w:r w:rsidRPr="007E4439">
        <w:rPr>
          <w:rFonts w:ascii="BNazanin" w:cs="Zar" w:hint="cs"/>
          <w:sz w:val="28"/>
          <w:szCs w:val="28"/>
          <w:rtl/>
        </w:rPr>
        <w:t>فيلم</w:t>
      </w:r>
      <w:r w:rsidRPr="007E4439">
        <w:rPr>
          <w:rFonts w:ascii="BNazanin" w:cs="Zar"/>
          <w:sz w:val="28"/>
          <w:szCs w:val="28"/>
        </w:rPr>
        <w:t xml:space="preserve"> </w:t>
      </w:r>
      <w:r w:rsidRPr="007E4439">
        <w:rPr>
          <w:rFonts w:ascii="BNazanin" w:cs="Zar" w:hint="cs"/>
          <w:sz w:val="28"/>
          <w:szCs w:val="28"/>
          <w:rtl/>
        </w:rPr>
        <w:t>هاي</w:t>
      </w:r>
      <w:r w:rsidRPr="007E4439">
        <w:rPr>
          <w:rFonts w:ascii="BNazanin" w:cs="Zar"/>
          <w:sz w:val="28"/>
          <w:szCs w:val="28"/>
        </w:rPr>
        <w:t xml:space="preserve"> </w:t>
      </w:r>
      <w:r w:rsidRPr="007E4439">
        <w:rPr>
          <w:rFonts w:ascii="BNazanin" w:cs="Zar" w:hint="cs"/>
          <w:sz w:val="28"/>
          <w:szCs w:val="28"/>
          <w:rtl/>
        </w:rPr>
        <w:t>مصرف</w:t>
      </w:r>
      <w:r w:rsidRPr="007E4439">
        <w:rPr>
          <w:rFonts w:ascii="BNazanin" w:cs="Zar"/>
          <w:sz w:val="28"/>
          <w:szCs w:val="28"/>
        </w:rPr>
        <w:t xml:space="preserve"> </w:t>
      </w:r>
      <w:r w:rsidRPr="007E4439">
        <w:rPr>
          <w:rFonts w:ascii="BNazanin" w:cs="Zar" w:hint="cs"/>
          <w:sz w:val="28"/>
          <w:szCs w:val="28"/>
          <w:rtl/>
        </w:rPr>
        <w:t>شده</w:t>
      </w:r>
      <w:r w:rsidRPr="007E4439">
        <w:rPr>
          <w:rFonts w:ascii="BNazanin" w:cs="Zar"/>
          <w:sz w:val="28"/>
          <w:szCs w:val="28"/>
        </w:rPr>
        <w:t xml:space="preserve"> </w:t>
      </w:r>
      <w:r w:rsidRPr="007E4439">
        <w:rPr>
          <w:rFonts w:ascii="BNazanin" w:cs="Zar" w:hint="cs"/>
          <w:sz w:val="28"/>
          <w:szCs w:val="28"/>
          <w:rtl/>
        </w:rPr>
        <w:t>در</w:t>
      </w:r>
      <w:r w:rsidRPr="007E4439">
        <w:rPr>
          <w:rFonts w:ascii="BNazanin" w:cs="Zar"/>
          <w:sz w:val="28"/>
          <w:szCs w:val="28"/>
        </w:rPr>
        <w:t xml:space="preserve"> </w:t>
      </w:r>
      <w:r w:rsidRPr="007E4439">
        <w:rPr>
          <w:rFonts w:ascii="BNazanin" w:cs="Zar" w:hint="cs"/>
          <w:sz w:val="28"/>
          <w:szCs w:val="28"/>
          <w:rtl/>
        </w:rPr>
        <w:t>پشت</w:t>
      </w:r>
      <w:r w:rsidRPr="007E4439">
        <w:rPr>
          <w:rFonts w:ascii="BNazanin" w:cs="Zar"/>
          <w:sz w:val="28"/>
          <w:szCs w:val="28"/>
        </w:rPr>
        <w:t xml:space="preserve"> </w:t>
      </w:r>
      <w:r w:rsidRPr="007E4439">
        <w:rPr>
          <w:rFonts w:ascii="BNazanin" w:cs="Zar" w:hint="cs"/>
          <w:sz w:val="28"/>
          <w:szCs w:val="28"/>
          <w:rtl/>
        </w:rPr>
        <w:t>برگه</w:t>
      </w:r>
      <w:r w:rsidRPr="007E4439">
        <w:rPr>
          <w:rFonts w:ascii="BNazanin" w:cs="Zar"/>
          <w:sz w:val="28"/>
          <w:szCs w:val="28"/>
        </w:rPr>
        <w:t xml:space="preserve"> </w:t>
      </w:r>
      <w:r w:rsidRPr="007E4439">
        <w:rPr>
          <w:rFonts w:ascii="BNazanin" w:cs="Zar" w:hint="cs"/>
          <w:sz w:val="28"/>
          <w:szCs w:val="28"/>
          <w:rtl/>
        </w:rPr>
        <w:t>هاي</w:t>
      </w:r>
      <w:r w:rsidRPr="007E4439">
        <w:rPr>
          <w:rFonts w:ascii="BNazanin" w:cs="Zar"/>
          <w:sz w:val="28"/>
          <w:szCs w:val="28"/>
        </w:rPr>
        <w:t xml:space="preserve"> </w:t>
      </w:r>
      <w:r w:rsidRPr="007E4439">
        <w:rPr>
          <w:rFonts w:ascii="BNazanin" w:cs="Zar" w:hint="cs"/>
          <w:sz w:val="28"/>
          <w:szCs w:val="28"/>
          <w:rtl/>
        </w:rPr>
        <w:t>درخواست</w:t>
      </w:r>
      <w:r w:rsidRPr="007E4439">
        <w:rPr>
          <w:rFonts w:ascii="BNazanin" w:cs="Zar"/>
          <w:sz w:val="28"/>
          <w:szCs w:val="28"/>
        </w:rPr>
        <w:t xml:space="preserve"> </w:t>
      </w:r>
      <w:r w:rsidRPr="007E4439">
        <w:rPr>
          <w:rFonts w:cs="Zar" w:hint="cs"/>
          <w:sz w:val="28"/>
          <w:szCs w:val="28"/>
          <w:rtl/>
        </w:rPr>
        <w:t>)</w:t>
      </w:r>
    </w:p>
    <w:p w14:paraId="36E93AD8"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-20 </w:t>
      </w:r>
      <w:r w:rsidRPr="007E4439">
        <w:rPr>
          <w:rFonts w:ascii="BNazanin" w:cs="Zar" w:hint="cs"/>
          <w:sz w:val="28"/>
          <w:szCs w:val="28"/>
          <w:rtl/>
        </w:rPr>
        <w:t>انجام</w:t>
      </w:r>
      <w:r w:rsidRPr="007E4439">
        <w:rPr>
          <w:rFonts w:ascii="BNazanin" w:cs="Zar"/>
          <w:sz w:val="28"/>
          <w:szCs w:val="28"/>
        </w:rPr>
        <w:t xml:space="preserve"> </w:t>
      </w:r>
      <w:r w:rsidRPr="007E4439">
        <w:rPr>
          <w:rFonts w:ascii="BNazanin" w:cs="Zar" w:hint="cs"/>
          <w:sz w:val="28"/>
          <w:szCs w:val="28"/>
          <w:rtl/>
        </w:rPr>
        <w:t>گرافي</w:t>
      </w:r>
      <w:r w:rsidRPr="007E4439">
        <w:rPr>
          <w:rFonts w:ascii="BNazanin" w:cs="Zar"/>
          <w:sz w:val="28"/>
          <w:szCs w:val="28"/>
        </w:rPr>
        <w:t xml:space="preserve"> </w:t>
      </w:r>
      <w:r w:rsidRPr="007E4439">
        <w:rPr>
          <w:rFonts w:ascii="BNazanin" w:cs="Zar" w:hint="cs"/>
          <w:sz w:val="28"/>
          <w:szCs w:val="28"/>
          <w:rtl/>
        </w:rPr>
        <w:t>پرتابل</w:t>
      </w:r>
      <w:r w:rsidRPr="007E4439">
        <w:rPr>
          <w:rFonts w:ascii="BNazanin" w:cs="Zar"/>
          <w:sz w:val="28"/>
          <w:szCs w:val="28"/>
        </w:rPr>
        <w:t xml:space="preserve"> </w:t>
      </w:r>
      <w:r w:rsidRPr="007E4439">
        <w:rPr>
          <w:rFonts w:ascii="BNazanin" w:cs="Zar" w:hint="cs"/>
          <w:sz w:val="28"/>
          <w:szCs w:val="28"/>
          <w:rtl/>
        </w:rPr>
        <w:t>بر</w:t>
      </w:r>
      <w:r w:rsidRPr="007E4439">
        <w:rPr>
          <w:rFonts w:ascii="BNazanin" w:cs="Zar"/>
          <w:sz w:val="28"/>
          <w:szCs w:val="28"/>
        </w:rPr>
        <w:t xml:space="preserve"> </w:t>
      </w:r>
      <w:r w:rsidRPr="007E4439">
        <w:rPr>
          <w:rFonts w:ascii="BNazanin" w:cs="Zar" w:hint="cs"/>
          <w:sz w:val="28"/>
          <w:szCs w:val="28"/>
          <w:rtl/>
        </w:rPr>
        <w:t>اساس</w:t>
      </w:r>
      <w:r w:rsidRPr="007E4439">
        <w:rPr>
          <w:rFonts w:ascii="BNazanin" w:cs="Zar"/>
          <w:sz w:val="28"/>
          <w:szCs w:val="28"/>
        </w:rPr>
        <w:t xml:space="preserve"> </w:t>
      </w:r>
      <w:r w:rsidRPr="007E4439">
        <w:rPr>
          <w:rFonts w:ascii="BNazanin" w:cs="Zar" w:hint="cs"/>
          <w:sz w:val="28"/>
          <w:szCs w:val="28"/>
          <w:rtl/>
        </w:rPr>
        <w:t>برنامه</w:t>
      </w:r>
      <w:r w:rsidRPr="007E4439">
        <w:rPr>
          <w:rFonts w:ascii="BNazanin" w:cs="Zar"/>
          <w:sz w:val="28"/>
          <w:szCs w:val="28"/>
        </w:rPr>
        <w:t xml:space="preserve"> </w:t>
      </w:r>
      <w:r w:rsidRPr="007E4439">
        <w:rPr>
          <w:rFonts w:ascii="BNazanin" w:cs="Zar" w:hint="cs"/>
          <w:sz w:val="28"/>
          <w:szCs w:val="28"/>
          <w:rtl/>
        </w:rPr>
        <w:t>تنظيمي</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ثبت</w:t>
      </w:r>
      <w:r w:rsidRPr="007E4439">
        <w:rPr>
          <w:rFonts w:ascii="BNazanin" w:cs="Zar"/>
          <w:sz w:val="28"/>
          <w:szCs w:val="28"/>
        </w:rPr>
        <w:t xml:space="preserve"> </w:t>
      </w:r>
      <w:r w:rsidRPr="007E4439">
        <w:rPr>
          <w:rFonts w:ascii="BNazanin" w:cs="Zar" w:hint="cs"/>
          <w:sz w:val="28"/>
          <w:szCs w:val="28"/>
          <w:rtl/>
        </w:rPr>
        <w:t>پرتابل</w:t>
      </w:r>
      <w:r w:rsidRPr="007E4439">
        <w:rPr>
          <w:rFonts w:ascii="BNazanin" w:cs="Zar"/>
          <w:sz w:val="28"/>
          <w:szCs w:val="28"/>
        </w:rPr>
        <w:t xml:space="preserve"> </w:t>
      </w:r>
      <w:r w:rsidRPr="007E4439">
        <w:rPr>
          <w:rFonts w:ascii="BNazanin" w:cs="Zar" w:hint="cs"/>
          <w:sz w:val="28"/>
          <w:szCs w:val="28"/>
          <w:rtl/>
        </w:rPr>
        <w:t>انجام</w:t>
      </w:r>
      <w:r w:rsidRPr="007E4439">
        <w:rPr>
          <w:rFonts w:ascii="BNazanin" w:cs="Zar"/>
          <w:sz w:val="28"/>
          <w:szCs w:val="28"/>
        </w:rPr>
        <w:t xml:space="preserve"> </w:t>
      </w:r>
      <w:r w:rsidRPr="007E4439">
        <w:rPr>
          <w:rFonts w:ascii="BNazanin" w:cs="Zar" w:hint="cs"/>
          <w:sz w:val="28"/>
          <w:szCs w:val="28"/>
          <w:rtl/>
        </w:rPr>
        <w:t>شده</w:t>
      </w:r>
      <w:r w:rsidRPr="007E4439">
        <w:rPr>
          <w:rFonts w:ascii="BNazanin" w:cs="Zar"/>
          <w:sz w:val="28"/>
          <w:szCs w:val="28"/>
        </w:rPr>
        <w:t xml:space="preserve"> </w:t>
      </w:r>
      <w:r w:rsidRPr="007E4439">
        <w:rPr>
          <w:rFonts w:ascii="BNazanin" w:cs="Zar" w:hint="cs"/>
          <w:sz w:val="28"/>
          <w:szCs w:val="28"/>
          <w:rtl/>
        </w:rPr>
        <w:t>در</w:t>
      </w:r>
      <w:r w:rsidRPr="007E4439">
        <w:rPr>
          <w:rFonts w:ascii="BNazanin" w:cs="Zar"/>
          <w:sz w:val="28"/>
          <w:szCs w:val="28"/>
        </w:rPr>
        <w:t xml:space="preserve"> </w:t>
      </w:r>
      <w:r w:rsidRPr="007E4439">
        <w:rPr>
          <w:rFonts w:ascii="BNazanin" w:cs="Zar" w:hint="cs"/>
          <w:sz w:val="28"/>
          <w:szCs w:val="28"/>
          <w:rtl/>
        </w:rPr>
        <w:t>دفتر</w:t>
      </w:r>
      <w:r w:rsidRPr="007E4439">
        <w:rPr>
          <w:rFonts w:ascii="BNazanin" w:cs="Zar"/>
          <w:sz w:val="28"/>
          <w:szCs w:val="28"/>
        </w:rPr>
        <w:t xml:space="preserve"> </w:t>
      </w:r>
      <w:r w:rsidRPr="007E4439">
        <w:rPr>
          <w:rFonts w:ascii="BNazanin" w:cs="Zar" w:hint="cs"/>
          <w:sz w:val="28"/>
          <w:szCs w:val="28"/>
          <w:rtl/>
        </w:rPr>
        <w:t>مخصوص</w:t>
      </w:r>
    </w:p>
    <w:p w14:paraId="2C833E05"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tl/>
        </w:rPr>
      </w:pPr>
      <w:r w:rsidRPr="007E4439">
        <w:rPr>
          <w:rFonts w:ascii="BNazanin" w:cs="Zar"/>
          <w:sz w:val="28"/>
          <w:szCs w:val="28"/>
        </w:rPr>
        <w:t xml:space="preserve">-21 </w:t>
      </w:r>
      <w:r w:rsidRPr="007E4439">
        <w:rPr>
          <w:rFonts w:ascii="BNazanin" w:cs="Zar" w:hint="cs"/>
          <w:sz w:val="28"/>
          <w:szCs w:val="28"/>
          <w:rtl/>
        </w:rPr>
        <w:t>پاكت</w:t>
      </w:r>
      <w:r w:rsidRPr="007E4439">
        <w:rPr>
          <w:rFonts w:ascii="BNazanin" w:cs="Zar"/>
          <w:sz w:val="28"/>
          <w:szCs w:val="28"/>
        </w:rPr>
        <w:t xml:space="preserve"> </w:t>
      </w:r>
      <w:r w:rsidRPr="007E4439">
        <w:rPr>
          <w:rFonts w:ascii="BNazanin" w:cs="Zar" w:hint="cs"/>
          <w:sz w:val="28"/>
          <w:szCs w:val="28"/>
          <w:rtl/>
        </w:rPr>
        <w:t>نمودن</w:t>
      </w:r>
      <w:r w:rsidRPr="007E4439">
        <w:rPr>
          <w:rFonts w:ascii="BNazanin" w:cs="Zar"/>
          <w:sz w:val="28"/>
          <w:szCs w:val="28"/>
        </w:rPr>
        <w:t xml:space="preserve"> </w:t>
      </w:r>
      <w:r w:rsidRPr="007E4439">
        <w:rPr>
          <w:rFonts w:ascii="BNazanin" w:cs="Zar" w:hint="cs"/>
          <w:sz w:val="28"/>
          <w:szCs w:val="28"/>
          <w:rtl/>
        </w:rPr>
        <w:t>كليشه</w:t>
      </w:r>
      <w:r w:rsidRPr="007E4439">
        <w:rPr>
          <w:rFonts w:ascii="BNazanin" w:cs="Zar"/>
          <w:sz w:val="28"/>
          <w:szCs w:val="28"/>
        </w:rPr>
        <w:t xml:space="preserve"> </w:t>
      </w:r>
      <w:r w:rsidRPr="007E4439">
        <w:rPr>
          <w:rFonts w:ascii="BNazanin" w:cs="Zar" w:hint="cs"/>
          <w:sz w:val="28"/>
          <w:szCs w:val="28"/>
          <w:rtl/>
        </w:rPr>
        <w:t>هاي</w:t>
      </w:r>
      <w:r w:rsidRPr="007E4439">
        <w:rPr>
          <w:rFonts w:ascii="BNazanin" w:cs="Zar"/>
          <w:sz w:val="28"/>
          <w:szCs w:val="28"/>
        </w:rPr>
        <w:t xml:space="preserve"> </w:t>
      </w:r>
      <w:r w:rsidRPr="007E4439">
        <w:rPr>
          <w:rFonts w:ascii="BNazanin" w:cs="Zar" w:hint="cs"/>
          <w:sz w:val="28"/>
          <w:szCs w:val="28"/>
          <w:rtl/>
        </w:rPr>
        <w:t>تهيه</w:t>
      </w:r>
      <w:r w:rsidRPr="007E4439">
        <w:rPr>
          <w:rFonts w:ascii="BNazanin" w:cs="Zar"/>
          <w:sz w:val="28"/>
          <w:szCs w:val="28"/>
        </w:rPr>
        <w:t xml:space="preserve"> </w:t>
      </w:r>
      <w:r w:rsidRPr="007E4439">
        <w:rPr>
          <w:rFonts w:ascii="BNazanin" w:cs="Zar" w:hint="cs"/>
          <w:sz w:val="28"/>
          <w:szCs w:val="28"/>
          <w:rtl/>
        </w:rPr>
        <w:t>شده</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درج</w:t>
      </w:r>
      <w:r w:rsidRPr="007E4439">
        <w:rPr>
          <w:rFonts w:ascii="BNazanin" w:cs="Zar"/>
          <w:sz w:val="28"/>
          <w:szCs w:val="28"/>
        </w:rPr>
        <w:t xml:space="preserve"> </w:t>
      </w:r>
      <w:r w:rsidRPr="007E4439">
        <w:rPr>
          <w:rFonts w:ascii="BNazanin" w:cs="Zar" w:hint="cs"/>
          <w:sz w:val="28"/>
          <w:szCs w:val="28"/>
          <w:rtl/>
        </w:rPr>
        <w:t>مشخصات</w:t>
      </w:r>
      <w:r w:rsidRPr="007E4439">
        <w:rPr>
          <w:rFonts w:ascii="BNazanin" w:cs="Zar"/>
          <w:sz w:val="28"/>
          <w:szCs w:val="28"/>
        </w:rPr>
        <w:t xml:space="preserve"> </w:t>
      </w:r>
      <w:r w:rsidRPr="007E4439">
        <w:rPr>
          <w:rFonts w:ascii="BNazanin" w:cs="Zar" w:hint="cs"/>
          <w:sz w:val="28"/>
          <w:szCs w:val="28"/>
          <w:rtl/>
        </w:rPr>
        <w:t>بيمار</w:t>
      </w:r>
      <w:r w:rsidRPr="007E4439">
        <w:rPr>
          <w:rFonts w:ascii="BNazanin" w:cs="Zar"/>
          <w:sz w:val="28"/>
          <w:szCs w:val="28"/>
        </w:rPr>
        <w:t xml:space="preserve"> ) </w:t>
      </w:r>
      <w:r w:rsidRPr="007E4439">
        <w:rPr>
          <w:rFonts w:ascii="BNazanin" w:cs="Zar" w:hint="cs"/>
          <w:sz w:val="28"/>
          <w:szCs w:val="28"/>
          <w:rtl/>
        </w:rPr>
        <w:t>نام</w:t>
      </w:r>
      <w:r w:rsidRPr="007E4439">
        <w:rPr>
          <w:rFonts w:ascii="BNazanin" w:cs="Zar"/>
          <w:sz w:val="28"/>
          <w:szCs w:val="28"/>
        </w:rPr>
        <w:t xml:space="preserve"> </w:t>
      </w:r>
      <w:r w:rsidRPr="007E4439">
        <w:rPr>
          <w:rFonts w:ascii="BNazanin" w:cs="Zar" w:hint="cs"/>
          <w:sz w:val="28"/>
          <w:szCs w:val="28"/>
          <w:rtl/>
        </w:rPr>
        <w:t>بيمار</w:t>
      </w:r>
      <w:r w:rsidRPr="007E4439">
        <w:rPr>
          <w:rFonts w:ascii="BNazanin" w:cs="Zar"/>
          <w:sz w:val="28"/>
          <w:szCs w:val="28"/>
        </w:rPr>
        <w:t xml:space="preserve"> </w:t>
      </w:r>
      <w:r w:rsidRPr="007E4439">
        <w:rPr>
          <w:rFonts w:ascii="TimesNewRomanPSMT" w:hAnsi="TimesNewRomanPSMT" w:cs="Zar"/>
          <w:sz w:val="28"/>
          <w:szCs w:val="28"/>
        </w:rPr>
        <w:t xml:space="preserve">– </w:t>
      </w:r>
      <w:r w:rsidRPr="007E4439">
        <w:rPr>
          <w:rFonts w:ascii="BNazanin" w:cs="Zar" w:hint="cs"/>
          <w:sz w:val="28"/>
          <w:szCs w:val="28"/>
          <w:rtl/>
        </w:rPr>
        <w:t>نوع</w:t>
      </w:r>
      <w:r w:rsidRPr="007E4439">
        <w:rPr>
          <w:rFonts w:ascii="BNazanin" w:cs="Zar"/>
          <w:sz w:val="28"/>
          <w:szCs w:val="28"/>
        </w:rPr>
        <w:t xml:space="preserve"> </w:t>
      </w:r>
      <w:r w:rsidRPr="007E4439">
        <w:rPr>
          <w:rFonts w:ascii="BNazanin" w:cs="Zar" w:hint="cs"/>
          <w:sz w:val="28"/>
          <w:szCs w:val="28"/>
          <w:rtl/>
        </w:rPr>
        <w:t>مراجعه</w:t>
      </w:r>
      <w:r w:rsidRPr="007E4439">
        <w:rPr>
          <w:rFonts w:ascii="BNazanin" w:cs="Zar"/>
          <w:sz w:val="28"/>
          <w:szCs w:val="28"/>
        </w:rPr>
        <w:t xml:space="preserve"> </w:t>
      </w:r>
      <w:r w:rsidRPr="007E4439">
        <w:rPr>
          <w:rFonts w:ascii="TimesNewRomanPSMT" w:hAnsi="TimesNewRomanPSMT" w:cs="Zar"/>
          <w:sz w:val="28"/>
          <w:szCs w:val="28"/>
        </w:rPr>
        <w:t xml:space="preserve">– </w:t>
      </w:r>
      <w:r w:rsidRPr="007E4439">
        <w:rPr>
          <w:rFonts w:ascii="BNazanin" w:cs="Zar" w:hint="cs"/>
          <w:sz w:val="28"/>
          <w:szCs w:val="28"/>
          <w:rtl/>
        </w:rPr>
        <w:t>تاريخ</w:t>
      </w:r>
      <w:r w:rsidRPr="007E4439">
        <w:rPr>
          <w:rFonts w:ascii="BNazanin" w:cs="Zar"/>
          <w:sz w:val="28"/>
          <w:szCs w:val="28"/>
        </w:rPr>
        <w:t xml:space="preserve"> </w:t>
      </w:r>
      <w:r w:rsidRPr="007E4439">
        <w:rPr>
          <w:rFonts w:ascii="TimesNewRomanPSMT" w:hAnsi="TimesNewRomanPSMT" w:cs="Zar"/>
          <w:sz w:val="28"/>
          <w:szCs w:val="28"/>
        </w:rPr>
        <w:t xml:space="preserve">– </w:t>
      </w:r>
      <w:r w:rsidRPr="007E4439">
        <w:rPr>
          <w:rFonts w:ascii="BNazanin" w:cs="Zar" w:hint="cs"/>
          <w:sz w:val="28"/>
          <w:szCs w:val="28"/>
          <w:rtl/>
        </w:rPr>
        <w:t>سن</w:t>
      </w:r>
      <w:r w:rsidRPr="007E4439">
        <w:rPr>
          <w:rFonts w:ascii="BNazanin" w:cs="Zar"/>
          <w:sz w:val="28"/>
          <w:szCs w:val="28"/>
        </w:rPr>
        <w:t xml:space="preserve"> </w:t>
      </w:r>
      <w:r w:rsidRPr="007E4439">
        <w:rPr>
          <w:rFonts w:ascii="TimesNewRomanPSMT" w:hAnsi="TimesNewRomanPSMT" w:cs="Zar"/>
          <w:sz w:val="28"/>
          <w:szCs w:val="28"/>
        </w:rPr>
        <w:t xml:space="preserve">– </w:t>
      </w:r>
      <w:r w:rsidRPr="007E4439">
        <w:rPr>
          <w:rFonts w:ascii="BNazanin" w:cs="Zar" w:hint="cs"/>
          <w:sz w:val="28"/>
          <w:szCs w:val="28"/>
          <w:rtl/>
        </w:rPr>
        <w:t>علائم</w:t>
      </w:r>
      <w:r w:rsidRPr="007E4439">
        <w:rPr>
          <w:rFonts w:ascii="BNazanin" w:cs="Zar"/>
          <w:sz w:val="28"/>
          <w:szCs w:val="28"/>
        </w:rPr>
        <w:t xml:space="preserve"> </w:t>
      </w:r>
      <w:r w:rsidRPr="007E4439">
        <w:rPr>
          <w:rFonts w:ascii="BNazanin" w:cs="Zar" w:hint="cs"/>
          <w:sz w:val="28"/>
          <w:szCs w:val="28"/>
          <w:rtl/>
        </w:rPr>
        <w:t>باليني</w:t>
      </w:r>
      <w:r w:rsidRPr="007E4439">
        <w:rPr>
          <w:rFonts w:ascii="BNazanin" w:cs="Zar"/>
          <w:sz w:val="28"/>
          <w:szCs w:val="28"/>
        </w:rPr>
        <w:t xml:space="preserve"> </w:t>
      </w:r>
      <w:r w:rsidRPr="007E4439">
        <w:rPr>
          <w:rFonts w:ascii="TimesNewRomanPSMT" w:hAnsi="TimesNewRomanPSMT" w:cs="Zar"/>
          <w:sz w:val="28"/>
          <w:szCs w:val="28"/>
        </w:rPr>
        <w:t xml:space="preserve">– </w:t>
      </w:r>
      <w:r w:rsidRPr="007E4439">
        <w:rPr>
          <w:rFonts w:ascii="BNazanin" w:cs="Zar" w:hint="cs"/>
          <w:sz w:val="28"/>
          <w:szCs w:val="28"/>
          <w:rtl/>
        </w:rPr>
        <w:t>پزشك</w:t>
      </w:r>
      <w:r w:rsidRPr="007E4439">
        <w:rPr>
          <w:rFonts w:ascii="BNazanin" w:cs="Zar"/>
          <w:sz w:val="28"/>
          <w:szCs w:val="28"/>
        </w:rPr>
        <w:t xml:space="preserve"> </w:t>
      </w:r>
      <w:r w:rsidRPr="007E4439">
        <w:rPr>
          <w:rFonts w:ascii="BNazanin" w:cs="Zar" w:hint="cs"/>
          <w:sz w:val="28"/>
          <w:szCs w:val="28"/>
          <w:rtl/>
        </w:rPr>
        <w:t>معالج)</w:t>
      </w:r>
    </w:p>
    <w:p w14:paraId="41EF1F95"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-22 </w:t>
      </w:r>
      <w:r w:rsidRPr="007E4439">
        <w:rPr>
          <w:rFonts w:ascii="BNazanin" w:cs="Zar" w:hint="cs"/>
          <w:sz w:val="28"/>
          <w:szCs w:val="28"/>
          <w:rtl/>
        </w:rPr>
        <w:t>تحويل</w:t>
      </w:r>
      <w:r w:rsidRPr="007E4439">
        <w:rPr>
          <w:rFonts w:ascii="BNazanin" w:cs="Zar"/>
          <w:sz w:val="28"/>
          <w:szCs w:val="28"/>
        </w:rPr>
        <w:t xml:space="preserve"> </w:t>
      </w:r>
      <w:r w:rsidRPr="007E4439">
        <w:rPr>
          <w:rFonts w:ascii="BNazanin" w:cs="Zar" w:hint="cs"/>
          <w:sz w:val="28"/>
          <w:szCs w:val="28"/>
          <w:rtl/>
        </w:rPr>
        <w:t>شيفت</w:t>
      </w:r>
      <w:r w:rsidRPr="007E4439">
        <w:rPr>
          <w:rFonts w:ascii="BNazanin" w:cs="Zar"/>
          <w:sz w:val="28"/>
          <w:szCs w:val="28"/>
        </w:rPr>
        <w:t xml:space="preserve"> </w:t>
      </w:r>
      <w:r w:rsidRPr="007E4439">
        <w:rPr>
          <w:rFonts w:ascii="BNazanin" w:cs="Zar" w:hint="cs"/>
          <w:sz w:val="28"/>
          <w:szCs w:val="28"/>
          <w:rtl/>
        </w:rPr>
        <w:t>به</w:t>
      </w:r>
      <w:r w:rsidRPr="007E4439">
        <w:rPr>
          <w:rFonts w:ascii="BNazanin" w:cs="Zar"/>
          <w:sz w:val="28"/>
          <w:szCs w:val="28"/>
        </w:rPr>
        <w:t xml:space="preserve"> </w:t>
      </w:r>
      <w:r w:rsidRPr="007E4439">
        <w:rPr>
          <w:rFonts w:ascii="BNazanin" w:cs="Zar" w:hint="cs"/>
          <w:sz w:val="28"/>
          <w:szCs w:val="28"/>
          <w:rtl/>
        </w:rPr>
        <w:t>نوبت</w:t>
      </w:r>
      <w:r w:rsidRPr="007E4439">
        <w:rPr>
          <w:rFonts w:ascii="BNazanin" w:cs="Zar"/>
          <w:sz w:val="28"/>
          <w:szCs w:val="28"/>
        </w:rPr>
        <w:t xml:space="preserve"> </w:t>
      </w:r>
      <w:r w:rsidRPr="007E4439">
        <w:rPr>
          <w:rFonts w:ascii="BNazanin" w:cs="Zar" w:hint="cs"/>
          <w:sz w:val="28"/>
          <w:szCs w:val="28"/>
          <w:rtl/>
        </w:rPr>
        <w:t>بعد</w:t>
      </w:r>
      <w:r w:rsidRPr="007E4439">
        <w:rPr>
          <w:rFonts w:ascii="BNazanin" w:cs="Zar"/>
          <w:sz w:val="28"/>
          <w:szCs w:val="28"/>
        </w:rPr>
        <w:t xml:space="preserve"> </w:t>
      </w:r>
      <w:r w:rsidRPr="007E4439">
        <w:rPr>
          <w:rFonts w:ascii="TimesNewRomanPSMT" w:hAnsi="TimesNewRomanPSMT" w:cs="Zar"/>
          <w:sz w:val="28"/>
          <w:szCs w:val="28"/>
        </w:rPr>
        <w:t xml:space="preserve">– </w:t>
      </w:r>
      <w:r w:rsidRPr="007E4439">
        <w:rPr>
          <w:rFonts w:ascii="BNazanin" w:cs="Zar" w:hint="cs"/>
          <w:sz w:val="28"/>
          <w:szCs w:val="28"/>
          <w:rtl/>
        </w:rPr>
        <w:t>حضور</w:t>
      </w:r>
      <w:r w:rsidRPr="007E4439">
        <w:rPr>
          <w:rFonts w:ascii="BNazanin" w:cs="Zar"/>
          <w:sz w:val="28"/>
          <w:szCs w:val="28"/>
        </w:rPr>
        <w:t xml:space="preserve"> </w:t>
      </w:r>
      <w:r w:rsidRPr="007E4439">
        <w:rPr>
          <w:rFonts w:ascii="BNazanin" w:cs="Zar" w:hint="cs"/>
          <w:sz w:val="28"/>
          <w:szCs w:val="28"/>
          <w:rtl/>
        </w:rPr>
        <w:t>در</w:t>
      </w:r>
      <w:r w:rsidRPr="007E4439">
        <w:rPr>
          <w:rFonts w:ascii="BNazanin" w:cs="Zar"/>
          <w:sz w:val="28"/>
          <w:szCs w:val="28"/>
        </w:rPr>
        <w:t xml:space="preserve"> </w:t>
      </w:r>
      <w:r w:rsidRPr="007E4439">
        <w:rPr>
          <w:rFonts w:ascii="BNazanin" w:cs="Zar" w:hint="cs"/>
          <w:sz w:val="28"/>
          <w:szCs w:val="28"/>
          <w:rtl/>
        </w:rPr>
        <w:t>شيفت</w:t>
      </w:r>
      <w:r w:rsidRPr="007E4439">
        <w:rPr>
          <w:rFonts w:ascii="BNazanin" w:cs="Zar"/>
          <w:sz w:val="28"/>
          <w:szCs w:val="28"/>
        </w:rPr>
        <w:t xml:space="preserve"> </w:t>
      </w:r>
      <w:r w:rsidRPr="007E4439">
        <w:rPr>
          <w:rFonts w:ascii="BNazanin" w:cs="Zar" w:hint="cs"/>
          <w:sz w:val="28"/>
          <w:szCs w:val="28"/>
          <w:rtl/>
        </w:rPr>
        <w:t>تا</w:t>
      </w:r>
      <w:r w:rsidRPr="007E4439">
        <w:rPr>
          <w:rFonts w:ascii="BNazanin" w:cs="Zar"/>
          <w:sz w:val="28"/>
          <w:szCs w:val="28"/>
        </w:rPr>
        <w:t xml:space="preserve"> </w:t>
      </w:r>
      <w:r w:rsidRPr="007E4439">
        <w:rPr>
          <w:rFonts w:ascii="BNazanin" w:cs="Zar" w:hint="cs"/>
          <w:sz w:val="28"/>
          <w:szCs w:val="28"/>
          <w:rtl/>
        </w:rPr>
        <w:t>حضوركاركنان</w:t>
      </w:r>
      <w:r w:rsidRPr="007E4439">
        <w:rPr>
          <w:rFonts w:ascii="BNazanin" w:cs="Zar"/>
          <w:sz w:val="28"/>
          <w:szCs w:val="28"/>
        </w:rPr>
        <w:t xml:space="preserve"> </w:t>
      </w:r>
      <w:r w:rsidRPr="007E4439">
        <w:rPr>
          <w:rFonts w:ascii="BNazanin" w:cs="Zar" w:hint="cs"/>
          <w:sz w:val="28"/>
          <w:szCs w:val="28"/>
          <w:rtl/>
        </w:rPr>
        <w:t>شيفت</w:t>
      </w:r>
      <w:r w:rsidRPr="007E4439">
        <w:rPr>
          <w:rFonts w:ascii="BNazanin" w:cs="Zar"/>
          <w:sz w:val="28"/>
          <w:szCs w:val="28"/>
        </w:rPr>
        <w:t xml:space="preserve"> </w:t>
      </w:r>
      <w:r w:rsidRPr="007E4439">
        <w:rPr>
          <w:rFonts w:ascii="BNazanin" w:cs="Zar" w:hint="cs"/>
          <w:sz w:val="28"/>
          <w:szCs w:val="28"/>
          <w:rtl/>
        </w:rPr>
        <w:t>بعدي</w:t>
      </w:r>
    </w:p>
    <w:p w14:paraId="0D9B61D6"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-23 </w:t>
      </w:r>
      <w:r w:rsidRPr="007E4439">
        <w:rPr>
          <w:rFonts w:ascii="BNazanin" w:cs="Zar" w:hint="cs"/>
          <w:sz w:val="28"/>
          <w:szCs w:val="28"/>
          <w:rtl/>
        </w:rPr>
        <w:t>ارائه</w:t>
      </w:r>
      <w:r w:rsidRPr="007E4439">
        <w:rPr>
          <w:rFonts w:ascii="BNazanin" w:cs="Zar"/>
          <w:sz w:val="28"/>
          <w:szCs w:val="28"/>
        </w:rPr>
        <w:t xml:space="preserve"> </w:t>
      </w:r>
      <w:r w:rsidRPr="007E4439">
        <w:rPr>
          <w:rFonts w:ascii="BNazanin" w:cs="Zar" w:hint="cs"/>
          <w:sz w:val="28"/>
          <w:szCs w:val="28"/>
          <w:rtl/>
        </w:rPr>
        <w:t>راهنمايي</w:t>
      </w:r>
      <w:r w:rsidRPr="007E4439">
        <w:rPr>
          <w:rFonts w:ascii="BNazanin" w:cs="Zar"/>
          <w:sz w:val="28"/>
          <w:szCs w:val="28"/>
        </w:rPr>
        <w:t xml:space="preserve"> </w:t>
      </w:r>
      <w:r w:rsidRPr="007E4439">
        <w:rPr>
          <w:rFonts w:ascii="BNazanin" w:cs="Zar" w:hint="cs"/>
          <w:sz w:val="28"/>
          <w:szCs w:val="28"/>
          <w:rtl/>
        </w:rPr>
        <w:t>لازم</w:t>
      </w:r>
      <w:r w:rsidRPr="007E4439">
        <w:rPr>
          <w:rFonts w:ascii="BNazanin" w:cs="Zar"/>
          <w:sz w:val="28"/>
          <w:szCs w:val="28"/>
        </w:rPr>
        <w:t xml:space="preserve"> </w:t>
      </w:r>
      <w:r w:rsidRPr="007E4439">
        <w:rPr>
          <w:rFonts w:ascii="BNazanin" w:cs="Zar" w:hint="cs"/>
          <w:sz w:val="28"/>
          <w:szCs w:val="28"/>
          <w:rtl/>
        </w:rPr>
        <w:t>به</w:t>
      </w:r>
      <w:r w:rsidRPr="007E4439">
        <w:rPr>
          <w:rFonts w:ascii="BNazanin" w:cs="Zar"/>
          <w:sz w:val="28"/>
          <w:szCs w:val="28"/>
        </w:rPr>
        <w:t xml:space="preserve"> </w:t>
      </w:r>
      <w:r w:rsidRPr="007E4439">
        <w:rPr>
          <w:rFonts w:ascii="BNazanin" w:cs="Zar" w:hint="cs"/>
          <w:sz w:val="28"/>
          <w:szCs w:val="28"/>
          <w:rtl/>
        </w:rPr>
        <w:t>بيماران</w:t>
      </w:r>
      <w:r w:rsidRPr="007E4439">
        <w:rPr>
          <w:rFonts w:ascii="BNazanin" w:cs="Zar"/>
          <w:sz w:val="28"/>
          <w:szCs w:val="28"/>
        </w:rPr>
        <w:t xml:space="preserve"> </w:t>
      </w:r>
      <w:r w:rsidRPr="007E4439">
        <w:rPr>
          <w:rFonts w:ascii="BNazanin" w:cs="Zar" w:hint="cs"/>
          <w:sz w:val="28"/>
          <w:szCs w:val="28"/>
          <w:rtl/>
        </w:rPr>
        <w:t>جهت</w:t>
      </w:r>
      <w:r w:rsidRPr="007E4439">
        <w:rPr>
          <w:rFonts w:ascii="BNazanin" w:cs="Zar"/>
          <w:sz w:val="28"/>
          <w:szCs w:val="28"/>
        </w:rPr>
        <w:t xml:space="preserve"> </w:t>
      </w:r>
      <w:r w:rsidRPr="007E4439">
        <w:rPr>
          <w:rFonts w:ascii="BNazanin" w:cs="Zar" w:hint="cs"/>
          <w:sz w:val="28"/>
          <w:szCs w:val="28"/>
          <w:rtl/>
        </w:rPr>
        <w:t>آمادگي</w:t>
      </w:r>
      <w:r w:rsidRPr="007E4439">
        <w:rPr>
          <w:rFonts w:ascii="BNazanin" w:cs="Zar"/>
          <w:sz w:val="28"/>
          <w:szCs w:val="28"/>
        </w:rPr>
        <w:t xml:space="preserve"> </w:t>
      </w:r>
      <w:r w:rsidRPr="007E4439">
        <w:rPr>
          <w:rFonts w:ascii="BNazanin" w:cs="Zar" w:hint="cs"/>
          <w:sz w:val="28"/>
          <w:szCs w:val="28"/>
          <w:rtl/>
        </w:rPr>
        <w:t>قبل</w:t>
      </w:r>
      <w:r w:rsidRPr="007E4439">
        <w:rPr>
          <w:rFonts w:ascii="BNazanin" w:cs="Zar"/>
          <w:sz w:val="28"/>
          <w:szCs w:val="28"/>
        </w:rPr>
        <w:t xml:space="preserve"> </w:t>
      </w:r>
      <w:r w:rsidRPr="007E4439">
        <w:rPr>
          <w:rFonts w:ascii="BNazanin" w:cs="Zar" w:hint="cs"/>
          <w:sz w:val="28"/>
          <w:szCs w:val="28"/>
          <w:rtl/>
        </w:rPr>
        <w:t>از</w:t>
      </w:r>
      <w:r w:rsidRPr="007E4439">
        <w:rPr>
          <w:rFonts w:ascii="BNazanin" w:cs="Zar"/>
          <w:sz w:val="28"/>
          <w:szCs w:val="28"/>
        </w:rPr>
        <w:t xml:space="preserve"> </w:t>
      </w:r>
      <w:r w:rsidRPr="007E4439">
        <w:rPr>
          <w:rFonts w:ascii="BNazanin" w:cs="Zar" w:hint="cs"/>
          <w:sz w:val="28"/>
          <w:szCs w:val="28"/>
          <w:rtl/>
        </w:rPr>
        <w:t>گرافي</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سونوگرافي</w:t>
      </w:r>
      <w:r w:rsidRPr="007E4439">
        <w:rPr>
          <w:rFonts w:ascii="BNazanin" w:cs="Zar"/>
          <w:sz w:val="28"/>
          <w:szCs w:val="28"/>
        </w:rPr>
        <w:t xml:space="preserve"> </w:t>
      </w:r>
      <w:r w:rsidRPr="007E4439">
        <w:rPr>
          <w:rFonts w:ascii="BNazanin" w:cs="Zar" w:hint="cs"/>
          <w:sz w:val="28"/>
          <w:szCs w:val="28"/>
          <w:rtl/>
        </w:rPr>
        <w:t>در</w:t>
      </w:r>
      <w:r w:rsidRPr="007E4439">
        <w:rPr>
          <w:rFonts w:ascii="BNazanin" w:cs="Zar"/>
          <w:sz w:val="28"/>
          <w:szCs w:val="28"/>
        </w:rPr>
        <w:t xml:space="preserve"> </w:t>
      </w:r>
      <w:r w:rsidRPr="007E4439">
        <w:rPr>
          <w:rFonts w:ascii="BNazanin" w:cs="Zar" w:hint="cs"/>
          <w:sz w:val="28"/>
          <w:szCs w:val="28"/>
          <w:rtl/>
        </w:rPr>
        <w:t>صورت</w:t>
      </w:r>
      <w:r w:rsidRPr="007E4439">
        <w:rPr>
          <w:rFonts w:ascii="BNazanin" w:cs="Zar"/>
          <w:sz w:val="28"/>
          <w:szCs w:val="28"/>
        </w:rPr>
        <w:t xml:space="preserve"> </w:t>
      </w:r>
      <w:r w:rsidRPr="007E4439">
        <w:rPr>
          <w:rFonts w:ascii="BNazanin" w:cs="Zar" w:hint="cs"/>
          <w:sz w:val="28"/>
          <w:szCs w:val="28"/>
          <w:rtl/>
        </w:rPr>
        <w:t>نياز</w:t>
      </w:r>
    </w:p>
    <w:p w14:paraId="1D0505E4"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-24 </w:t>
      </w:r>
      <w:r w:rsidRPr="007E4439">
        <w:rPr>
          <w:rFonts w:ascii="BNazanin" w:cs="Zar" w:hint="cs"/>
          <w:sz w:val="28"/>
          <w:szCs w:val="28"/>
          <w:rtl/>
        </w:rPr>
        <w:t>همكاري</w:t>
      </w:r>
      <w:r w:rsidRPr="007E4439">
        <w:rPr>
          <w:rFonts w:ascii="BNazanin" w:cs="Zar"/>
          <w:sz w:val="28"/>
          <w:szCs w:val="28"/>
        </w:rPr>
        <w:t xml:space="preserve"> </w:t>
      </w:r>
      <w:r w:rsidRPr="007E4439">
        <w:rPr>
          <w:rFonts w:ascii="BNazanin" w:cs="Zar" w:hint="cs"/>
          <w:sz w:val="28"/>
          <w:szCs w:val="28"/>
          <w:rtl/>
        </w:rPr>
        <w:t>در</w:t>
      </w:r>
      <w:r w:rsidRPr="007E4439">
        <w:rPr>
          <w:rFonts w:ascii="BNazanin" w:cs="Zar"/>
          <w:sz w:val="28"/>
          <w:szCs w:val="28"/>
        </w:rPr>
        <w:t xml:space="preserve"> </w:t>
      </w:r>
      <w:r w:rsidRPr="007E4439">
        <w:rPr>
          <w:rFonts w:ascii="BNazanin" w:cs="Zar" w:hint="cs"/>
          <w:sz w:val="28"/>
          <w:szCs w:val="28"/>
          <w:rtl/>
        </w:rPr>
        <w:t>انجام</w:t>
      </w:r>
      <w:r w:rsidRPr="007E4439">
        <w:rPr>
          <w:rFonts w:ascii="BNazanin" w:cs="Zar"/>
          <w:sz w:val="28"/>
          <w:szCs w:val="28"/>
        </w:rPr>
        <w:t xml:space="preserve"> </w:t>
      </w:r>
      <w:r w:rsidRPr="007E4439">
        <w:rPr>
          <w:rFonts w:ascii="BNazanin" w:cs="Zar" w:hint="cs"/>
          <w:sz w:val="28"/>
          <w:szCs w:val="28"/>
          <w:rtl/>
        </w:rPr>
        <w:t>پروسسينگ</w:t>
      </w:r>
      <w:r w:rsidRPr="007E4439">
        <w:rPr>
          <w:rFonts w:ascii="BNazanin" w:cs="Zar"/>
          <w:sz w:val="28"/>
          <w:szCs w:val="28"/>
        </w:rPr>
        <w:t xml:space="preserve"> </w:t>
      </w:r>
      <w:r w:rsidRPr="007E4439">
        <w:rPr>
          <w:rFonts w:ascii="BNazanin" w:cs="Zar" w:hint="cs"/>
          <w:sz w:val="28"/>
          <w:szCs w:val="28"/>
          <w:rtl/>
        </w:rPr>
        <w:t>فيلم</w:t>
      </w:r>
      <w:r w:rsidRPr="007E4439">
        <w:rPr>
          <w:rFonts w:ascii="BNazanin" w:cs="Zar"/>
          <w:sz w:val="28"/>
          <w:szCs w:val="28"/>
        </w:rPr>
        <w:t xml:space="preserve"> </w:t>
      </w:r>
      <w:r w:rsidRPr="007E4439">
        <w:rPr>
          <w:rFonts w:ascii="BNazanin" w:cs="Zar" w:hint="cs"/>
          <w:sz w:val="28"/>
          <w:szCs w:val="28"/>
          <w:rtl/>
        </w:rPr>
        <w:t>هاي</w:t>
      </w:r>
      <w:r w:rsidRPr="007E4439">
        <w:rPr>
          <w:rFonts w:ascii="BNazanin" w:cs="Zar"/>
          <w:sz w:val="28"/>
          <w:szCs w:val="28"/>
        </w:rPr>
        <w:t xml:space="preserve"> </w:t>
      </w:r>
      <w:r w:rsidRPr="007E4439">
        <w:rPr>
          <w:rFonts w:ascii="BNazanin" w:cs="Zar" w:hint="cs"/>
          <w:sz w:val="28"/>
          <w:szCs w:val="28"/>
          <w:rtl/>
        </w:rPr>
        <w:t>راديولوژي</w:t>
      </w:r>
      <w:r w:rsidRPr="007E4439">
        <w:rPr>
          <w:rFonts w:ascii="BNazanin" w:cs="Zar"/>
          <w:sz w:val="28"/>
          <w:szCs w:val="28"/>
        </w:rPr>
        <w:t xml:space="preserve"> </w:t>
      </w:r>
      <w:r w:rsidRPr="007E4439">
        <w:rPr>
          <w:rFonts w:ascii="BNazanin" w:cs="Zar" w:hint="cs"/>
          <w:sz w:val="28"/>
          <w:szCs w:val="28"/>
          <w:rtl/>
        </w:rPr>
        <w:t>در</w:t>
      </w:r>
      <w:r w:rsidRPr="007E4439">
        <w:rPr>
          <w:rFonts w:ascii="BNazanin" w:cs="Zar"/>
          <w:sz w:val="28"/>
          <w:szCs w:val="28"/>
        </w:rPr>
        <w:t xml:space="preserve"> </w:t>
      </w:r>
      <w:r w:rsidRPr="007E4439">
        <w:rPr>
          <w:rFonts w:ascii="BNazanin" w:cs="Zar" w:hint="cs"/>
          <w:sz w:val="28"/>
          <w:szCs w:val="28"/>
          <w:rtl/>
        </w:rPr>
        <w:t>مواقع</w:t>
      </w:r>
      <w:r w:rsidRPr="007E4439">
        <w:rPr>
          <w:rFonts w:ascii="BNazanin" w:cs="Zar"/>
          <w:sz w:val="28"/>
          <w:szCs w:val="28"/>
        </w:rPr>
        <w:t xml:space="preserve"> </w:t>
      </w:r>
      <w:r w:rsidRPr="007E4439">
        <w:rPr>
          <w:rFonts w:ascii="BNazanin" w:cs="Zar" w:hint="cs"/>
          <w:sz w:val="28"/>
          <w:szCs w:val="28"/>
          <w:rtl/>
        </w:rPr>
        <w:t>ضروري</w:t>
      </w:r>
    </w:p>
    <w:p w14:paraId="64BFC9AD"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-25 </w:t>
      </w:r>
      <w:r w:rsidRPr="007E4439">
        <w:rPr>
          <w:rFonts w:ascii="BNazanin" w:cs="Zar" w:hint="cs"/>
          <w:sz w:val="28"/>
          <w:szCs w:val="28"/>
          <w:rtl/>
        </w:rPr>
        <w:t>استفاده</w:t>
      </w:r>
      <w:r w:rsidRPr="007E4439">
        <w:rPr>
          <w:rFonts w:ascii="BNazanin" w:cs="Zar"/>
          <w:sz w:val="28"/>
          <w:szCs w:val="28"/>
        </w:rPr>
        <w:t xml:space="preserve"> </w:t>
      </w:r>
      <w:r w:rsidRPr="007E4439">
        <w:rPr>
          <w:rFonts w:ascii="BNazanin" w:cs="Zar" w:hint="cs"/>
          <w:sz w:val="28"/>
          <w:szCs w:val="28"/>
          <w:rtl/>
        </w:rPr>
        <w:t>از</w:t>
      </w:r>
      <w:r w:rsidRPr="007E4439">
        <w:rPr>
          <w:rFonts w:ascii="BNazanin" w:cs="Zar"/>
          <w:sz w:val="28"/>
          <w:szCs w:val="28"/>
        </w:rPr>
        <w:t xml:space="preserve"> </w:t>
      </w:r>
      <w:r w:rsidRPr="007E4439">
        <w:rPr>
          <w:rFonts w:ascii="BNazanin" w:cs="Zar" w:hint="cs"/>
          <w:sz w:val="28"/>
          <w:szCs w:val="28"/>
          <w:rtl/>
        </w:rPr>
        <w:t>لباس</w:t>
      </w:r>
      <w:r w:rsidRPr="007E4439">
        <w:rPr>
          <w:rFonts w:ascii="BNazanin" w:cs="Zar"/>
          <w:sz w:val="28"/>
          <w:szCs w:val="28"/>
        </w:rPr>
        <w:t xml:space="preserve"> </w:t>
      </w:r>
      <w:r w:rsidRPr="007E4439">
        <w:rPr>
          <w:rFonts w:ascii="BNazanin" w:cs="Zar" w:hint="cs"/>
          <w:sz w:val="28"/>
          <w:szCs w:val="28"/>
          <w:rtl/>
        </w:rPr>
        <w:t>فرم،</w:t>
      </w:r>
      <w:r w:rsidRPr="007E4439">
        <w:rPr>
          <w:rFonts w:ascii="BNazanin" w:cs="Zar"/>
          <w:sz w:val="28"/>
          <w:szCs w:val="28"/>
        </w:rPr>
        <w:t xml:space="preserve"> </w:t>
      </w:r>
      <w:r w:rsidRPr="007E4439">
        <w:rPr>
          <w:rFonts w:ascii="BNazanin" w:cs="Zar" w:hint="cs"/>
          <w:sz w:val="28"/>
          <w:szCs w:val="28"/>
          <w:rtl/>
        </w:rPr>
        <w:t>ماركر،</w:t>
      </w:r>
      <w:r w:rsidRPr="007E4439">
        <w:rPr>
          <w:rFonts w:ascii="BNazanin" w:cs="Zar"/>
          <w:sz w:val="28"/>
          <w:szCs w:val="28"/>
        </w:rPr>
        <w:t xml:space="preserve"> </w:t>
      </w:r>
      <w:r w:rsidRPr="007E4439">
        <w:rPr>
          <w:rFonts w:ascii="BNazanin" w:cs="Zar" w:hint="cs"/>
          <w:sz w:val="28"/>
          <w:szCs w:val="28"/>
          <w:rtl/>
        </w:rPr>
        <w:t>فيلم</w:t>
      </w:r>
      <w:r w:rsidRPr="007E4439">
        <w:rPr>
          <w:rFonts w:ascii="BNazanin" w:cs="Zar"/>
          <w:sz w:val="28"/>
          <w:szCs w:val="28"/>
        </w:rPr>
        <w:t xml:space="preserve"> </w:t>
      </w:r>
      <w:r w:rsidRPr="007E4439">
        <w:rPr>
          <w:rFonts w:ascii="BNazanin" w:cs="Zar" w:hint="cs"/>
          <w:sz w:val="28"/>
          <w:szCs w:val="28"/>
          <w:rtl/>
        </w:rPr>
        <w:t>بچ،</w:t>
      </w:r>
      <w:r w:rsidRPr="007E4439">
        <w:rPr>
          <w:rFonts w:ascii="BNazanin" w:cs="Zar"/>
          <w:sz w:val="28"/>
          <w:szCs w:val="28"/>
        </w:rPr>
        <w:t xml:space="preserve"> </w:t>
      </w:r>
      <w:r w:rsidRPr="007E4439">
        <w:rPr>
          <w:rFonts w:ascii="BNazanin" w:cs="Zar" w:hint="cs"/>
          <w:sz w:val="28"/>
          <w:szCs w:val="28"/>
          <w:rtl/>
        </w:rPr>
        <w:t>كارت</w:t>
      </w:r>
      <w:r w:rsidRPr="007E4439">
        <w:rPr>
          <w:rFonts w:ascii="BNazanin" w:cs="Zar"/>
          <w:sz w:val="28"/>
          <w:szCs w:val="28"/>
        </w:rPr>
        <w:t xml:space="preserve"> </w:t>
      </w:r>
      <w:r w:rsidRPr="007E4439">
        <w:rPr>
          <w:rFonts w:ascii="BNazanin" w:cs="Zar" w:hint="cs"/>
          <w:sz w:val="28"/>
          <w:szCs w:val="28"/>
          <w:rtl/>
        </w:rPr>
        <w:t>شناسايي</w:t>
      </w:r>
    </w:p>
    <w:p w14:paraId="2CA8E77D" w14:textId="77777777" w:rsidR="00431ED3" w:rsidRPr="007E4439" w:rsidRDefault="00431ED3" w:rsidP="007E4439">
      <w:pPr>
        <w:pStyle w:val="ListParagraph"/>
        <w:numPr>
          <w:ilvl w:val="0"/>
          <w:numId w:val="17"/>
        </w:numPr>
        <w:autoSpaceDE w:val="0"/>
        <w:autoSpaceDN w:val="0"/>
        <w:bidi/>
        <w:adjustRightInd w:val="0"/>
        <w:spacing w:after="0" w:line="240" w:lineRule="auto"/>
        <w:rPr>
          <w:rFonts w:cs="Zar"/>
          <w:sz w:val="28"/>
          <w:szCs w:val="28"/>
        </w:rPr>
      </w:pPr>
      <w:r w:rsidRPr="007E4439">
        <w:rPr>
          <w:rFonts w:ascii="BNazanin" w:cs="Zar"/>
          <w:sz w:val="28"/>
          <w:szCs w:val="28"/>
        </w:rPr>
        <w:t xml:space="preserve">-26 </w:t>
      </w:r>
      <w:r w:rsidRPr="007E4439">
        <w:rPr>
          <w:rFonts w:ascii="BNazanin" w:cs="Zar" w:hint="cs"/>
          <w:sz w:val="28"/>
          <w:szCs w:val="28"/>
          <w:rtl/>
        </w:rPr>
        <w:t>ثبت</w:t>
      </w:r>
      <w:r w:rsidRPr="007E4439">
        <w:rPr>
          <w:rFonts w:ascii="BNazanin" w:cs="Zar"/>
          <w:sz w:val="28"/>
          <w:szCs w:val="28"/>
        </w:rPr>
        <w:t xml:space="preserve"> </w:t>
      </w:r>
      <w:r w:rsidRPr="007E4439">
        <w:rPr>
          <w:rFonts w:ascii="BNazanin" w:cs="Zar" w:hint="cs"/>
          <w:sz w:val="28"/>
          <w:szCs w:val="28"/>
          <w:rtl/>
        </w:rPr>
        <w:t>تمام</w:t>
      </w:r>
      <w:r w:rsidRPr="007E4439">
        <w:rPr>
          <w:rFonts w:ascii="BNazanin" w:cs="Zar"/>
          <w:sz w:val="28"/>
          <w:szCs w:val="28"/>
        </w:rPr>
        <w:t xml:space="preserve"> </w:t>
      </w:r>
      <w:r w:rsidRPr="007E4439">
        <w:rPr>
          <w:rFonts w:ascii="BNazanin" w:cs="Zar" w:hint="cs"/>
          <w:sz w:val="28"/>
          <w:szCs w:val="28"/>
          <w:rtl/>
        </w:rPr>
        <w:t>برگه</w:t>
      </w:r>
      <w:r w:rsidRPr="007E4439">
        <w:rPr>
          <w:rFonts w:ascii="BNazanin" w:cs="Zar"/>
          <w:sz w:val="28"/>
          <w:szCs w:val="28"/>
        </w:rPr>
        <w:t xml:space="preserve"> </w:t>
      </w:r>
      <w:r w:rsidRPr="007E4439">
        <w:rPr>
          <w:rFonts w:ascii="BNazanin" w:cs="Zar" w:hint="cs"/>
          <w:sz w:val="28"/>
          <w:szCs w:val="28"/>
          <w:rtl/>
        </w:rPr>
        <w:t>هاي</w:t>
      </w:r>
      <w:r w:rsidRPr="007E4439">
        <w:rPr>
          <w:rFonts w:ascii="BNazanin" w:cs="Zar"/>
          <w:sz w:val="28"/>
          <w:szCs w:val="28"/>
        </w:rPr>
        <w:t xml:space="preserve"> </w:t>
      </w:r>
      <w:r w:rsidRPr="007E4439">
        <w:rPr>
          <w:rFonts w:ascii="BNazanin" w:cs="Zar" w:hint="cs"/>
          <w:sz w:val="28"/>
          <w:szCs w:val="28"/>
          <w:rtl/>
        </w:rPr>
        <w:t>درخواست</w:t>
      </w:r>
      <w:r w:rsidRPr="007E4439">
        <w:rPr>
          <w:rFonts w:ascii="BNazanin" w:cs="Zar"/>
          <w:sz w:val="28"/>
          <w:szCs w:val="28"/>
        </w:rPr>
        <w:t xml:space="preserve"> </w:t>
      </w:r>
      <w:r w:rsidRPr="007E4439">
        <w:rPr>
          <w:rFonts w:ascii="BNazanin" w:cs="Zar" w:hint="cs"/>
          <w:sz w:val="28"/>
          <w:szCs w:val="28"/>
          <w:rtl/>
        </w:rPr>
        <w:t>و</w:t>
      </w:r>
      <w:r w:rsidRPr="007E4439">
        <w:rPr>
          <w:rFonts w:ascii="BNazanin" w:cs="Zar"/>
          <w:sz w:val="28"/>
          <w:szCs w:val="28"/>
        </w:rPr>
        <w:t xml:space="preserve"> </w:t>
      </w:r>
      <w:r w:rsidRPr="007E4439">
        <w:rPr>
          <w:rFonts w:ascii="BNazanin" w:cs="Zar" w:hint="cs"/>
          <w:sz w:val="28"/>
          <w:szCs w:val="28"/>
          <w:rtl/>
        </w:rPr>
        <w:t>سونوگرافي</w:t>
      </w:r>
      <w:r w:rsidRPr="007E4439">
        <w:rPr>
          <w:rFonts w:ascii="BNazanin" w:cs="Zar"/>
          <w:sz w:val="28"/>
          <w:szCs w:val="28"/>
        </w:rPr>
        <w:t xml:space="preserve"> </w:t>
      </w:r>
      <w:r w:rsidRPr="007E4439">
        <w:rPr>
          <w:rFonts w:ascii="BNazanin" w:cs="Zar" w:hint="cs"/>
          <w:sz w:val="28"/>
          <w:szCs w:val="28"/>
          <w:rtl/>
        </w:rPr>
        <w:t>انجام</w:t>
      </w:r>
      <w:r w:rsidRPr="007E4439">
        <w:rPr>
          <w:rFonts w:ascii="BNazanin" w:cs="Zar"/>
          <w:sz w:val="28"/>
          <w:szCs w:val="28"/>
        </w:rPr>
        <w:t xml:space="preserve"> </w:t>
      </w:r>
      <w:r w:rsidRPr="007E4439">
        <w:rPr>
          <w:rFonts w:ascii="BNazanin" w:cs="Zar" w:hint="cs"/>
          <w:sz w:val="28"/>
          <w:szCs w:val="28"/>
          <w:rtl/>
        </w:rPr>
        <w:t>شده</w:t>
      </w:r>
      <w:r w:rsidRPr="007E4439">
        <w:rPr>
          <w:rFonts w:ascii="BNazanin" w:cs="Zar"/>
          <w:sz w:val="28"/>
          <w:szCs w:val="28"/>
        </w:rPr>
        <w:t xml:space="preserve"> </w:t>
      </w:r>
      <w:r w:rsidRPr="007E4439">
        <w:rPr>
          <w:rFonts w:ascii="BNazanin" w:cs="Zar" w:hint="cs"/>
          <w:sz w:val="28"/>
          <w:szCs w:val="28"/>
          <w:rtl/>
        </w:rPr>
        <w:t>در</w:t>
      </w:r>
      <w:r w:rsidRPr="007E4439">
        <w:rPr>
          <w:rFonts w:ascii="BNazanin" w:cs="Zar"/>
          <w:sz w:val="28"/>
          <w:szCs w:val="28"/>
        </w:rPr>
        <w:t xml:space="preserve"> </w:t>
      </w:r>
      <w:r w:rsidRPr="007E4439">
        <w:rPr>
          <w:rFonts w:ascii="BNazanin" w:cs="Zar" w:hint="cs"/>
          <w:sz w:val="28"/>
          <w:szCs w:val="28"/>
          <w:rtl/>
        </w:rPr>
        <w:t>كشيك</w:t>
      </w:r>
      <w:r w:rsidRPr="007E4439">
        <w:rPr>
          <w:rFonts w:ascii="BNazanin" w:cs="Zar"/>
          <w:sz w:val="28"/>
          <w:szCs w:val="28"/>
        </w:rPr>
        <w:t xml:space="preserve"> </w:t>
      </w:r>
      <w:r w:rsidRPr="007E4439">
        <w:rPr>
          <w:rFonts w:ascii="BNazanin" w:cs="Zar" w:hint="cs"/>
          <w:sz w:val="28"/>
          <w:szCs w:val="28"/>
          <w:rtl/>
        </w:rPr>
        <w:t>مربوطه</w:t>
      </w:r>
    </w:p>
    <w:p w14:paraId="66C560A1" w14:textId="77777777" w:rsidR="00431ED3" w:rsidRPr="007E4439" w:rsidRDefault="00431ED3" w:rsidP="007E4439">
      <w:pPr>
        <w:pStyle w:val="ListParagraph"/>
        <w:numPr>
          <w:ilvl w:val="0"/>
          <w:numId w:val="17"/>
        </w:numPr>
        <w:autoSpaceDE w:val="0"/>
        <w:autoSpaceDN w:val="0"/>
        <w:bidi/>
        <w:adjustRightInd w:val="0"/>
        <w:spacing w:after="0" w:line="240" w:lineRule="auto"/>
        <w:rPr>
          <w:rFonts w:ascii="BNazanin" w:cs="Zar"/>
          <w:sz w:val="28"/>
          <w:szCs w:val="28"/>
        </w:rPr>
      </w:pPr>
      <w:r w:rsidRPr="007E4439">
        <w:rPr>
          <w:rFonts w:ascii="BNazanin" w:cs="Zar"/>
          <w:sz w:val="28"/>
          <w:szCs w:val="28"/>
        </w:rPr>
        <w:t xml:space="preserve">-27 </w:t>
      </w:r>
      <w:r w:rsidRPr="007E4439">
        <w:rPr>
          <w:rFonts w:ascii="BNazanin" w:cs="Zar" w:hint="cs"/>
          <w:sz w:val="28"/>
          <w:szCs w:val="28"/>
          <w:rtl/>
        </w:rPr>
        <w:t>همكاري</w:t>
      </w:r>
      <w:r w:rsidRPr="007E4439">
        <w:rPr>
          <w:rFonts w:ascii="BNazanin" w:cs="Zar"/>
          <w:sz w:val="28"/>
          <w:szCs w:val="28"/>
        </w:rPr>
        <w:t xml:space="preserve"> </w:t>
      </w:r>
      <w:r w:rsidRPr="007E4439">
        <w:rPr>
          <w:rFonts w:ascii="BNazanin" w:cs="Zar" w:hint="cs"/>
          <w:sz w:val="28"/>
          <w:szCs w:val="28"/>
          <w:rtl/>
        </w:rPr>
        <w:t>در</w:t>
      </w:r>
      <w:r w:rsidRPr="007E4439">
        <w:rPr>
          <w:rFonts w:ascii="BNazanin" w:cs="Zar"/>
          <w:sz w:val="28"/>
          <w:szCs w:val="28"/>
        </w:rPr>
        <w:t xml:space="preserve"> </w:t>
      </w:r>
      <w:r w:rsidRPr="007E4439">
        <w:rPr>
          <w:rFonts w:ascii="BNazanin" w:cs="Zar" w:hint="cs"/>
          <w:sz w:val="28"/>
          <w:szCs w:val="28"/>
          <w:rtl/>
        </w:rPr>
        <w:t>آموزش</w:t>
      </w:r>
      <w:r w:rsidRPr="007E4439">
        <w:rPr>
          <w:rFonts w:ascii="BNazanin" w:cs="Zar"/>
          <w:sz w:val="28"/>
          <w:szCs w:val="28"/>
        </w:rPr>
        <w:t xml:space="preserve"> </w:t>
      </w:r>
      <w:r w:rsidRPr="007E4439">
        <w:rPr>
          <w:rFonts w:ascii="BNazanin" w:cs="Zar" w:hint="cs"/>
          <w:sz w:val="28"/>
          <w:szCs w:val="28"/>
          <w:rtl/>
        </w:rPr>
        <w:t>دانشجويان</w:t>
      </w:r>
    </w:p>
    <w:p w14:paraId="3D18DF7F" w14:textId="657ACF48" w:rsidR="00431ED3" w:rsidRDefault="00431ED3" w:rsidP="007E4439">
      <w:pPr>
        <w:pStyle w:val="ListParagraph"/>
        <w:numPr>
          <w:ilvl w:val="0"/>
          <w:numId w:val="17"/>
        </w:numPr>
        <w:bidi/>
        <w:rPr>
          <w:rFonts w:ascii="BNazanin" w:cs="Zar"/>
          <w:sz w:val="28"/>
          <w:szCs w:val="28"/>
        </w:rPr>
      </w:pPr>
      <w:r w:rsidRPr="007E4439">
        <w:rPr>
          <w:rFonts w:ascii="BNazanin" w:cs="Zar"/>
          <w:sz w:val="28"/>
          <w:szCs w:val="28"/>
        </w:rPr>
        <w:t xml:space="preserve">-28 </w:t>
      </w:r>
      <w:r w:rsidRPr="007E4439">
        <w:rPr>
          <w:rFonts w:ascii="BNazanin" w:cs="Zar" w:hint="cs"/>
          <w:sz w:val="28"/>
          <w:szCs w:val="28"/>
          <w:rtl/>
        </w:rPr>
        <w:t>انجام</w:t>
      </w:r>
      <w:r w:rsidRPr="007E4439">
        <w:rPr>
          <w:rFonts w:ascii="BNazanin" w:cs="Zar"/>
          <w:sz w:val="28"/>
          <w:szCs w:val="28"/>
        </w:rPr>
        <w:t xml:space="preserve"> </w:t>
      </w:r>
      <w:r w:rsidRPr="007E4439">
        <w:rPr>
          <w:rFonts w:ascii="BNazanin" w:cs="Zar" w:hint="cs"/>
          <w:sz w:val="28"/>
          <w:szCs w:val="28"/>
          <w:rtl/>
        </w:rPr>
        <w:t>ساير</w:t>
      </w:r>
      <w:r w:rsidRPr="007E4439">
        <w:rPr>
          <w:rFonts w:ascii="BNazanin" w:cs="Zar"/>
          <w:sz w:val="28"/>
          <w:szCs w:val="28"/>
        </w:rPr>
        <w:t xml:space="preserve"> </w:t>
      </w:r>
      <w:r w:rsidRPr="007E4439">
        <w:rPr>
          <w:rFonts w:ascii="BNazanin" w:cs="Zar" w:hint="cs"/>
          <w:sz w:val="28"/>
          <w:szCs w:val="28"/>
          <w:rtl/>
        </w:rPr>
        <w:t>امور</w:t>
      </w:r>
      <w:r w:rsidRPr="007E4439">
        <w:rPr>
          <w:rFonts w:ascii="BNazanin" w:cs="Zar"/>
          <w:sz w:val="28"/>
          <w:szCs w:val="28"/>
        </w:rPr>
        <w:t xml:space="preserve"> </w:t>
      </w:r>
      <w:r w:rsidRPr="007E4439">
        <w:rPr>
          <w:rFonts w:ascii="BNazanin" w:cs="Zar" w:hint="cs"/>
          <w:sz w:val="28"/>
          <w:szCs w:val="28"/>
          <w:rtl/>
        </w:rPr>
        <w:t>محوله</w:t>
      </w:r>
      <w:r w:rsidRPr="007E4439">
        <w:rPr>
          <w:rFonts w:ascii="BNazanin" w:cs="Zar"/>
          <w:sz w:val="28"/>
          <w:szCs w:val="28"/>
        </w:rPr>
        <w:t xml:space="preserve"> </w:t>
      </w:r>
      <w:r w:rsidRPr="007E4439">
        <w:rPr>
          <w:rFonts w:ascii="BNazanin" w:cs="Zar" w:hint="cs"/>
          <w:sz w:val="28"/>
          <w:szCs w:val="28"/>
          <w:rtl/>
        </w:rPr>
        <w:t>طبق</w:t>
      </w:r>
      <w:r w:rsidRPr="007E4439">
        <w:rPr>
          <w:rFonts w:ascii="BNazanin" w:cs="Zar"/>
          <w:sz w:val="28"/>
          <w:szCs w:val="28"/>
        </w:rPr>
        <w:t xml:space="preserve"> </w:t>
      </w:r>
      <w:r w:rsidRPr="007E4439">
        <w:rPr>
          <w:rFonts w:ascii="BNazanin" w:cs="Zar" w:hint="cs"/>
          <w:sz w:val="28"/>
          <w:szCs w:val="28"/>
          <w:rtl/>
        </w:rPr>
        <w:t>دستور</w:t>
      </w:r>
      <w:r w:rsidRPr="007E4439">
        <w:rPr>
          <w:rFonts w:ascii="BNazanin" w:cs="Zar"/>
          <w:sz w:val="28"/>
          <w:szCs w:val="28"/>
        </w:rPr>
        <w:t xml:space="preserve"> </w:t>
      </w:r>
      <w:r w:rsidRPr="007E4439">
        <w:rPr>
          <w:rFonts w:ascii="BNazanin" w:cs="Zar" w:hint="cs"/>
          <w:sz w:val="28"/>
          <w:szCs w:val="28"/>
          <w:rtl/>
        </w:rPr>
        <w:t>مقام</w:t>
      </w:r>
      <w:r w:rsidRPr="007E4439">
        <w:rPr>
          <w:rFonts w:ascii="BNazanin" w:cs="Zar"/>
          <w:sz w:val="28"/>
          <w:szCs w:val="28"/>
        </w:rPr>
        <w:t xml:space="preserve"> </w:t>
      </w:r>
      <w:r w:rsidRPr="007E4439">
        <w:rPr>
          <w:rFonts w:ascii="BNazanin" w:cs="Zar" w:hint="cs"/>
          <w:sz w:val="28"/>
          <w:szCs w:val="28"/>
          <w:rtl/>
        </w:rPr>
        <w:t>مافوق</w:t>
      </w:r>
    </w:p>
    <w:p w14:paraId="336EFCC3" w14:textId="77AA84FE" w:rsidR="00DA0EAB" w:rsidRDefault="00DA0EAB" w:rsidP="00DA0EAB">
      <w:pPr>
        <w:bidi/>
        <w:rPr>
          <w:rFonts w:ascii="BNazanin" w:cs="Zar"/>
          <w:sz w:val="28"/>
          <w:szCs w:val="28"/>
          <w:rtl/>
        </w:rPr>
      </w:pPr>
    </w:p>
    <w:p w14:paraId="63BCF291" w14:textId="62B28CE6" w:rsidR="00DA0EAB" w:rsidRDefault="00DA0EAB" w:rsidP="00DA0EAB">
      <w:pPr>
        <w:bidi/>
        <w:rPr>
          <w:rFonts w:ascii="BNazanin" w:cs="Zar"/>
          <w:sz w:val="28"/>
          <w:szCs w:val="28"/>
          <w:rtl/>
        </w:rPr>
      </w:pPr>
    </w:p>
    <w:p w14:paraId="76D446CB" w14:textId="7E877D94" w:rsidR="00DA0EAB" w:rsidRDefault="00DA0EAB" w:rsidP="00DA0EAB">
      <w:pPr>
        <w:bidi/>
        <w:rPr>
          <w:rFonts w:ascii="BNazanin" w:cs="Zar"/>
          <w:sz w:val="28"/>
          <w:szCs w:val="28"/>
          <w:rtl/>
        </w:rPr>
      </w:pPr>
    </w:p>
    <w:p w14:paraId="2EE989B5" w14:textId="5054B0CE" w:rsidR="00FB57E5" w:rsidRDefault="00FB57E5" w:rsidP="00FB57E5">
      <w:pPr>
        <w:bidi/>
        <w:rPr>
          <w:rFonts w:ascii="BNazanin" w:cs="Zar"/>
          <w:sz w:val="28"/>
          <w:szCs w:val="28"/>
          <w:rtl/>
        </w:rPr>
      </w:pPr>
    </w:p>
    <w:p w14:paraId="5C0FB6AF" w14:textId="61E04E55" w:rsidR="00FB57E5" w:rsidRDefault="00FB57E5" w:rsidP="00FB57E5">
      <w:pPr>
        <w:bidi/>
        <w:rPr>
          <w:rFonts w:ascii="BNazanin" w:cs="Zar"/>
          <w:sz w:val="28"/>
          <w:szCs w:val="28"/>
          <w:rtl/>
        </w:rPr>
      </w:pPr>
    </w:p>
    <w:p w14:paraId="752A0F42" w14:textId="77777777" w:rsidR="00FB57E5" w:rsidRDefault="00FB57E5" w:rsidP="00FB57E5">
      <w:pPr>
        <w:bidi/>
        <w:rPr>
          <w:rFonts w:ascii="BNazanin" w:cs="Zar"/>
          <w:sz w:val="28"/>
          <w:szCs w:val="28"/>
          <w:rtl/>
        </w:rPr>
      </w:pPr>
    </w:p>
    <w:p w14:paraId="7E42F143" w14:textId="744AE6C3" w:rsidR="00431ED3" w:rsidRDefault="00431ED3" w:rsidP="00DA0EAB">
      <w:pPr>
        <w:bidi/>
        <w:rPr>
          <w:rFonts w:ascii="BNazanin" w:cs="Zar"/>
          <w:sz w:val="28"/>
          <w:szCs w:val="28"/>
          <w:rtl/>
        </w:rPr>
      </w:pPr>
    </w:p>
    <w:p w14:paraId="7883C072" w14:textId="77777777" w:rsidR="00DA0EAB" w:rsidRPr="00DA0EAB" w:rsidRDefault="00DA0EAB" w:rsidP="00DA0EAB">
      <w:pPr>
        <w:bidi/>
        <w:rPr>
          <w:rFonts w:ascii="BNazanin" w:hAnsi="BNazanin" w:cs="B Nazanin"/>
          <w:sz w:val="28"/>
          <w:szCs w:val="28"/>
        </w:rPr>
      </w:pPr>
    </w:p>
    <w:p w14:paraId="692E8748" w14:textId="77777777" w:rsidR="00AC17C3" w:rsidRDefault="00AC17C3" w:rsidP="00AC17C3">
      <w:pPr>
        <w:pStyle w:val="NormalWeb"/>
        <w:shd w:val="clear" w:color="auto" w:fill="FFFFFF" w:themeFill="background1"/>
        <w:bidi/>
        <w:rPr>
          <w:rFonts w:ascii="Tahoma" w:hAnsi="Tahoma" w:cs="B Titr"/>
          <w:color w:val="C0504D" w:themeColor="accent2"/>
          <w:sz w:val="28"/>
          <w:szCs w:val="28"/>
          <w:rtl/>
        </w:rPr>
      </w:pPr>
      <w:r w:rsidRPr="00AC17C3">
        <w:rPr>
          <w:rFonts w:ascii="Tahoma" w:hAnsi="Tahoma" w:cs="B Titr" w:hint="cs"/>
          <w:color w:val="C0504D" w:themeColor="accent2"/>
          <w:sz w:val="28"/>
          <w:szCs w:val="28"/>
          <w:rtl/>
        </w:rPr>
        <w:t>شرح وظایف کاردان رادیولوژی</w:t>
      </w:r>
    </w:p>
    <w:p w14:paraId="3908BD62"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sz w:val="28"/>
          <w:szCs w:val="28"/>
          <w:rtl/>
          <w:lang w:bidi="fa-IR"/>
        </w:rPr>
        <w:t>رعایت سلسله</w:t>
      </w: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مراتب</w:t>
      </w: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اداری</w:t>
      </w:r>
    </w:p>
    <w:p w14:paraId="1F56257B"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 xml:space="preserve">اجرای شرح وظایف عملکردی واحد </w:t>
      </w:r>
    </w:p>
    <w:p w14:paraId="46E8A119"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اجرای دقیق شئونات اسلامی درمحیط کار</w:t>
      </w:r>
    </w:p>
    <w:p w14:paraId="65790583"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sz w:val="28"/>
          <w:szCs w:val="28"/>
          <w:rtl/>
          <w:lang w:bidi="fa-IR"/>
        </w:rPr>
        <w:t>به کارگیری اخلاق اسلامی و رفتار مناسب با همکاران ، بیماران  وهمراهان</w:t>
      </w:r>
    </w:p>
    <w:p w14:paraId="6ED54CBA"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آماده نمودن اتاق و دستگاه</w:t>
      </w: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های عکسبرداری</w:t>
      </w:r>
    </w:p>
    <w:p w14:paraId="07ED691F"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lastRenderedPageBreak/>
        <w:t xml:space="preserve"> </w:t>
      </w:r>
      <w:r w:rsidRPr="00471175">
        <w:rPr>
          <w:rFonts w:ascii="Calibri" w:eastAsia="Calibri" w:hAnsi="Calibri" w:cs="Zar"/>
          <w:sz w:val="28"/>
          <w:szCs w:val="28"/>
          <w:rtl/>
          <w:lang w:bidi="fa-IR"/>
        </w:rPr>
        <w:t>کنترل فنی دستگاه رادیوگرافی و اع</w:t>
      </w:r>
      <w:r w:rsidRPr="00471175">
        <w:rPr>
          <w:rFonts w:ascii="Calibri" w:eastAsia="Calibri" w:hAnsi="Calibri" w:cs="Zar" w:hint="cs"/>
          <w:sz w:val="28"/>
          <w:szCs w:val="28"/>
          <w:rtl/>
          <w:lang w:bidi="fa-IR"/>
        </w:rPr>
        <w:t>ل</w:t>
      </w:r>
      <w:r w:rsidRPr="00471175">
        <w:rPr>
          <w:rFonts w:ascii="Calibri" w:eastAsia="Calibri" w:hAnsi="Calibri" w:cs="Zar"/>
          <w:sz w:val="28"/>
          <w:szCs w:val="28"/>
          <w:rtl/>
          <w:lang w:bidi="fa-IR"/>
        </w:rPr>
        <w:t>ام نقایص احتمالی آن به شخص مافوق</w:t>
      </w:r>
    </w:p>
    <w:p w14:paraId="39E66CF4"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 xml:space="preserve">تحویل گرفتن نسخه درخواستی </w:t>
      </w:r>
      <w:r w:rsidRPr="00471175">
        <w:rPr>
          <w:rFonts w:ascii="Calibri" w:eastAsia="Calibri" w:hAnsi="Calibri" w:cs="Zar" w:hint="cs"/>
          <w:sz w:val="28"/>
          <w:szCs w:val="28"/>
          <w:rtl/>
          <w:lang w:bidi="fa-IR"/>
        </w:rPr>
        <w:t xml:space="preserve">و قبض </w:t>
      </w:r>
      <w:r w:rsidRPr="00471175">
        <w:rPr>
          <w:rFonts w:ascii="Calibri" w:eastAsia="Calibri" w:hAnsi="Calibri" w:cs="Zar"/>
          <w:sz w:val="28"/>
          <w:szCs w:val="28"/>
          <w:rtl/>
          <w:lang w:bidi="fa-IR"/>
        </w:rPr>
        <w:t xml:space="preserve">بیمار ازمتصدیان پذیرش واحد مربوطه </w:t>
      </w:r>
    </w:p>
    <w:p w14:paraId="57EEAA4D"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تطابق مشخصات بیمار با قبض صادر شده و وارد کردن مشخصات بیمار در سیستم دستگاه عکسبرداری</w:t>
      </w:r>
    </w:p>
    <w:p w14:paraId="7A0827C2"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فرا</w:t>
      </w:r>
      <w:r w:rsidRPr="00471175">
        <w:rPr>
          <w:rFonts w:ascii="Calibri" w:eastAsia="Calibri" w:hAnsi="Calibri" w:cs="Zar" w:hint="cs"/>
          <w:sz w:val="28"/>
          <w:szCs w:val="28"/>
          <w:rtl/>
          <w:lang w:bidi="fa-IR"/>
        </w:rPr>
        <w:t>خ</w:t>
      </w:r>
      <w:r w:rsidRPr="00471175">
        <w:rPr>
          <w:rFonts w:ascii="Calibri" w:eastAsia="Calibri" w:hAnsi="Calibri" w:cs="Zar"/>
          <w:sz w:val="28"/>
          <w:szCs w:val="28"/>
          <w:rtl/>
          <w:lang w:bidi="fa-IR"/>
        </w:rPr>
        <w:t>وانی و هدایت بیمار به</w:t>
      </w: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اتاق رادیوگرافی</w:t>
      </w:r>
    </w:p>
    <w:p w14:paraId="25EA2AE0"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sz w:val="28"/>
          <w:szCs w:val="28"/>
          <w:rtl/>
          <w:lang w:bidi="fa-IR"/>
        </w:rPr>
        <w:t>کنترل و تطابق نوع پروسیجر درخواستی با علائم کلینیکی بیمار</w:t>
      </w:r>
    </w:p>
    <w:p w14:paraId="237B8E58"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 xml:space="preserve">ارائه دستورات و راهنمایی لازم به بیمار به منظور آماده نمودن </w:t>
      </w:r>
      <w:r w:rsidRPr="00471175">
        <w:rPr>
          <w:rFonts w:ascii="Calibri" w:eastAsia="Calibri" w:hAnsi="Calibri" w:cs="Zar" w:hint="cs"/>
          <w:sz w:val="28"/>
          <w:szCs w:val="28"/>
          <w:rtl/>
          <w:lang w:bidi="fa-IR"/>
        </w:rPr>
        <w:t xml:space="preserve">وی جهت </w:t>
      </w:r>
      <w:r w:rsidRPr="00471175">
        <w:rPr>
          <w:rFonts w:ascii="Calibri" w:eastAsia="Calibri" w:hAnsi="Calibri" w:cs="Zar"/>
          <w:sz w:val="28"/>
          <w:szCs w:val="28"/>
          <w:rtl/>
          <w:lang w:bidi="fa-IR"/>
        </w:rPr>
        <w:t>عکسبرداری</w:t>
      </w:r>
    </w:p>
    <w:p w14:paraId="56109DEF"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وضعیت دهی صحیح بیمار</w:t>
      </w:r>
      <w:r w:rsidRPr="00471175">
        <w:rPr>
          <w:rFonts w:ascii="Calibri" w:eastAsia="Calibri" w:hAnsi="Calibri" w:cs="Zar"/>
          <w:sz w:val="28"/>
          <w:szCs w:val="28"/>
          <w:rtl/>
          <w:lang w:bidi="fa-IR"/>
        </w:rPr>
        <w:t xml:space="preserve"> </w:t>
      </w:r>
    </w:p>
    <w:p w14:paraId="5687BD1A"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 xml:space="preserve"> آ</w:t>
      </w:r>
      <w:r w:rsidRPr="00471175">
        <w:rPr>
          <w:rFonts w:ascii="Calibri" w:eastAsia="Calibri" w:hAnsi="Calibri" w:cs="Zar"/>
          <w:sz w:val="28"/>
          <w:szCs w:val="28"/>
          <w:rtl/>
          <w:lang w:bidi="fa-IR"/>
        </w:rPr>
        <w:t>ماده نمودن</w:t>
      </w: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داروهای تزریقی</w:t>
      </w:r>
      <w:r w:rsidRPr="00471175">
        <w:rPr>
          <w:rFonts w:ascii="Calibri" w:eastAsia="Calibri" w:hAnsi="Calibri" w:cs="Zar" w:hint="cs"/>
          <w:sz w:val="28"/>
          <w:szCs w:val="28"/>
          <w:rtl/>
          <w:lang w:bidi="fa-IR"/>
        </w:rPr>
        <w:t xml:space="preserve"> </w:t>
      </w:r>
      <w:r w:rsidRPr="00471175">
        <w:rPr>
          <w:rFonts w:ascii="Arial" w:eastAsia="Calibri" w:hAnsi="Arial" w:cs="Zar" w:hint="cs"/>
          <w:sz w:val="28"/>
          <w:szCs w:val="28"/>
          <w:rtl/>
          <w:lang w:bidi="fa-IR"/>
        </w:rPr>
        <w:t>در</w:t>
      </w:r>
      <w:r w:rsidRPr="00471175">
        <w:rPr>
          <w:rFonts w:ascii="Calibri" w:eastAsia="Calibri" w:hAnsi="Calibri" w:cs="Zar" w:hint="cs"/>
          <w:sz w:val="28"/>
          <w:szCs w:val="28"/>
          <w:rtl/>
          <w:lang w:bidi="fa-IR"/>
        </w:rPr>
        <w:t xml:space="preserve"> </w:t>
      </w:r>
      <w:r w:rsidRPr="00471175">
        <w:rPr>
          <w:rFonts w:ascii="Arial" w:eastAsia="Calibri" w:hAnsi="Arial" w:cs="Zar" w:hint="cs"/>
          <w:sz w:val="28"/>
          <w:szCs w:val="28"/>
          <w:rtl/>
          <w:lang w:bidi="fa-IR"/>
        </w:rPr>
        <w:t>پروسیجرهای</w:t>
      </w:r>
      <w:r w:rsidRPr="00471175">
        <w:rPr>
          <w:rFonts w:ascii="Calibri" w:eastAsia="Calibri" w:hAnsi="Calibri" w:cs="Zar" w:hint="cs"/>
          <w:sz w:val="28"/>
          <w:szCs w:val="28"/>
          <w:rtl/>
          <w:lang w:bidi="fa-IR"/>
        </w:rPr>
        <w:t xml:space="preserve"> </w:t>
      </w:r>
      <w:r w:rsidRPr="00471175">
        <w:rPr>
          <w:rFonts w:ascii="Arial" w:eastAsia="Calibri" w:hAnsi="Arial" w:cs="Zar" w:hint="cs"/>
          <w:sz w:val="28"/>
          <w:szCs w:val="28"/>
          <w:rtl/>
          <w:lang w:bidi="fa-IR"/>
        </w:rPr>
        <w:t>رنگی</w:t>
      </w:r>
      <w:r w:rsidRPr="00471175">
        <w:rPr>
          <w:rFonts w:ascii="Calibri" w:eastAsia="Calibri" w:hAnsi="Calibri" w:cs="Zar" w:hint="cs"/>
          <w:sz w:val="28"/>
          <w:szCs w:val="28"/>
          <w:rtl/>
          <w:lang w:bidi="fa-IR"/>
        </w:rPr>
        <w:t xml:space="preserve"> </w:t>
      </w:r>
    </w:p>
    <w:p w14:paraId="306E8223"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استفاده از کاست و فیلم مناسب</w:t>
      </w:r>
      <w:r w:rsidRPr="00471175">
        <w:rPr>
          <w:rFonts w:ascii="Calibri" w:eastAsia="Calibri" w:hAnsi="Calibri" w:cs="Zar" w:hint="cs"/>
          <w:sz w:val="28"/>
          <w:szCs w:val="28"/>
          <w:rtl/>
          <w:lang w:bidi="fa-IR"/>
        </w:rPr>
        <w:t xml:space="preserve">  ( </w:t>
      </w:r>
      <w:r w:rsidRPr="00471175">
        <w:rPr>
          <w:rFonts w:ascii="Arial" w:eastAsia="Calibri" w:hAnsi="Arial" w:cs="Zar" w:hint="cs"/>
          <w:sz w:val="28"/>
          <w:szCs w:val="28"/>
          <w:rtl/>
          <w:lang w:bidi="fa-IR"/>
        </w:rPr>
        <w:t>دستگاه</w:t>
      </w:r>
      <w:r w:rsidRPr="00471175">
        <w:rPr>
          <w:rFonts w:ascii="Calibri" w:eastAsia="Calibri" w:hAnsi="Calibri" w:cs="Zar" w:hint="cs"/>
          <w:sz w:val="28"/>
          <w:szCs w:val="28"/>
          <w:rtl/>
          <w:lang w:bidi="fa-IR"/>
        </w:rPr>
        <w:t xml:space="preserve"> </w:t>
      </w:r>
      <w:r w:rsidRPr="00471175">
        <w:rPr>
          <w:rFonts w:ascii="Arial" w:eastAsia="Calibri" w:hAnsi="Arial" w:cs="Zar" w:hint="cs"/>
          <w:sz w:val="28"/>
          <w:szCs w:val="28"/>
          <w:rtl/>
          <w:lang w:bidi="fa-IR"/>
        </w:rPr>
        <w:t>های</w:t>
      </w:r>
      <w:r w:rsidRPr="00471175">
        <w:rPr>
          <w:rFonts w:ascii="Calibri" w:eastAsia="Calibri" w:hAnsi="Calibri" w:cs="Zar" w:hint="cs"/>
          <w:sz w:val="28"/>
          <w:szCs w:val="28"/>
          <w:rtl/>
          <w:lang w:bidi="fa-IR"/>
        </w:rPr>
        <w:t xml:space="preserve"> </w:t>
      </w:r>
      <w:r w:rsidRPr="00471175">
        <w:rPr>
          <w:rFonts w:ascii="Arial" w:eastAsia="Calibri" w:hAnsi="Arial" w:cs="Zar" w:hint="cs"/>
          <w:sz w:val="28"/>
          <w:szCs w:val="28"/>
          <w:rtl/>
          <w:lang w:bidi="fa-IR"/>
        </w:rPr>
        <w:t>آنالوگ</w:t>
      </w:r>
      <w:r w:rsidRPr="00471175">
        <w:rPr>
          <w:rFonts w:ascii="Calibri" w:eastAsia="Calibri" w:hAnsi="Calibri" w:cs="Zar" w:hint="cs"/>
          <w:sz w:val="28"/>
          <w:szCs w:val="28"/>
          <w:rtl/>
          <w:lang w:bidi="fa-IR"/>
        </w:rPr>
        <w:t xml:space="preserve"> )</w:t>
      </w:r>
    </w:p>
    <w:p w14:paraId="1A833D94"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 xml:space="preserve">به کاربردن علامت های راست و چپ </w:t>
      </w:r>
      <w:r w:rsidRPr="00471175">
        <w:rPr>
          <w:rFonts w:ascii="Calibri" w:eastAsia="Calibri" w:hAnsi="Calibri" w:cs="Zar" w:hint="cs"/>
          <w:sz w:val="28"/>
          <w:szCs w:val="28"/>
          <w:rtl/>
          <w:lang w:bidi="fa-IR"/>
        </w:rPr>
        <w:t xml:space="preserve">در موارد لزوم </w:t>
      </w:r>
    </w:p>
    <w:p w14:paraId="37DE0778"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sz w:val="28"/>
          <w:szCs w:val="28"/>
          <w:rtl/>
          <w:lang w:bidi="fa-IR"/>
        </w:rPr>
        <w:t>انتخاب بهترین شرایط پرتودهی به لحاظ افزایش عمرمفید تیو</w:t>
      </w:r>
      <w:r w:rsidRPr="00471175">
        <w:rPr>
          <w:rFonts w:ascii="Calibri" w:eastAsia="Calibri" w:hAnsi="Calibri" w:cs="Zar" w:hint="cs"/>
          <w:sz w:val="28"/>
          <w:szCs w:val="28"/>
          <w:rtl/>
          <w:lang w:bidi="fa-IR"/>
        </w:rPr>
        <w:t>ب</w:t>
      </w:r>
      <w:r w:rsidRPr="00471175">
        <w:rPr>
          <w:rFonts w:ascii="Calibri" w:eastAsia="Calibri" w:hAnsi="Calibri" w:cs="Zar"/>
          <w:sz w:val="28"/>
          <w:szCs w:val="28"/>
          <w:rtl/>
          <w:lang w:bidi="fa-IR"/>
        </w:rPr>
        <w:t xml:space="preserve">  </w:t>
      </w: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کاهش د</w:t>
      </w:r>
      <w:r w:rsidRPr="00471175">
        <w:rPr>
          <w:rFonts w:ascii="Calibri" w:eastAsia="Calibri" w:hAnsi="Calibri" w:cs="Zar" w:hint="cs"/>
          <w:sz w:val="28"/>
          <w:szCs w:val="28"/>
          <w:rtl/>
          <w:lang w:bidi="fa-IR"/>
        </w:rPr>
        <w:t>ز</w:t>
      </w:r>
      <w:r w:rsidRPr="00471175">
        <w:rPr>
          <w:rFonts w:ascii="Calibri" w:eastAsia="Calibri" w:hAnsi="Calibri" w:cs="Zar"/>
          <w:sz w:val="28"/>
          <w:szCs w:val="28"/>
          <w:rtl/>
          <w:lang w:bidi="fa-IR"/>
        </w:rPr>
        <w:t>جذبی بیمار و کاربر</w:t>
      </w:r>
      <w:r w:rsidRPr="00471175">
        <w:rPr>
          <w:rFonts w:ascii="Calibri" w:eastAsia="Calibri" w:hAnsi="Calibri" w:cs="Zar" w:hint="cs"/>
          <w:sz w:val="28"/>
          <w:szCs w:val="28"/>
          <w:rtl/>
          <w:lang w:bidi="fa-IR"/>
        </w:rPr>
        <w:t xml:space="preserve"> و </w:t>
      </w:r>
      <w:r w:rsidRPr="00471175">
        <w:rPr>
          <w:rFonts w:ascii="Calibri" w:eastAsia="Calibri" w:hAnsi="Calibri" w:cs="Zar"/>
          <w:sz w:val="28"/>
          <w:szCs w:val="28"/>
          <w:rtl/>
          <w:lang w:bidi="fa-IR"/>
        </w:rPr>
        <w:t xml:space="preserve"> درنهایت ارائه کلیشه تصویربرداری مطلوب</w:t>
      </w:r>
    </w:p>
    <w:p w14:paraId="5BD162FB"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رعایت اصول حفاظت ، ایمنی و بهداشت پرتویی ،</w:t>
      </w: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 xml:space="preserve">و تبعیت ازقوانین و دستورالعمل های </w:t>
      </w:r>
      <w:r w:rsidRPr="00471175">
        <w:rPr>
          <w:rFonts w:ascii="Calibri" w:eastAsia="Calibri" w:hAnsi="Calibri" w:cs="Zar" w:hint="cs"/>
          <w:sz w:val="28"/>
          <w:szCs w:val="28"/>
          <w:rtl/>
          <w:lang w:bidi="fa-IR"/>
        </w:rPr>
        <w:t>کار با منابع پرتوزا</w:t>
      </w:r>
    </w:p>
    <w:p w14:paraId="0ACF0F9A"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 xml:space="preserve">راهنمایی بیمار به </w:t>
      </w:r>
      <w:r w:rsidRPr="00471175">
        <w:rPr>
          <w:rFonts w:ascii="Calibri" w:eastAsia="Calibri" w:hAnsi="Calibri" w:cs="Zar" w:hint="cs"/>
          <w:sz w:val="28"/>
          <w:szCs w:val="28"/>
          <w:rtl/>
          <w:lang w:bidi="fa-IR"/>
        </w:rPr>
        <w:t xml:space="preserve">سالن </w:t>
      </w:r>
      <w:r w:rsidRPr="00471175">
        <w:rPr>
          <w:rFonts w:ascii="Calibri" w:eastAsia="Calibri" w:hAnsi="Calibri" w:cs="Zar"/>
          <w:sz w:val="28"/>
          <w:szCs w:val="28"/>
          <w:rtl/>
          <w:lang w:bidi="fa-IR"/>
        </w:rPr>
        <w:t xml:space="preserve">انتظار پس از خاتمه کار </w:t>
      </w:r>
    </w:p>
    <w:p w14:paraId="4496474F"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بررسی کیفیت تصاویر و انجام تغییرات مورد نیاز قبل از پرینت یا سی دی کردن</w:t>
      </w:r>
    </w:p>
    <w:p w14:paraId="543A7CA9"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 xml:space="preserve"> تحویل فیلم یا سی دی به بیمار</w:t>
      </w:r>
    </w:p>
    <w:p w14:paraId="62CD4CDD"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 xml:space="preserve">در صورت نیاز به گزارش رادیولوژیست ، قرار دادن پاکت مربوطه در اتاق پزشک </w:t>
      </w:r>
    </w:p>
    <w:p w14:paraId="790AA295"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lang w:bidi="fa-IR"/>
        </w:rPr>
      </w:pP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نوشتن تعداد و سای</w:t>
      </w:r>
      <w:r w:rsidRPr="00471175">
        <w:rPr>
          <w:rFonts w:ascii="Calibri" w:eastAsia="Calibri" w:hAnsi="Calibri" w:cs="Zar" w:hint="cs"/>
          <w:sz w:val="28"/>
          <w:szCs w:val="28"/>
          <w:rtl/>
          <w:lang w:bidi="fa-IR"/>
        </w:rPr>
        <w:t>ز</w:t>
      </w:r>
      <w:r w:rsidRPr="00471175">
        <w:rPr>
          <w:rFonts w:ascii="Calibri" w:eastAsia="Calibri" w:hAnsi="Calibri" w:cs="Zar"/>
          <w:sz w:val="28"/>
          <w:szCs w:val="28"/>
          <w:rtl/>
          <w:lang w:bidi="fa-IR"/>
        </w:rPr>
        <w:t xml:space="preserve"> فیلم </w:t>
      </w:r>
      <w:r w:rsidRPr="00471175">
        <w:rPr>
          <w:rFonts w:ascii="Calibri" w:eastAsia="Calibri" w:hAnsi="Calibri" w:cs="Zar" w:hint="cs"/>
          <w:sz w:val="28"/>
          <w:szCs w:val="28"/>
          <w:rtl/>
          <w:lang w:bidi="fa-IR"/>
        </w:rPr>
        <w:t xml:space="preserve">و سی دی </w:t>
      </w:r>
      <w:r w:rsidRPr="00471175">
        <w:rPr>
          <w:rFonts w:ascii="Calibri" w:eastAsia="Calibri" w:hAnsi="Calibri" w:cs="Zar"/>
          <w:sz w:val="28"/>
          <w:szCs w:val="28"/>
          <w:rtl/>
          <w:lang w:bidi="fa-IR"/>
        </w:rPr>
        <w:t>مصرفی و کد</w:t>
      </w: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 xml:space="preserve">پرتوکار  در دفتر </w:t>
      </w:r>
      <w:r w:rsidRPr="00471175">
        <w:rPr>
          <w:rFonts w:ascii="Calibri" w:eastAsia="Calibri" w:hAnsi="Calibri" w:cs="Zar" w:hint="cs"/>
          <w:sz w:val="28"/>
          <w:szCs w:val="28"/>
          <w:rtl/>
          <w:lang w:bidi="fa-IR"/>
        </w:rPr>
        <w:t>ثبت روزانه بیماران</w:t>
      </w:r>
    </w:p>
    <w:p w14:paraId="280C2857"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lang w:bidi="fa-IR"/>
        </w:rPr>
      </w:pPr>
      <w:r w:rsidRPr="00471175">
        <w:rPr>
          <w:rFonts w:ascii="Calibri" w:eastAsia="Calibri" w:hAnsi="Calibri" w:cs="Zar" w:hint="cs"/>
          <w:sz w:val="28"/>
          <w:szCs w:val="28"/>
          <w:rtl/>
          <w:lang w:bidi="fa-IR"/>
        </w:rPr>
        <w:t>انجام گرافی پرتابل در صورت نیاز بخش های درمانی</w:t>
      </w:r>
    </w:p>
    <w:p w14:paraId="75744EF8"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lastRenderedPageBreak/>
        <w:t>پذیرش بیمار در زمان عدم حضور پرسنل پذیرش</w:t>
      </w:r>
    </w:p>
    <w:p w14:paraId="0A06773C"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lang w:bidi="fa-IR"/>
        </w:rPr>
      </w:pPr>
      <w:r w:rsidRPr="00471175">
        <w:rPr>
          <w:rFonts w:ascii="Calibri" w:eastAsia="Calibri" w:hAnsi="Calibri" w:cs="Zar" w:hint="cs"/>
          <w:sz w:val="28"/>
          <w:szCs w:val="28"/>
          <w:rtl/>
          <w:lang w:bidi="fa-IR"/>
        </w:rPr>
        <w:t>انجام امور مربوط به پذیرش بیمار در صورت عدم حضور متصدی پذیرش</w:t>
      </w:r>
    </w:p>
    <w:p w14:paraId="3518E515" w14:textId="77777777" w:rsidR="00471175" w:rsidRP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rtl/>
          <w:lang w:bidi="fa-IR"/>
        </w:rPr>
      </w:pPr>
      <w:r w:rsidRPr="00471175">
        <w:rPr>
          <w:rFonts w:ascii="Calibri" w:eastAsia="Calibri" w:hAnsi="Calibri" w:cs="Zar" w:hint="cs"/>
          <w:sz w:val="28"/>
          <w:szCs w:val="28"/>
          <w:rtl/>
          <w:lang w:bidi="fa-IR"/>
        </w:rPr>
        <w:t>استفاده از لباس فرم ، فیلم بج ، اتیکت پرسنلی</w:t>
      </w:r>
    </w:p>
    <w:p w14:paraId="17191785" w14:textId="77777777" w:rsidR="00471175" w:rsidRDefault="00471175" w:rsidP="00471175">
      <w:pPr>
        <w:numPr>
          <w:ilvl w:val="0"/>
          <w:numId w:val="21"/>
        </w:numPr>
        <w:autoSpaceDE w:val="0"/>
        <w:autoSpaceDN w:val="0"/>
        <w:bidi/>
        <w:adjustRightInd w:val="0"/>
        <w:spacing w:line="360" w:lineRule="auto"/>
        <w:rPr>
          <w:rFonts w:ascii="Calibri" w:eastAsia="Calibri" w:hAnsi="Calibri" w:cs="Zar"/>
          <w:sz w:val="28"/>
          <w:szCs w:val="28"/>
          <w:lang w:bidi="fa-IR"/>
        </w:rPr>
      </w:pPr>
      <w:r w:rsidRPr="00471175">
        <w:rPr>
          <w:rFonts w:ascii="Calibri" w:eastAsia="Calibri" w:hAnsi="Calibri" w:cs="Zar" w:hint="cs"/>
          <w:sz w:val="28"/>
          <w:szCs w:val="28"/>
          <w:rtl/>
          <w:lang w:bidi="fa-IR"/>
        </w:rPr>
        <w:t xml:space="preserve"> </w:t>
      </w:r>
      <w:r w:rsidRPr="00471175">
        <w:rPr>
          <w:rFonts w:ascii="Calibri" w:eastAsia="Calibri" w:hAnsi="Calibri" w:cs="Zar"/>
          <w:sz w:val="28"/>
          <w:szCs w:val="28"/>
          <w:rtl/>
          <w:lang w:bidi="fa-IR"/>
        </w:rPr>
        <w:t>انجام سایر مواردی که درحدود مقررات از طرف مافوق ارجاع می گردد.</w:t>
      </w:r>
    </w:p>
    <w:p w14:paraId="38A80855" w14:textId="77777777" w:rsidR="004476EA" w:rsidRDefault="004476EA" w:rsidP="004476EA">
      <w:pPr>
        <w:numPr>
          <w:ilvl w:val="0"/>
          <w:numId w:val="21"/>
        </w:numPr>
        <w:autoSpaceDE w:val="0"/>
        <w:autoSpaceDN w:val="0"/>
        <w:bidi/>
        <w:adjustRightInd w:val="0"/>
        <w:spacing w:line="360" w:lineRule="auto"/>
        <w:rPr>
          <w:rFonts w:ascii="Calibri" w:eastAsia="Calibri" w:hAnsi="Calibri" w:cs="Zar"/>
          <w:sz w:val="28"/>
          <w:szCs w:val="28"/>
          <w:lang w:bidi="fa-IR"/>
        </w:rPr>
      </w:pPr>
    </w:p>
    <w:p w14:paraId="21547581" w14:textId="77777777" w:rsidR="00B37FD3" w:rsidRPr="00B37FD3" w:rsidRDefault="00B37FD3" w:rsidP="00B37FD3">
      <w:pPr>
        <w:pStyle w:val="NormalWeb"/>
        <w:shd w:val="clear" w:color="auto" w:fill="FFFFFF"/>
        <w:bidi/>
        <w:ind w:left="360"/>
        <w:rPr>
          <w:rFonts w:ascii="Tahoma" w:hAnsi="Tahoma" w:cs="B Titr"/>
          <w:color w:val="C0504D" w:themeColor="accent2"/>
          <w:sz w:val="28"/>
          <w:szCs w:val="28"/>
        </w:rPr>
      </w:pPr>
      <w:r w:rsidRPr="00B37FD3">
        <w:rPr>
          <w:rStyle w:val="Strong"/>
          <w:rFonts w:ascii="Tahoma" w:hAnsi="Tahoma" w:cs="B Titr"/>
          <w:color w:val="C0504D" w:themeColor="accent2"/>
          <w:sz w:val="28"/>
          <w:szCs w:val="28"/>
          <w:rtl/>
        </w:rPr>
        <w:t>شرح وظایف</w:t>
      </w:r>
      <w:r w:rsidRPr="00B37FD3">
        <w:rPr>
          <w:rStyle w:val="Strong"/>
          <w:rFonts w:ascii="Tahoma" w:hAnsi="Tahoma" w:cs="B Titr"/>
          <w:color w:val="C0504D" w:themeColor="accent2"/>
          <w:sz w:val="28"/>
          <w:szCs w:val="28"/>
        </w:rPr>
        <w:t> </w:t>
      </w:r>
      <w:r w:rsidRPr="00B37FD3">
        <w:rPr>
          <w:rStyle w:val="Strong"/>
          <w:rFonts w:ascii="Tahoma" w:hAnsi="Tahoma" w:cs="B Titr"/>
          <w:color w:val="C0504D" w:themeColor="accent2"/>
          <w:sz w:val="28"/>
          <w:szCs w:val="28"/>
          <w:rtl/>
        </w:rPr>
        <w:t>مسئول بخش مدارک پزشکی</w:t>
      </w:r>
    </w:p>
    <w:p w14:paraId="402C9A6C" w14:textId="77777777" w:rsidR="00B37FD3" w:rsidRPr="00B37FD3" w:rsidRDefault="00B37FD3" w:rsidP="00B37FD3">
      <w:pPr>
        <w:pStyle w:val="NormalWeb"/>
        <w:numPr>
          <w:ilvl w:val="0"/>
          <w:numId w:val="21"/>
        </w:numPr>
        <w:shd w:val="clear" w:color="auto" w:fill="FFFFFF"/>
        <w:bidi/>
        <w:rPr>
          <w:rFonts w:ascii="Tahoma" w:hAnsi="Tahoma" w:cs="Zar"/>
          <w:color w:val="000000"/>
          <w:sz w:val="28"/>
          <w:szCs w:val="28"/>
        </w:rPr>
      </w:pPr>
      <w:r w:rsidRPr="00B37FD3">
        <w:rPr>
          <w:rFonts w:ascii="Tahoma" w:hAnsi="Tahoma" w:cs="Zar"/>
          <w:color w:val="000000"/>
          <w:sz w:val="28"/>
          <w:szCs w:val="28"/>
        </w:rPr>
        <w:t xml:space="preserve">1- </w:t>
      </w:r>
      <w:r w:rsidRPr="00B37FD3">
        <w:rPr>
          <w:rFonts w:ascii="Tahoma" w:hAnsi="Tahoma" w:cs="Zar"/>
          <w:color w:val="000000"/>
          <w:sz w:val="28"/>
          <w:szCs w:val="28"/>
          <w:rtl/>
        </w:rPr>
        <w:t>تقسیم کار بین پرسنل تحت سرپرستی و نظارت بر نحوه صحیح عملکرد ایشان</w:t>
      </w:r>
      <w:r w:rsidRPr="00B37FD3">
        <w:rPr>
          <w:rFonts w:ascii="Tahoma" w:hAnsi="Tahoma" w:cs="Zar"/>
          <w:color w:val="000000"/>
          <w:sz w:val="28"/>
          <w:szCs w:val="28"/>
        </w:rPr>
        <w:br/>
        <w:t xml:space="preserve">2- </w:t>
      </w:r>
      <w:r w:rsidRPr="00B37FD3">
        <w:rPr>
          <w:rFonts w:ascii="Tahoma" w:hAnsi="Tahoma" w:cs="Zar"/>
          <w:color w:val="000000"/>
          <w:sz w:val="28"/>
          <w:szCs w:val="28"/>
          <w:rtl/>
        </w:rPr>
        <w:t>شرکت در کمیته های بیمارستانی ذیربط و تنظیم و پیگیری صورتجلسات کمیته مدرک پزشکی بعنوان دبیر کمیته</w:t>
      </w:r>
      <w:r w:rsidRPr="00B37FD3">
        <w:rPr>
          <w:rFonts w:ascii="Tahoma" w:hAnsi="Tahoma" w:cs="Zar"/>
          <w:color w:val="000000"/>
          <w:sz w:val="28"/>
          <w:szCs w:val="28"/>
        </w:rPr>
        <w:br/>
        <w:t xml:space="preserve">3- </w:t>
      </w:r>
      <w:r w:rsidRPr="00B37FD3">
        <w:rPr>
          <w:rFonts w:ascii="Tahoma" w:hAnsi="Tahoma" w:cs="Zar"/>
          <w:color w:val="000000"/>
          <w:sz w:val="28"/>
          <w:szCs w:val="28"/>
          <w:rtl/>
        </w:rPr>
        <w:t>نظارت بر صدور جواز دفن و گواهی ولادت</w:t>
      </w:r>
      <w:r w:rsidRPr="00B37FD3">
        <w:rPr>
          <w:rFonts w:ascii="Tahoma" w:hAnsi="Tahoma" w:cs="Zar"/>
          <w:color w:val="000000"/>
          <w:sz w:val="28"/>
          <w:szCs w:val="28"/>
        </w:rPr>
        <w:br/>
        <w:t xml:space="preserve">4- </w:t>
      </w:r>
      <w:r w:rsidRPr="00B37FD3">
        <w:rPr>
          <w:rFonts w:ascii="Tahoma" w:hAnsi="Tahoma" w:cs="Zar"/>
          <w:color w:val="000000"/>
          <w:sz w:val="28"/>
          <w:szCs w:val="28"/>
          <w:rtl/>
        </w:rPr>
        <w:t>نظارت بر تکمیل بودن پرونده ها در زمان پذیرش تا ترخیص بیمار</w:t>
      </w:r>
      <w:r w:rsidRPr="00B37FD3">
        <w:rPr>
          <w:rFonts w:ascii="Tahoma" w:hAnsi="Tahoma" w:cs="Zar"/>
          <w:color w:val="000000"/>
          <w:sz w:val="28"/>
          <w:szCs w:val="28"/>
        </w:rPr>
        <w:br/>
        <w:t xml:space="preserve">5- </w:t>
      </w:r>
      <w:r w:rsidRPr="00B37FD3">
        <w:rPr>
          <w:rFonts w:ascii="Tahoma" w:hAnsi="Tahoma" w:cs="Zar"/>
          <w:color w:val="000000"/>
          <w:sz w:val="28"/>
          <w:szCs w:val="28"/>
          <w:rtl/>
        </w:rPr>
        <w:t>تهیه گزارشات ، اطلاعات و آمارهای مختلف برای مقامات ذیصلاح</w:t>
      </w:r>
      <w:r w:rsidRPr="00B37FD3">
        <w:rPr>
          <w:rFonts w:ascii="Tahoma" w:hAnsi="Tahoma" w:cs="Zar"/>
          <w:color w:val="000000"/>
          <w:sz w:val="28"/>
          <w:szCs w:val="28"/>
        </w:rPr>
        <w:br/>
        <w:t xml:space="preserve">6- </w:t>
      </w:r>
      <w:r w:rsidRPr="00B37FD3">
        <w:rPr>
          <w:rFonts w:ascii="Tahoma" w:hAnsi="Tahoma" w:cs="Zar"/>
          <w:color w:val="000000"/>
          <w:sz w:val="28"/>
          <w:szCs w:val="28"/>
          <w:rtl/>
        </w:rPr>
        <w:t>پیگیری نامه های اداری و قضایی(بیمه ، پزشکی قانونی ، دادگاه ، نیروی انتظامی و ...) با رعایت اصول محرمانگی</w:t>
      </w:r>
      <w:r w:rsidRPr="00B37FD3">
        <w:rPr>
          <w:rFonts w:ascii="Tahoma" w:hAnsi="Tahoma" w:cs="Zar"/>
          <w:color w:val="000000"/>
          <w:sz w:val="28"/>
          <w:szCs w:val="28"/>
        </w:rPr>
        <w:br/>
        <w:t xml:space="preserve">7- </w:t>
      </w:r>
      <w:r w:rsidRPr="00B37FD3">
        <w:rPr>
          <w:rFonts w:ascii="Tahoma" w:hAnsi="Tahoma" w:cs="Zar"/>
          <w:color w:val="000000"/>
          <w:sz w:val="28"/>
          <w:szCs w:val="28"/>
          <w:rtl/>
        </w:rPr>
        <w:t>برآورد و پیگیری نیازهای بخش مدارک پزشکی</w:t>
      </w:r>
      <w:r w:rsidRPr="00B37FD3">
        <w:rPr>
          <w:rFonts w:ascii="Tahoma" w:hAnsi="Tahoma" w:cs="Zar"/>
          <w:color w:val="000000"/>
          <w:sz w:val="28"/>
          <w:szCs w:val="28"/>
        </w:rPr>
        <w:br/>
        <w:t xml:space="preserve">8- </w:t>
      </w:r>
      <w:r w:rsidRPr="00B37FD3">
        <w:rPr>
          <w:rFonts w:ascii="Tahoma" w:hAnsi="Tahoma" w:cs="Zar"/>
          <w:color w:val="000000"/>
          <w:sz w:val="28"/>
          <w:szCs w:val="28"/>
          <w:rtl/>
        </w:rPr>
        <w:t>نظارت بر ورود و خروج پرونده ها</w:t>
      </w:r>
      <w:r w:rsidRPr="00B37FD3">
        <w:rPr>
          <w:rFonts w:ascii="Tahoma" w:hAnsi="Tahoma" w:cs="Zar"/>
          <w:color w:val="000000"/>
          <w:sz w:val="28"/>
          <w:szCs w:val="28"/>
        </w:rPr>
        <w:br/>
        <w:t xml:space="preserve">9- </w:t>
      </w:r>
      <w:r w:rsidRPr="00B37FD3">
        <w:rPr>
          <w:rFonts w:ascii="Tahoma" w:hAnsi="Tahoma" w:cs="Zar"/>
          <w:color w:val="000000"/>
          <w:sz w:val="28"/>
          <w:szCs w:val="28"/>
          <w:rtl/>
        </w:rPr>
        <w:t>نظارت بر نحوه پاسخگویی به شکایات قانونی</w:t>
      </w:r>
      <w:r w:rsidRPr="00B37FD3">
        <w:rPr>
          <w:rFonts w:ascii="Tahoma" w:hAnsi="Tahoma" w:cs="Zar"/>
          <w:color w:val="000000"/>
          <w:sz w:val="28"/>
          <w:szCs w:val="28"/>
        </w:rPr>
        <w:br/>
        <w:t xml:space="preserve">10- </w:t>
      </w:r>
      <w:r w:rsidRPr="00B37FD3">
        <w:rPr>
          <w:rFonts w:ascii="Tahoma" w:hAnsi="Tahoma" w:cs="Zar"/>
          <w:color w:val="000000"/>
          <w:sz w:val="28"/>
          <w:szCs w:val="28"/>
          <w:rtl/>
        </w:rPr>
        <w:t>همکاری در تحویل پرونده جهت امور تحقیقاتی</w:t>
      </w:r>
      <w:r w:rsidRPr="00B37FD3">
        <w:rPr>
          <w:rFonts w:ascii="Tahoma" w:hAnsi="Tahoma" w:cs="Zar"/>
          <w:color w:val="000000"/>
          <w:sz w:val="28"/>
          <w:szCs w:val="28"/>
        </w:rPr>
        <w:br/>
        <w:t xml:space="preserve">11- </w:t>
      </w:r>
      <w:r w:rsidRPr="00B37FD3">
        <w:rPr>
          <w:rFonts w:ascii="Tahoma" w:hAnsi="Tahoma" w:cs="Zar"/>
          <w:color w:val="000000"/>
          <w:sz w:val="28"/>
          <w:szCs w:val="28"/>
          <w:rtl/>
        </w:rPr>
        <w:t>درخواست و نظارت بر تهیه کلیه فرمها و پوشه های پرونده های بیمارستانی</w:t>
      </w:r>
      <w:r w:rsidRPr="00B37FD3">
        <w:rPr>
          <w:rFonts w:ascii="Tahoma" w:hAnsi="Tahoma" w:cs="Zar"/>
          <w:color w:val="000000"/>
          <w:sz w:val="28"/>
          <w:szCs w:val="28"/>
        </w:rPr>
        <w:br/>
        <w:t xml:space="preserve">12- </w:t>
      </w:r>
      <w:r w:rsidRPr="00B37FD3">
        <w:rPr>
          <w:rFonts w:ascii="Tahoma" w:hAnsi="Tahoma" w:cs="Zar"/>
          <w:color w:val="000000"/>
          <w:sz w:val="28"/>
          <w:szCs w:val="28"/>
          <w:rtl/>
        </w:rPr>
        <w:t>بررسی و تحقیق درباره طراحی و اصلاح بهبود فرمهای مدارک پزشکی ، روشهای کار ، وسایل ، جا و مکان بخش مدارک پزشکی</w:t>
      </w:r>
      <w:r w:rsidRPr="00B37FD3">
        <w:rPr>
          <w:rFonts w:ascii="Tahoma" w:hAnsi="Tahoma" w:cs="Zar"/>
          <w:color w:val="000000"/>
          <w:sz w:val="28"/>
          <w:szCs w:val="28"/>
        </w:rPr>
        <w:br/>
        <w:t xml:space="preserve">13- </w:t>
      </w:r>
      <w:r w:rsidRPr="00B37FD3">
        <w:rPr>
          <w:rFonts w:ascii="Tahoma" w:hAnsi="Tahoma" w:cs="Zar"/>
          <w:color w:val="000000"/>
          <w:sz w:val="28"/>
          <w:szCs w:val="28"/>
          <w:rtl/>
        </w:rPr>
        <w:t>بررسی آمار و گزارش اقدامات واحد مربوطه به صورت ماهیانه جهت ارائه به مقام مافوق</w:t>
      </w:r>
      <w:r w:rsidRPr="00B37FD3">
        <w:rPr>
          <w:rFonts w:ascii="Tahoma" w:hAnsi="Tahoma" w:cs="Zar"/>
          <w:color w:val="000000"/>
          <w:sz w:val="28"/>
          <w:szCs w:val="28"/>
        </w:rPr>
        <w:br/>
        <w:t xml:space="preserve">14- </w:t>
      </w:r>
      <w:r w:rsidRPr="00B37FD3">
        <w:rPr>
          <w:rFonts w:ascii="Tahoma" w:hAnsi="Tahoma" w:cs="Zar"/>
          <w:color w:val="000000"/>
          <w:sz w:val="28"/>
          <w:szCs w:val="28"/>
          <w:rtl/>
        </w:rPr>
        <w:t>شرکت در برنامه های آموزشی- تحقیقاتی و مطالعه آخرین پیشرفتها در زمینه شغلی</w:t>
      </w:r>
      <w:r w:rsidRPr="00B37FD3">
        <w:rPr>
          <w:rFonts w:ascii="Tahoma" w:hAnsi="Tahoma" w:cs="Zar"/>
          <w:color w:val="000000"/>
          <w:sz w:val="28"/>
          <w:szCs w:val="28"/>
        </w:rPr>
        <w:br/>
        <w:t xml:space="preserve">15- </w:t>
      </w:r>
      <w:r w:rsidRPr="00B37FD3">
        <w:rPr>
          <w:rFonts w:ascii="Tahoma" w:hAnsi="Tahoma" w:cs="Zar"/>
          <w:color w:val="000000"/>
          <w:sz w:val="28"/>
          <w:szCs w:val="28"/>
          <w:rtl/>
        </w:rPr>
        <w:t>آموزش تئوری و عملی افراد تحت نظر</w:t>
      </w:r>
      <w:r w:rsidRPr="00B37FD3">
        <w:rPr>
          <w:rFonts w:ascii="Tahoma" w:hAnsi="Tahoma" w:cs="Zar"/>
          <w:color w:val="000000"/>
          <w:sz w:val="28"/>
          <w:szCs w:val="28"/>
        </w:rPr>
        <w:br/>
        <w:t xml:space="preserve">16- </w:t>
      </w:r>
      <w:r w:rsidRPr="00B37FD3">
        <w:rPr>
          <w:rFonts w:ascii="Tahoma" w:hAnsi="Tahoma" w:cs="Zar"/>
          <w:color w:val="000000"/>
          <w:sz w:val="28"/>
          <w:szCs w:val="28"/>
          <w:rtl/>
        </w:rPr>
        <w:t>نظارت بر رعایت نظم و انضباط اداری پرسنل</w:t>
      </w:r>
      <w:r w:rsidRPr="00B37FD3">
        <w:rPr>
          <w:rFonts w:ascii="Tahoma" w:hAnsi="Tahoma" w:cs="Zar"/>
          <w:color w:val="000000"/>
          <w:sz w:val="28"/>
          <w:szCs w:val="28"/>
        </w:rPr>
        <w:br/>
        <w:t xml:space="preserve">17- </w:t>
      </w:r>
      <w:r w:rsidRPr="00B37FD3">
        <w:rPr>
          <w:rFonts w:ascii="Tahoma" w:hAnsi="Tahoma" w:cs="Zar"/>
          <w:color w:val="000000"/>
          <w:sz w:val="28"/>
          <w:szCs w:val="28"/>
          <w:rtl/>
        </w:rPr>
        <w:t>پیگیری تأمین نیروی انسانی در واحد مربوطه</w:t>
      </w:r>
      <w:r w:rsidRPr="00B37FD3">
        <w:rPr>
          <w:rFonts w:ascii="Tahoma" w:hAnsi="Tahoma" w:cs="Zar"/>
          <w:color w:val="000000"/>
          <w:sz w:val="28"/>
          <w:szCs w:val="28"/>
        </w:rPr>
        <w:br/>
        <w:t xml:space="preserve">18- </w:t>
      </w:r>
      <w:r w:rsidRPr="00B37FD3">
        <w:rPr>
          <w:rFonts w:ascii="Tahoma" w:hAnsi="Tahoma" w:cs="Zar"/>
          <w:color w:val="000000"/>
          <w:sz w:val="28"/>
          <w:szCs w:val="28"/>
          <w:rtl/>
        </w:rPr>
        <w:t>تهیه برنامه کشیک پرسنل و محاسبه ساعت اضافه کار و امتیاز طرح مشارکت کارکنان با هماهنگی واحدهای ذیربط</w:t>
      </w:r>
      <w:r w:rsidRPr="00B37FD3">
        <w:rPr>
          <w:rFonts w:ascii="Tahoma" w:hAnsi="Tahoma" w:cs="Zar"/>
          <w:color w:val="000000"/>
          <w:sz w:val="28"/>
          <w:szCs w:val="28"/>
        </w:rPr>
        <w:br/>
        <w:t xml:space="preserve">19- </w:t>
      </w:r>
      <w:r w:rsidRPr="00B37FD3">
        <w:rPr>
          <w:rFonts w:ascii="Tahoma" w:hAnsi="Tahoma" w:cs="Zar"/>
          <w:color w:val="000000"/>
          <w:sz w:val="28"/>
          <w:szCs w:val="28"/>
          <w:rtl/>
        </w:rPr>
        <w:t>ارزشیابی سالیانه و ماهیانه کارکنان تحت پوشش</w:t>
      </w:r>
      <w:r w:rsidRPr="00B37FD3">
        <w:rPr>
          <w:rFonts w:ascii="Tahoma" w:hAnsi="Tahoma" w:cs="Zar"/>
          <w:color w:val="000000"/>
          <w:sz w:val="28"/>
          <w:szCs w:val="28"/>
        </w:rPr>
        <w:br/>
        <w:t xml:space="preserve">20- </w:t>
      </w:r>
      <w:r w:rsidRPr="00B37FD3">
        <w:rPr>
          <w:rFonts w:ascii="Tahoma" w:hAnsi="Tahoma" w:cs="Zar"/>
          <w:color w:val="000000"/>
          <w:sz w:val="28"/>
          <w:szCs w:val="28"/>
          <w:rtl/>
        </w:rPr>
        <w:t>برنامه ریزی ، تقسیم کار و در صورت مرخصی جایگزینی نیرو در واحد مربوطه</w:t>
      </w:r>
      <w:r w:rsidRPr="00B37FD3">
        <w:rPr>
          <w:rFonts w:ascii="Tahoma" w:hAnsi="Tahoma" w:cs="Zar"/>
          <w:color w:val="000000"/>
          <w:sz w:val="28"/>
          <w:szCs w:val="28"/>
        </w:rPr>
        <w:br/>
        <w:t xml:space="preserve">21- </w:t>
      </w:r>
      <w:r w:rsidRPr="00B37FD3">
        <w:rPr>
          <w:rFonts w:ascii="Tahoma" w:hAnsi="Tahoma" w:cs="Zar"/>
          <w:color w:val="000000"/>
          <w:sz w:val="28"/>
          <w:szCs w:val="28"/>
          <w:rtl/>
        </w:rPr>
        <w:t>نظارت بر عمکرد و نحوه برخورد کارکنان تحت پوشش</w:t>
      </w:r>
      <w:r w:rsidRPr="00B37FD3">
        <w:rPr>
          <w:rFonts w:ascii="Tahoma" w:hAnsi="Tahoma" w:cs="Zar"/>
          <w:color w:val="000000"/>
          <w:sz w:val="28"/>
          <w:szCs w:val="28"/>
        </w:rPr>
        <w:t>.</w:t>
      </w:r>
      <w:r w:rsidRPr="00B37FD3">
        <w:rPr>
          <w:rFonts w:ascii="Tahoma" w:hAnsi="Tahoma" w:cs="Zar"/>
          <w:color w:val="000000"/>
          <w:sz w:val="28"/>
          <w:szCs w:val="28"/>
        </w:rPr>
        <w:br/>
        <w:t xml:space="preserve">22- </w:t>
      </w:r>
      <w:r w:rsidRPr="00B37FD3">
        <w:rPr>
          <w:rFonts w:ascii="Tahoma" w:hAnsi="Tahoma" w:cs="Zar"/>
          <w:color w:val="000000"/>
          <w:sz w:val="28"/>
          <w:szCs w:val="28"/>
          <w:rtl/>
        </w:rPr>
        <w:t>برقراری ارتباط منطقی بین بخش مدارک پزشکی و سایر بخشهای بیمارستان</w:t>
      </w:r>
      <w:r w:rsidRPr="00B37FD3">
        <w:rPr>
          <w:rFonts w:ascii="Tahoma" w:hAnsi="Tahoma" w:cs="Zar"/>
          <w:color w:val="000000"/>
          <w:sz w:val="28"/>
          <w:szCs w:val="28"/>
        </w:rPr>
        <w:br/>
        <w:t xml:space="preserve">23- </w:t>
      </w:r>
      <w:r w:rsidRPr="00B37FD3">
        <w:rPr>
          <w:rFonts w:ascii="Tahoma" w:hAnsi="Tahoma" w:cs="Zar"/>
          <w:color w:val="000000"/>
          <w:sz w:val="28"/>
          <w:szCs w:val="28"/>
          <w:rtl/>
        </w:rPr>
        <w:t>حضور و غیاب کارآموزان رشته مدارک پزشکی و کنترل آنها طبق چک لیستهای مربوطه</w:t>
      </w:r>
      <w:r w:rsidRPr="00B37FD3">
        <w:rPr>
          <w:rFonts w:ascii="Tahoma" w:hAnsi="Tahoma" w:cs="Zar"/>
          <w:color w:val="000000"/>
          <w:sz w:val="28"/>
          <w:szCs w:val="28"/>
        </w:rPr>
        <w:br/>
        <w:t xml:space="preserve">24- </w:t>
      </w:r>
      <w:r w:rsidRPr="00B37FD3">
        <w:rPr>
          <w:rFonts w:ascii="Tahoma" w:hAnsi="Tahoma" w:cs="Zar"/>
          <w:color w:val="000000"/>
          <w:sz w:val="28"/>
          <w:szCs w:val="28"/>
          <w:rtl/>
        </w:rPr>
        <w:t>همکاری و ارتباط نزدیک با پرسنل واحدهای بخش مدارک پزشکی و سایر بخشهای بیمارستان</w:t>
      </w:r>
      <w:r w:rsidRPr="00B37FD3">
        <w:rPr>
          <w:rFonts w:ascii="Tahoma" w:hAnsi="Tahoma" w:cs="Zar"/>
          <w:color w:val="000000"/>
          <w:sz w:val="28"/>
          <w:szCs w:val="28"/>
        </w:rPr>
        <w:br/>
      </w:r>
      <w:r w:rsidRPr="00B37FD3">
        <w:rPr>
          <w:rFonts w:ascii="Tahoma" w:hAnsi="Tahoma" w:cs="Zar"/>
          <w:color w:val="000000"/>
          <w:sz w:val="28"/>
          <w:szCs w:val="28"/>
        </w:rPr>
        <w:lastRenderedPageBreak/>
        <w:t xml:space="preserve">25- </w:t>
      </w:r>
      <w:r w:rsidRPr="00B37FD3">
        <w:rPr>
          <w:rFonts w:ascii="Tahoma" w:hAnsi="Tahoma" w:cs="Zar"/>
          <w:color w:val="000000"/>
          <w:sz w:val="28"/>
          <w:szCs w:val="28"/>
          <w:rtl/>
        </w:rPr>
        <w:t>دارا بودن حسن خلق و روابط عمومی بالا برای برقراری ارتباط با ارباب رجوع و پرسنل</w:t>
      </w:r>
      <w:r w:rsidRPr="00B37FD3">
        <w:rPr>
          <w:rFonts w:ascii="Tahoma" w:hAnsi="Tahoma" w:cs="Zar"/>
          <w:color w:val="000000"/>
          <w:sz w:val="28"/>
          <w:szCs w:val="28"/>
        </w:rPr>
        <w:br/>
        <w:t xml:space="preserve">26- </w:t>
      </w:r>
      <w:r w:rsidRPr="00B37FD3">
        <w:rPr>
          <w:rFonts w:ascii="Tahoma" w:hAnsi="Tahoma" w:cs="Zar"/>
          <w:color w:val="000000"/>
          <w:sz w:val="28"/>
          <w:szCs w:val="28"/>
          <w:rtl/>
        </w:rPr>
        <w:t>پیگیری و انجام اموری که از طرف مقام مافوق ابلاغ می شود</w:t>
      </w:r>
    </w:p>
    <w:p w14:paraId="0A2D02CB" w14:textId="77777777" w:rsidR="00B37FD3" w:rsidRPr="00B37FD3" w:rsidRDefault="00B37FD3" w:rsidP="00B37FD3">
      <w:pPr>
        <w:pStyle w:val="NormalWeb"/>
        <w:numPr>
          <w:ilvl w:val="0"/>
          <w:numId w:val="21"/>
        </w:numPr>
        <w:shd w:val="clear" w:color="auto" w:fill="FFFFFF"/>
        <w:bidi/>
        <w:rPr>
          <w:rFonts w:ascii="Tahoma" w:hAnsi="Tahoma" w:cs="Zar"/>
          <w:color w:val="000000"/>
          <w:sz w:val="28"/>
          <w:szCs w:val="28"/>
        </w:rPr>
      </w:pPr>
      <w:r w:rsidRPr="00B37FD3">
        <w:rPr>
          <w:rStyle w:val="Strong"/>
          <w:rFonts w:ascii="Tahoma" w:hAnsi="Tahoma" w:cs="Zar"/>
          <w:color w:val="800000"/>
          <w:sz w:val="28"/>
          <w:szCs w:val="28"/>
          <w:rtl/>
        </w:rPr>
        <w:t>شرح وظایف کارشناس پذیرش و ترخیص بیمارستان</w:t>
      </w:r>
    </w:p>
    <w:p w14:paraId="7BD0EC40" w14:textId="77777777" w:rsidR="00B37FD3" w:rsidRPr="00B37FD3" w:rsidRDefault="00B37FD3" w:rsidP="00B37FD3">
      <w:pPr>
        <w:pStyle w:val="NormalWeb"/>
        <w:numPr>
          <w:ilvl w:val="0"/>
          <w:numId w:val="21"/>
        </w:numPr>
        <w:shd w:val="clear" w:color="auto" w:fill="FFFFFF"/>
        <w:bidi/>
        <w:rPr>
          <w:rFonts w:ascii="Tahoma" w:hAnsi="Tahoma" w:cs="Zar"/>
          <w:color w:val="000000"/>
          <w:sz w:val="28"/>
          <w:szCs w:val="28"/>
        </w:rPr>
      </w:pPr>
      <w:r w:rsidRPr="00B37FD3">
        <w:rPr>
          <w:rFonts w:ascii="Tahoma" w:hAnsi="Tahoma" w:cs="Zar"/>
          <w:color w:val="000000"/>
          <w:sz w:val="28"/>
          <w:szCs w:val="28"/>
        </w:rPr>
        <w:t xml:space="preserve">1. </w:t>
      </w:r>
      <w:r w:rsidRPr="00B37FD3">
        <w:rPr>
          <w:rFonts w:ascii="Tahoma" w:hAnsi="Tahoma" w:cs="Zar"/>
          <w:color w:val="000000"/>
          <w:sz w:val="28"/>
          <w:szCs w:val="28"/>
          <w:rtl/>
        </w:rPr>
        <w:t>برخورد مناسب با بیمار و راهنمایی مراجعین جهت ارجاع به واحدها و بخشهای مختلف</w:t>
      </w:r>
      <w:r w:rsidRPr="00B37FD3">
        <w:rPr>
          <w:rFonts w:ascii="Tahoma" w:hAnsi="Tahoma" w:cs="Zar"/>
          <w:color w:val="000000"/>
          <w:sz w:val="28"/>
          <w:szCs w:val="28"/>
        </w:rPr>
        <w:br/>
        <w:t xml:space="preserve">2. </w:t>
      </w:r>
      <w:r w:rsidRPr="00B37FD3">
        <w:rPr>
          <w:rFonts w:ascii="Tahoma" w:hAnsi="Tahoma" w:cs="Zar"/>
          <w:color w:val="000000"/>
          <w:sz w:val="28"/>
          <w:szCs w:val="28"/>
          <w:rtl/>
        </w:rPr>
        <w:t>بررسی مدارک بیماران در زمان پذیرش</w:t>
      </w:r>
      <w:r w:rsidRPr="00B37FD3">
        <w:rPr>
          <w:rFonts w:ascii="Tahoma" w:hAnsi="Tahoma" w:cs="Zar"/>
          <w:color w:val="000000"/>
          <w:sz w:val="28"/>
          <w:szCs w:val="28"/>
        </w:rPr>
        <w:br/>
        <w:t xml:space="preserve">3. </w:t>
      </w:r>
      <w:r w:rsidRPr="00B37FD3">
        <w:rPr>
          <w:rFonts w:ascii="Tahoma" w:hAnsi="Tahoma" w:cs="Zar"/>
          <w:color w:val="000000"/>
          <w:sz w:val="28"/>
          <w:szCs w:val="28"/>
          <w:rtl/>
        </w:rPr>
        <w:t>پذیرش بیماران (بستری ، سرپایی ، اورژانس و تحت نظر</w:t>
      </w:r>
      <w:r w:rsidRPr="00B37FD3">
        <w:rPr>
          <w:rFonts w:ascii="Tahoma" w:hAnsi="Tahoma" w:cs="Zar"/>
          <w:color w:val="000000"/>
          <w:sz w:val="28"/>
          <w:szCs w:val="28"/>
        </w:rPr>
        <w:t xml:space="preserve"> )</w:t>
      </w:r>
      <w:r w:rsidRPr="00B37FD3">
        <w:rPr>
          <w:rFonts w:ascii="Tahoma" w:hAnsi="Tahoma" w:cs="Zar"/>
          <w:color w:val="000000"/>
          <w:sz w:val="28"/>
          <w:szCs w:val="28"/>
        </w:rPr>
        <w:br/>
        <w:t xml:space="preserve">4. </w:t>
      </w:r>
      <w:r w:rsidRPr="00B37FD3">
        <w:rPr>
          <w:rFonts w:ascii="Tahoma" w:hAnsi="Tahoma" w:cs="Zar"/>
          <w:color w:val="000000"/>
          <w:sz w:val="28"/>
          <w:szCs w:val="28"/>
          <w:rtl/>
        </w:rPr>
        <w:t>تشکیل پرونده به همراه ثبت دقیق آدرس و مشخصات بیمار از روی مدارک معتبر طبق مقررات</w:t>
      </w:r>
      <w:r w:rsidRPr="00B37FD3">
        <w:rPr>
          <w:rFonts w:ascii="Tahoma" w:hAnsi="Tahoma" w:cs="Zar"/>
          <w:color w:val="000000"/>
          <w:sz w:val="28"/>
          <w:szCs w:val="28"/>
        </w:rPr>
        <w:br/>
        <w:t xml:space="preserve">5. </w:t>
      </w:r>
      <w:r w:rsidRPr="00B37FD3">
        <w:rPr>
          <w:rFonts w:ascii="Tahoma" w:hAnsi="Tahoma" w:cs="Zar"/>
          <w:color w:val="000000"/>
          <w:sz w:val="28"/>
          <w:szCs w:val="28"/>
          <w:rtl/>
        </w:rPr>
        <w:t>تنظیم کارت اندکس الفبایی برحسب نام و نام خانوادگی بیماران به منظور شناسایی آنها بصورت الکترونیکی</w:t>
      </w:r>
      <w:r w:rsidRPr="00B37FD3">
        <w:rPr>
          <w:rFonts w:ascii="Tahoma" w:hAnsi="Tahoma" w:cs="Zar"/>
          <w:color w:val="000000"/>
          <w:sz w:val="28"/>
          <w:szCs w:val="28"/>
        </w:rPr>
        <w:br/>
        <w:t xml:space="preserve">6. </w:t>
      </w:r>
      <w:r w:rsidRPr="00B37FD3">
        <w:rPr>
          <w:rFonts w:ascii="Tahoma" w:hAnsi="Tahoma" w:cs="Zar"/>
          <w:color w:val="000000"/>
          <w:sz w:val="28"/>
          <w:szCs w:val="28"/>
          <w:rtl/>
        </w:rPr>
        <w:t>ثبت مشخصات بیماران در دفتر پذیرش هنگام پذیرش</w:t>
      </w:r>
      <w:r w:rsidRPr="00B37FD3">
        <w:rPr>
          <w:rFonts w:ascii="Tahoma" w:hAnsi="Tahoma" w:cs="Zar"/>
          <w:color w:val="000000"/>
          <w:sz w:val="28"/>
          <w:szCs w:val="28"/>
        </w:rPr>
        <w:br/>
        <w:t xml:space="preserve">7. </w:t>
      </w:r>
      <w:r w:rsidRPr="00B37FD3">
        <w:rPr>
          <w:rFonts w:ascii="Tahoma" w:hAnsi="Tahoma" w:cs="Zar"/>
          <w:color w:val="000000"/>
          <w:sz w:val="28"/>
          <w:szCs w:val="28"/>
          <w:rtl/>
        </w:rPr>
        <w:t>ثبت مشخصات هویتی و آدرس آورنده یا همراه بیمار</w:t>
      </w:r>
      <w:r w:rsidRPr="00B37FD3">
        <w:rPr>
          <w:rFonts w:ascii="Tahoma" w:hAnsi="Tahoma" w:cs="Zar"/>
          <w:color w:val="000000"/>
          <w:sz w:val="28"/>
          <w:szCs w:val="28"/>
        </w:rPr>
        <w:br/>
        <w:t xml:space="preserve">8. </w:t>
      </w:r>
      <w:r w:rsidRPr="00B37FD3">
        <w:rPr>
          <w:rFonts w:ascii="Tahoma" w:hAnsi="Tahoma" w:cs="Zar"/>
          <w:color w:val="000000"/>
          <w:sz w:val="28"/>
          <w:szCs w:val="28"/>
          <w:rtl/>
        </w:rPr>
        <w:t>ثبت مشخصات و سمت اعزام کننده بیمار</w:t>
      </w:r>
      <w:r w:rsidRPr="00B37FD3">
        <w:rPr>
          <w:rFonts w:ascii="Tahoma" w:hAnsi="Tahoma" w:cs="Zar"/>
          <w:color w:val="000000"/>
          <w:sz w:val="28"/>
          <w:szCs w:val="28"/>
        </w:rPr>
        <w:br/>
        <w:t xml:space="preserve">9. </w:t>
      </w:r>
      <w:r w:rsidRPr="00B37FD3">
        <w:rPr>
          <w:rFonts w:ascii="Tahoma" w:hAnsi="Tahoma" w:cs="Zar"/>
          <w:color w:val="000000"/>
          <w:sz w:val="28"/>
          <w:szCs w:val="28"/>
          <w:rtl/>
        </w:rPr>
        <w:t>اخذ رضایت نامه های لازم در پشت برگ پذیرش (و رضایتنامه</w:t>
      </w:r>
      <w:r w:rsidRPr="00B37FD3">
        <w:rPr>
          <w:rFonts w:ascii="Tahoma" w:hAnsi="Tahoma" w:cs="Zar"/>
          <w:color w:val="000000"/>
          <w:sz w:val="28"/>
          <w:szCs w:val="28"/>
        </w:rPr>
        <w:t xml:space="preserve"> TL) </w:t>
      </w:r>
      <w:r w:rsidRPr="00B37FD3">
        <w:rPr>
          <w:rFonts w:ascii="Tahoma" w:hAnsi="Tahoma" w:cs="Zar"/>
          <w:color w:val="000000"/>
          <w:sz w:val="28"/>
          <w:szCs w:val="28"/>
          <w:rtl/>
        </w:rPr>
        <w:t>طبق قوانین و مقررات</w:t>
      </w:r>
      <w:r w:rsidRPr="00B37FD3">
        <w:rPr>
          <w:rFonts w:ascii="Tahoma" w:hAnsi="Tahoma" w:cs="Zar"/>
          <w:color w:val="000000"/>
          <w:sz w:val="28"/>
          <w:szCs w:val="28"/>
        </w:rPr>
        <w:br/>
        <w:t xml:space="preserve">10. </w:t>
      </w:r>
      <w:r w:rsidRPr="00B37FD3">
        <w:rPr>
          <w:rFonts w:ascii="Tahoma" w:hAnsi="Tahoma" w:cs="Zar"/>
          <w:color w:val="000000"/>
          <w:sz w:val="28"/>
          <w:szCs w:val="28"/>
          <w:rtl/>
        </w:rPr>
        <w:t>ثبت اطلاعات بیمار و شماره دهی پرونده از طریق کامپیوتر و ثبت اطلاعات در کامپیوتر</w:t>
      </w:r>
      <w:r w:rsidRPr="00B37FD3">
        <w:rPr>
          <w:rFonts w:ascii="Tahoma" w:hAnsi="Tahoma" w:cs="Zar"/>
          <w:color w:val="000000"/>
          <w:sz w:val="28"/>
          <w:szCs w:val="28"/>
        </w:rPr>
        <w:br/>
        <w:t xml:space="preserve">11. </w:t>
      </w:r>
      <w:r w:rsidRPr="00B37FD3">
        <w:rPr>
          <w:rFonts w:ascii="Tahoma" w:hAnsi="Tahoma" w:cs="Zar"/>
          <w:color w:val="000000"/>
          <w:sz w:val="28"/>
          <w:szCs w:val="28"/>
          <w:rtl/>
        </w:rPr>
        <w:t>ارسال پرونده بیمار به بخش پس از اطمینان از آمادگی پرسنل بخش برای پذیرش بیمار</w:t>
      </w:r>
      <w:r w:rsidRPr="00B37FD3">
        <w:rPr>
          <w:rFonts w:ascii="Tahoma" w:hAnsi="Tahoma" w:cs="Zar"/>
          <w:color w:val="000000"/>
          <w:sz w:val="28"/>
          <w:szCs w:val="28"/>
        </w:rPr>
        <w:br/>
        <w:t xml:space="preserve">12. </w:t>
      </w:r>
      <w:r w:rsidRPr="00B37FD3">
        <w:rPr>
          <w:rFonts w:ascii="Tahoma" w:hAnsi="Tahoma" w:cs="Zar"/>
          <w:color w:val="000000"/>
          <w:sz w:val="28"/>
          <w:szCs w:val="28"/>
          <w:rtl/>
        </w:rPr>
        <w:t>ایجاد ارتباط منطقی با بخش جهت مبادله اطلاعات بیماران</w:t>
      </w:r>
      <w:r w:rsidRPr="00B37FD3">
        <w:rPr>
          <w:rFonts w:ascii="Tahoma" w:hAnsi="Tahoma" w:cs="Zar"/>
          <w:color w:val="000000"/>
          <w:sz w:val="28"/>
          <w:szCs w:val="28"/>
        </w:rPr>
        <w:br/>
        <w:t xml:space="preserve">13. </w:t>
      </w:r>
      <w:r w:rsidRPr="00B37FD3">
        <w:rPr>
          <w:rFonts w:ascii="Tahoma" w:hAnsi="Tahoma" w:cs="Zar"/>
          <w:color w:val="000000"/>
          <w:sz w:val="28"/>
          <w:szCs w:val="28"/>
          <w:rtl/>
        </w:rPr>
        <w:t>اطلاع به مسئولین بیمارستان و نیروی انتظامی در مواردی که طبق قانون مشخص شده است</w:t>
      </w:r>
      <w:r w:rsidRPr="00B37FD3">
        <w:rPr>
          <w:rFonts w:ascii="Tahoma" w:hAnsi="Tahoma" w:cs="Zar"/>
          <w:color w:val="000000"/>
          <w:sz w:val="28"/>
          <w:szCs w:val="28"/>
        </w:rPr>
        <w:br/>
        <w:t xml:space="preserve">14. </w:t>
      </w:r>
      <w:r w:rsidRPr="00B37FD3">
        <w:rPr>
          <w:rFonts w:ascii="Tahoma" w:hAnsi="Tahoma" w:cs="Zar"/>
          <w:color w:val="000000"/>
          <w:sz w:val="28"/>
          <w:szCs w:val="28"/>
          <w:rtl/>
        </w:rPr>
        <w:t>تعیین نوبت مجدد پذیرش طبق دستور پزشک</w:t>
      </w:r>
      <w:r w:rsidRPr="00B37FD3">
        <w:rPr>
          <w:rFonts w:ascii="Tahoma" w:hAnsi="Tahoma" w:cs="Zar"/>
          <w:color w:val="000000"/>
          <w:sz w:val="28"/>
          <w:szCs w:val="28"/>
        </w:rPr>
        <w:br/>
        <w:t xml:space="preserve">15. </w:t>
      </w:r>
      <w:r w:rsidRPr="00B37FD3">
        <w:rPr>
          <w:rFonts w:ascii="Tahoma" w:hAnsi="Tahoma" w:cs="Zar"/>
          <w:color w:val="000000"/>
          <w:sz w:val="28"/>
          <w:szCs w:val="28"/>
          <w:rtl/>
        </w:rPr>
        <w:t>ثبت گواهی فوت بیماران و اطلاعات مربوط به متوفیان در دفتر مربوطه</w:t>
      </w:r>
      <w:r w:rsidRPr="00B37FD3">
        <w:rPr>
          <w:rFonts w:ascii="Tahoma" w:hAnsi="Tahoma" w:cs="Zar"/>
          <w:color w:val="000000"/>
          <w:sz w:val="28"/>
          <w:szCs w:val="28"/>
        </w:rPr>
        <w:br/>
        <w:t xml:space="preserve">16. </w:t>
      </w:r>
      <w:r w:rsidRPr="00B37FD3">
        <w:rPr>
          <w:rFonts w:ascii="Tahoma" w:hAnsi="Tahoma" w:cs="Zar"/>
          <w:color w:val="000000"/>
          <w:sz w:val="28"/>
          <w:szCs w:val="28"/>
          <w:rtl/>
        </w:rPr>
        <w:t>انجام امور رایانه ای مربوط به انتقال بیماران از یک بخش به بخش دیگر</w:t>
      </w:r>
      <w:r w:rsidRPr="00B37FD3">
        <w:rPr>
          <w:rFonts w:ascii="Tahoma" w:hAnsi="Tahoma" w:cs="Zar"/>
          <w:color w:val="000000"/>
          <w:sz w:val="28"/>
          <w:szCs w:val="28"/>
        </w:rPr>
        <w:br/>
        <w:t xml:space="preserve">17. </w:t>
      </w:r>
      <w:r w:rsidRPr="00B37FD3">
        <w:rPr>
          <w:rFonts w:ascii="Tahoma" w:hAnsi="Tahoma" w:cs="Zar"/>
          <w:color w:val="000000"/>
          <w:sz w:val="28"/>
          <w:szCs w:val="28"/>
          <w:rtl/>
        </w:rPr>
        <w:t>دریافت پرونده بیماران ترخیص شده و کنترل کمی و ارسال آنها به حسابداری</w:t>
      </w:r>
      <w:r w:rsidRPr="00B37FD3">
        <w:rPr>
          <w:rFonts w:ascii="Tahoma" w:hAnsi="Tahoma" w:cs="Zar"/>
          <w:color w:val="000000"/>
          <w:sz w:val="28"/>
          <w:szCs w:val="28"/>
        </w:rPr>
        <w:br/>
        <w:t xml:space="preserve">18. </w:t>
      </w:r>
      <w:r w:rsidRPr="00B37FD3">
        <w:rPr>
          <w:rFonts w:ascii="Tahoma" w:hAnsi="Tahoma" w:cs="Zar"/>
          <w:color w:val="000000"/>
          <w:sz w:val="28"/>
          <w:szCs w:val="28"/>
          <w:rtl/>
        </w:rPr>
        <w:t>راهنمایی و همکاری با کار آموزان رشته مدارک پزشکی در حیطه کاری خود</w:t>
      </w:r>
      <w:r w:rsidRPr="00B37FD3">
        <w:rPr>
          <w:rFonts w:ascii="Tahoma" w:hAnsi="Tahoma" w:cs="Zar"/>
          <w:color w:val="000000"/>
          <w:sz w:val="28"/>
          <w:szCs w:val="28"/>
        </w:rPr>
        <w:br/>
        <w:t xml:space="preserve">19. </w:t>
      </w:r>
      <w:r w:rsidRPr="00B37FD3">
        <w:rPr>
          <w:rFonts w:ascii="Tahoma" w:hAnsi="Tahoma" w:cs="Zar"/>
          <w:color w:val="000000"/>
          <w:sz w:val="28"/>
          <w:szCs w:val="28"/>
          <w:rtl/>
        </w:rPr>
        <w:t>همکاری و ارتباط نزدیک با پرسنل واحدهای بخش مدارک پزشکی و سایر بخشهای بیمارستان</w:t>
      </w:r>
      <w:r w:rsidRPr="00B37FD3">
        <w:rPr>
          <w:rFonts w:ascii="Tahoma" w:hAnsi="Tahoma" w:cs="Zar"/>
          <w:color w:val="000000"/>
          <w:sz w:val="28"/>
          <w:szCs w:val="28"/>
        </w:rPr>
        <w:br/>
        <w:t xml:space="preserve">20. </w:t>
      </w:r>
      <w:r w:rsidRPr="00B37FD3">
        <w:rPr>
          <w:rFonts w:ascii="Tahoma" w:hAnsi="Tahoma" w:cs="Zar"/>
          <w:color w:val="000000"/>
          <w:sz w:val="28"/>
          <w:szCs w:val="28"/>
          <w:rtl/>
        </w:rPr>
        <w:t>دارا بودن حسن خلق و روابط عمومی بالا برای برقراری ارتباط با ارباب رجوع و پرسنل</w:t>
      </w:r>
      <w:r w:rsidRPr="00B37FD3">
        <w:rPr>
          <w:rFonts w:ascii="Tahoma" w:hAnsi="Tahoma" w:cs="Zar"/>
          <w:color w:val="000000"/>
          <w:sz w:val="28"/>
          <w:szCs w:val="28"/>
        </w:rPr>
        <w:br/>
        <w:t xml:space="preserve">21. </w:t>
      </w:r>
      <w:r w:rsidRPr="00B37FD3">
        <w:rPr>
          <w:rFonts w:ascii="Tahoma" w:hAnsi="Tahoma" w:cs="Zar"/>
          <w:color w:val="000000"/>
          <w:sz w:val="28"/>
          <w:szCs w:val="28"/>
          <w:rtl/>
        </w:rPr>
        <w:t>پیگیری و انجام اموری که از طرف مقام مافوق ابلاغ می شود</w:t>
      </w:r>
    </w:p>
    <w:p w14:paraId="19045088" w14:textId="77777777" w:rsidR="00B37FD3" w:rsidRPr="00B37FD3" w:rsidRDefault="00B37FD3" w:rsidP="00B37FD3">
      <w:pPr>
        <w:pStyle w:val="NormalWeb"/>
        <w:numPr>
          <w:ilvl w:val="0"/>
          <w:numId w:val="21"/>
        </w:numPr>
        <w:shd w:val="clear" w:color="auto" w:fill="FFFFFF"/>
        <w:bidi/>
        <w:rPr>
          <w:rFonts w:ascii="Tahoma" w:hAnsi="Tahoma" w:cs="Zar"/>
          <w:color w:val="000000"/>
          <w:sz w:val="28"/>
          <w:szCs w:val="28"/>
        </w:rPr>
      </w:pPr>
      <w:r w:rsidRPr="00B37FD3">
        <w:rPr>
          <w:rStyle w:val="Strong"/>
          <w:rFonts w:ascii="Tahoma" w:hAnsi="Tahoma" w:cs="Zar"/>
          <w:color w:val="800000"/>
          <w:sz w:val="28"/>
          <w:szCs w:val="28"/>
          <w:rtl/>
        </w:rPr>
        <w:t>شرح وظایف کارشناس آمار بالینی بیمارستان</w:t>
      </w:r>
    </w:p>
    <w:p w14:paraId="55923FDB" w14:textId="77777777" w:rsidR="00B37FD3" w:rsidRPr="00B37FD3" w:rsidRDefault="00B37FD3" w:rsidP="00B37FD3">
      <w:pPr>
        <w:pStyle w:val="NormalWeb"/>
        <w:numPr>
          <w:ilvl w:val="0"/>
          <w:numId w:val="21"/>
        </w:numPr>
        <w:shd w:val="clear" w:color="auto" w:fill="FFFFFF"/>
        <w:bidi/>
        <w:rPr>
          <w:rFonts w:ascii="Tahoma" w:hAnsi="Tahoma" w:cs="Zar"/>
          <w:color w:val="000000"/>
          <w:sz w:val="28"/>
          <w:szCs w:val="28"/>
        </w:rPr>
      </w:pPr>
      <w:r w:rsidRPr="00B37FD3">
        <w:rPr>
          <w:rFonts w:ascii="Tahoma" w:hAnsi="Tahoma" w:cs="Zar"/>
          <w:color w:val="000000"/>
          <w:sz w:val="28"/>
          <w:szCs w:val="28"/>
        </w:rPr>
        <w:t xml:space="preserve">1- </w:t>
      </w:r>
      <w:r w:rsidRPr="00B37FD3">
        <w:rPr>
          <w:rFonts w:ascii="Tahoma" w:hAnsi="Tahoma" w:cs="Zar"/>
          <w:color w:val="000000"/>
          <w:sz w:val="28"/>
          <w:szCs w:val="28"/>
          <w:rtl/>
        </w:rPr>
        <w:t>پیگیری و تکمیل آمار و اطلاعات بخش های کلینیکی و پاراکلینیکی در پایان هر ماه و ارسال به واحد آمار و مدارک پزشکی شبکه</w:t>
      </w:r>
      <w:r w:rsidRPr="00B37FD3">
        <w:rPr>
          <w:rFonts w:ascii="Tahoma" w:hAnsi="Tahoma" w:cs="Zar"/>
          <w:color w:val="000000"/>
          <w:sz w:val="28"/>
          <w:szCs w:val="28"/>
        </w:rPr>
        <w:br/>
        <w:t xml:space="preserve">2- </w:t>
      </w:r>
      <w:r w:rsidRPr="00B37FD3">
        <w:rPr>
          <w:rFonts w:ascii="Tahoma" w:hAnsi="Tahoma" w:cs="Zar"/>
          <w:color w:val="000000"/>
          <w:sz w:val="28"/>
          <w:szCs w:val="28"/>
          <w:rtl/>
        </w:rPr>
        <w:t>جمع بندی و آنالیز آمار کلیه بخشهای کلینیکی ، پاراکلینیکی و پشتیبانی در مقاطع ماهانه ، فصلی ، 6 ماهه و سالیانه</w:t>
      </w:r>
      <w:r w:rsidRPr="00B37FD3">
        <w:rPr>
          <w:rFonts w:ascii="Tahoma" w:hAnsi="Tahoma" w:cs="Zar"/>
          <w:color w:val="000000"/>
          <w:sz w:val="28"/>
          <w:szCs w:val="28"/>
        </w:rPr>
        <w:br/>
        <w:t xml:space="preserve">3- </w:t>
      </w:r>
      <w:r w:rsidRPr="00B37FD3">
        <w:rPr>
          <w:rFonts w:ascii="Tahoma" w:hAnsi="Tahoma" w:cs="Zar"/>
          <w:color w:val="000000"/>
          <w:sz w:val="28"/>
          <w:szCs w:val="28"/>
          <w:rtl/>
        </w:rPr>
        <w:t>تهیه نمودارهای آمار بیمارستانی در مقاطع فصلی ، 6 ماهه و سالیانه</w:t>
      </w:r>
      <w:r w:rsidRPr="00B37FD3">
        <w:rPr>
          <w:rFonts w:ascii="Tahoma" w:hAnsi="Tahoma" w:cs="Zar"/>
          <w:color w:val="000000"/>
          <w:sz w:val="28"/>
          <w:szCs w:val="28"/>
        </w:rPr>
        <w:br/>
        <w:t xml:space="preserve">4- </w:t>
      </w:r>
      <w:r w:rsidRPr="00B37FD3">
        <w:rPr>
          <w:rFonts w:ascii="Tahoma" w:hAnsi="Tahoma" w:cs="Zar"/>
          <w:color w:val="000000"/>
          <w:sz w:val="28"/>
          <w:szCs w:val="28"/>
          <w:rtl/>
        </w:rPr>
        <w:t>تحلیل کمی عملکرد پزشکان در مقاطع 6 ماهه و سالیانه</w:t>
      </w:r>
      <w:r w:rsidRPr="00B37FD3">
        <w:rPr>
          <w:rFonts w:ascii="Tahoma" w:hAnsi="Tahoma" w:cs="Zar"/>
          <w:color w:val="000000"/>
          <w:sz w:val="28"/>
          <w:szCs w:val="28"/>
        </w:rPr>
        <w:br/>
        <w:t xml:space="preserve">5- </w:t>
      </w:r>
      <w:r w:rsidRPr="00B37FD3">
        <w:rPr>
          <w:rFonts w:ascii="Tahoma" w:hAnsi="Tahoma" w:cs="Zar"/>
          <w:color w:val="000000"/>
          <w:sz w:val="28"/>
          <w:szCs w:val="28"/>
          <w:rtl/>
        </w:rPr>
        <w:t>پاسخگویی به سازمانهای خارج بیمارستانی در مورد آمارهای درخواستی بعد از هماهنگی با مسئول بخش و مدیر / ریاست بیمارستان</w:t>
      </w:r>
      <w:r w:rsidRPr="00B37FD3">
        <w:rPr>
          <w:rFonts w:ascii="Tahoma" w:hAnsi="Tahoma" w:cs="Zar"/>
          <w:color w:val="000000"/>
          <w:sz w:val="28"/>
          <w:szCs w:val="28"/>
        </w:rPr>
        <w:br/>
        <w:t xml:space="preserve">6- </w:t>
      </w:r>
      <w:r w:rsidRPr="00B37FD3">
        <w:rPr>
          <w:rFonts w:ascii="Tahoma" w:hAnsi="Tahoma" w:cs="Zar"/>
          <w:color w:val="000000"/>
          <w:sz w:val="28"/>
          <w:szCs w:val="28"/>
          <w:rtl/>
        </w:rPr>
        <w:t>پاسخگویی به واحدهای درون بیمارستانی در مورد آمارهای درخواستی بعد از هماهنگی با مسئول بخش و مدیر / ریاست بیمارستان</w:t>
      </w:r>
      <w:r w:rsidRPr="00B37FD3">
        <w:rPr>
          <w:rFonts w:ascii="Tahoma" w:hAnsi="Tahoma" w:cs="Zar"/>
          <w:color w:val="000000"/>
          <w:sz w:val="28"/>
          <w:szCs w:val="28"/>
        </w:rPr>
        <w:br/>
        <w:t xml:space="preserve">7- </w:t>
      </w:r>
      <w:r w:rsidRPr="00B37FD3">
        <w:rPr>
          <w:rFonts w:ascii="Tahoma" w:hAnsi="Tahoma" w:cs="Zar"/>
          <w:color w:val="000000"/>
          <w:sz w:val="28"/>
          <w:szCs w:val="28"/>
          <w:rtl/>
        </w:rPr>
        <w:t>ارسال آمار به مراکز ذیربط تحت پوشش دانشگاه بر حسب ضرورت بعد از هماهنگی با مسئول بخش و مدیر / ریاست بیمارستان</w:t>
      </w:r>
      <w:r w:rsidRPr="00B37FD3">
        <w:rPr>
          <w:rFonts w:ascii="Tahoma" w:hAnsi="Tahoma" w:cs="Zar"/>
          <w:color w:val="000000"/>
          <w:sz w:val="28"/>
          <w:szCs w:val="28"/>
        </w:rPr>
        <w:br/>
        <w:t xml:space="preserve">8- </w:t>
      </w:r>
      <w:r w:rsidRPr="00B37FD3">
        <w:rPr>
          <w:rFonts w:ascii="Tahoma" w:hAnsi="Tahoma" w:cs="Zar"/>
          <w:color w:val="000000"/>
          <w:sz w:val="28"/>
          <w:szCs w:val="28"/>
          <w:rtl/>
        </w:rPr>
        <w:t>ثبت و نگهداری اطلاعات خام ، نمودارها و شاخصهای آماری محاسبه شده در کامپیوتر</w:t>
      </w:r>
      <w:r w:rsidRPr="00B37FD3">
        <w:rPr>
          <w:rFonts w:ascii="Tahoma" w:hAnsi="Tahoma" w:cs="Zar"/>
          <w:color w:val="000000"/>
          <w:sz w:val="28"/>
          <w:szCs w:val="28"/>
        </w:rPr>
        <w:br/>
        <w:t xml:space="preserve">9- </w:t>
      </w:r>
      <w:r w:rsidRPr="00B37FD3">
        <w:rPr>
          <w:rFonts w:ascii="Tahoma" w:hAnsi="Tahoma" w:cs="Zar"/>
          <w:color w:val="000000"/>
          <w:sz w:val="28"/>
          <w:szCs w:val="28"/>
          <w:rtl/>
        </w:rPr>
        <w:t>پاسخگویی به محققان در زمینه اطلاعات آماری بعد از هماهنگی با مسئول بخش و مدیر / ریاست بیمارستان</w:t>
      </w:r>
      <w:r w:rsidRPr="00B37FD3">
        <w:rPr>
          <w:rFonts w:ascii="Tahoma" w:hAnsi="Tahoma" w:cs="Zar"/>
          <w:color w:val="000000"/>
          <w:sz w:val="28"/>
          <w:szCs w:val="28"/>
        </w:rPr>
        <w:br/>
        <w:t xml:space="preserve">10- </w:t>
      </w:r>
      <w:r w:rsidRPr="00B37FD3">
        <w:rPr>
          <w:rFonts w:ascii="Tahoma" w:hAnsi="Tahoma" w:cs="Zar"/>
          <w:color w:val="000000"/>
          <w:sz w:val="28"/>
          <w:szCs w:val="28"/>
          <w:rtl/>
        </w:rPr>
        <w:t>بایگانی آمارهای جمع آوری شده از واحدهای مختلف بیمارستان و نمودارها و شاخصهای ذیربط</w:t>
      </w:r>
      <w:r w:rsidRPr="00B37FD3">
        <w:rPr>
          <w:rFonts w:ascii="Tahoma" w:hAnsi="Tahoma" w:cs="Zar"/>
          <w:color w:val="000000"/>
          <w:sz w:val="28"/>
          <w:szCs w:val="28"/>
        </w:rPr>
        <w:br/>
      </w:r>
      <w:r w:rsidRPr="00B37FD3">
        <w:rPr>
          <w:rFonts w:ascii="Tahoma" w:hAnsi="Tahoma" w:cs="Zar"/>
          <w:color w:val="000000"/>
          <w:sz w:val="28"/>
          <w:szCs w:val="28"/>
        </w:rPr>
        <w:lastRenderedPageBreak/>
        <w:t xml:space="preserve">11- </w:t>
      </w:r>
      <w:r w:rsidRPr="00B37FD3">
        <w:rPr>
          <w:rFonts w:ascii="Tahoma" w:hAnsi="Tahoma" w:cs="Zar"/>
          <w:color w:val="000000"/>
          <w:sz w:val="28"/>
          <w:szCs w:val="28"/>
          <w:rtl/>
        </w:rPr>
        <w:t>جمع آوری و نگهداری اطلاعات مربوط به بیماران فوت شده</w:t>
      </w:r>
      <w:r w:rsidRPr="00B37FD3">
        <w:rPr>
          <w:rFonts w:ascii="Tahoma" w:hAnsi="Tahoma" w:cs="Zar"/>
          <w:color w:val="000000"/>
          <w:sz w:val="28"/>
          <w:szCs w:val="28"/>
        </w:rPr>
        <w:br/>
        <w:t xml:space="preserve">12- </w:t>
      </w:r>
      <w:r w:rsidRPr="00B37FD3">
        <w:rPr>
          <w:rFonts w:ascii="Tahoma" w:hAnsi="Tahoma" w:cs="Zar"/>
          <w:color w:val="000000"/>
          <w:sz w:val="28"/>
          <w:szCs w:val="28"/>
          <w:rtl/>
        </w:rPr>
        <w:t>راهنمایی و همکاری با کار آموزان رشته مدارک پزشکی در حیطه کاری خود</w:t>
      </w:r>
      <w:r w:rsidRPr="00B37FD3">
        <w:rPr>
          <w:rFonts w:ascii="Tahoma" w:hAnsi="Tahoma" w:cs="Zar"/>
          <w:color w:val="000000"/>
          <w:sz w:val="28"/>
          <w:szCs w:val="28"/>
        </w:rPr>
        <w:br/>
        <w:t xml:space="preserve">13- </w:t>
      </w:r>
      <w:r w:rsidRPr="00B37FD3">
        <w:rPr>
          <w:rFonts w:ascii="Tahoma" w:hAnsi="Tahoma" w:cs="Zar"/>
          <w:color w:val="000000"/>
          <w:sz w:val="28"/>
          <w:szCs w:val="28"/>
          <w:rtl/>
        </w:rPr>
        <w:t>همکاری و ارتباط نزدیک با پرسنل واحدهای بخش مدارک پزشکی و سایر بخشهای بیمارستان</w:t>
      </w:r>
      <w:r w:rsidRPr="00B37FD3">
        <w:rPr>
          <w:rFonts w:ascii="Tahoma" w:hAnsi="Tahoma" w:cs="Zar"/>
          <w:color w:val="000000"/>
          <w:sz w:val="28"/>
          <w:szCs w:val="28"/>
        </w:rPr>
        <w:br/>
        <w:t xml:space="preserve">14- </w:t>
      </w:r>
      <w:r w:rsidRPr="00B37FD3">
        <w:rPr>
          <w:rFonts w:ascii="Tahoma" w:hAnsi="Tahoma" w:cs="Zar"/>
          <w:color w:val="000000"/>
          <w:sz w:val="28"/>
          <w:szCs w:val="28"/>
          <w:rtl/>
        </w:rPr>
        <w:t>دارا بودن حسن خلق و روابط عمومی بالا برای برقراری ارتباط با ارباب رجوع و پرسنل</w:t>
      </w:r>
      <w:r w:rsidRPr="00B37FD3">
        <w:rPr>
          <w:rFonts w:ascii="Tahoma" w:hAnsi="Tahoma" w:cs="Zar"/>
          <w:color w:val="000000"/>
          <w:sz w:val="28"/>
          <w:szCs w:val="28"/>
        </w:rPr>
        <w:br/>
        <w:t xml:space="preserve">15- </w:t>
      </w:r>
      <w:r w:rsidRPr="00B37FD3">
        <w:rPr>
          <w:rFonts w:ascii="Tahoma" w:hAnsi="Tahoma" w:cs="Zar"/>
          <w:color w:val="000000"/>
          <w:sz w:val="28"/>
          <w:szCs w:val="28"/>
          <w:rtl/>
        </w:rPr>
        <w:t>پیگیری و انجام اموری که از طرف مقام مافوق ابلاغ می شود</w:t>
      </w:r>
      <w:r w:rsidRPr="00B37FD3">
        <w:rPr>
          <w:rFonts w:ascii="Tahoma" w:hAnsi="Tahoma" w:cs="Zar"/>
          <w:color w:val="000000"/>
          <w:sz w:val="28"/>
          <w:szCs w:val="28"/>
        </w:rPr>
        <w:br/>
        <w:t> </w:t>
      </w:r>
    </w:p>
    <w:p w14:paraId="66A89537" w14:textId="77777777" w:rsidR="00B37FD3" w:rsidRPr="00B37FD3" w:rsidRDefault="00B37FD3" w:rsidP="00B37FD3">
      <w:pPr>
        <w:pStyle w:val="NormalWeb"/>
        <w:numPr>
          <w:ilvl w:val="0"/>
          <w:numId w:val="21"/>
        </w:numPr>
        <w:shd w:val="clear" w:color="auto" w:fill="FFFFFF"/>
        <w:bidi/>
        <w:rPr>
          <w:rFonts w:ascii="Tahoma" w:hAnsi="Tahoma" w:cs="Zar"/>
          <w:color w:val="000000"/>
          <w:sz w:val="28"/>
          <w:szCs w:val="28"/>
        </w:rPr>
      </w:pPr>
      <w:r w:rsidRPr="00B37FD3">
        <w:rPr>
          <w:rStyle w:val="Strong"/>
          <w:rFonts w:ascii="Tahoma" w:hAnsi="Tahoma" w:cs="Zar"/>
          <w:color w:val="800000"/>
          <w:sz w:val="28"/>
          <w:szCs w:val="28"/>
          <w:rtl/>
        </w:rPr>
        <w:t>شرح وظایف</w:t>
      </w:r>
      <w:r w:rsidRPr="00B37FD3">
        <w:rPr>
          <w:rStyle w:val="Strong"/>
          <w:rFonts w:ascii="Tahoma" w:hAnsi="Tahoma" w:cs="Zar"/>
          <w:color w:val="800000"/>
          <w:sz w:val="28"/>
          <w:szCs w:val="28"/>
        </w:rPr>
        <w:t> </w:t>
      </w:r>
      <w:r w:rsidRPr="00B37FD3">
        <w:rPr>
          <w:rStyle w:val="Strong"/>
          <w:rFonts w:ascii="Tahoma" w:hAnsi="Tahoma" w:cs="Zar"/>
          <w:color w:val="800000"/>
          <w:sz w:val="28"/>
          <w:szCs w:val="28"/>
          <w:rtl/>
        </w:rPr>
        <w:t>کارشناس کدگذاری مدارک پزشکی</w:t>
      </w:r>
    </w:p>
    <w:p w14:paraId="1197F104" w14:textId="77777777" w:rsidR="00FB57E5" w:rsidRDefault="00B37FD3" w:rsidP="00B37FD3">
      <w:pPr>
        <w:pStyle w:val="NormalWeb"/>
        <w:numPr>
          <w:ilvl w:val="0"/>
          <w:numId w:val="21"/>
        </w:numPr>
        <w:shd w:val="clear" w:color="auto" w:fill="FFFFFF"/>
        <w:bidi/>
        <w:rPr>
          <w:rFonts w:ascii="Tahoma" w:hAnsi="Tahoma" w:cs="Zar"/>
          <w:color w:val="000000"/>
          <w:sz w:val="28"/>
          <w:szCs w:val="28"/>
        </w:rPr>
      </w:pPr>
      <w:r w:rsidRPr="00B37FD3">
        <w:rPr>
          <w:rFonts w:ascii="Tahoma" w:hAnsi="Tahoma" w:cs="Zar"/>
          <w:color w:val="000000"/>
          <w:sz w:val="28"/>
          <w:szCs w:val="28"/>
        </w:rPr>
        <w:t xml:space="preserve">1- </w:t>
      </w:r>
      <w:r w:rsidRPr="00B37FD3">
        <w:rPr>
          <w:rFonts w:ascii="Tahoma" w:hAnsi="Tahoma" w:cs="Zar"/>
          <w:color w:val="000000"/>
          <w:sz w:val="28"/>
          <w:szCs w:val="28"/>
          <w:rtl/>
        </w:rPr>
        <w:t>مطالعه دقیق پرونده پزشکی بیماران بستری ، سرپایی و اورژانس جهت تعیین تشخیص اصلی و نوع اقدام</w:t>
      </w:r>
      <w:r w:rsidRPr="00B37FD3">
        <w:rPr>
          <w:rFonts w:ascii="Tahoma" w:hAnsi="Tahoma" w:cs="Zar"/>
          <w:color w:val="000000"/>
          <w:sz w:val="28"/>
          <w:szCs w:val="28"/>
        </w:rPr>
        <w:br/>
        <w:t xml:space="preserve">2- </w:t>
      </w:r>
      <w:r w:rsidRPr="00B37FD3">
        <w:rPr>
          <w:rFonts w:ascii="Tahoma" w:hAnsi="Tahoma" w:cs="Zar"/>
          <w:color w:val="000000"/>
          <w:sz w:val="28"/>
          <w:szCs w:val="28"/>
          <w:rtl/>
        </w:rPr>
        <w:t>کدگذاری صحیح تشخیصهای بیماری ها با استفاده از کتاب طبقه بندی بین المللی بیماریها</w:t>
      </w:r>
      <w:r w:rsidRPr="00B37FD3">
        <w:rPr>
          <w:rFonts w:ascii="Tahoma" w:hAnsi="Tahoma" w:cs="Zar"/>
          <w:color w:val="000000"/>
          <w:sz w:val="28"/>
          <w:szCs w:val="28"/>
        </w:rPr>
        <w:t xml:space="preserve"> (ICD-10) </w:t>
      </w:r>
      <w:r w:rsidRPr="00B37FD3">
        <w:rPr>
          <w:rFonts w:ascii="Tahoma" w:hAnsi="Tahoma" w:cs="Zar"/>
          <w:color w:val="000000"/>
          <w:sz w:val="28"/>
          <w:szCs w:val="28"/>
          <w:rtl/>
        </w:rPr>
        <w:t>و رعایت قوانین ذیربط</w:t>
      </w:r>
      <w:r w:rsidRPr="00B37FD3">
        <w:rPr>
          <w:rFonts w:ascii="Tahoma" w:hAnsi="Tahoma" w:cs="Zar"/>
          <w:color w:val="000000"/>
          <w:sz w:val="28"/>
          <w:szCs w:val="28"/>
        </w:rPr>
        <w:br/>
        <w:t xml:space="preserve">3- </w:t>
      </w:r>
      <w:r w:rsidRPr="00B37FD3">
        <w:rPr>
          <w:rFonts w:ascii="Tahoma" w:hAnsi="Tahoma" w:cs="Zar"/>
          <w:color w:val="000000"/>
          <w:sz w:val="28"/>
          <w:szCs w:val="28"/>
          <w:rtl/>
        </w:rPr>
        <w:t>کدگذاری صحیح اقدامات درمانی و جراحی با استفاده از جلد سوم کتاب طبقه بندی بیماریها در آمریکا</w:t>
      </w:r>
      <w:r w:rsidRPr="00B37FD3">
        <w:rPr>
          <w:rFonts w:ascii="Tahoma" w:hAnsi="Tahoma" w:cs="Zar"/>
          <w:color w:val="000000"/>
          <w:sz w:val="28"/>
          <w:szCs w:val="28"/>
        </w:rPr>
        <w:t xml:space="preserve"> (ICD-9-CM) </w:t>
      </w:r>
      <w:r w:rsidRPr="00B37FD3">
        <w:rPr>
          <w:rFonts w:ascii="Tahoma" w:hAnsi="Tahoma" w:cs="Zar"/>
          <w:color w:val="000000"/>
          <w:sz w:val="28"/>
          <w:szCs w:val="28"/>
          <w:rtl/>
        </w:rPr>
        <w:t>و رعایت قوانین ذیربط</w:t>
      </w:r>
      <w:r w:rsidRPr="00B37FD3">
        <w:rPr>
          <w:rFonts w:ascii="Tahoma" w:hAnsi="Tahoma" w:cs="Zar"/>
          <w:color w:val="000000"/>
          <w:sz w:val="28"/>
          <w:szCs w:val="28"/>
        </w:rPr>
        <w:br/>
        <w:t xml:space="preserve">4- </w:t>
      </w:r>
      <w:r w:rsidRPr="00B37FD3">
        <w:rPr>
          <w:rFonts w:ascii="Tahoma" w:hAnsi="Tahoma" w:cs="Zar"/>
          <w:color w:val="000000"/>
          <w:sz w:val="28"/>
          <w:szCs w:val="28"/>
          <w:rtl/>
        </w:rPr>
        <w:t>کدگذاری صحیح علل خارجی حوادث از جمله تصادفیها با استفاده از کتاب طبقه بندی بین المللی بیماریها</w:t>
      </w:r>
      <w:r w:rsidRPr="00B37FD3">
        <w:rPr>
          <w:rFonts w:ascii="Tahoma" w:hAnsi="Tahoma" w:cs="Zar"/>
          <w:color w:val="000000"/>
          <w:sz w:val="28"/>
          <w:szCs w:val="28"/>
        </w:rPr>
        <w:t xml:space="preserve"> (ICD-10) </w:t>
      </w:r>
      <w:r w:rsidRPr="00B37FD3">
        <w:rPr>
          <w:rFonts w:ascii="Tahoma" w:hAnsi="Tahoma" w:cs="Zar"/>
          <w:color w:val="000000"/>
          <w:sz w:val="28"/>
          <w:szCs w:val="28"/>
          <w:rtl/>
        </w:rPr>
        <w:t>و رعایت قوانین ذیربط</w:t>
      </w:r>
      <w:r w:rsidRPr="00B37FD3">
        <w:rPr>
          <w:rFonts w:ascii="Tahoma" w:hAnsi="Tahoma" w:cs="Zar"/>
          <w:color w:val="000000"/>
          <w:sz w:val="28"/>
          <w:szCs w:val="28"/>
        </w:rPr>
        <w:br/>
        <w:t xml:space="preserve">5- </w:t>
      </w:r>
      <w:r w:rsidRPr="00B37FD3">
        <w:rPr>
          <w:rFonts w:ascii="Tahoma" w:hAnsi="Tahoma" w:cs="Zar"/>
          <w:color w:val="000000"/>
          <w:sz w:val="28"/>
          <w:szCs w:val="28"/>
          <w:rtl/>
        </w:rPr>
        <w:t>کدگذاری صحیح علت اصلی و علل زمینه ای فوت با استفاده از کتاب طبقه بندی بین المللی بیماریها</w:t>
      </w:r>
      <w:r w:rsidRPr="00B37FD3">
        <w:rPr>
          <w:rFonts w:ascii="Tahoma" w:hAnsi="Tahoma" w:cs="Zar"/>
          <w:color w:val="000000"/>
          <w:sz w:val="28"/>
          <w:szCs w:val="28"/>
        </w:rPr>
        <w:t xml:space="preserve"> (ICD-10) </w:t>
      </w:r>
      <w:r w:rsidRPr="00B37FD3">
        <w:rPr>
          <w:rFonts w:ascii="Tahoma" w:hAnsi="Tahoma" w:cs="Zar"/>
          <w:color w:val="000000"/>
          <w:sz w:val="28"/>
          <w:szCs w:val="28"/>
          <w:rtl/>
        </w:rPr>
        <w:t>و رعایت قوانین ذیربط</w:t>
      </w:r>
      <w:r w:rsidRPr="00B37FD3">
        <w:rPr>
          <w:rFonts w:ascii="Tahoma" w:hAnsi="Tahoma" w:cs="Zar"/>
          <w:color w:val="000000"/>
          <w:sz w:val="28"/>
          <w:szCs w:val="28"/>
        </w:rPr>
        <w:br/>
        <w:t xml:space="preserve">6- </w:t>
      </w:r>
      <w:r w:rsidRPr="00B37FD3">
        <w:rPr>
          <w:rFonts w:ascii="Tahoma" w:hAnsi="Tahoma" w:cs="Zar"/>
          <w:color w:val="000000"/>
          <w:sz w:val="28"/>
          <w:szCs w:val="28"/>
          <w:rtl/>
        </w:rPr>
        <w:t>تعیین وگزارش 20 بیماری اصلی بیمارستان در هر ماه ، فصل ، 6 ماه و سالیانه به مسئول بخش مدارک پزشکی</w:t>
      </w:r>
      <w:r w:rsidRPr="00B37FD3">
        <w:rPr>
          <w:rFonts w:ascii="Tahoma" w:hAnsi="Tahoma" w:cs="Zar"/>
          <w:color w:val="000000"/>
          <w:sz w:val="28"/>
          <w:szCs w:val="28"/>
        </w:rPr>
        <w:br/>
        <w:t xml:space="preserve">7- </w:t>
      </w:r>
      <w:r w:rsidRPr="00B37FD3">
        <w:rPr>
          <w:rFonts w:ascii="Tahoma" w:hAnsi="Tahoma" w:cs="Zar"/>
          <w:color w:val="000000"/>
          <w:sz w:val="28"/>
          <w:szCs w:val="28"/>
          <w:rtl/>
        </w:rPr>
        <w:t>راهنمایی و همکاری با کار آموزان رشته مدارک پزشکی در حیطه کاری خود</w:t>
      </w:r>
      <w:r w:rsidRPr="00B37FD3">
        <w:rPr>
          <w:rFonts w:ascii="Tahoma" w:hAnsi="Tahoma" w:cs="Zar"/>
          <w:color w:val="000000"/>
          <w:sz w:val="28"/>
          <w:szCs w:val="28"/>
        </w:rPr>
        <w:br/>
        <w:t xml:space="preserve">8- </w:t>
      </w:r>
      <w:r w:rsidRPr="00B37FD3">
        <w:rPr>
          <w:rFonts w:ascii="Tahoma" w:hAnsi="Tahoma" w:cs="Zar"/>
          <w:color w:val="000000"/>
          <w:sz w:val="28"/>
          <w:szCs w:val="28"/>
          <w:rtl/>
        </w:rPr>
        <w:t>همکاری و ارتباط نزدیک با پرسنل واحدهای بخش مدارک پزشکی و سایر بخشهای بیمارستان</w:t>
      </w:r>
      <w:r w:rsidRPr="00B37FD3">
        <w:rPr>
          <w:rFonts w:ascii="Tahoma" w:hAnsi="Tahoma" w:cs="Zar"/>
          <w:color w:val="000000"/>
          <w:sz w:val="28"/>
          <w:szCs w:val="28"/>
        </w:rPr>
        <w:br/>
        <w:t xml:space="preserve">9- </w:t>
      </w:r>
      <w:r w:rsidRPr="00B37FD3">
        <w:rPr>
          <w:rFonts w:ascii="Tahoma" w:hAnsi="Tahoma" w:cs="Zar"/>
          <w:color w:val="000000"/>
          <w:sz w:val="28"/>
          <w:szCs w:val="28"/>
          <w:rtl/>
        </w:rPr>
        <w:t>دارا بودن حسن خلق و روابط عمومی بالا برای برقراری ارتباط با ارباب رجوع و پرسنل</w:t>
      </w:r>
      <w:r w:rsidRPr="00B37FD3">
        <w:rPr>
          <w:rFonts w:ascii="Tahoma" w:hAnsi="Tahoma" w:cs="Zar"/>
          <w:color w:val="000000"/>
          <w:sz w:val="28"/>
          <w:szCs w:val="28"/>
        </w:rPr>
        <w:br/>
        <w:t xml:space="preserve">10- </w:t>
      </w:r>
      <w:r w:rsidRPr="00B37FD3">
        <w:rPr>
          <w:rFonts w:ascii="Tahoma" w:hAnsi="Tahoma" w:cs="Zar"/>
          <w:color w:val="000000"/>
          <w:sz w:val="28"/>
          <w:szCs w:val="28"/>
          <w:rtl/>
        </w:rPr>
        <w:t>پیگیری و انجام اموری که از طرف مقام مافوق ابلاغ می شود</w:t>
      </w:r>
    </w:p>
    <w:p w14:paraId="36B6D7EA" w14:textId="77777777" w:rsidR="00FB57E5" w:rsidRDefault="00FB57E5" w:rsidP="00FB57E5">
      <w:pPr>
        <w:pStyle w:val="NormalWeb"/>
        <w:shd w:val="clear" w:color="auto" w:fill="FFFFFF"/>
        <w:bidi/>
        <w:rPr>
          <w:rFonts w:ascii="Tahoma" w:hAnsi="Tahoma" w:cs="Zar"/>
          <w:color w:val="000000"/>
          <w:sz w:val="28"/>
          <w:szCs w:val="28"/>
          <w:rtl/>
        </w:rPr>
      </w:pPr>
    </w:p>
    <w:p w14:paraId="6C7144F5" w14:textId="0D05E88B" w:rsidR="00B37FD3" w:rsidRPr="00B37FD3" w:rsidRDefault="00B37FD3" w:rsidP="00FB57E5">
      <w:pPr>
        <w:pStyle w:val="NormalWeb"/>
        <w:shd w:val="clear" w:color="auto" w:fill="FFFFFF"/>
        <w:bidi/>
        <w:rPr>
          <w:rFonts w:ascii="Tahoma" w:hAnsi="Tahoma" w:cs="Zar"/>
          <w:color w:val="000000"/>
          <w:sz w:val="28"/>
          <w:szCs w:val="28"/>
        </w:rPr>
      </w:pPr>
      <w:r w:rsidRPr="00B37FD3">
        <w:rPr>
          <w:rFonts w:ascii="Tahoma" w:hAnsi="Tahoma" w:cs="Zar"/>
          <w:color w:val="000000"/>
          <w:sz w:val="28"/>
          <w:szCs w:val="28"/>
        </w:rPr>
        <w:br/>
        <w:t> </w:t>
      </w:r>
    </w:p>
    <w:p w14:paraId="506F4D02" w14:textId="77777777" w:rsidR="00B37FD3" w:rsidRPr="00B37FD3" w:rsidRDefault="00B37FD3" w:rsidP="00B37FD3">
      <w:pPr>
        <w:pStyle w:val="NormalWeb"/>
        <w:numPr>
          <w:ilvl w:val="0"/>
          <w:numId w:val="21"/>
        </w:numPr>
        <w:shd w:val="clear" w:color="auto" w:fill="FFFFFF"/>
        <w:bidi/>
        <w:rPr>
          <w:rFonts w:ascii="Tahoma" w:hAnsi="Tahoma" w:cs="Zar"/>
          <w:color w:val="000000"/>
          <w:sz w:val="28"/>
          <w:szCs w:val="28"/>
        </w:rPr>
      </w:pPr>
      <w:r w:rsidRPr="00B37FD3">
        <w:rPr>
          <w:rStyle w:val="Strong"/>
          <w:rFonts w:ascii="Tahoma" w:hAnsi="Tahoma" w:cs="Zar"/>
          <w:color w:val="800000"/>
          <w:sz w:val="28"/>
          <w:szCs w:val="28"/>
          <w:rtl/>
        </w:rPr>
        <w:t>شرح وظایف</w:t>
      </w:r>
      <w:r w:rsidRPr="00B37FD3">
        <w:rPr>
          <w:rStyle w:val="Strong"/>
          <w:rFonts w:ascii="Tahoma" w:hAnsi="Tahoma" w:cs="Zar"/>
          <w:color w:val="800000"/>
          <w:sz w:val="28"/>
          <w:szCs w:val="28"/>
        </w:rPr>
        <w:t> </w:t>
      </w:r>
      <w:r w:rsidRPr="00B37FD3">
        <w:rPr>
          <w:rStyle w:val="Strong"/>
          <w:rFonts w:ascii="Tahoma" w:hAnsi="Tahoma" w:cs="Zar"/>
          <w:color w:val="800000"/>
          <w:sz w:val="28"/>
          <w:szCs w:val="28"/>
          <w:rtl/>
        </w:rPr>
        <w:t>منشی بخش</w:t>
      </w:r>
    </w:p>
    <w:p w14:paraId="58EA360B" w14:textId="77777777" w:rsidR="00B37FD3" w:rsidRPr="00B37FD3" w:rsidRDefault="00B37FD3" w:rsidP="00B37FD3">
      <w:pPr>
        <w:pStyle w:val="NormalWeb"/>
        <w:numPr>
          <w:ilvl w:val="0"/>
          <w:numId w:val="21"/>
        </w:numPr>
        <w:shd w:val="clear" w:color="auto" w:fill="FFFFFF"/>
        <w:bidi/>
        <w:rPr>
          <w:rFonts w:ascii="Tahoma" w:hAnsi="Tahoma" w:cs="Zar"/>
          <w:color w:val="000000"/>
          <w:sz w:val="28"/>
          <w:szCs w:val="28"/>
        </w:rPr>
      </w:pPr>
      <w:r w:rsidRPr="00B37FD3">
        <w:rPr>
          <w:rFonts w:ascii="Tahoma" w:hAnsi="Tahoma" w:cs="Zar"/>
          <w:color w:val="000000"/>
          <w:sz w:val="28"/>
          <w:szCs w:val="28"/>
        </w:rPr>
        <w:t xml:space="preserve">1- </w:t>
      </w:r>
      <w:r w:rsidRPr="00B37FD3">
        <w:rPr>
          <w:rFonts w:ascii="Tahoma" w:hAnsi="Tahoma" w:cs="Zar"/>
          <w:color w:val="000000"/>
          <w:sz w:val="28"/>
          <w:szCs w:val="28"/>
          <w:rtl/>
        </w:rPr>
        <w:t>کسب دستور و برنامه کار از مسئول پذیرش</w:t>
      </w:r>
      <w:r w:rsidRPr="00B37FD3">
        <w:rPr>
          <w:rFonts w:ascii="Tahoma" w:hAnsi="Tahoma" w:cs="Zar"/>
          <w:color w:val="000000"/>
          <w:sz w:val="28"/>
          <w:szCs w:val="28"/>
        </w:rPr>
        <w:br/>
        <w:t xml:space="preserve">2- </w:t>
      </w:r>
      <w:r w:rsidRPr="00B37FD3">
        <w:rPr>
          <w:rFonts w:ascii="Tahoma" w:hAnsi="Tahoma" w:cs="Zar"/>
          <w:color w:val="000000"/>
          <w:sz w:val="28"/>
          <w:szCs w:val="28"/>
          <w:rtl/>
        </w:rPr>
        <w:t>تهیه و تنظیم آمار روزانه بخش های بستری</w:t>
      </w:r>
      <w:r w:rsidRPr="00B37FD3">
        <w:rPr>
          <w:rFonts w:ascii="Tahoma" w:hAnsi="Tahoma" w:cs="Zar"/>
          <w:color w:val="000000"/>
          <w:sz w:val="28"/>
          <w:szCs w:val="28"/>
        </w:rPr>
        <w:br/>
        <w:t xml:space="preserve">3- </w:t>
      </w:r>
      <w:r w:rsidRPr="00B37FD3">
        <w:rPr>
          <w:rFonts w:ascii="Tahoma" w:hAnsi="Tahoma" w:cs="Zar"/>
          <w:color w:val="000000"/>
          <w:sz w:val="28"/>
          <w:szCs w:val="28"/>
          <w:rtl/>
        </w:rPr>
        <w:t>برقراری ارتباط منطقی بین بخش مدارک پزشکی و سایر بخشهای بیمارستان</w:t>
      </w:r>
      <w:r w:rsidRPr="00B37FD3">
        <w:rPr>
          <w:rFonts w:ascii="Tahoma" w:hAnsi="Tahoma" w:cs="Zar"/>
          <w:color w:val="000000"/>
          <w:sz w:val="28"/>
          <w:szCs w:val="28"/>
        </w:rPr>
        <w:br/>
        <w:t xml:space="preserve">4- </w:t>
      </w:r>
      <w:r w:rsidRPr="00B37FD3">
        <w:rPr>
          <w:rFonts w:ascii="Tahoma" w:hAnsi="Tahoma" w:cs="Zar"/>
          <w:color w:val="000000"/>
          <w:sz w:val="28"/>
          <w:szCs w:val="28"/>
          <w:rtl/>
        </w:rPr>
        <w:t>اطلاع رسانی در مورد وضعیت تختهای بخشها توسط تابلو نمودار تخت بیمارستان</w:t>
      </w:r>
      <w:r w:rsidRPr="00B37FD3">
        <w:rPr>
          <w:rFonts w:ascii="Tahoma" w:hAnsi="Tahoma" w:cs="Zar"/>
          <w:color w:val="000000"/>
          <w:sz w:val="28"/>
          <w:szCs w:val="28"/>
        </w:rPr>
        <w:br/>
        <w:t xml:space="preserve">5- </w:t>
      </w:r>
      <w:r w:rsidRPr="00B37FD3">
        <w:rPr>
          <w:rFonts w:ascii="Tahoma" w:hAnsi="Tahoma" w:cs="Zar"/>
          <w:color w:val="000000"/>
          <w:sz w:val="28"/>
          <w:szCs w:val="28"/>
          <w:rtl/>
        </w:rPr>
        <w:t>کنترل روزانه پرونده از لحاظ تکمیل سربرگ اوراق ،الصاق نوار قلب ،فرم پاتولوژی ،آزمایشات و ... طبق مقررات</w:t>
      </w:r>
      <w:r w:rsidRPr="00B37FD3">
        <w:rPr>
          <w:rFonts w:ascii="Tahoma" w:hAnsi="Tahoma" w:cs="Zar"/>
          <w:color w:val="000000"/>
          <w:sz w:val="28"/>
          <w:szCs w:val="28"/>
        </w:rPr>
        <w:br/>
        <w:t xml:space="preserve">6- </w:t>
      </w:r>
      <w:r w:rsidRPr="00B37FD3">
        <w:rPr>
          <w:rFonts w:ascii="Tahoma" w:hAnsi="Tahoma" w:cs="Zar"/>
          <w:color w:val="000000"/>
          <w:sz w:val="28"/>
          <w:szCs w:val="28"/>
          <w:rtl/>
        </w:rPr>
        <w:t>کنترل کمی پرونده هنگام ورود بیمار به بخش (تکمیل بودن آیتمهای برگ پذیرش و سربرگ فرمهای ذیربط</w:t>
      </w:r>
      <w:r w:rsidRPr="00B37FD3">
        <w:rPr>
          <w:rFonts w:ascii="Tahoma" w:hAnsi="Tahoma" w:cs="Zar"/>
          <w:color w:val="000000"/>
          <w:sz w:val="28"/>
          <w:szCs w:val="28"/>
        </w:rPr>
        <w:t>)</w:t>
      </w:r>
      <w:r w:rsidRPr="00B37FD3">
        <w:rPr>
          <w:rFonts w:ascii="Tahoma" w:hAnsi="Tahoma" w:cs="Zar"/>
          <w:color w:val="000000"/>
          <w:sz w:val="28"/>
          <w:szCs w:val="28"/>
        </w:rPr>
        <w:br/>
        <w:t xml:space="preserve">7- </w:t>
      </w:r>
      <w:r w:rsidRPr="00B37FD3">
        <w:rPr>
          <w:rFonts w:ascii="Tahoma" w:hAnsi="Tahoma" w:cs="Zar"/>
          <w:color w:val="000000"/>
          <w:sz w:val="28"/>
          <w:szCs w:val="28"/>
          <w:rtl/>
        </w:rPr>
        <w:t>ثبت اطلاعات بیماران (بجز اطلاعات دارویی) در نرم افزار</w:t>
      </w:r>
      <w:r w:rsidRPr="00B37FD3">
        <w:rPr>
          <w:rFonts w:ascii="Tahoma" w:hAnsi="Tahoma" w:cs="Zar"/>
          <w:color w:val="000000"/>
          <w:sz w:val="28"/>
          <w:szCs w:val="28"/>
        </w:rPr>
        <w:t xml:space="preserve"> HIS</w:t>
      </w:r>
      <w:r w:rsidRPr="00B37FD3">
        <w:rPr>
          <w:rFonts w:ascii="Tahoma" w:hAnsi="Tahoma" w:cs="Zar"/>
          <w:color w:val="000000"/>
          <w:sz w:val="28"/>
          <w:szCs w:val="28"/>
        </w:rPr>
        <w:br/>
        <w:t xml:space="preserve">8- </w:t>
      </w:r>
      <w:r w:rsidRPr="00B37FD3">
        <w:rPr>
          <w:rFonts w:ascii="Tahoma" w:hAnsi="Tahoma" w:cs="Zar"/>
          <w:color w:val="000000"/>
          <w:sz w:val="28"/>
          <w:szCs w:val="28"/>
          <w:rtl/>
        </w:rPr>
        <w:t>ارسال درخواست آزمایش ، گرافی و سایر خدمات پاراکلینیک به واحد ذیربط برای بیماران بستری از طریق</w:t>
      </w:r>
      <w:r w:rsidRPr="00B37FD3">
        <w:rPr>
          <w:rFonts w:ascii="Tahoma" w:hAnsi="Tahoma" w:cs="Zar"/>
          <w:color w:val="000000"/>
          <w:sz w:val="28"/>
          <w:szCs w:val="28"/>
        </w:rPr>
        <w:t xml:space="preserve"> HIS</w:t>
      </w:r>
      <w:r w:rsidRPr="00B37FD3">
        <w:rPr>
          <w:rFonts w:ascii="Tahoma" w:hAnsi="Tahoma" w:cs="Zar"/>
          <w:color w:val="000000"/>
          <w:sz w:val="28"/>
          <w:szCs w:val="28"/>
        </w:rPr>
        <w:br/>
        <w:t xml:space="preserve">9- </w:t>
      </w:r>
      <w:r w:rsidRPr="00B37FD3">
        <w:rPr>
          <w:rFonts w:ascii="Tahoma" w:hAnsi="Tahoma" w:cs="Zar"/>
          <w:color w:val="000000"/>
          <w:sz w:val="28"/>
          <w:szCs w:val="28"/>
          <w:rtl/>
        </w:rPr>
        <w:t xml:space="preserve">انجام کلیه امور ترخیص پرونده (داروخانه ، آزمایشگاه ، </w:t>
      </w:r>
      <w:r w:rsidRPr="00B37FD3">
        <w:rPr>
          <w:rFonts w:ascii="Tahoma" w:hAnsi="Tahoma" w:cs="Zar"/>
          <w:color w:val="000000"/>
          <w:sz w:val="28"/>
          <w:szCs w:val="28"/>
        </w:rPr>
        <w:t>...)</w:t>
      </w:r>
      <w:r w:rsidRPr="00B37FD3">
        <w:rPr>
          <w:rFonts w:ascii="Tahoma" w:hAnsi="Tahoma" w:cs="Zar"/>
          <w:color w:val="000000"/>
          <w:sz w:val="28"/>
          <w:szCs w:val="28"/>
        </w:rPr>
        <w:br/>
      </w:r>
      <w:r w:rsidRPr="00B37FD3">
        <w:rPr>
          <w:rFonts w:ascii="Tahoma" w:hAnsi="Tahoma" w:cs="Zar"/>
          <w:color w:val="000000"/>
          <w:sz w:val="28"/>
          <w:szCs w:val="28"/>
        </w:rPr>
        <w:lastRenderedPageBreak/>
        <w:t xml:space="preserve">10- </w:t>
      </w:r>
      <w:r w:rsidRPr="00B37FD3">
        <w:rPr>
          <w:rFonts w:ascii="Tahoma" w:hAnsi="Tahoma" w:cs="Zar"/>
          <w:color w:val="000000"/>
          <w:sz w:val="28"/>
          <w:szCs w:val="28"/>
          <w:rtl/>
        </w:rPr>
        <w:t>بررسی کمی پرونده بیماران ترخیصی طبق چک لیست ممیزی کنترل اوراق پرونده در هنگام ترخیص</w:t>
      </w:r>
      <w:r w:rsidRPr="00B37FD3">
        <w:rPr>
          <w:rFonts w:ascii="Tahoma" w:hAnsi="Tahoma" w:cs="Zar"/>
          <w:color w:val="000000"/>
          <w:sz w:val="28"/>
          <w:szCs w:val="28"/>
        </w:rPr>
        <w:br/>
        <w:t xml:space="preserve">11- </w:t>
      </w:r>
      <w:r w:rsidRPr="00B37FD3">
        <w:rPr>
          <w:rFonts w:ascii="Tahoma" w:hAnsi="Tahoma" w:cs="Zar"/>
          <w:color w:val="000000"/>
          <w:sz w:val="28"/>
          <w:szCs w:val="28"/>
          <w:rtl/>
        </w:rPr>
        <w:t>تحویل خلاصه پرونده به بیمار در هنگام ترخیص</w:t>
      </w:r>
      <w:r w:rsidRPr="00B37FD3">
        <w:rPr>
          <w:rFonts w:ascii="Tahoma" w:hAnsi="Tahoma" w:cs="Zar"/>
          <w:color w:val="000000"/>
          <w:sz w:val="28"/>
          <w:szCs w:val="28"/>
        </w:rPr>
        <w:br/>
        <w:t xml:space="preserve">12- </w:t>
      </w:r>
      <w:r w:rsidRPr="00B37FD3">
        <w:rPr>
          <w:rFonts w:ascii="Tahoma" w:hAnsi="Tahoma" w:cs="Zar"/>
          <w:color w:val="000000"/>
          <w:sz w:val="28"/>
          <w:szCs w:val="28"/>
          <w:rtl/>
        </w:rPr>
        <w:t>آماده نمودن پرونده بیماران ترخیصی و انجام امور ذیربط و تحویل آنها به واحد ترخیص در حسابداری</w:t>
      </w:r>
      <w:r w:rsidRPr="00B37FD3">
        <w:rPr>
          <w:rFonts w:ascii="Tahoma" w:hAnsi="Tahoma" w:cs="Zar"/>
          <w:color w:val="000000"/>
          <w:sz w:val="28"/>
          <w:szCs w:val="28"/>
        </w:rPr>
        <w:br/>
        <w:t xml:space="preserve">13- </w:t>
      </w:r>
      <w:r w:rsidRPr="00B37FD3">
        <w:rPr>
          <w:rFonts w:ascii="Tahoma" w:hAnsi="Tahoma" w:cs="Zar"/>
          <w:color w:val="000000"/>
          <w:sz w:val="28"/>
          <w:szCs w:val="28"/>
          <w:rtl/>
        </w:rPr>
        <w:t>ارسال کلیشه رادیولوژی بیماران پس از ترخیص به واحد بایگانی پزشکی جهت بایگانی</w:t>
      </w:r>
      <w:r w:rsidRPr="00B37FD3">
        <w:rPr>
          <w:rFonts w:ascii="Tahoma" w:hAnsi="Tahoma" w:cs="Zar"/>
          <w:color w:val="000000"/>
          <w:sz w:val="28"/>
          <w:szCs w:val="28"/>
        </w:rPr>
        <w:br/>
        <w:t xml:space="preserve">14- </w:t>
      </w:r>
      <w:r w:rsidRPr="00B37FD3">
        <w:rPr>
          <w:rFonts w:ascii="Tahoma" w:hAnsi="Tahoma" w:cs="Zar"/>
          <w:color w:val="000000"/>
          <w:sz w:val="28"/>
          <w:szCs w:val="28"/>
          <w:rtl/>
        </w:rPr>
        <w:t>تکمیل پرونده بیماران فوتی ، کنترل جواز دفن و یا برگه پزشک قانونی و ارجاع به واحد ذیربط</w:t>
      </w:r>
      <w:r w:rsidRPr="00B37FD3">
        <w:rPr>
          <w:rFonts w:ascii="Tahoma" w:hAnsi="Tahoma" w:cs="Zar"/>
          <w:color w:val="000000"/>
          <w:sz w:val="28"/>
          <w:szCs w:val="28"/>
        </w:rPr>
        <w:br/>
        <w:t xml:space="preserve">15- </w:t>
      </w:r>
      <w:r w:rsidRPr="00B37FD3">
        <w:rPr>
          <w:rFonts w:ascii="Tahoma" w:hAnsi="Tahoma" w:cs="Zar"/>
          <w:color w:val="000000"/>
          <w:sz w:val="28"/>
          <w:szCs w:val="28"/>
          <w:rtl/>
        </w:rPr>
        <w:t>راهنمایی و همکاری با کار آموزان رشته مدارک پزشکی در حیطه کاری خود</w:t>
      </w:r>
      <w:r w:rsidRPr="00B37FD3">
        <w:rPr>
          <w:rFonts w:ascii="Tahoma" w:hAnsi="Tahoma" w:cs="Zar"/>
          <w:color w:val="000000"/>
          <w:sz w:val="28"/>
          <w:szCs w:val="28"/>
        </w:rPr>
        <w:br/>
        <w:t xml:space="preserve">16- </w:t>
      </w:r>
      <w:r w:rsidRPr="00B37FD3">
        <w:rPr>
          <w:rFonts w:ascii="Tahoma" w:hAnsi="Tahoma" w:cs="Zar"/>
          <w:color w:val="000000"/>
          <w:sz w:val="28"/>
          <w:szCs w:val="28"/>
          <w:rtl/>
        </w:rPr>
        <w:t>همکاری و ارتباط نزدیک با پرسنل واحدهای بخش مدارک پزشکی و سایر بخشهای بیمارستان</w:t>
      </w:r>
      <w:r w:rsidRPr="00B37FD3">
        <w:rPr>
          <w:rFonts w:ascii="Tahoma" w:hAnsi="Tahoma" w:cs="Zar"/>
          <w:color w:val="000000"/>
          <w:sz w:val="28"/>
          <w:szCs w:val="28"/>
        </w:rPr>
        <w:br/>
        <w:t xml:space="preserve">17- </w:t>
      </w:r>
      <w:r w:rsidRPr="00B37FD3">
        <w:rPr>
          <w:rFonts w:ascii="Tahoma" w:hAnsi="Tahoma" w:cs="Zar"/>
          <w:color w:val="000000"/>
          <w:sz w:val="28"/>
          <w:szCs w:val="28"/>
          <w:rtl/>
        </w:rPr>
        <w:t>دارا بودن حسن خلق و روابط عمومی بالا برای برقراری ارتباط با ارباب رجوع و پرسنل</w:t>
      </w:r>
      <w:r w:rsidRPr="00B37FD3">
        <w:rPr>
          <w:rFonts w:ascii="Tahoma" w:hAnsi="Tahoma" w:cs="Zar"/>
          <w:color w:val="000000"/>
          <w:sz w:val="28"/>
          <w:szCs w:val="28"/>
        </w:rPr>
        <w:br/>
        <w:t xml:space="preserve">18- </w:t>
      </w:r>
      <w:r w:rsidRPr="00B37FD3">
        <w:rPr>
          <w:rFonts w:ascii="Tahoma" w:hAnsi="Tahoma" w:cs="Zar"/>
          <w:color w:val="000000"/>
          <w:sz w:val="28"/>
          <w:szCs w:val="28"/>
          <w:rtl/>
        </w:rPr>
        <w:t>پیگیری و انجام اموری که از طرف مقام مافوق ابلاغ می شود</w:t>
      </w:r>
    </w:p>
    <w:p w14:paraId="0147CDC8" w14:textId="77777777" w:rsidR="00471175" w:rsidRPr="00471175" w:rsidRDefault="00471175" w:rsidP="00471175">
      <w:pPr>
        <w:pStyle w:val="NormalWeb"/>
        <w:shd w:val="clear" w:color="auto" w:fill="FFFFFF" w:themeFill="background1"/>
        <w:bidi/>
        <w:rPr>
          <w:rFonts w:ascii="Tahoma" w:hAnsi="Tahoma" w:cs="B Titr"/>
          <w:color w:val="C0504D" w:themeColor="accent2"/>
          <w:sz w:val="28"/>
          <w:szCs w:val="28"/>
          <w:rtl/>
        </w:rPr>
      </w:pPr>
      <w:r w:rsidRPr="00471175">
        <w:rPr>
          <w:rFonts w:ascii="Tahoma" w:hAnsi="Tahoma" w:cs="B Titr" w:hint="cs"/>
          <w:color w:val="C0504D" w:themeColor="accent2"/>
          <w:sz w:val="28"/>
          <w:szCs w:val="28"/>
          <w:rtl/>
        </w:rPr>
        <w:t>شرح وظایف کارشناس تغذیه در بیمارستان</w:t>
      </w:r>
    </w:p>
    <w:p w14:paraId="3AAE122D"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تهیه و تدوین فرآیند مشاوره تغذیه جهت بیماران بستری و سرپایی</w:t>
      </w:r>
    </w:p>
    <w:p w14:paraId="42FC1BBF"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نگهداری و به روز رسانی و اجرای دستورالعمل ها، پروتکل ها و استانداردهای ملی و بین المللی مربوطه</w:t>
      </w:r>
    </w:p>
    <w:p w14:paraId="5CC133B2"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هماهنگی و همکاری منظم با تیم درمانی (پزشکان، پیراپزشکان) در برنامه ریزی درمان بیماران</w:t>
      </w:r>
    </w:p>
    <w:p w14:paraId="7AE90E2D"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هماهنگی و همکاری با کارشناس مدیریت خدمات غذایی و سایر کارشناسان بخش تغذیه انجام تحقیقات</w:t>
      </w:r>
    </w:p>
    <w:p w14:paraId="59D1BE5F"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کاربردی جهت ارتقاء کیفیت خدمات مشاوره تغذیه</w:t>
      </w:r>
    </w:p>
    <w:p w14:paraId="5E811D40"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شرکت در دوره های آموزشی به نظور روزآمد کردن دانش و مهارت های مورد نیاز</w:t>
      </w:r>
    </w:p>
    <w:p w14:paraId="1A4BF8D1"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برنامه ریزی جهت برگزاری دوره های آموزشی تغذیه ای برای پرسنل بیمارستان (پزشکان، پرستاری و...) با هماهنگی کارشناس تغذیه معاونت درمان</w:t>
      </w:r>
    </w:p>
    <w:p w14:paraId="6F953839"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برنامه ریزی جهت برگزاری دوره های آموزشی بهداشت و تغذیه برای پرسنل واحد مدیریت خدمات غذایی با همکاری کارشناس بهداشت محیط</w:t>
      </w:r>
    </w:p>
    <w:p w14:paraId="4A9ADBCA"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تهیه و تدوین متون آموزشی تغذیه جهت بیماران بستری و سرپایی</w:t>
      </w:r>
    </w:p>
    <w:p w14:paraId="31EEC29A"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آموزش بیماران و همراه بیمار در خصوص رژیم غذایی بیمار به شکل حضوری و ثبت در فرم</w:t>
      </w:r>
    </w:p>
    <w:p w14:paraId="2FAC6F34"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آموزش(مستند) ارائه متون آموزشی ساده</w:t>
      </w:r>
    </w:p>
    <w:p w14:paraId="0532EEE4"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نظارت بر تشکیل فرم ارزیابی اولیه تغذیه ای بیماران بستری</w:t>
      </w:r>
    </w:p>
    <w:p w14:paraId="0E0361DF"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نظارت بر غذای بیماران از نظر مطابقت با رژیم غذایی تجویز شده</w:t>
      </w:r>
    </w:p>
    <w:p w14:paraId="32CE4E9A"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نظارت بر نحوه تهیه محلول های گاواژ و محلول های تجاری مورد نیاز بیماران</w:t>
      </w:r>
    </w:p>
    <w:p w14:paraId="2FAA3254"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ارزیابی تغذیه ای بیماران واجد شرایط بر اساس فرم های ارزیابی تخصصی اولیه و نهایی و ارائه مشاوره به آنها</w:t>
      </w:r>
    </w:p>
    <w:p w14:paraId="2F5985D3"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تکمیل فرم ارزیابی تخصصی نهایی و ارائه مشاوره به موارد درخواستی از سوی پزشک</w:t>
      </w:r>
    </w:p>
    <w:p w14:paraId="186FCA2B"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ارائه خدمات مشاوره ای بر اساس دستورالعمل ها، پروتکل ها و استانداردهای ملی و بین المللی</w:t>
      </w:r>
    </w:p>
    <w:p w14:paraId="13AB9749"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برنامه ریزی تغذیه ای و تنظیم رژیم غذایی منحصر به فرد بیمار واجد شرایط</w:t>
      </w:r>
    </w:p>
    <w:p w14:paraId="38D77FD2"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توجه به عادات فرهنگی، مذهبی و علایق غذایی بیمار در تنظیم برنامه غذایی بیمار بستری</w:t>
      </w:r>
    </w:p>
    <w:p w14:paraId="3E4F6CE3"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پیگیری روند درمان بیمار بستری با همکاری سایر اعضاء تیم درمان بر اساس مراقبت تغذیه ای ارائه شده</w:t>
      </w:r>
    </w:p>
    <w:p w14:paraId="081112E4"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تنظیم فرمول تهیه گاواژ بیمار واجد شرایط</w:t>
      </w:r>
    </w:p>
    <w:p w14:paraId="120E60D0"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lastRenderedPageBreak/>
        <w:t>نظرسنجی رضایتمندی بیماران بستری و سرپایی از خدمات مشاوره تغذیه و رژیم درمانی در بیمارستان</w:t>
      </w:r>
    </w:p>
    <w:p w14:paraId="4CA4D6F1"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پیگیری روند درمان بیمار پس از ترخیص</w:t>
      </w:r>
    </w:p>
    <w:p w14:paraId="6AD6AB0C"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فعال نمودن کلینیک مشاوره تغذیه و رژیم درمانی بیماران سرپایی</w:t>
      </w:r>
    </w:p>
    <w:p w14:paraId="486CE0D9"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برآورد تجهیزات و تدارکات مورد نیاز واحد مشاوره تغذیه و انعکاس به سطوح مافوق</w:t>
      </w:r>
    </w:p>
    <w:p w14:paraId="13FAB77B"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جمع آوری اطلاعات آماری مرتبط با فعالیت های بخش تغذیه و بکارگیری نتایج در برنامه ریزی های آتی</w:t>
      </w:r>
    </w:p>
    <w:p w14:paraId="145DAA93"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ارزیابی کیفی نحوه ارائه مشاوره تغذیه و تنظیم گزارش کار در مورد کمیت و کیفیت خدمات مشاوره تغذیه ای، پیشرفت ها و مشکلات به مقام مافوق</w:t>
      </w:r>
    </w:p>
    <w:p w14:paraId="6865886A" w14:textId="77777777" w:rsidR="00471175" w:rsidRPr="00471175" w:rsidRDefault="00471175" w:rsidP="00471175">
      <w:pPr>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ارائه گزارش عملکرد سالانه به مقام مافوق و ارائه راهکارهای مناسب جهت رفع مشکلات موجود</w:t>
      </w:r>
    </w:p>
    <w:p w14:paraId="1A2F417F" w14:textId="77777777" w:rsidR="00471175" w:rsidRDefault="00471175" w:rsidP="00471175">
      <w:pPr>
        <w:numPr>
          <w:ilvl w:val="0"/>
          <w:numId w:val="22"/>
        </w:numPr>
        <w:shd w:val="clear" w:color="auto" w:fill="FFFFFF"/>
        <w:bidi/>
        <w:spacing w:after="100" w:line="240" w:lineRule="auto"/>
        <w:rPr>
          <w:rFonts w:ascii="Tahoma" w:eastAsia="Times New Roman" w:hAnsi="Tahoma" w:cs="Zar"/>
          <w:color w:val="000000"/>
          <w:sz w:val="28"/>
          <w:szCs w:val="28"/>
        </w:rPr>
      </w:pPr>
      <w:r w:rsidRPr="00471175">
        <w:rPr>
          <w:rFonts w:ascii="Tahoma" w:eastAsia="Times New Roman" w:hAnsi="Tahoma" w:cs="Zar"/>
          <w:color w:val="000000"/>
          <w:sz w:val="28"/>
          <w:szCs w:val="28"/>
          <w:rtl/>
        </w:rPr>
        <w:t>انجام سایر امور محوله از طرف مقام مافوق</w:t>
      </w:r>
    </w:p>
    <w:p w14:paraId="21F069B3" w14:textId="77777777" w:rsidR="00471175" w:rsidRPr="00471175" w:rsidRDefault="00471175" w:rsidP="00471175">
      <w:pPr>
        <w:pStyle w:val="ListParagraph"/>
        <w:numPr>
          <w:ilvl w:val="0"/>
          <w:numId w:val="22"/>
        </w:numPr>
        <w:shd w:val="clear" w:color="auto" w:fill="FFFFFF"/>
        <w:spacing w:after="0" w:line="240" w:lineRule="auto"/>
        <w:jc w:val="right"/>
        <w:rPr>
          <w:rFonts w:ascii="Tahoma" w:eastAsia="Times New Roman" w:hAnsi="Tahoma" w:cs="Tahoma"/>
          <w:color w:val="000000"/>
          <w:sz w:val="23"/>
          <w:szCs w:val="23"/>
        </w:rPr>
      </w:pPr>
      <w:r w:rsidRPr="00471175">
        <w:rPr>
          <w:rFonts w:ascii="Tahoma" w:eastAsia="Times New Roman" w:hAnsi="Tahoma" w:cs="B Titr"/>
          <w:color w:val="C0504D" w:themeColor="accent2"/>
          <w:sz w:val="28"/>
          <w:szCs w:val="28"/>
          <w:rtl/>
        </w:rPr>
        <w:t>شرح وظایف مسئول فنی داروخانه</w:t>
      </w:r>
      <w:r w:rsidRPr="00471175">
        <w:rPr>
          <w:rFonts w:ascii="Tahoma" w:eastAsia="Times New Roman" w:hAnsi="Tahoma" w:cs="B Titr"/>
          <w:color w:val="C0504D" w:themeColor="accent2"/>
          <w:sz w:val="28"/>
          <w:szCs w:val="28"/>
        </w:rPr>
        <w:t xml:space="preserve"> </w:t>
      </w:r>
      <w:r w:rsidRPr="00471175">
        <w:rPr>
          <w:rFonts w:ascii="Tahoma" w:eastAsia="Times New Roman" w:hAnsi="Tahoma" w:cs="Tahoma"/>
          <w:b/>
          <w:bCs/>
          <w:color w:val="800000"/>
          <w:sz w:val="18"/>
        </w:rPr>
        <w:t>:</w:t>
      </w:r>
    </w:p>
    <w:p w14:paraId="1F13B339" w14:textId="77777777" w:rsidR="00471175" w:rsidRPr="00471175" w:rsidRDefault="00471175" w:rsidP="00471175">
      <w:pPr>
        <w:pStyle w:val="ListParagraph"/>
        <w:numPr>
          <w:ilvl w:val="0"/>
          <w:numId w:val="22"/>
        </w:numPr>
        <w:shd w:val="clear" w:color="auto" w:fill="FFFFFF"/>
        <w:bidi/>
        <w:spacing w:after="0" w:line="240" w:lineRule="auto"/>
        <w:rPr>
          <w:rFonts w:ascii="Tahoma" w:eastAsia="Times New Roman" w:hAnsi="Tahoma" w:cs="Zar"/>
          <w:color w:val="000000"/>
          <w:sz w:val="28"/>
          <w:szCs w:val="28"/>
        </w:rPr>
      </w:pPr>
      <w:r w:rsidRPr="00471175">
        <w:rPr>
          <w:rFonts w:ascii="Tahoma" w:eastAsia="Times New Roman" w:hAnsi="Tahoma" w:cs="Tahoma"/>
          <w:color w:val="000000"/>
          <w:sz w:val="23"/>
          <w:szCs w:val="23"/>
        </w:rPr>
        <w:br/>
      </w:r>
      <w:r w:rsidRPr="00471175">
        <w:rPr>
          <w:rFonts w:ascii="Tahoma" w:eastAsia="Times New Roman" w:hAnsi="Tahoma" w:cs="Tahoma"/>
          <w:color w:val="000000"/>
          <w:sz w:val="18"/>
          <w:szCs w:val="18"/>
        </w:rPr>
        <w:t xml:space="preserve">1- </w:t>
      </w:r>
      <w:r w:rsidRPr="00471175">
        <w:rPr>
          <w:rFonts w:ascii="Tahoma" w:eastAsia="Times New Roman" w:hAnsi="Tahoma" w:cs="Zar"/>
          <w:color w:val="000000"/>
          <w:sz w:val="28"/>
          <w:szCs w:val="28"/>
          <w:rtl/>
        </w:rPr>
        <w:t>کسب خط مشی ودستورالعمل های لازم از سرپرست مربوطه</w:t>
      </w:r>
      <w:r w:rsidRPr="00471175">
        <w:rPr>
          <w:rFonts w:ascii="Tahoma" w:eastAsia="Times New Roman" w:hAnsi="Tahoma" w:cs="Zar"/>
          <w:color w:val="000000"/>
          <w:sz w:val="28"/>
          <w:szCs w:val="28"/>
        </w:rPr>
        <w:br/>
        <w:t xml:space="preserve">2- </w:t>
      </w:r>
      <w:r w:rsidRPr="00471175">
        <w:rPr>
          <w:rFonts w:ascii="Tahoma" w:eastAsia="Times New Roman" w:hAnsi="Tahoma" w:cs="Zar"/>
          <w:color w:val="000000"/>
          <w:sz w:val="28"/>
          <w:szCs w:val="28"/>
          <w:rtl/>
        </w:rPr>
        <w:t>بررسی وضعیت موجود در واحد تحت نظارت به منظور تعیین مشکلات مرتبط با ارائه خدمات و کیفیت مراقبت</w:t>
      </w:r>
      <w:r w:rsidRPr="00471175">
        <w:rPr>
          <w:rFonts w:ascii="Tahoma" w:eastAsia="Times New Roman" w:hAnsi="Tahoma" w:cs="Zar"/>
          <w:color w:val="000000"/>
          <w:sz w:val="28"/>
          <w:szCs w:val="28"/>
        </w:rPr>
        <w:br/>
        <w:t xml:space="preserve">3- </w:t>
      </w:r>
      <w:r w:rsidRPr="00471175">
        <w:rPr>
          <w:rFonts w:ascii="Tahoma" w:eastAsia="Times New Roman" w:hAnsi="Tahoma" w:cs="Zar"/>
          <w:color w:val="000000"/>
          <w:sz w:val="28"/>
          <w:szCs w:val="28"/>
          <w:rtl/>
        </w:rPr>
        <w:t>برنامه ریزی در جهت اجرای استانداردهای مراقبتی</w:t>
      </w:r>
      <w:r w:rsidRPr="00471175">
        <w:rPr>
          <w:rFonts w:ascii="Tahoma" w:eastAsia="Times New Roman" w:hAnsi="Tahoma" w:cs="Zar"/>
          <w:color w:val="000000"/>
          <w:sz w:val="28"/>
          <w:szCs w:val="28"/>
        </w:rPr>
        <w:br/>
        <w:t xml:space="preserve">4- </w:t>
      </w:r>
      <w:r w:rsidRPr="00471175">
        <w:rPr>
          <w:rFonts w:ascii="Tahoma" w:eastAsia="Times New Roman" w:hAnsi="Tahoma" w:cs="Zar"/>
          <w:color w:val="000000"/>
          <w:sz w:val="28"/>
          <w:szCs w:val="28"/>
          <w:rtl/>
        </w:rPr>
        <w:t>تنظیم برنامه کار کارکنان تحت نظارت در شیفتهای مختلف</w:t>
      </w:r>
      <w:r w:rsidRPr="00471175">
        <w:rPr>
          <w:rFonts w:ascii="Tahoma" w:eastAsia="Times New Roman" w:hAnsi="Tahoma" w:cs="Zar"/>
          <w:color w:val="000000"/>
          <w:sz w:val="28"/>
          <w:szCs w:val="28"/>
        </w:rPr>
        <w:br/>
        <w:t xml:space="preserve">5- </w:t>
      </w:r>
      <w:r w:rsidRPr="00471175">
        <w:rPr>
          <w:rFonts w:ascii="Tahoma" w:eastAsia="Times New Roman" w:hAnsi="Tahoma" w:cs="Zar"/>
          <w:color w:val="000000"/>
          <w:sz w:val="28"/>
          <w:szCs w:val="28"/>
          <w:rtl/>
        </w:rPr>
        <w:t>تعیین وظایف کارکنان تحت نظارت (تقسیم کار</w:t>
      </w:r>
      <w:r w:rsidRPr="00471175">
        <w:rPr>
          <w:rFonts w:ascii="Tahoma" w:eastAsia="Times New Roman" w:hAnsi="Tahoma" w:cs="Zar"/>
          <w:color w:val="000000"/>
          <w:sz w:val="28"/>
          <w:szCs w:val="28"/>
        </w:rPr>
        <w:t>)</w:t>
      </w:r>
      <w:r w:rsidRPr="00471175">
        <w:rPr>
          <w:rFonts w:ascii="Tahoma" w:eastAsia="Times New Roman" w:hAnsi="Tahoma" w:cs="Zar"/>
          <w:color w:val="000000"/>
          <w:sz w:val="28"/>
          <w:szCs w:val="28"/>
        </w:rPr>
        <w:br/>
        <w:t xml:space="preserve">6- </w:t>
      </w:r>
      <w:r w:rsidRPr="00471175">
        <w:rPr>
          <w:rFonts w:ascii="Tahoma" w:eastAsia="Times New Roman" w:hAnsi="Tahoma" w:cs="Zar"/>
          <w:color w:val="000000"/>
          <w:sz w:val="28"/>
          <w:szCs w:val="28"/>
          <w:rtl/>
        </w:rPr>
        <w:t>برنامه ریزی جهت آگاه سازی کارکنان جدید الورود به مقررات اداری استانداردهای مراقبتی و شناخت کامل نسبت به واحد از نظر محیط فیزیکی، وسایل و تجهیزات و آشنایی با سایر قسمت های مرکز</w:t>
      </w:r>
      <w:r w:rsidRPr="00471175">
        <w:rPr>
          <w:rFonts w:ascii="Tahoma" w:eastAsia="Times New Roman" w:hAnsi="Tahoma" w:cs="Zar"/>
          <w:color w:val="000000"/>
          <w:sz w:val="28"/>
          <w:szCs w:val="28"/>
        </w:rPr>
        <w:br/>
        <w:t xml:space="preserve">7- </w:t>
      </w:r>
      <w:r w:rsidRPr="00471175">
        <w:rPr>
          <w:rFonts w:ascii="Tahoma" w:eastAsia="Times New Roman" w:hAnsi="Tahoma" w:cs="Zar"/>
          <w:color w:val="000000"/>
          <w:sz w:val="28"/>
          <w:szCs w:val="28"/>
          <w:rtl/>
        </w:rPr>
        <w:t>برنامه ریزی جهت کنترل عملکرد تجهیزات مورد استفاده در بخش</w:t>
      </w:r>
      <w:r w:rsidRPr="00471175">
        <w:rPr>
          <w:rFonts w:ascii="Tahoma" w:eastAsia="Times New Roman" w:hAnsi="Tahoma" w:cs="Zar"/>
          <w:color w:val="000000"/>
          <w:sz w:val="28"/>
          <w:szCs w:val="28"/>
        </w:rPr>
        <w:br/>
        <w:t xml:space="preserve">8- </w:t>
      </w:r>
      <w:r w:rsidRPr="00471175">
        <w:rPr>
          <w:rFonts w:ascii="Tahoma" w:eastAsia="Times New Roman" w:hAnsi="Tahoma" w:cs="Zar"/>
          <w:color w:val="000000"/>
          <w:sz w:val="28"/>
          <w:szCs w:val="28"/>
          <w:rtl/>
        </w:rPr>
        <w:t>تشکیل جلسات گروهی و جلب مشارکت کارکنان در جهت حل مشکلات واحد مربوطه</w:t>
      </w:r>
      <w:r w:rsidRPr="00471175">
        <w:rPr>
          <w:rFonts w:ascii="Tahoma" w:eastAsia="Times New Roman" w:hAnsi="Tahoma" w:cs="Zar"/>
          <w:color w:val="000000"/>
          <w:sz w:val="28"/>
          <w:szCs w:val="28"/>
        </w:rPr>
        <w:br/>
        <w:t xml:space="preserve">9- </w:t>
      </w:r>
      <w:r w:rsidRPr="00471175">
        <w:rPr>
          <w:rFonts w:ascii="Tahoma" w:eastAsia="Times New Roman" w:hAnsi="Tahoma" w:cs="Zar"/>
          <w:color w:val="000000"/>
          <w:sz w:val="28"/>
          <w:szCs w:val="28"/>
          <w:rtl/>
        </w:rPr>
        <w:t>برقراری امنیت شغلی در جهت ایجاد فضای مناسب به منظور ارتقاء سطح خدمات ارائه شده</w:t>
      </w:r>
      <w:r w:rsidRPr="00471175">
        <w:rPr>
          <w:rFonts w:ascii="Tahoma" w:eastAsia="Times New Roman" w:hAnsi="Tahoma" w:cs="Zar"/>
          <w:color w:val="000000"/>
          <w:sz w:val="28"/>
          <w:szCs w:val="28"/>
        </w:rPr>
        <w:br/>
        <w:t xml:space="preserve">10- </w:t>
      </w:r>
      <w:r w:rsidRPr="00471175">
        <w:rPr>
          <w:rFonts w:ascii="Tahoma" w:eastAsia="Times New Roman" w:hAnsi="Tahoma" w:cs="Zar"/>
          <w:color w:val="000000"/>
          <w:sz w:val="28"/>
          <w:szCs w:val="28"/>
          <w:rtl/>
        </w:rPr>
        <w:t>توجه به نیازهای کارکنان به ایجاد انگیزه جهت افزایش رضایت شغلی</w:t>
      </w:r>
      <w:r w:rsidRPr="00471175">
        <w:rPr>
          <w:rFonts w:ascii="Tahoma" w:eastAsia="Times New Roman" w:hAnsi="Tahoma" w:cs="Zar"/>
          <w:color w:val="000000"/>
          <w:sz w:val="28"/>
          <w:szCs w:val="28"/>
        </w:rPr>
        <w:br/>
        <w:t xml:space="preserve">11- </w:t>
      </w:r>
      <w:r w:rsidRPr="00471175">
        <w:rPr>
          <w:rFonts w:ascii="Tahoma" w:eastAsia="Times New Roman" w:hAnsi="Tahoma" w:cs="Zar"/>
          <w:color w:val="000000"/>
          <w:sz w:val="28"/>
          <w:szCs w:val="28"/>
          <w:rtl/>
        </w:rPr>
        <w:t>برقراری حسن تفاهم بین کارکنان واحد مربوطه و سایر واحدها</w:t>
      </w:r>
      <w:r w:rsidRPr="00471175">
        <w:rPr>
          <w:rFonts w:ascii="Tahoma" w:eastAsia="Times New Roman" w:hAnsi="Tahoma" w:cs="Zar"/>
          <w:color w:val="000000"/>
          <w:sz w:val="28"/>
          <w:szCs w:val="28"/>
        </w:rPr>
        <w:br/>
        <w:t xml:space="preserve">12- </w:t>
      </w:r>
      <w:r w:rsidRPr="00471175">
        <w:rPr>
          <w:rFonts w:ascii="Tahoma" w:eastAsia="Times New Roman" w:hAnsi="Tahoma" w:cs="Zar"/>
          <w:color w:val="000000"/>
          <w:sz w:val="28"/>
          <w:szCs w:val="28"/>
          <w:rtl/>
        </w:rPr>
        <w:t>ایجاد هماهنگی و همکاری بین کارکنان واحد داروخانه با سایر واحدها</w:t>
      </w:r>
      <w:r w:rsidRPr="00471175">
        <w:rPr>
          <w:rFonts w:ascii="Tahoma" w:eastAsia="Times New Roman" w:hAnsi="Tahoma" w:cs="Zar"/>
          <w:color w:val="000000"/>
          <w:sz w:val="28"/>
          <w:szCs w:val="28"/>
        </w:rPr>
        <w:br/>
        <w:t xml:space="preserve">13- </w:t>
      </w:r>
      <w:r w:rsidRPr="00471175">
        <w:rPr>
          <w:rFonts w:ascii="Tahoma" w:eastAsia="Times New Roman" w:hAnsi="Tahoma" w:cs="Zar"/>
          <w:color w:val="000000"/>
          <w:sz w:val="28"/>
          <w:szCs w:val="28"/>
          <w:rtl/>
        </w:rPr>
        <w:t>شرکت در جلسات مدیران و ارائه نیازهای کارکنان،مددجویان، بیماران و پیشنهاد جهت بهبود وضعیت</w:t>
      </w:r>
      <w:r w:rsidRPr="00471175">
        <w:rPr>
          <w:rFonts w:ascii="Tahoma" w:eastAsia="Times New Roman" w:hAnsi="Tahoma" w:cs="Zar"/>
          <w:color w:val="000000"/>
          <w:sz w:val="28"/>
          <w:szCs w:val="28"/>
        </w:rPr>
        <w:br/>
        <w:t xml:space="preserve">14- </w:t>
      </w:r>
      <w:r w:rsidRPr="00471175">
        <w:rPr>
          <w:rFonts w:ascii="Tahoma" w:eastAsia="Times New Roman" w:hAnsi="Tahoma" w:cs="Zar"/>
          <w:color w:val="000000"/>
          <w:sz w:val="28"/>
          <w:szCs w:val="28"/>
          <w:rtl/>
        </w:rPr>
        <w:t>ثبت و گزارش کلیه امور واحد مربوطه به مسؤلین ذیربط(شامل درخواست ها، وقایع غیر مترقبه،حوادث،کمبودها، نقایص،نیازها</w:t>
      </w:r>
      <w:r w:rsidRPr="00471175">
        <w:rPr>
          <w:rFonts w:ascii="Tahoma" w:eastAsia="Times New Roman" w:hAnsi="Tahoma" w:cs="Zar"/>
          <w:color w:val="000000"/>
          <w:sz w:val="28"/>
          <w:szCs w:val="28"/>
        </w:rPr>
        <w:t xml:space="preserve"> ...)</w:t>
      </w:r>
      <w:r w:rsidRPr="00471175">
        <w:rPr>
          <w:rFonts w:ascii="Tahoma" w:eastAsia="Times New Roman" w:hAnsi="Tahoma" w:cs="Zar"/>
          <w:color w:val="000000"/>
          <w:sz w:val="28"/>
          <w:szCs w:val="28"/>
        </w:rPr>
        <w:br/>
        <w:t xml:space="preserve">15- </w:t>
      </w:r>
      <w:r w:rsidRPr="00471175">
        <w:rPr>
          <w:rFonts w:ascii="Tahoma" w:eastAsia="Times New Roman" w:hAnsi="Tahoma" w:cs="Zar"/>
          <w:color w:val="000000"/>
          <w:sz w:val="28"/>
          <w:szCs w:val="28"/>
          <w:rtl/>
        </w:rPr>
        <w:t>مشارکت و همکاری در برنامه ریزی آموزش ضمن خدمت بازآموزی و ... کارکنان و تهیه برد آموزشی در بخش</w:t>
      </w:r>
      <w:r w:rsidRPr="00471175">
        <w:rPr>
          <w:rFonts w:ascii="Tahoma" w:eastAsia="Times New Roman" w:hAnsi="Tahoma" w:cs="Zar"/>
          <w:color w:val="000000"/>
          <w:sz w:val="28"/>
          <w:szCs w:val="28"/>
        </w:rPr>
        <w:br/>
        <w:t xml:space="preserve">16- </w:t>
      </w:r>
      <w:r w:rsidRPr="00471175">
        <w:rPr>
          <w:rFonts w:ascii="Tahoma" w:eastAsia="Times New Roman" w:hAnsi="Tahoma" w:cs="Zar"/>
          <w:color w:val="000000"/>
          <w:sz w:val="28"/>
          <w:szCs w:val="28"/>
          <w:rtl/>
        </w:rPr>
        <w:t>تکمیل فرم ارزشیابی مصوب کارکنان واحد مربوطه</w:t>
      </w:r>
      <w:r w:rsidRPr="00471175">
        <w:rPr>
          <w:rFonts w:ascii="Tahoma" w:eastAsia="Times New Roman" w:hAnsi="Tahoma" w:cs="Zar"/>
          <w:color w:val="000000"/>
          <w:sz w:val="28"/>
          <w:szCs w:val="28"/>
        </w:rPr>
        <w:br/>
        <w:t xml:space="preserve">17- </w:t>
      </w:r>
      <w:r w:rsidRPr="00471175">
        <w:rPr>
          <w:rFonts w:ascii="Tahoma" w:eastAsia="Times New Roman" w:hAnsi="Tahoma" w:cs="Zar"/>
          <w:color w:val="000000"/>
          <w:sz w:val="28"/>
          <w:szCs w:val="28"/>
          <w:rtl/>
        </w:rPr>
        <w:t>کنترل حضور و غیاب پرسنل واحد مربوطه</w:t>
      </w:r>
      <w:r w:rsidRPr="00471175">
        <w:rPr>
          <w:rFonts w:ascii="Tahoma" w:eastAsia="Times New Roman" w:hAnsi="Tahoma" w:cs="Zar"/>
          <w:color w:val="000000"/>
          <w:sz w:val="28"/>
          <w:szCs w:val="28"/>
        </w:rPr>
        <w:br/>
        <w:t xml:space="preserve">18- </w:t>
      </w:r>
      <w:r w:rsidRPr="00471175">
        <w:rPr>
          <w:rFonts w:ascii="Tahoma" w:eastAsia="Times New Roman" w:hAnsi="Tahoma" w:cs="Zar"/>
          <w:color w:val="000000"/>
          <w:sz w:val="28"/>
          <w:szCs w:val="28"/>
          <w:rtl/>
        </w:rPr>
        <w:t>ارزشیابی مستمر خدمات ارائه شده توسط کارکنان از طریق بررسی رضایت مندی بیماران، همکاران و .../ مشاهده/ چک لیست/ و</w:t>
      </w:r>
      <w:r w:rsidRPr="00471175">
        <w:rPr>
          <w:rFonts w:ascii="Tahoma" w:eastAsia="Times New Roman" w:hAnsi="Tahoma" w:cs="Zar"/>
          <w:color w:val="000000"/>
          <w:sz w:val="28"/>
          <w:szCs w:val="28"/>
        </w:rPr>
        <w:t xml:space="preserve"> ...</w:t>
      </w:r>
      <w:r w:rsidRPr="00471175">
        <w:rPr>
          <w:rFonts w:ascii="Tahoma" w:eastAsia="Times New Roman" w:hAnsi="Tahoma" w:cs="Zar"/>
          <w:color w:val="000000"/>
          <w:sz w:val="28"/>
          <w:szCs w:val="28"/>
        </w:rPr>
        <w:br/>
        <w:t xml:space="preserve">19- </w:t>
      </w:r>
      <w:r w:rsidRPr="00471175">
        <w:rPr>
          <w:rFonts w:ascii="Tahoma" w:eastAsia="Times New Roman" w:hAnsi="Tahoma" w:cs="Zar"/>
          <w:color w:val="000000"/>
          <w:sz w:val="28"/>
          <w:szCs w:val="28"/>
          <w:rtl/>
        </w:rPr>
        <w:t>نظارت و ارزشیابی مستمر بر رعایت معیارهای رفتار شغلی و اخلاقی کارکنان</w:t>
      </w:r>
      <w:r w:rsidRPr="00471175">
        <w:rPr>
          <w:rFonts w:ascii="Tahoma" w:eastAsia="Times New Roman" w:hAnsi="Tahoma" w:cs="Zar"/>
          <w:color w:val="000000"/>
          <w:sz w:val="28"/>
          <w:szCs w:val="28"/>
        </w:rPr>
        <w:br/>
        <w:t xml:space="preserve">20- </w:t>
      </w:r>
      <w:r w:rsidRPr="00471175">
        <w:rPr>
          <w:rFonts w:ascii="Tahoma" w:eastAsia="Times New Roman" w:hAnsi="Tahoma" w:cs="Zar"/>
          <w:color w:val="000000"/>
          <w:sz w:val="28"/>
          <w:szCs w:val="28"/>
          <w:rtl/>
        </w:rPr>
        <w:t>کنترل و تنظیم اضافه کار و طرح مشارکت ماهیانه پرسنل</w:t>
      </w:r>
      <w:r w:rsidRPr="00471175">
        <w:rPr>
          <w:rFonts w:ascii="Tahoma" w:eastAsia="Times New Roman" w:hAnsi="Tahoma" w:cs="Zar"/>
          <w:color w:val="000000"/>
          <w:sz w:val="28"/>
          <w:szCs w:val="28"/>
        </w:rPr>
        <w:br/>
        <w:t xml:space="preserve">21- </w:t>
      </w:r>
      <w:r w:rsidRPr="00471175">
        <w:rPr>
          <w:rFonts w:ascii="Tahoma" w:eastAsia="Times New Roman" w:hAnsi="Tahoma" w:cs="Zar"/>
          <w:color w:val="000000"/>
          <w:sz w:val="28"/>
          <w:szCs w:val="28"/>
          <w:rtl/>
        </w:rPr>
        <w:t>مشارکت در کمیته دارو و تجهیزات بیمارستان</w:t>
      </w:r>
      <w:r w:rsidRPr="00471175">
        <w:rPr>
          <w:rFonts w:ascii="Tahoma" w:eastAsia="Times New Roman" w:hAnsi="Tahoma" w:cs="Zar"/>
          <w:color w:val="000000"/>
          <w:sz w:val="28"/>
          <w:szCs w:val="28"/>
        </w:rPr>
        <w:br/>
        <w:t xml:space="preserve">22- </w:t>
      </w:r>
      <w:r w:rsidRPr="00471175">
        <w:rPr>
          <w:rFonts w:ascii="Tahoma" w:eastAsia="Times New Roman" w:hAnsi="Tahoma" w:cs="Zar"/>
          <w:color w:val="000000"/>
          <w:sz w:val="28"/>
          <w:szCs w:val="28"/>
          <w:rtl/>
        </w:rPr>
        <w:t>نظارت بر تکمیل فرمهای آماری ماهیانه در واحد مربوطه</w:t>
      </w:r>
      <w:r w:rsidRPr="00471175">
        <w:rPr>
          <w:rFonts w:ascii="Tahoma" w:eastAsia="Times New Roman" w:hAnsi="Tahoma" w:cs="Zar"/>
          <w:color w:val="000000"/>
          <w:sz w:val="28"/>
          <w:szCs w:val="28"/>
        </w:rPr>
        <w:br/>
      </w:r>
      <w:r w:rsidRPr="00471175">
        <w:rPr>
          <w:rFonts w:ascii="Tahoma" w:eastAsia="Times New Roman" w:hAnsi="Tahoma" w:cs="Zar"/>
          <w:color w:val="000000"/>
          <w:sz w:val="28"/>
          <w:szCs w:val="28"/>
        </w:rPr>
        <w:lastRenderedPageBreak/>
        <w:t xml:space="preserve">23- </w:t>
      </w:r>
      <w:r w:rsidRPr="00471175">
        <w:rPr>
          <w:rFonts w:ascii="Tahoma" w:eastAsia="Times New Roman" w:hAnsi="Tahoma" w:cs="Zar"/>
          <w:color w:val="000000"/>
          <w:sz w:val="28"/>
          <w:szCs w:val="28"/>
          <w:rtl/>
        </w:rPr>
        <w:t>کنترل و نظارت بر تمیزی و ضد عفونی کردن فضای فیزیکی واحد مربوطه</w:t>
      </w:r>
      <w:r w:rsidRPr="00471175">
        <w:rPr>
          <w:rFonts w:ascii="Tahoma" w:eastAsia="Times New Roman" w:hAnsi="Tahoma" w:cs="Zar"/>
          <w:color w:val="000000"/>
          <w:sz w:val="28"/>
          <w:szCs w:val="28"/>
        </w:rPr>
        <w:br/>
        <w:t xml:space="preserve">24- </w:t>
      </w:r>
      <w:r w:rsidRPr="00471175">
        <w:rPr>
          <w:rFonts w:ascii="Tahoma" w:eastAsia="Times New Roman" w:hAnsi="Tahoma" w:cs="Zar"/>
          <w:color w:val="000000"/>
          <w:sz w:val="28"/>
          <w:szCs w:val="28"/>
          <w:rtl/>
        </w:rPr>
        <w:t>آموزش در خصوص نحوه مصرف و عوارض دارویی به مراجعین سرپایی</w:t>
      </w:r>
      <w:r w:rsidRPr="00471175">
        <w:rPr>
          <w:rFonts w:ascii="Tahoma" w:eastAsia="Times New Roman" w:hAnsi="Tahoma" w:cs="Zar"/>
          <w:color w:val="000000"/>
          <w:sz w:val="28"/>
          <w:szCs w:val="28"/>
        </w:rPr>
        <w:br/>
        <w:t xml:space="preserve">25- </w:t>
      </w:r>
      <w:r w:rsidRPr="00471175">
        <w:rPr>
          <w:rFonts w:ascii="Tahoma" w:eastAsia="Times New Roman" w:hAnsi="Tahoma" w:cs="Zar"/>
          <w:color w:val="000000"/>
          <w:sz w:val="28"/>
          <w:szCs w:val="28"/>
          <w:rtl/>
        </w:rPr>
        <w:t>نظارت بر حضور فیزیکی پرسنل طبق برنامه تنظیمی و تقسیم‌کار در واحد مربوطه</w:t>
      </w:r>
      <w:r w:rsidRPr="00471175">
        <w:rPr>
          <w:rFonts w:ascii="Tahoma" w:eastAsia="Times New Roman" w:hAnsi="Tahoma" w:cs="Zar"/>
          <w:color w:val="000000"/>
          <w:sz w:val="28"/>
          <w:szCs w:val="28"/>
        </w:rPr>
        <w:br/>
        <w:t xml:space="preserve">26- </w:t>
      </w:r>
      <w:r w:rsidRPr="00471175">
        <w:rPr>
          <w:rFonts w:ascii="Tahoma" w:eastAsia="Times New Roman" w:hAnsi="Tahoma" w:cs="Zar"/>
          <w:color w:val="000000"/>
          <w:sz w:val="28"/>
          <w:szCs w:val="28"/>
          <w:rtl/>
        </w:rPr>
        <w:t>تنظیم لیست برنامه ماهیانه پرسنلی درسه شیفت کاری</w:t>
      </w:r>
      <w:r w:rsidRPr="00471175">
        <w:rPr>
          <w:rFonts w:ascii="Tahoma" w:eastAsia="Times New Roman" w:hAnsi="Tahoma" w:cs="Zar"/>
          <w:color w:val="000000"/>
          <w:sz w:val="28"/>
          <w:szCs w:val="28"/>
        </w:rPr>
        <w:br/>
        <w:t xml:space="preserve">27- </w:t>
      </w:r>
      <w:r w:rsidRPr="00471175">
        <w:rPr>
          <w:rFonts w:ascii="Tahoma" w:eastAsia="Times New Roman" w:hAnsi="Tahoma" w:cs="Zar"/>
          <w:color w:val="000000"/>
          <w:sz w:val="28"/>
          <w:szCs w:val="28"/>
          <w:rtl/>
        </w:rPr>
        <w:t>همراهی و گزارش دقیق در هنگام بازدید و برنامه ریزی مسئولین بیمارستان از واحدمربوطه</w:t>
      </w:r>
      <w:r w:rsidRPr="00471175">
        <w:rPr>
          <w:rFonts w:ascii="Tahoma" w:eastAsia="Times New Roman" w:hAnsi="Tahoma" w:cs="Zar"/>
          <w:color w:val="000000"/>
          <w:sz w:val="28"/>
          <w:szCs w:val="28"/>
        </w:rPr>
        <w:br/>
        <w:t xml:space="preserve">28- </w:t>
      </w:r>
      <w:r w:rsidRPr="00471175">
        <w:rPr>
          <w:rFonts w:ascii="Tahoma" w:eastAsia="Times New Roman" w:hAnsi="Tahoma" w:cs="Zar"/>
          <w:color w:val="000000"/>
          <w:sz w:val="28"/>
          <w:szCs w:val="28"/>
          <w:rtl/>
        </w:rPr>
        <w:t>آشنایی و آگاهی کامل از بیماریهای موجود در بخشهای بیمارستان، میزان داروها ،‌موارد مصرف و عوارض ناشی ازآنها</w:t>
      </w:r>
      <w:r w:rsidRPr="00471175">
        <w:rPr>
          <w:rFonts w:ascii="Tahoma" w:eastAsia="Times New Roman" w:hAnsi="Tahoma" w:cs="Zar"/>
          <w:color w:val="000000"/>
          <w:sz w:val="28"/>
          <w:szCs w:val="28"/>
        </w:rPr>
        <w:br/>
        <w:t xml:space="preserve">29- </w:t>
      </w:r>
      <w:r w:rsidRPr="00471175">
        <w:rPr>
          <w:rFonts w:ascii="Tahoma" w:eastAsia="Times New Roman" w:hAnsi="Tahoma" w:cs="Zar"/>
          <w:color w:val="000000"/>
          <w:sz w:val="28"/>
          <w:szCs w:val="28"/>
          <w:rtl/>
        </w:rPr>
        <w:t>همکاری باسوپروایزرآموزشی درزمینه شناخت نیازهای آموزشی پرسنل وهمکاری در فراهم آوردن امکانات آموزشی موردنیاز</w:t>
      </w:r>
      <w:r w:rsidRPr="00471175">
        <w:rPr>
          <w:rFonts w:ascii="Tahoma" w:eastAsia="Times New Roman" w:hAnsi="Tahoma" w:cs="Zar"/>
          <w:color w:val="000000"/>
          <w:sz w:val="28"/>
          <w:szCs w:val="28"/>
        </w:rPr>
        <w:br/>
        <w:t xml:space="preserve">30- </w:t>
      </w:r>
      <w:r w:rsidRPr="00471175">
        <w:rPr>
          <w:rFonts w:ascii="Tahoma" w:eastAsia="Times New Roman" w:hAnsi="Tahoma" w:cs="Zar"/>
          <w:color w:val="000000"/>
          <w:sz w:val="28"/>
          <w:szCs w:val="28"/>
          <w:rtl/>
        </w:rPr>
        <w:t>شرکت در جلسات ماهیانه برای همفکری در تصمیم گیریهای امور مربوط به واحد داروخانه بیمارستان برحسب نیاز</w:t>
      </w:r>
      <w:r w:rsidRPr="00471175">
        <w:rPr>
          <w:rFonts w:ascii="Tahoma" w:eastAsia="Times New Roman" w:hAnsi="Tahoma" w:cs="Zar"/>
          <w:color w:val="000000"/>
          <w:sz w:val="28"/>
          <w:szCs w:val="28"/>
        </w:rPr>
        <w:br/>
        <w:t xml:space="preserve">31- </w:t>
      </w:r>
      <w:r w:rsidRPr="00471175">
        <w:rPr>
          <w:rFonts w:ascii="Tahoma" w:eastAsia="Times New Roman" w:hAnsi="Tahoma" w:cs="Zar"/>
          <w:color w:val="000000"/>
          <w:sz w:val="28"/>
          <w:szCs w:val="28"/>
          <w:rtl/>
        </w:rPr>
        <w:t>مطالعه و بررسی ثبات شکل دارویی با گذشت زمان</w:t>
      </w:r>
      <w:r w:rsidRPr="00471175">
        <w:rPr>
          <w:rFonts w:ascii="Tahoma" w:eastAsia="Times New Roman" w:hAnsi="Tahoma" w:cs="Zar"/>
          <w:color w:val="000000"/>
          <w:sz w:val="28"/>
          <w:szCs w:val="28"/>
        </w:rPr>
        <w:br/>
        <w:t xml:space="preserve">32- </w:t>
      </w:r>
      <w:r w:rsidRPr="00471175">
        <w:rPr>
          <w:rFonts w:ascii="Tahoma" w:eastAsia="Times New Roman" w:hAnsi="Tahoma" w:cs="Zar"/>
          <w:color w:val="000000"/>
          <w:sz w:val="28"/>
          <w:szCs w:val="28"/>
          <w:rtl/>
        </w:rPr>
        <w:t>مطالعه و بررسی قوانین و مقررات حاکم بر فعالیتهای مربوط به امور دارو و تهیه طرح ها و پیشنهادات اصلاحی</w:t>
      </w:r>
      <w:r w:rsidRPr="00471175">
        <w:rPr>
          <w:rFonts w:ascii="Tahoma" w:eastAsia="Times New Roman" w:hAnsi="Tahoma" w:cs="Zar"/>
          <w:color w:val="000000"/>
          <w:sz w:val="28"/>
          <w:szCs w:val="28"/>
        </w:rPr>
        <w:br/>
        <w:t xml:space="preserve">33- </w:t>
      </w:r>
      <w:r w:rsidRPr="00471175">
        <w:rPr>
          <w:rFonts w:ascii="Tahoma" w:eastAsia="Times New Roman" w:hAnsi="Tahoma" w:cs="Zar"/>
          <w:color w:val="000000"/>
          <w:sz w:val="28"/>
          <w:szCs w:val="28"/>
          <w:rtl/>
        </w:rPr>
        <w:t>شرکت در کمیته دارو و تجهیزات و ارائه نظرهای مشورتی در صورت لزوم</w:t>
      </w:r>
      <w:r w:rsidRPr="00471175">
        <w:rPr>
          <w:rFonts w:ascii="Tahoma" w:eastAsia="Times New Roman" w:hAnsi="Tahoma" w:cs="Zar"/>
          <w:color w:val="000000"/>
          <w:sz w:val="28"/>
          <w:szCs w:val="28"/>
        </w:rPr>
        <w:br/>
        <w:t xml:space="preserve">34- </w:t>
      </w:r>
      <w:r w:rsidRPr="00471175">
        <w:rPr>
          <w:rFonts w:ascii="Tahoma" w:eastAsia="Times New Roman" w:hAnsi="Tahoma" w:cs="Zar"/>
          <w:color w:val="000000"/>
          <w:sz w:val="28"/>
          <w:szCs w:val="28"/>
          <w:rtl/>
        </w:rPr>
        <w:t>نظارت و کنترل درخواست دارویی درمانگاهها و بخشها و تخصیص داروی موردنیاز و تحویل دارو با توجه به سهمیه هریک از واحدهای مربوطه</w:t>
      </w:r>
      <w:r w:rsidRPr="00471175">
        <w:rPr>
          <w:rFonts w:ascii="Tahoma" w:eastAsia="Times New Roman" w:hAnsi="Tahoma" w:cs="Zar"/>
          <w:color w:val="000000"/>
          <w:sz w:val="28"/>
          <w:szCs w:val="28"/>
        </w:rPr>
        <w:br/>
        <w:t xml:space="preserve">35- </w:t>
      </w:r>
      <w:r w:rsidRPr="00471175">
        <w:rPr>
          <w:rFonts w:ascii="Tahoma" w:eastAsia="Times New Roman" w:hAnsi="Tahoma" w:cs="Zar"/>
          <w:color w:val="000000"/>
          <w:sz w:val="28"/>
          <w:szCs w:val="28"/>
          <w:rtl/>
        </w:rPr>
        <w:t>نظارت و کنترل دارو و تجهیزات ارسالی به واحدها و قسمتهای مربوطه</w:t>
      </w:r>
      <w:r w:rsidRPr="00471175">
        <w:rPr>
          <w:rFonts w:ascii="Tahoma" w:eastAsia="Times New Roman" w:hAnsi="Tahoma" w:cs="Zar"/>
          <w:color w:val="000000"/>
          <w:sz w:val="28"/>
          <w:szCs w:val="28"/>
        </w:rPr>
        <w:br/>
        <w:t xml:space="preserve">36- </w:t>
      </w:r>
      <w:r w:rsidRPr="00471175">
        <w:rPr>
          <w:rFonts w:ascii="Tahoma" w:eastAsia="Times New Roman" w:hAnsi="Tahoma" w:cs="Zar"/>
          <w:color w:val="000000"/>
          <w:sz w:val="28"/>
          <w:szCs w:val="28"/>
          <w:rtl/>
        </w:rPr>
        <w:t>نظارت بر امور فنی و اداری داروخانه از طریق سرکشیهای مرتب به آن و کوشش در برطرف کردن نیازهای آن و راهنمایی مسئولین مربوط در انجام وظایف محوله</w:t>
      </w:r>
      <w:r w:rsidRPr="00471175">
        <w:rPr>
          <w:rFonts w:ascii="Tahoma" w:eastAsia="Times New Roman" w:hAnsi="Tahoma" w:cs="Zar"/>
          <w:color w:val="000000"/>
          <w:sz w:val="28"/>
          <w:szCs w:val="28"/>
        </w:rPr>
        <w:br/>
        <w:t xml:space="preserve">37- </w:t>
      </w:r>
      <w:r w:rsidRPr="00471175">
        <w:rPr>
          <w:rFonts w:ascii="Tahoma" w:eastAsia="Times New Roman" w:hAnsi="Tahoma" w:cs="Zar"/>
          <w:color w:val="000000"/>
          <w:sz w:val="28"/>
          <w:szCs w:val="28"/>
          <w:rtl/>
        </w:rPr>
        <w:t>نظارت بر نحوه نگهداری انواع دارو در انبارها از نظر تاریخ مصرف و فساد آنها</w:t>
      </w:r>
      <w:r w:rsidRPr="00471175">
        <w:rPr>
          <w:rFonts w:ascii="Tahoma" w:eastAsia="Times New Roman" w:hAnsi="Tahoma" w:cs="Zar"/>
          <w:color w:val="000000"/>
          <w:sz w:val="28"/>
          <w:szCs w:val="28"/>
        </w:rPr>
        <w:br/>
        <w:t xml:space="preserve">38- </w:t>
      </w:r>
      <w:r w:rsidRPr="00471175">
        <w:rPr>
          <w:rFonts w:ascii="Tahoma" w:eastAsia="Times New Roman" w:hAnsi="Tahoma" w:cs="Zar"/>
          <w:color w:val="000000"/>
          <w:sz w:val="28"/>
          <w:szCs w:val="28"/>
          <w:rtl/>
        </w:rPr>
        <w:t>تهیه دارو و لوازم درخواستی از انبار دارو و تجهیزات</w:t>
      </w:r>
      <w:r w:rsidRPr="00471175">
        <w:rPr>
          <w:rFonts w:ascii="Tahoma" w:eastAsia="Times New Roman" w:hAnsi="Tahoma" w:cs="Zar"/>
          <w:color w:val="000000"/>
          <w:sz w:val="28"/>
          <w:szCs w:val="28"/>
        </w:rPr>
        <w:br/>
        <w:t xml:space="preserve">39- </w:t>
      </w:r>
      <w:r w:rsidRPr="00471175">
        <w:rPr>
          <w:rFonts w:ascii="Tahoma" w:eastAsia="Times New Roman" w:hAnsi="Tahoma" w:cs="Zar"/>
          <w:color w:val="000000"/>
          <w:sz w:val="28"/>
          <w:szCs w:val="28"/>
          <w:rtl/>
        </w:rPr>
        <w:t>نظارت و کنترل فاکتورهای خرید دارو از انبار دارو و تجهیزات دانشگاه</w:t>
      </w:r>
      <w:r w:rsidRPr="00471175">
        <w:rPr>
          <w:rFonts w:ascii="Tahoma" w:eastAsia="Times New Roman" w:hAnsi="Tahoma" w:cs="Zar"/>
          <w:color w:val="000000"/>
          <w:sz w:val="28"/>
          <w:szCs w:val="28"/>
        </w:rPr>
        <w:br/>
        <w:t xml:space="preserve">40- </w:t>
      </w:r>
      <w:r w:rsidRPr="00471175">
        <w:rPr>
          <w:rFonts w:ascii="Tahoma" w:eastAsia="Times New Roman" w:hAnsi="Tahoma" w:cs="Zar"/>
          <w:color w:val="000000"/>
          <w:sz w:val="28"/>
          <w:szCs w:val="28"/>
          <w:rtl/>
        </w:rPr>
        <w:t>اعلام اعتبار مالی موردنیاز جهت تامین دارو و تجهیزات</w:t>
      </w:r>
      <w:r w:rsidRPr="00471175">
        <w:rPr>
          <w:rFonts w:ascii="Tahoma" w:eastAsia="Times New Roman" w:hAnsi="Tahoma" w:cs="Zar"/>
          <w:color w:val="000000"/>
          <w:sz w:val="28"/>
          <w:szCs w:val="28"/>
        </w:rPr>
        <w:br/>
        <w:t xml:space="preserve">41- </w:t>
      </w:r>
      <w:r w:rsidRPr="00471175">
        <w:rPr>
          <w:rFonts w:ascii="Tahoma" w:eastAsia="Times New Roman" w:hAnsi="Tahoma" w:cs="Zar"/>
          <w:color w:val="000000"/>
          <w:sz w:val="28"/>
          <w:szCs w:val="28"/>
          <w:rtl/>
        </w:rPr>
        <w:t>تامین احتیاجات واحد در رابطه با امور پرسنلی، وسایل کار و امور فنی و</w:t>
      </w:r>
      <w:r w:rsidRPr="00471175">
        <w:rPr>
          <w:rFonts w:ascii="Tahoma" w:eastAsia="Times New Roman" w:hAnsi="Tahoma" w:cs="Zar"/>
          <w:color w:val="000000"/>
          <w:sz w:val="28"/>
          <w:szCs w:val="28"/>
        </w:rPr>
        <w:t xml:space="preserve"> ...</w:t>
      </w:r>
      <w:r w:rsidRPr="00471175">
        <w:rPr>
          <w:rFonts w:ascii="Tahoma" w:eastAsia="Times New Roman" w:hAnsi="Tahoma" w:cs="Zar"/>
          <w:color w:val="000000"/>
          <w:sz w:val="28"/>
          <w:szCs w:val="28"/>
        </w:rPr>
        <w:br/>
        <w:t xml:space="preserve">42- </w:t>
      </w:r>
      <w:r w:rsidRPr="00471175">
        <w:rPr>
          <w:rFonts w:ascii="Tahoma" w:eastAsia="Times New Roman" w:hAnsi="Tahoma" w:cs="Zar"/>
          <w:color w:val="000000"/>
          <w:sz w:val="28"/>
          <w:szCs w:val="28"/>
          <w:rtl/>
        </w:rPr>
        <w:t>شرکت در سمینارهای مربوط به دارو</w:t>
      </w:r>
      <w:r w:rsidRPr="00471175">
        <w:rPr>
          <w:rFonts w:ascii="Tahoma" w:eastAsia="Times New Roman" w:hAnsi="Tahoma" w:cs="Zar"/>
          <w:color w:val="000000"/>
          <w:sz w:val="28"/>
          <w:szCs w:val="28"/>
        </w:rPr>
        <w:br/>
        <w:t xml:space="preserve">43- </w:t>
      </w:r>
      <w:r w:rsidRPr="00471175">
        <w:rPr>
          <w:rFonts w:ascii="Tahoma" w:eastAsia="Times New Roman" w:hAnsi="Tahoma" w:cs="Zar"/>
          <w:color w:val="000000"/>
          <w:sz w:val="28"/>
          <w:szCs w:val="28"/>
          <w:rtl/>
        </w:rPr>
        <w:t>انجام سایر امور محوله طبق دستور مقام مافوقداروخانه بیمارستان فقط به بیماران بستری در بخش ها خدمات ارائه می دهد</w:t>
      </w:r>
      <w:r w:rsidRPr="00471175">
        <w:rPr>
          <w:rFonts w:ascii="Tahoma" w:eastAsia="Times New Roman" w:hAnsi="Tahoma" w:cs="Zar"/>
          <w:color w:val="000000"/>
          <w:sz w:val="28"/>
          <w:szCs w:val="28"/>
        </w:rPr>
        <w:t xml:space="preserve"> .</w:t>
      </w:r>
    </w:p>
    <w:p w14:paraId="51CF5837" w14:textId="717ACE1F" w:rsidR="00471175" w:rsidRDefault="00471175" w:rsidP="00471175">
      <w:pPr>
        <w:shd w:val="clear" w:color="auto" w:fill="FFFFFF"/>
        <w:bidi/>
        <w:spacing w:after="100" w:line="240" w:lineRule="auto"/>
        <w:ind w:left="720"/>
        <w:rPr>
          <w:rFonts w:ascii="Tahoma" w:eastAsia="Times New Roman" w:hAnsi="Tahoma" w:cs="Zar"/>
          <w:color w:val="000000"/>
          <w:sz w:val="28"/>
          <w:szCs w:val="28"/>
          <w:rtl/>
        </w:rPr>
      </w:pPr>
    </w:p>
    <w:p w14:paraId="0A93A202" w14:textId="77777777" w:rsidR="002A0FD9" w:rsidRPr="002A0FD9" w:rsidRDefault="002A0FD9" w:rsidP="002A0FD9">
      <w:pPr>
        <w:pStyle w:val="NormalWeb"/>
        <w:numPr>
          <w:ilvl w:val="0"/>
          <w:numId w:val="22"/>
        </w:numPr>
        <w:shd w:val="clear" w:color="auto" w:fill="FFFFFF"/>
        <w:bidi/>
        <w:rPr>
          <w:rFonts w:ascii="Tahoma" w:hAnsi="Tahoma" w:cs="B Titr"/>
          <w:color w:val="C0504D" w:themeColor="accent2"/>
          <w:sz w:val="28"/>
          <w:szCs w:val="28"/>
        </w:rPr>
      </w:pPr>
      <w:r w:rsidRPr="002A0FD9">
        <w:rPr>
          <w:rStyle w:val="Strong"/>
          <w:rFonts w:ascii="Tahoma" w:hAnsi="Tahoma" w:cs="B Titr"/>
          <w:color w:val="C0504D" w:themeColor="accent2"/>
          <w:sz w:val="28"/>
          <w:szCs w:val="28"/>
          <w:rtl/>
        </w:rPr>
        <w:t>بخش فیزیوتراپی</w:t>
      </w:r>
      <w:r w:rsidRPr="002A0FD9">
        <w:rPr>
          <w:rFonts w:ascii="Tahoma" w:hAnsi="Tahoma" w:cs="Tahoma"/>
          <w:color w:val="000000"/>
          <w:sz w:val="18"/>
          <w:szCs w:val="18"/>
        </w:rPr>
        <w:br/>
      </w:r>
      <w:r w:rsidRPr="002A0FD9">
        <w:rPr>
          <w:rFonts w:ascii="Tahoma" w:hAnsi="Tahoma" w:cs="Zar"/>
          <w:color w:val="000000"/>
          <w:sz w:val="28"/>
          <w:szCs w:val="28"/>
          <w:rtl/>
        </w:rPr>
        <w:t>این بخش در کلیه روزها بجز روزهای تعطیل در ساعات اداری آماده ارائه خدمت به بیماران سرپایی و بستری در بخش ها می باش</w:t>
      </w:r>
      <w:r w:rsidRPr="002A0FD9">
        <w:rPr>
          <w:rFonts w:ascii="Tahoma" w:hAnsi="Tahoma" w:cs="Zar" w:hint="cs"/>
          <w:color w:val="000000"/>
          <w:sz w:val="28"/>
          <w:szCs w:val="28"/>
          <w:rtl/>
        </w:rPr>
        <w:t>ــ</w:t>
      </w:r>
      <w:r w:rsidRPr="002A0FD9">
        <w:rPr>
          <w:rFonts w:ascii="Tahoma" w:hAnsi="Tahoma" w:cs="Zar"/>
          <w:color w:val="000000"/>
          <w:sz w:val="28"/>
          <w:szCs w:val="28"/>
          <w:rtl/>
        </w:rPr>
        <w:t>د اقدامات سرپ</w:t>
      </w:r>
      <w:r w:rsidRPr="002A0FD9">
        <w:rPr>
          <w:rFonts w:ascii="Tahoma" w:hAnsi="Tahoma" w:cs="Zar" w:hint="cs"/>
          <w:color w:val="000000"/>
          <w:sz w:val="28"/>
          <w:szCs w:val="28"/>
          <w:rtl/>
        </w:rPr>
        <w:t>ـــ</w:t>
      </w:r>
      <w:r w:rsidRPr="002A0FD9">
        <w:rPr>
          <w:rFonts w:ascii="Tahoma" w:hAnsi="Tahoma" w:cs="Zar"/>
          <w:color w:val="000000"/>
          <w:sz w:val="28"/>
          <w:szCs w:val="28"/>
          <w:rtl/>
        </w:rPr>
        <w:t>ایی شامل فیزیوتراپی مفاصل بدن ،صحبت بیماران</w:t>
      </w:r>
      <w:r w:rsidRPr="002A0FD9">
        <w:rPr>
          <w:rFonts w:ascii="Tahoma" w:hAnsi="Tahoma" w:cs="Zar"/>
          <w:color w:val="000000"/>
          <w:sz w:val="28"/>
          <w:szCs w:val="28"/>
        </w:rPr>
        <w:t xml:space="preserve"> CVA </w:t>
      </w:r>
      <w:r w:rsidRPr="002A0FD9">
        <w:rPr>
          <w:rFonts w:ascii="Tahoma" w:hAnsi="Tahoma" w:cs="Zar"/>
          <w:color w:val="000000"/>
          <w:sz w:val="28"/>
          <w:szCs w:val="28"/>
          <w:rtl/>
        </w:rPr>
        <w:t>در 2 قسمت الکتروتراپی و مکانوتراپی انجام می شود این بخش جهت خدمات رسانی به بیماران بستری در زمینه</w:t>
      </w:r>
      <w:r w:rsidRPr="002A0FD9">
        <w:rPr>
          <w:rFonts w:ascii="Tahoma" w:hAnsi="Tahoma" w:cs="Zar"/>
          <w:color w:val="000000"/>
          <w:sz w:val="28"/>
          <w:szCs w:val="28"/>
        </w:rPr>
        <w:t xml:space="preserve"> chest </w:t>
      </w:r>
      <w:r w:rsidRPr="002A0FD9">
        <w:rPr>
          <w:rFonts w:ascii="Tahoma" w:hAnsi="Tahoma" w:cs="Zar"/>
          <w:color w:val="000000"/>
          <w:sz w:val="28"/>
          <w:szCs w:val="28"/>
          <w:rtl/>
        </w:rPr>
        <w:t>و اندام ها در حال فعالیت می باشند در ضمن با کلیه بیمه های درمانی طرف قرارداد می باشد</w:t>
      </w:r>
      <w:r w:rsidRPr="002A0FD9">
        <w:rPr>
          <w:rFonts w:ascii="Tahoma" w:hAnsi="Tahoma" w:cs="Zar"/>
          <w:color w:val="000000"/>
          <w:sz w:val="28"/>
          <w:szCs w:val="28"/>
        </w:rPr>
        <w:t>.</w:t>
      </w:r>
      <w:r w:rsidRPr="002A0FD9">
        <w:rPr>
          <w:rFonts w:ascii="Tahoma" w:hAnsi="Tahoma" w:cs="Zar"/>
          <w:color w:val="000000"/>
          <w:sz w:val="28"/>
          <w:szCs w:val="28"/>
        </w:rPr>
        <w:br/>
        <w:t> </w:t>
      </w:r>
      <w:r w:rsidRPr="002A0FD9">
        <w:rPr>
          <w:rStyle w:val="Strong"/>
          <w:rFonts w:ascii="Tahoma" w:hAnsi="Tahoma" w:cs="B Titr"/>
          <w:color w:val="C0504D" w:themeColor="accent2"/>
          <w:sz w:val="28"/>
          <w:szCs w:val="28"/>
          <w:rtl/>
        </w:rPr>
        <w:t>شرح وظایف کارشناس فیزیوتراپی</w:t>
      </w:r>
    </w:p>
    <w:p w14:paraId="5CBAE105" w14:textId="77777777" w:rsidR="002A0FD9" w:rsidRPr="00B15026" w:rsidRDefault="002A0FD9" w:rsidP="002A0FD9">
      <w:pPr>
        <w:pStyle w:val="NormalWeb"/>
        <w:numPr>
          <w:ilvl w:val="0"/>
          <w:numId w:val="22"/>
        </w:numPr>
        <w:shd w:val="clear" w:color="auto" w:fill="FFFFFF"/>
        <w:bidi/>
        <w:rPr>
          <w:rFonts w:ascii="Tahoma" w:hAnsi="Tahoma" w:cs="Zar"/>
          <w:color w:val="000000"/>
          <w:sz w:val="28"/>
          <w:szCs w:val="28"/>
        </w:rPr>
      </w:pPr>
      <w:r w:rsidRPr="00B15026">
        <w:rPr>
          <w:rFonts w:ascii="Tahoma" w:hAnsi="Tahoma" w:cs="Tahoma"/>
          <w:color w:val="000000"/>
          <w:sz w:val="28"/>
          <w:szCs w:val="28"/>
        </w:rPr>
        <w:t>1</w:t>
      </w:r>
      <w:r w:rsidRPr="00B15026">
        <w:rPr>
          <w:rFonts w:ascii="Tahoma" w:hAnsi="Tahoma" w:cs="Zar"/>
          <w:color w:val="000000"/>
          <w:sz w:val="28"/>
          <w:szCs w:val="28"/>
        </w:rPr>
        <w:t xml:space="preserve">- </w:t>
      </w:r>
      <w:r w:rsidRPr="00B15026">
        <w:rPr>
          <w:rFonts w:ascii="Tahoma" w:hAnsi="Tahoma" w:cs="Zar"/>
          <w:color w:val="000000"/>
          <w:sz w:val="28"/>
          <w:szCs w:val="28"/>
          <w:rtl/>
        </w:rPr>
        <w:t>مطالعه بر روی افراد بیمار جهت درمان مناسب بامعلولیت آنها</w:t>
      </w:r>
      <w:r w:rsidRPr="00B15026">
        <w:rPr>
          <w:rFonts w:ascii="Tahoma" w:hAnsi="Tahoma" w:cs="Zar"/>
          <w:color w:val="000000"/>
          <w:sz w:val="28"/>
          <w:szCs w:val="28"/>
        </w:rPr>
        <w:br/>
        <w:t xml:space="preserve">2- </w:t>
      </w:r>
      <w:r w:rsidRPr="00B15026">
        <w:rPr>
          <w:rFonts w:ascii="Tahoma" w:hAnsi="Tahoma" w:cs="Zar"/>
          <w:color w:val="000000"/>
          <w:sz w:val="28"/>
          <w:szCs w:val="28"/>
          <w:rtl/>
        </w:rPr>
        <w:t>انجام تست و ارزشیابی معلولین جسمی یا روانی با موازین تست های استاندارد</w:t>
      </w:r>
      <w:r w:rsidRPr="00B15026">
        <w:rPr>
          <w:rFonts w:ascii="Tahoma" w:hAnsi="Tahoma" w:cs="Zar"/>
          <w:color w:val="000000"/>
          <w:sz w:val="28"/>
          <w:szCs w:val="28"/>
        </w:rPr>
        <w:br/>
        <w:t xml:space="preserve">3- </w:t>
      </w:r>
      <w:r w:rsidRPr="00B15026">
        <w:rPr>
          <w:rFonts w:ascii="Tahoma" w:hAnsi="Tahoma" w:cs="Zar"/>
          <w:color w:val="000000"/>
          <w:sz w:val="28"/>
          <w:szCs w:val="28"/>
          <w:rtl/>
        </w:rPr>
        <w:t>تعیین و تشخیص هدف درمانی در درمان معلولین جسمانی با در نظر گرفتن نوع معلولیت با تجویز پزشک</w:t>
      </w:r>
      <w:r w:rsidRPr="00B15026">
        <w:rPr>
          <w:rFonts w:ascii="Tahoma" w:hAnsi="Tahoma" w:cs="Zar"/>
          <w:color w:val="000000"/>
          <w:sz w:val="28"/>
          <w:szCs w:val="28"/>
        </w:rPr>
        <w:br/>
      </w:r>
      <w:r w:rsidRPr="00B15026">
        <w:rPr>
          <w:rFonts w:ascii="Tahoma" w:hAnsi="Tahoma" w:cs="Zar"/>
          <w:color w:val="000000"/>
          <w:sz w:val="28"/>
          <w:szCs w:val="28"/>
        </w:rPr>
        <w:lastRenderedPageBreak/>
        <w:t xml:space="preserve">4- </w:t>
      </w:r>
      <w:r w:rsidRPr="00B15026">
        <w:rPr>
          <w:rFonts w:ascii="Tahoma" w:hAnsi="Tahoma" w:cs="Zar"/>
          <w:color w:val="000000"/>
          <w:sz w:val="28"/>
          <w:szCs w:val="28"/>
          <w:rtl/>
        </w:rPr>
        <w:t>ثبت تاریخچه ، تهیه و تنظیم گزراش روزانه و گزارش نهایی از پیشرفت بیمار</w:t>
      </w:r>
      <w:r w:rsidRPr="00B15026">
        <w:rPr>
          <w:rFonts w:ascii="Tahoma" w:hAnsi="Tahoma" w:cs="Zar"/>
          <w:color w:val="000000"/>
          <w:sz w:val="28"/>
          <w:szCs w:val="28"/>
        </w:rPr>
        <w:br/>
        <w:t xml:space="preserve">5- </w:t>
      </w:r>
      <w:r w:rsidRPr="00B15026">
        <w:rPr>
          <w:rFonts w:ascii="Tahoma" w:hAnsi="Tahoma" w:cs="Zar"/>
          <w:color w:val="000000"/>
          <w:sz w:val="28"/>
          <w:szCs w:val="28"/>
          <w:rtl/>
        </w:rPr>
        <w:t>تعیین و انجام برنامه درمانی هماهنگ با روحیه و وضع جسمانی بیمار</w:t>
      </w:r>
      <w:r w:rsidRPr="00B15026">
        <w:rPr>
          <w:rFonts w:ascii="Tahoma" w:hAnsi="Tahoma" w:cs="Zar"/>
          <w:color w:val="000000"/>
          <w:sz w:val="28"/>
          <w:szCs w:val="28"/>
        </w:rPr>
        <w:br/>
        <w:t xml:space="preserve">6- </w:t>
      </w:r>
      <w:r w:rsidRPr="00B15026">
        <w:rPr>
          <w:rFonts w:ascii="Tahoma" w:hAnsi="Tahoma" w:cs="Zar"/>
          <w:color w:val="000000"/>
          <w:sz w:val="28"/>
          <w:szCs w:val="28"/>
          <w:rtl/>
        </w:rPr>
        <w:t>مستقل کردن بیمار در انجام فعالیت های روزانه</w:t>
      </w:r>
      <w:r w:rsidRPr="00B15026">
        <w:rPr>
          <w:rFonts w:ascii="Tahoma" w:hAnsi="Tahoma" w:cs="Zar"/>
          <w:color w:val="000000"/>
          <w:sz w:val="28"/>
          <w:szCs w:val="28"/>
        </w:rPr>
        <w:br/>
        <w:t xml:space="preserve">7- </w:t>
      </w:r>
      <w:r w:rsidRPr="00B15026">
        <w:rPr>
          <w:rFonts w:ascii="Tahoma" w:hAnsi="Tahoma" w:cs="Zar"/>
          <w:color w:val="000000"/>
          <w:sz w:val="28"/>
          <w:szCs w:val="28"/>
          <w:rtl/>
        </w:rPr>
        <w:t>تشخیص ، طرح ریزی و ساختن وسایل کمکی</w:t>
      </w:r>
      <w:r w:rsidRPr="00B15026">
        <w:rPr>
          <w:rFonts w:ascii="Tahoma" w:hAnsi="Tahoma" w:cs="Zar"/>
          <w:color w:val="000000"/>
          <w:sz w:val="28"/>
          <w:szCs w:val="28"/>
        </w:rPr>
        <w:br/>
        <w:t xml:space="preserve">8- </w:t>
      </w:r>
      <w:r w:rsidRPr="00B15026">
        <w:rPr>
          <w:rFonts w:ascii="Tahoma" w:hAnsi="Tahoma" w:cs="Zar"/>
          <w:color w:val="000000"/>
          <w:sz w:val="28"/>
          <w:szCs w:val="28"/>
          <w:rtl/>
        </w:rPr>
        <w:t>انجام فیزیوتراپی بیماران نظیر ماساژ دادن و</w:t>
      </w:r>
      <w:r w:rsidRPr="00B15026">
        <w:rPr>
          <w:rFonts w:ascii="Tahoma" w:hAnsi="Tahoma" w:cs="Zar"/>
          <w:color w:val="000000"/>
          <w:sz w:val="28"/>
          <w:szCs w:val="28"/>
        </w:rPr>
        <w:br/>
        <w:t xml:space="preserve">9- </w:t>
      </w:r>
      <w:r w:rsidRPr="00B15026">
        <w:rPr>
          <w:rFonts w:ascii="Tahoma" w:hAnsi="Tahoma" w:cs="Zar"/>
          <w:color w:val="000000"/>
          <w:sz w:val="28"/>
          <w:szCs w:val="28"/>
          <w:rtl/>
        </w:rPr>
        <w:t>انجام فیزیوتراپی بیماران بستری در بیمارستان ها و آسایشگاه های معلولین</w:t>
      </w:r>
      <w:r w:rsidRPr="00B15026">
        <w:rPr>
          <w:rFonts w:ascii="Tahoma" w:hAnsi="Tahoma" w:cs="Zar"/>
          <w:color w:val="000000"/>
          <w:sz w:val="28"/>
          <w:szCs w:val="28"/>
        </w:rPr>
        <w:br/>
        <w:t xml:space="preserve">10- </w:t>
      </w:r>
      <w:r w:rsidRPr="00B15026">
        <w:rPr>
          <w:rFonts w:ascii="Tahoma" w:hAnsi="Tahoma" w:cs="Zar"/>
          <w:color w:val="000000"/>
          <w:sz w:val="28"/>
          <w:szCs w:val="28"/>
          <w:rtl/>
        </w:rPr>
        <w:t>تهیه و تنظیم آمار بخش جهت ارائه به مقام مافوق</w:t>
      </w:r>
      <w:r w:rsidRPr="00B15026">
        <w:rPr>
          <w:rFonts w:ascii="Tahoma" w:hAnsi="Tahoma" w:cs="Zar"/>
          <w:color w:val="000000"/>
          <w:sz w:val="28"/>
          <w:szCs w:val="28"/>
        </w:rPr>
        <w:br/>
        <w:t xml:space="preserve">11- </w:t>
      </w:r>
      <w:r w:rsidRPr="00B15026">
        <w:rPr>
          <w:rFonts w:ascii="Tahoma" w:hAnsi="Tahoma" w:cs="Zar"/>
          <w:color w:val="000000"/>
          <w:sz w:val="28"/>
          <w:szCs w:val="28"/>
          <w:rtl/>
        </w:rPr>
        <w:t>بررسی وضعیت عمومی و ظاهری بیمار</w:t>
      </w:r>
      <w:r w:rsidRPr="00B15026">
        <w:rPr>
          <w:rFonts w:ascii="Tahoma" w:hAnsi="Tahoma" w:cs="Zar"/>
          <w:color w:val="000000"/>
          <w:sz w:val="28"/>
          <w:szCs w:val="28"/>
        </w:rPr>
        <w:br/>
        <w:t xml:space="preserve">12- </w:t>
      </w:r>
      <w:r w:rsidRPr="00B15026">
        <w:rPr>
          <w:rFonts w:ascii="Tahoma" w:hAnsi="Tahoma" w:cs="Zar"/>
          <w:color w:val="000000"/>
          <w:sz w:val="28"/>
          <w:szCs w:val="28"/>
          <w:rtl/>
        </w:rPr>
        <w:t>آموزش بیمار و ارائه پمفلت آموزشی جهت مراقبت در منزل</w:t>
      </w:r>
      <w:r w:rsidRPr="00B15026">
        <w:rPr>
          <w:rFonts w:ascii="Tahoma" w:hAnsi="Tahoma" w:cs="Zar"/>
          <w:color w:val="000000"/>
          <w:sz w:val="28"/>
          <w:szCs w:val="28"/>
        </w:rPr>
        <w:br/>
        <w:t xml:space="preserve">13- </w:t>
      </w:r>
      <w:r w:rsidRPr="00B15026">
        <w:rPr>
          <w:rFonts w:ascii="Tahoma" w:hAnsi="Tahoma" w:cs="Zar"/>
          <w:color w:val="000000"/>
          <w:sz w:val="28"/>
          <w:szCs w:val="28"/>
          <w:rtl/>
        </w:rPr>
        <w:t>انجام سایرامور محوله طبق دستور مافوق</w:t>
      </w:r>
      <w:r w:rsidRPr="00B15026">
        <w:rPr>
          <w:rFonts w:ascii="Tahoma" w:hAnsi="Tahoma" w:cs="Zar"/>
          <w:color w:val="000000"/>
          <w:sz w:val="28"/>
          <w:szCs w:val="28"/>
        </w:rPr>
        <w:br/>
        <w:t xml:space="preserve">14- </w:t>
      </w:r>
      <w:r w:rsidRPr="00B15026">
        <w:rPr>
          <w:rFonts w:ascii="Tahoma" w:hAnsi="Tahoma" w:cs="Zar"/>
          <w:color w:val="000000"/>
          <w:sz w:val="28"/>
          <w:szCs w:val="28"/>
          <w:rtl/>
        </w:rPr>
        <w:t>شرکت و همکاری در تیم درمانی</w:t>
      </w:r>
      <w:r w:rsidRPr="00B15026">
        <w:rPr>
          <w:rFonts w:ascii="Tahoma" w:hAnsi="Tahoma" w:cs="Zar"/>
          <w:color w:val="000000"/>
          <w:sz w:val="28"/>
          <w:szCs w:val="28"/>
        </w:rPr>
        <w:br/>
        <w:t xml:space="preserve">15- </w:t>
      </w:r>
      <w:r w:rsidRPr="00B15026">
        <w:rPr>
          <w:rFonts w:ascii="Tahoma" w:hAnsi="Tahoma" w:cs="Zar"/>
          <w:color w:val="000000"/>
          <w:sz w:val="28"/>
          <w:szCs w:val="28"/>
          <w:rtl/>
        </w:rPr>
        <w:t>انجام سایر امور محوله طبق دستور مقام مافوق</w:t>
      </w:r>
    </w:p>
    <w:p w14:paraId="085762CC" w14:textId="77777777" w:rsidR="002A0FD9" w:rsidRPr="00B15026" w:rsidRDefault="002A0FD9" w:rsidP="00B15026">
      <w:pPr>
        <w:shd w:val="clear" w:color="auto" w:fill="FFFFFF"/>
        <w:bidi/>
        <w:spacing w:before="100" w:beforeAutospacing="1" w:after="100" w:afterAutospacing="1" w:line="240" w:lineRule="auto"/>
        <w:jc w:val="both"/>
        <w:rPr>
          <w:rFonts w:ascii="Tahoma" w:eastAsia="Times New Roman" w:hAnsi="Tahoma" w:cs="B Titr"/>
          <w:color w:val="000000"/>
          <w:sz w:val="28"/>
          <w:szCs w:val="28"/>
        </w:rPr>
      </w:pPr>
      <w:r w:rsidRPr="00B15026">
        <w:rPr>
          <w:rFonts w:ascii="Tahoma" w:eastAsia="Times New Roman" w:hAnsi="Tahoma" w:cs="B Titr"/>
          <w:color w:val="800000"/>
          <w:sz w:val="28"/>
          <w:szCs w:val="28"/>
          <w:rtl/>
        </w:rPr>
        <w:t xml:space="preserve">تست ورزش و اکوکاردیوگرافی </w:t>
      </w:r>
    </w:p>
    <w:p w14:paraId="1B75E7C1" w14:textId="77777777" w:rsidR="002A0FD9" w:rsidRPr="00B15026" w:rsidRDefault="002A0FD9" w:rsidP="002A0FD9">
      <w:pPr>
        <w:shd w:val="clear" w:color="auto" w:fill="FFFFFF"/>
        <w:bidi/>
        <w:spacing w:before="100" w:beforeAutospacing="1" w:after="100" w:afterAutospacing="1" w:line="240" w:lineRule="auto"/>
        <w:jc w:val="both"/>
        <w:rPr>
          <w:rFonts w:ascii="Tahoma" w:eastAsia="Times New Roman" w:hAnsi="Tahoma" w:cs="B Titr"/>
          <w:color w:val="000000"/>
          <w:sz w:val="28"/>
          <w:szCs w:val="28"/>
        </w:rPr>
      </w:pPr>
      <w:r w:rsidRPr="00B15026">
        <w:rPr>
          <w:rFonts w:ascii="Tahoma" w:eastAsia="Times New Roman" w:hAnsi="Tahoma" w:cs="B Titr"/>
          <w:color w:val="800000"/>
          <w:sz w:val="28"/>
          <w:szCs w:val="28"/>
          <w:rtl/>
        </w:rPr>
        <w:t>مراقبت های لازم قبل از انجام تست ورزش</w:t>
      </w:r>
      <w:r w:rsidRPr="00B15026">
        <w:rPr>
          <w:rFonts w:ascii="Tahoma" w:eastAsia="Times New Roman" w:hAnsi="Tahoma" w:cs="B Titr"/>
          <w:color w:val="800000"/>
          <w:sz w:val="28"/>
          <w:szCs w:val="28"/>
        </w:rPr>
        <w:t xml:space="preserve"> :</w:t>
      </w:r>
    </w:p>
    <w:p w14:paraId="1548A112" w14:textId="77777777" w:rsidR="002A0FD9" w:rsidRPr="00B15026" w:rsidRDefault="002A0FD9" w:rsidP="002A0FD9">
      <w:pPr>
        <w:numPr>
          <w:ilvl w:val="0"/>
          <w:numId w:val="23"/>
        </w:numPr>
        <w:shd w:val="clear" w:color="auto" w:fill="FFFFFF"/>
        <w:bidi/>
        <w:spacing w:after="0" w:line="240" w:lineRule="auto"/>
        <w:jc w:val="both"/>
        <w:rPr>
          <w:rFonts w:ascii="Tahoma" w:eastAsia="Times New Roman" w:hAnsi="Tahoma" w:cs="Zar"/>
          <w:color w:val="000000"/>
          <w:sz w:val="28"/>
          <w:szCs w:val="28"/>
        </w:rPr>
      </w:pPr>
      <w:r w:rsidRPr="00B15026">
        <w:rPr>
          <w:rFonts w:ascii="Tahoma" w:eastAsia="Times New Roman" w:hAnsi="Tahoma" w:cs="Zar"/>
          <w:color w:val="000000"/>
          <w:sz w:val="28"/>
          <w:szCs w:val="28"/>
          <w:rtl/>
        </w:rPr>
        <w:t>داروهای زیر از 48 ساعت قبل از تست ورزش قطع شود</w:t>
      </w:r>
      <w:r w:rsidRPr="00B15026">
        <w:rPr>
          <w:rFonts w:ascii="Tahoma" w:eastAsia="Times New Roman" w:hAnsi="Tahoma" w:cs="Zar"/>
          <w:color w:val="000000"/>
          <w:sz w:val="28"/>
          <w:szCs w:val="28"/>
        </w:rPr>
        <w:t>.</w:t>
      </w:r>
    </w:p>
    <w:p w14:paraId="1E57EDBB" w14:textId="77777777" w:rsidR="002A0FD9" w:rsidRPr="00B15026" w:rsidRDefault="002A0FD9" w:rsidP="002A0FD9">
      <w:pPr>
        <w:numPr>
          <w:ilvl w:val="0"/>
          <w:numId w:val="23"/>
        </w:numPr>
        <w:shd w:val="clear" w:color="auto" w:fill="FFFFFF"/>
        <w:bidi/>
        <w:spacing w:after="0" w:line="240" w:lineRule="auto"/>
        <w:jc w:val="both"/>
        <w:rPr>
          <w:rFonts w:ascii="Tahoma" w:eastAsia="Times New Roman" w:hAnsi="Tahoma" w:cs="Zar"/>
          <w:color w:val="000000"/>
          <w:sz w:val="28"/>
          <w:szCs w:val="28"/>
        </w:rPr>
      </w:pPr>
      <w:r w:rsidRPr="00B15026">
        <w:rPr>
          <w:rFonts w:ascii="Tahoma" w:eastAsia="Times New Roman" w:hAnsi="Tahoma" w:cs="Zar"/>
          <w:color w:val="000000"/>
          <w:sz w:val="28"/>
          <w:szCs w:val="28"/>
          <w:rtl/>
        </w:rPr>
        <w:t>در صورتیکه در مدت48 ساعتی که داروها را قطع کرده اید به درد سینه مبتلا شدید از قرص زیر زبانی استفاده کنید .</w:t>
      </w:r>
    </w:p>
    <w:p w14:paraId="2E47EFA2" w14:textId="77777777" w:rsidR="002A0FD9" w:rsidRPr="00B15026" w:rsidRDefault="002A0FD9" w:rsidP="002A0FD9">
      <w:pPr>
        <w:numPr>
          <w:ilvl w:val="0"/>
          <w:numId w:val="23"/>
        </w:numPr>
        <w:shd w:val="clear" w:color="auto" w:fill="FFFFFF"/>
        <w:bidi/>
        <w:spacing w:after="0" w:line="240" w:lineRule="auto"/>
        <w:jc w:val="both"/>
        <w:rPr>
          <w:rFonts w:ascii="Tahoma" w:eastAsia="Times New Roman" w:hAnsi="Tahoma" w:cs="Zar"/>
          <w:color w:val="000000"/>
          <w:sz w:val="28"/>
          <w:szCs w:val="28"/>
          <w:rtl/>
        </w:rPr>
      </w:pPr>
      <w:r w:rsidRPr="00B15026">
        <w:rPr>
          <w:rFonts w:ascii="Tahoma" w:eastAsia="Times New Roman" w:hAnsi="Tahoma" w:cs="Zar"/>
          <w:color w:val="000000"/>
          <w:sz w:val="28"/>
          <w:szCs w:val="28"/>
          <w:rtl/>
        </w:rPr>
        <w:t xml:space="preserve">در صورتیکه تحت درمان فشارخون هستید در مدت 48 ساعت از قرص متیل دوپا یکی صبح </w:t>
      </w:r>
      <w:r w:rsidRPr="00B15026">
        <w:rPr>
          <w:rFonts w:ascii="Tahoma" w:eastAsia="Times New Roman" w:hAnsi="Tahoma" w:cs="Tahoma"/>
          <w:color w:val="000000"/>
          <w:sz w:val="28"/>
          <w:szCs w:val="28"/>
          <w:rtl/>
        </w:rPr>
        <w:t>–</w:t>
      </w:r>
      <w:r w:rsidRPr="00B15026">
        <w:rPr>
          <w:rFonts w:ascii="Tahoma" w:eastAsia="Times New Roman" w:hAnsi="Tahoma" w:cs="Zar"/>
          <w:color w:val="000000"/>
          <w:sz w:val="28"/>
          <w:szCs w:val="28"/>
          <w:rtl/>
        </w:rPr>
        <w:t xml:space="preserve"> یکی شب یا قرص لوزارتان 25 یکی صبح </w:t>
      </w:r>
      <w:r w:rsidRPr="00B15026">
        <w:rPr>
          <w:rFonts w:ascii="Tahoma" w:eastAsia="Times New Roman" w:hAnsi="Tahoma" w:cs="Tahoma"/>
          <w:color w:val="000000"/>
          <w:sz w:val="28"/>
          <w:szCs w:val="28"/>
          <w:rtl/>
        </w:rPr>
        <w:t>–</w:t>
      </w:r>
      <w:r w:rsidRPr="00B15026">
        <w:rPr>
          <w:rFonts w:ascii="Tahoma" w:eastAsia="Times New Roman" w:hAnsi="Tahoma" w:cs="Zar"/>
          <w:color w:val="000000"/>
          <w:sz w:val="28"/>
          <w:szCs w:val="28"/>
          <w:rtl/>
        </w:rPr>
        <w:t xml:space="preserve"> یکی شب استفاده کنید .</w:t>
      </w:r>
    </w:p>
    <w:p w14:paraId="18C0E562" w14:textId="77777777" w:rsidR="002A0FD9" w:rsidRPr="00B15026" w:rsidRDefault="002A0FD9" w:rsidP="002A0FD9">
      <w:pPr>
        <w:numPr>
          <w:ilvl w:val="0"/>
          <w:numId w:val="23"/>
        </w:numPr>
        <w:shd w:val="clear" w:color="auto" w:fill="FFFFFF"/>
        <w:bidi/>
        <w:spacing w:after="0" w:line="240" w:lineRule="auto"/>
        <w:jc w:val="both"/>
        <w:rPr>
          <w:rFonts w:ascii="Tahoma" w:eastAsia="Times New Roman" w:hAnsi="Tahoma" w:cs="Zar"/>
          <w:color w:val="000000"/>
          <w:sz w:val="28"/>
          <w:szCs w:val="28"/>
          <w:rtl/>
        </w:rPr>
      </w:pPr>
      <w:r w:rsidRPr="00B15026">
        <w:rPr>
          <w:rFonts w:ascii="Tahoma" w:eastAsia="Times New Roman" w:hAnsi="Tahoma" w:cs="Zar"/>
          <w:color w:val="000000"/>
          <w:sz w:val="28"/>
          <w:szCs w:val="28"/>
          <w:rtl/>
        </w:rPr>
        <w:t>در صورتیکه به بیماری دیابت دچار هستید صبح زود تست ورزشی مقدار داروهای ضد قند را به نصف کاهش دهید.</w:t>
      </w:r>
    </w:p>
    <w:p w14:paraId="3B2C97AD" w14:textId="77777777" w:rsidR="002A0FD9" w:rsidRPr="00B15026" w:rsidRDefault="002A0FD9" w:rsidP="002A0FD9">
      <w:pPr>
        <w:numPr>
          <w:ilvl w:val="0"/>
          <w:numId w:val="23"/>
        </w:numPr>
        <w:shd w:val="clear" w:color="auto" w:fill="FFFFFF"/>
        <w:bidi/>
        <w:spacing w:after="0" w:line="240" w:lineRule="auto"/>
        <w:jc w:val="both"/>
        <w:rPr>
          <w:rFonts w:ascii="Tahoma" w:eastAsia="Times New Roman" w:hAnsi="Tahoma" w:cs="Zar"/>
          <w:color w:val="000000"/>
          <w:sz w:val="28"/>
          <w:szCs w:val="28"/>
          <w:rtl/>
        </w:rPr>
      </w:pPr>
      <w:r w:rsidRPr="00B15026">
        <w:rPr>
          <w:rFonts w:ascii="Tahoma" w:eastAsia="Times New Roman" w:hAnsi="Tahoma" w:cs="Zar"/>
          <w:color w:val="000000"/>
          <w:sz w:val="28"/>
          <w:szCs w:val="28"/>
          <w:rtl/>
        </w:rPr>
        <w:t>شلوار گشاد و راحت برای آقایان و مانتو بلند و گشاد برای خانمها الزامی است .</w:t>
      </w:r>
    </w:p>
    <w:p w14:paraId="38C38EBB" w14:textId="77777777" w:rsidR="002A0FD9" w:rsidRPr="00B15026" w:rsidRDefault="002A0FD9" w:rsidP="002A0FD9">
      <w:pPr>
        <w:numPr>
          <w:ilvl w:val="0"/>
          <w:numId w:val="23"/>
        </w:numPr>
        <w:shd w:val="clear" w:color="auto" w:fill="FFFFFF"/>
        <w:bidi/>
        <w:spacing w:after="0" w:line="240" w:lineRule="auto"/>
        <w:jc w:val="both"/>
        <w:rPr>
          <w:rFonts w:ascii="Tahoma" w:eastAsia="Times New Roman" w:hAnsi="Tahoma" w:cs="Zar"/>
          <w:color w:val="000000"/>
          <w:sz w:val="28"/>
          <w:szCs w:val="28"/>
          <w:rtl/>
        </w:rPr>
      </w:pPr>
      <w:r w:rsidRPr="00B15026">
        <w:rPr>
          <w:rFonts w:ascii="Tahoma" w:eastAsia="Times New Roman" w:hAnsi="Tahoma" w:cs="Zar"/>
          <w:color w:val="000000"/>
          <w:sz w:val="28"/>
          <w:szCs w:val="28"/>
          <w:rtl/>
        </w:rPr>
        <w:t>آقایان قسمت جلو سینه را تراشیده باشند .</w:t>
      </w:r>
    </w:p>
    <w:p w14:paraId="41476F54" w14:textId="77777777" w:rsidR="002A0FD9" w:rsidRPr="00B15026" w:rsidRDefault="002A0FD9" w:rsidP="002A0FD9">
      <w:pPr>
        <w:numPr>
          <w:ilvl w:val="0"/>
          <w:numId w:val="23"/>
        </w:numPr>
        <w:shd w:val="clear" w:color="auto" w:fill="FFFFFF"/>
        <w:bidi/>
        <w:spacing w:after="0" w:line="240" w:lineRule="auto"/>
        <w:jc w:val="both"/>
        <w:rPr>
          <w:rFonts w:ascii="Tahoma" w:eastAsia="Times New Roman" w:hAnsi="Tahoma" w:cs="Zar"/>
          <w:color w:val="000000"/>
          <w:sz w:val="28"/>
          <w:szCs w:val="28"/>
          <w:rtl/>
        </w:rPr>
      </w:pPr>
      <w:r w:rsidRPr="00B15026">
        <w:rPr>
          <w:rFonts w:ascii="Tahoma" w:eastAsia="Times New Roman" w:hAnsi="Tahoma" w:cs="Zar"/>
          <w:color w:val="000000"/>
          <w:sz w:val="28"/>
          <w:szCs w:val="28"/>
          <w:rtl/>
        </w:rPr>
        <w:t>اکوکاردیوگرافی قبل از انجام تست ورزشی حتماً انجام شده باشد.</w:t>
      </w:r>
    </w:p>
    <w:p w14:paraId="6C86C9B9" w14:textId="4946707B" w:rsidR="002A0FD9" w:rsidRDefault="002A0FD9" w:rsidP="002A0FD9">
      <w:pPr>
        <w:numPr>
          <w:ilvl w:val="0"/>
          <w:numId w:val="23"/>
        </w:numPr>
        <w:shd w:val="clear" w:color="auto" w:fill="FFFFFF"/>
        <w:bidi/>
        <w:spacing w:after="0" w:line="240" w:lineRule="auto"/>
        <w:jc w:val="both"/>
        <w:rPr>
          <w:rFonts w:ascii="Tahoma" w:eastAsia="Times New Roman" w:hAnsi="Tahoma" w:cs="Zar"/>
          <w:color w:val="000000"/>
          <w:sz w:val="28"/>
          <w:szCs w:val="28"/>
        </w:rPr>
      </w:pPr>
      <w:r w:rsidRPr="00B15026">
        <w:rPr>
          <w:rFonts w:ascii="Tahoma" w:eastAsia="Times New Roman" w:hAnsi="Tahoma" w:cs="Zar"/>
          <w:color w:val="000000"/>
          <w:sz w:val="28"/>
          <w:szCs w:val="28"/>
          <w:rtl/>
        </w:rPr>
        <w:t>دوساعت قبل از تست ناشتا باشید و هنگام آمدن جهت تست به حمام بروید.</w:t>
      </w:r>
    </w:p>
    <w:p w14:paraId="2E56015E" w14:textId="77777777" w:rsidR="00FB57E5" w:rsidRDefault="00FB57E5" w:rsidP="00FB57E5">
      <w:pPr>
        <w:shd w:val="clear" w:color="auto" w:fill="FFFFFF"/>
        <w:bidi/>
        <w:spacing w:after="0" w:line="240" w:lineRule="auto"/>
        <w:jc w:val="both"/>
        <w:rPr>
          <w:rFonts w:ascii="Tahoma" w:eastAsia="Times New Roman" w:hAnsi="Tahoma" w:cs="Zar"/>
          <w:color w:val="000000"/>
          <w:sz w:val="28"/>
          <w:szCs w:val="28"/>
        </w:rPr>
      </w:pPr>
    </w:p>
    <w:p w14:paraId="09F5A0BE" w14:textId="77777777" w:rsidR="00B15026" w:rsidRPr="00B15026" w:rsidRDefault="00B15026" w:rsidP="00B15026">
      <w:pPr>
        <w:pStyle w:val="NormalWeb"/>
        <w:numPr>
          <w:ilvl w:val="0"/>
          <w:numId w:val="23"/>
        </w:numPr>
        <w:shd w:val="clear" w:color="auto" w:fill="FFFFFF"/>
        <w:bidi/>
        <w:jc w:val="both"/>
        <w:rPr>
          <w:rFonts w:ascii="Tahoma" w:hAnsi="Tahoma" w:cs="Zar"/>
          <w:color w:val="000000"/>
          <w:sz w:val="28"/>
          <w:szCs w:val="28"/>
        </w:rPr>
      </w:pPr>
      <w:r w:rsidRPr="00B15026">
        <w:rPr>
          <w:rStyle w:val="Strong"/>
          <w:rFonts w:ascii="Tahoma" w:hAnsi="Tahoma" w:cs="Zar"/>
          <w:color w:val="800000"/>
          <w:sz w:val="28"/>
          <w:szCs w:val="28"/>
          <w:rtl/>
        </w:rPr>
        <w:t>سونوگرافی بیمارستان</w:t>
      </w:r>
    </w:p>
    <w:p w14:paraId="2F24471B" w14:textId="77777777" w:rsidR="00BA59E3" w:rsidRPr="00BA59E3" w:rsidRDefault="00B15026" w:rsidP="00BA59E3">
      <w:pPr>
        <w:pStyle w:val="NormalWeb"/>
        <w:shd w:val="clear" w:color="auto" w:fill="FFFFFF"/>
        <w:bidi/>
        <w:rPr>
          <w:rStyle w:val="Strong"/>
          <w:rFonts w:ascii="Tahoma" w:hAnsi="Tahoma" w:cs="B Titr"/>
          <w:color w:val="C0504D" w:themeColor="accent2"/>
          <w:sz w:val="28"/>
          <w:szCs w:val="28"/>
          <w:rtl/>
        </w:rPr>
      </w:pPr>
      <w:r w:rsidRPr="00B15026">
        <w:rPr>
          <w:rFonts w:ascii="Tahoma" w:hAnsi="Tahoma" w:cs="Zar"/>
          <w:color w:val="000000"/>
          <w:sz w:val="28"/>
          <w:szCs w:val="28"/>
          <w:rtl/>
        </w:rPr>
        <w:t>سونوگرافی بیمارستان هر روز به جز پنج شنبه ها و روزهای تعطیل آماده ارائه خدمت به بیماران سرپایی می باشد . بیماران سرپایی می توانند هر روز صبح از ساعت</w:t>
      </w:r>
      <w:r w:rsidRPr="00B15026">
        <w:rPr>
          <w:rFonts w:ascii="Tahoma" w:hAnsi="Tahoma" w:cs="Tahoma"/>
          <w:color w:val="000000"/>
          <w:sz w:val="28"/>
          <w:szCs w:val="28"/>
          <w:rtl/>
        </w:rPr>
        <w:t> </w:t>
      </w:r>
      <w:r w:rsidRPr="00B15026">
        <w:rPr>
          <w:rFonts w:ascii="Tahoma" w:hAnsi="Tahoma" w:cs="Zar"/>
          <w:color w:val="000000"/>
          <w:sz w:val="28"/>
          <w:szCs w:val="28"/>
          <w:rtl/>
        </w:rPr>
        <w:t xml:space="preserve"> 8 الی 12 جهت پذیرش به بخش رادیوگرافی مراجعه نمایند و از ساعت 21 الی 23 جهت انجام سونوگرافی مراجعه نمایند</w:t>
      </w:r>
      <w:r w:rsidRPr="00B15026">
        <w:rPr>
          <w:rFonts w:ascii="Tahoma" w:hAnsi="Tahoma" w:cs="Zar"/>
          <w:color w:val="000000"/>
          <w:sz w:val="28"/>
          <w:szCs w:val="28"/>
        </w:rPr>
        <w:t xml:space="preserve"> .</w:t>
      </w:r>
      <w:r w:rsidRPr="00B15026">
        <w:rPr>
          <w:rFonts w:ascii="Tahoma" w:hAnsi="Tahoma" w:cs="Zar"/>
          <w:color w:val="000000"/>
          <w:sz w:val="28"/>
          <w:szCs w:val="28"/>
        </w:rPr>
        <w:br/>
      </w:r>
      <w:r w:rsidRPr="00B15026">
        <w:rPr>
          <w:rFonts w:ascii="Tahoma" w:hAnsi="Tahoma" w:cs="Zar"/>
          <w:color w:val="000000"/>
          <w:sz w:val="28"/>
          <w:szCs w:val="28"/>
        </w:rPr>
        <w:br/>
      </w:r>
      <w:r w:rsidRPr="00B15026">
        <w:rPr>
          <w:rFonts w:ascii="Tahoma" w:hAnsi="Tahoma" w:cs="Zar"/>
          <w:color w:val="000000"/>
          <w:sz w:val="28"/>
          <w:szCs w:val="28"/>
          <w:rtl/>
        </w:rPr>
        <w:t>این واحد برای بیماران بستری هر روز صبح به جز روزهای تعطیل آماده ارائه خدمت میباشد که برای این بیماران تمامی سونوگرافیها اعم از سونوگرافیهای ساده , داپلر و واژینال انجام میشود</w:t>
      </w:r>
      <w:r w:rsidRPr="00B15026">
        <w:rPr>
          <w:rFonts w:ascii="Tahoma" w:hAnsi="Tahoma" w:cs="Zar"/>
          <w:color w:val="000000"/>
          <w:sz w:val="28"/>
          <w:szCs w:val="28"/>
        </w:rPr>
        <w:t xml:space="preserve"> .</w:t>
      </w:r>
      <w:r w:rsidRPr="00B15026">
        <w:rPr>
          <w:rFonts w:ascii="Tahoma" w:hAnsi="Tahoma" w:cs="Zar"/>
          <w:color w:val="000000"/>
          <w:sz w:val="28"/>
          <w:szCs w:val="28"/>
        </w:rPr>
        <w:br/>
      </w:r>
      <w:r w:rsidRPr="00B15026">
        <w:rPr>
          <w:rFonts w:ascii="Tahoma" w:hAnsi="Tahoma" w:cs="Zar"/>
          <w:color w:val="000000"/>
          <w:sz w:val="28"/>
          <w:szCs w:val="28"/>
        </w:rPr>
        <w:br/>
      </w:r>
      <w:r w:rsidRPr="00B15026">
        <w:rPr>
          <w:rFonts w:ascii="Tahoma" w:hAnsi="Tahoma" w:cs="Zar"/>
          <w:color w:val="000000"/>
          <w:sz w:val="28"/>
          <w:szCs w:val="28"/>
          <w:rtl/>
        </w:rPr>
        <w:t xml:space="preserve">در روزهای تعطیل و در شیفت های عصر وشب که پزشک رادیولوژیست آنکال باشند در صورت نیاز مبرم به پزشک رادیولوژیست در ارتباط با سونوگرافیهای اورژانسی ، پزشک در بخش حاضر شده و به </w:t>
      </w:r>
      <w:r w:rsidRPr="00B15026">
        <w:rPr>
          <w:rFonts w:ascii="Tahoma" w:hAnsi="Tahoma" w:cs="Zar"/>
          <w:color w:val="000000"/>
          <w:sz w:val="28"/>
          <w:szCs w:val="28"/>
          <w:rtl/>
        </w:rPr>
        <w:lastRenderedPageBreak/>
        <w:t>بیماران بستری ارائه خدمت می نماید</w:t>
      </w:r>
      <w:r w:rsidRPr="00B15026">
        <w:rPr>
          <w:rFonts w:ascii="Tahoma" w:hAnsi="Tahoma" w:cs="Zar"/>
          <w:color w:val="000000"/>
          <w:sz w:val="28"/>
          <w:szCs w:val="28"/>
        </w:rPr>
        <w:t xml:space="preserve"> .</w:t>
      </w:r>
      <w:r w:rsidRPr="00B15026">
        <w:rPr>
          <w:rFonts w:ascii="Tahoma" w:hAnsi="Tahoma" w:cs="Zar"/>
          <w:color w:val="000000"/>
          <w:sz w:val="28"/>
          <w:szCs w:val="28"/>
        </w:rPr>
        <w:br/>
      </w:r>
      <w:r w:rsidRPr="00BA59E3">
        <w:rPr>
          <w:rFonts w:ascii="Tahoma" w:hAnsi="Tahoma" w:cs="Zar"/>
          <w:color w:val="000000"/>
          <w:sz w:val="28"/>
          <w:szCs w:val="28"/>
        </w:rPr>
        <w:br/>
      </w:r>
      <w:r w:rsidR="00BA59E3" w:rsidRPr="00BA59E3">
        <w:rPr>
          <w:rStyle w:val="Strong"/>
          <w:rFonts w:ascii="Tahoma" w:hAnsi="Tahoma" w:cs="B Titr" w:hint="cs"/>
          <w:color w:val="C0504D" w:themeColor="accent2"/>
          <w:sz w:val="28"/>
          <w:szCs w:val="28"/>
          <w:rtl/>
        </w:rPr>
        <w:t xml:space="preserve">واحد خدمات بیمارستان </w:t>
      </w:r>
    </w:p>
    <w:p w14:paraId="1DC8A57C" w14:textId="77777777" w:rsidR="00BA59E3" w:rsidRPr="00BA59E3" w:rsidRDefault="00BA59E3" w:rsidP="00BA59E3">
      <w:pPr>
        <w:pStyle w:val="NormalWeb"/>
        <w:shd w:val="clear" w:color="auto" w:fill="FFFFFF"/>
        <w:bidi/>
        <w:rPr>
          <w:rFonts w:ascii="Tahoma" w:hAnsi="Tahoma" w:cs="Tahoma"/>
          <w:color w:val="000000"/>
          <w:sz w:val="28"/>
          <w:szCs w:val="28"/>
        </w:rPr>
      </w:pPr>
      <w:r w:rsidRPr="00BA59E3">
        <w:rPr>
          <w:rStyle w:val="Strong"/>
          <w:rFonts w:ascii="Tahoma" w:hAnsi="Tahoma" w:cs="B Titr"/>
          <w:color w:val="C0504D" w:themeColor="accent2"/>
          <w:sz w:val="28"/>
          <w:szCs w:val="28"/>
          <w:rtl/>
        </w:rPr>
        <w:t>شرح وظایف</w:t>
      </w:r>
      <w:r w:rsidRPr="00BA59E3">
        <w:rPr>
          <w:rStyle w:val="Strong"/>
          <w:rFonts w:ascii="Tahoma" w:hAnsi="Tahoma" w:cs="Tahoma"/>
          <w:color w:val="000080"/>
          <w:sz w:val="28"/>
          <w:szCs w:val="28"/>
        </w:rPr>
        <w:t>:</w:t>
      </w:r>
    </w:p>
    <w:p w14:paraId="3581553F" w14:textId="77777777" w:rsidR="00BA59E3" w:rsidRPr="00BA59E3" w:rsidRDefault="00BA59E3" w:rsidP="00BA59E3">
      <w:pPr>
        <w:pStyle w:val="NormalWeb"/>
        <w:shd w:val="clear" w:color="auto" w:fill="FFFFFF"/>
        <w:bidi/>
        <w:rPr>
          <w:rFonts w:ascii="Tahoma" w:hAnsi="Tahoma" w:cs="Zar"/>
          <w:color w:val="000000"/>
          <w:sz w:val="28"/>
          <w:szCs w:val="28"/>
        </w:rPr>
      </w:pPr>
      <w:r w:rsidRPr="00BA59E3">
        <w:rPr>
          <w:rFonts w:ascii="Tahoma" w:hAnsi="Tahoma" w:cs="Zar"/>
          <w:color w:val="000000"/>
          <w:sz w:val="28"/>
          <w:szCs w:val="28"/>
        </w:rPr>
        <w:t xml:space="preserve">- </w:t>
      </w:r>
      <w:r w:rsidRPr="00BA59E3">
        <w:rPr>
          <w:rFonts w:ascii="Tahoma" w:hAnsi="Tahoma" w:cs="Zar"/>
          <w:color w:val="000000"/>
          <w:sz w:val="28"/>
          <w:szCs w:val="28"/>
          <w:rtl/>
        </w:rPr>
        <w:t>هماهنگی امور پرسنل خدماتی بیمارستان</w:t>
      </w:r>
      <w:r w:rsidRPr="00BA59E3">
        <w:rPr>
          <w:rFonts w:ascii="Tahoma" w:hAnsi="Tahoma" w:cs="Zar"/>
          <w:color w:val="000000"/>
          <w:sz w:val="28"/>
          <w:szCs w:val="28"/>
        </w:rPr>
        <w:br/>
        <w:t xml:space="preserve">- </w:t>
      </w:r>
      <w:r w:rsidRPr="00BA59E3">
        <w:rPr>
          <w:rFonts w:ascii="Tahoma" w:hAnsi="Tahoma" w:cs="Zar"/>
          <w:color w:val="000000"/>
          <w:sz w:val="28"/>
          <w:szCs w:val="28"/>
          <w:rtl/>
        </w:rPr>
        <w:t>مشخص کردن شرح وظایف پرسنل خدماتی</w:t>
      </w:r>
      <w:r w:rsidRPr="00BA59E3">
        <w:rPr>
          <w:rFonts w:ascii="Tahoma" w:hAnsi="Tahoma" w:cs="Zar"/>
          <w:color w:val="000000"/>
          <w:sz w:val="28"/>
          <w:szCs w:val="28"/>
        </w:rPr>
        <w:br/>
        <w:t xml:space="preserve">- </w:t>
      </w:r>
      <w:r w:rsidRPr="00BA59E3">
        <w:rPr>
          <w:rFonts w:ascii="Tahoma" w:hAnsi="Tahoma" w:cs="Zar"/>
          <w:color w:val="000000"/>
          <w:sz w:val="28"/>
          <w:szCs w:val="28"/>
          <w:rtl/>
        </w:rPr>
        <w:t>پیگیری نظافت واحد های مختلف بیمارستان</w:t>
      </w:r>
    </w:p>
    <w:p w14:paraId="72CA3F7A" w14:textId="77777777" w:rsidR="00471175" w:rsidRPr="00AC17C3" w:rsidRDefault="00471175" w:rsidP="00471175">
      <w:pPr>
        <w:pStyle w:val="NormalWeb"/>
        <w:shd w:val="clear" w:color="auto" w:fill="FFFFFF" w:themeFill="background1"/>
        <w:bidi/>
        <w:rPr>
          <w:rFonts w:ascii="Tahoma" w:hAnsi="Tahoma" w:cs="Zar"/>
          <w:color w:val="333333"/>
          <w:sz w:val="28"/>
          <w:szCs w:val="28"/>
          <w:rtl/>
        </w:rPr>
      </w:pPr>
    </w:p>
    <w:p w14:paraId="53F22CF2" w14:textId="77777777" w:rsidR="00AC17C3" w:rsidRDefault="00AC17C3" w:rsidP="00AC17C3">
      <w:pPr>
        <w:pStyle w:val="NormalWeb"/>
        <w:shd w:val="clear" w:color="auto" w:fill="FFFFFF"/>
        <w:bidi/>
        <w:rPr>
          <w:rFonts w:ascii="Tahoma" w:hAnsi="Tahoma" w:cs="Tahoma"/>
          <w:color w:val="000000"/>
          <w:sz w:val="23"/>
          <w:szCs w:val="23"/>
        </w:rPr>
      </w:pPr>
    </w:p>
    <w:p w14:paraId="0CB3230C" w14:textId="77777777" w:rsidR="001E0967" w:rsidRPr="001E0967" w:rsidRDefault="001E0967" w:rsidP="001E0967">
      <w:pPr>
        <w:pStyle w:val="ListParagraph"/>
        <w:bidi/>
        <w:spacing w:before="100" w:beforeAutospacing="1" w:after="100" w:afterAutospacing="1" w:line="240" w:lineRule="auto"/>
        <w:jc w:val="both"/>
        <w:rPr>
          <w:rFonts w:ascii="Times New Roman" w:eastAsia="Times New Roman" w:hAnsi="Times New Roman" w:cs="B Nazanin"/>
          <w:b/>
          <w:bCs/>
          <w:color w:val="000000"/>
          <w:sz w:val="32"/>
          <w:szCs w:val="32"/>
          <w:rtl/>
        </w:rPr>
      </w:pPr>
      <w:r w:rsidRPr="001E0967">
        <w:rPr>
          <w:rFonts w:ascii="Times New Roman" w:eastAsia="Times New Roman" w:hAnsi="Times New Roman" w:cs="B Nazanin" w:hint="cs"/>
          <w:b/>
          <w:bCs/>
          <w:color w:val="000000"/>
          <w:sz w:val="32"/>
          <w:szCs w:val="32"/>
          <w:rtl/>
        </w:rPr>
        <w:t>بایگان</w:t>
      </w:r>
    </w:p>
    <w:p w14:paraId="4F5442C0" w14:textId="77777777" w:rsidR="001E0967" w:rsidRPr="00703C69" w:rsidRDefault="001E0967" w:rsidP="001E0967">
      <w:pPr>
        <w:numPr>
          <w:ilvl w:val="0"/>
          <w:numId w:val="20"/>
        </w:numPr>
        <w:autoSpaceDE w:val="0"/>
        <w:autoSpaceDN w:val="0"/>
        <w:bidi/>
        <w:adjustRightInd w:val="0"/>
        <w:spacing w:after="0" w:line="360" w:lineRule="auto"/>
        <w:rPr>
          <w:rFonts w:ascii="BNazaninBold" w:cs="B Nazanin"/>
          <w:szCs w:val="20"/>
        </w:rPr>
      </w:pPr>
      <w:r w:rsidRPr="00703C69">
        <w:rPr>
          <w:rFonts w:ascii="BNazaninBold" w:cs="B Nazanin" w:hint="cs"/>
          <w:szCs w:val="20"/>
          <w:rtl/>
        </w:rPr>
        <w:t>حفظ</w:t>
      </w:r>
      <w:r w:rsidRPr="00703C69">
        <w:rPr>
          <w:rFonts w:ascii="BNazaninBold" w:cs="B Nazanin"/>
          <w:szCs w:val="20"/>
        </w:rPr>
        <w:t xml:space="preserve"> </w:t>
      </w:r>
      <w:r w:rsidRPr="00703C69">
        <w:rPr>
          <w:rFonts w:ascii="BNazaninBold" w:cs="B Nazanin" w:hint="cs"/>
          <w:szCs w:val="20"/>
          <w:rtl/>
        </w:rPr>
        <w:t>و</w:t>
      </w:r>
      <w:r w:rsidRPr="00703C69">
        <w:rPr>
          <w:rFonts w:ascii="BNazaninBold" w:cs="B Nazanin"/>
          <w:szCs w:val="20"/>
        </w:rPr>
        <w:t xml:space="preserve"> </w:t>
      </w:r>
      <w:r w:rsidRPr="00703C69">
        <w:rPr>
          <w:rFonts w:ascii="BNazaninBold" w:cs="B Nazanin" w:hint="cs"/>
          <w:szCs w:val="20"/>
          <w:rtl/>
        </w:rPr>
        <w:t>نگهداري</w:t>
      </w:r>
      <w:r w:rsidRPr="00703C69">
        <w:rPr>
          <w:rFonts w:ascii="BNazaninBold" w:cs="B Nazanin"/>
          <w:szCs w:val="20"/>
        </w:rPr>
        <w:t xml:space="preserve"> </w:t>
      </w:r>
      <w:r w:rsidRPr="00703C69">
        <w:rPr>
          <w:rFonts w:ascii="BNazaninBold" w:cs="B Nazanin" w:hint="cs"/>
          <w:szCs w:val="20"/>
          <w:rtl/>
        </w:rPr>
        <w:t>نامه</w:t>
      </w:r>
      <w:r w:rsidRPr="00703C69">
        <w:rPr>
          <w:rFonts w:ascii="BNazaninBold" w:cs="B Nazanin"/>
          <w:szCs w:val="20"/>
        </w:rPr>
        <w:t xml:space="preserve"> </w:t>
      </w:r>
      <w:r w:rsidRPr="00703C69">
        <w:rPr>
          <w:rFonts w:ascii="BNazaninBold" w:cs="B Nazanin" w:hint="cs"/>
          <w:szCs w:val="20"/>
          <w:rtl/>
        </w:rPr>
        <w:t>ها،</w:t>
      </w:r>
      <w:r w:rsidRPr="00703C69">
        <w:rPr>
          <w:rFonts w:ascii="BNazaninBold" w:cs="B Nazanin"/>
          <w:szCs w:val="20"/>
        </w:rPr>
        <w:t xml:space="preserve"> </w:t>
      </w:r>
      <w:r w:rsidRPr="00703C69">
        <w:rPr>
          <w:rFonts w:ascii="BNazaninBold" w:cs="B Nazanin" w:hint="cs"/>
          <w:szCs w:val="20"/>
          <w:rtl/>
        </w:rPr>
        <w:t>اوراق،</w:t>
      </w:r>
      <w:r w:rsidRPr="00703C69">
        <w:rPr>
          <w:rFonts w:ascii="BNazaninBold" w:cs="B Nazanin"/>
          <w:szCs w:val="20"/>
        </w:rPr>
        <w:t xml:space="preserve"> </w:t>
      </w:r>
      <w:r w:rsidRPr="00703C69">
        <w:rPr>
          <w:rFonts w:ascii="BNazaninBold" w:cs="B Nazanin" w:hint="cs"/>
          <w:szCs w:val="20"/>
          <w:rtl/>
        </w:rPr>
        <w:t>اسناد</w:t>
      </w:r>
      <w:r w:rsidRPr="00703C69">
        <w:rPr>
          <w:rFonts w:ascii="BNazaninBold" w:cs="B Nazanin"/>
          <w:szCs w:val="20"/>
        </w:rPr>
        <w:t xml:space="preserve"> </w:t>
      </w:r>
      <w:r w:rsidRPr="00703C69">
        <w:rPr>
          <w:rFonts w:ascii="BNazaninBold" w:cs="B Nazanin" w:hint="cs"/>
          <w:szCs w:val="20"/>
          <w:rtl/>
        </w:rPr>
        <w:t>و</w:t>
      </w:r>
      <w:r w:rsidRPr="00703C69">
        <w:rPr>
          <w:rFonts w:ascii="BNazaninBold" w:cs="B Nazanin"/>
          <w:szCs w:val="20"/>
        </w:rPr>
        <w:t xml:space="preserve"> </w:t>
      </w:r>
      <w:r w:rsidRPr="00703C69">
        <w:rPr>
          <w:rFonts w:ascii="BNazaninBold" w:cs="B Nazanin" w:hint="cs"/>
          <w:szCs w:val="20"/>
          <w:rtl/>
        </w:rPr>
        <w:t>مدارك</w:t>
      </w:r>
      <w:r w:rsidRPr="00703C69">
        <w:rPr>
          <w:rFonts w:ascii="BNazaninBold" w:cs="B Nazanin"/>
          <w:szCs w:val="20"/>
        </w:rPr>
        <w:t xml:space="preserve"> </w:t>
      </w:r>
      <w:r w:rsidRPr="00703C69">
        <w:rPr>
          <w:rFonts w:ascii="BNazaninBold" w:cs="B Nazanin" w:hint="cs"/>
          <w:szCs w:val="20"/>
          <w:rtl/>
        </w:rPr>
        <w:t>و</w:t>
      </w:r>
      <w:r w:rsidRPr="00703C69">
        <w:rPr>
          <w:rFonts w:ascii="BNazaninBold" w:cs="B Nazanin"/>
          <w:szCs w:val="20"/>
        </w:rPr>
        <w:t xml:space="preserve"> </w:t>
      </w:r>
      <w:r w:rsidRPr="00703C69">
        <w:rPr>
          <w:rFonts w:ascii="BNazaninBold" w:cs="B Nazanin" w:hint="cs"/>
          <w:szCs w:val="20"/>
          <w:rtl/>
        </w:rPr>
        <w:t>پرونده</w:t>
      </w:r>
      <w:r w:rsidRPr="00703C69">
        <w:rPr>
          <w:rFonts w:ascii="BNazaninBold" w:cs="B Nazanin"/>
          <w:szCs w:val="20"/>
        </w:rPr>
        <w:t xml:space="preserve"> </w:t>
      </w:r>
      <w:r w:rsidRPr="00703C69">
        <w:rPr>
          <w:rFonts w:ascii="BNazaninBold" w:cs="B Nazanin" w:hint="cs"/>
          <w:szCs w:val="20"/>
          <w:rtl/>
        </w:rPr>
        <w:t>هاي</w:t>
      </w:r>
      <w:r w:rsidRPr="00703C69">
        <w:rPr>
          <w:rFonts w:ascii="BNazaninBold" w:cs="B Nazanin"/>
          <w:szCs w:val="20"/>
        </w:rPr>
        <w:t xml:space="preserve"> </w:t>
      </w:r>
      <w:r w:rsidRPr="00703C69">
        <w:rPr>
          <w:rFonts w:ascii="BNazaninBold" w:cs="B Nazanin" w:hint="cs"/>
          <w:szCs w:val="20"/>
          <w:rtl/>
        </w:rPr>
        <w:t>محرمانه</w:t>
      </w:r>
      <w:r w:rsidRPr="00703C69">
        <w:rPr>
          <w:rFonts w:ascii="BNazaninBold" w:cs="B Nazanin"/>
          <w:szCs w:val="20"/>
        </w:rPr>
        <w:t xml:space="preserve"> </w:t>
      </w:r>
      <w:r w:rsidRPr="00703C69">
        <w:rPr>
          <w:rFonts w:ascii="BNazaninBold" w:cs="B Nazanin" w:hint="cs"/>
          <w:szCs w:val="20"/>
          <w:rtl/>
        </w:rPr>
        <w:t>مطابق</w:t>
      </w:r>
      <w:r w:rsidRPr="00703C69">
        <w:rPr>
          <w:rFonts w:ascii="BNazaninBold" w:cs="B Nazanin"/>
          <w:szCs w:val="20"/>
        </w:rPr>
        <w:t xml:space="preserve"> </w:t>
      </w:r>
      <w:r w:rsidRPr="00703C69">
        <w:rPr>
          <w:rFonts w:ascii="BNazaninBold" w:cs="B Nazanin" w:hint="cs"/>
          <w:szCs w:val="20"/>
          <w:rtl/>
        </w:rPr>
        <w:t>مقررات</w:t>
      </w:r>
      <w:r w:rsidRPr="00703C69">
        <w:rPr>
          <w:rFonts w:ascii="BNazaninBold" w:cs="B Nazanin"/>
          <w:szCs w:val="20"/>
        </w:rPr>
        <w:t xml:space="preserve"> </w:t>
      </w:r>
      <w:r w:rsidRPr="00703C69">
        <w:rPr>
          <w:rFonts w:ascii="BNazaninBold" w:cs="B Nazanin" w:hint="cs"/>
          <w:szCs w:val="20"/>
          <w:rtl/>
        </w:rPr>
        <w:t>و</w:t>
      </w:r>
      <w:r w:rsidRPr="00703C69">
        <w:rPr>
          <w:rFonts w:ascii="BNazaninBold" w:cs="B Nazanin"/>
          <w:szCs w:val="20"/>
        </w:rPr>
        <w:t xml:space="preserve"> </w:t>
      </w:r>
      <w:r w:rsidRPr="00703C69">
        <w:rPr>
          <w:rFonts w:ascii="BNazaninBold" w:cs="B Nazanin" w:hint="cs"/>
          <w:szCs w:val="20"/>
          <w:rtl/>
        </w:rPr>
        <w:t>اصول</w:t>
      </w:r>
      <w:r w:rsidRPr="00703C69">
        <w:rPr>
          <w:rFonts w:ascii="BNazaninBold" w:cs="B Nazanin"/>
          <w:szCs w:val="20"/>
        </w:rPr>
        <w:t xml:space="preserve"> </w:t>
      </w:r>
      <w:r w:rsidRPr="00703C69">
        <w:rPr>
          <w:rFonts w:ascii="BNazaninBold" w:cs="B Nazanin" w:hint="cs"/>
          <w:szCs w:val="20"/>
          <w:rtl/>
        </w:rPr>
        <w:t>بايگاني</w:t>
      </w:r>
      <w:r w:rsidRPr="00703C69">
        <w:rPr>
          <w:rFonts w:ascii="BNazaninBold" w:cs="B Nazanin"/>
          <w:szCs w:val="20"/>
        </w:rPr>
        <w:t xml:space="preserve"> </w:t>
      </w:r>
      <w:r w:rsidRPr="00703C69">
        <w:rPr>
          <w:rFonts w:ascii="BNazaninBold" w:cs="B Nazanin" w:hint="cs"/>
          <w:szCs w:val="20"/>
          <w:rtl/>
        </w:rPr>
        <w:t>و</w:t>
      </w:r>
      <w:r w:rsidRPr="00703C69">
        <w:rPr>
          <w:rFonts w:ascii="BNazaninBold" w:cs="B Nazanin"/>
          <w:szCs w:val="20"/>
        </w:rPr>
        <w:t xml:space="preserve"> </w:t>
      </w:r>
      <w:r w:rsidRPr="00703C69">
        <w:rPr>
          <w:rFonts w:ascii="BNazaninBold" w:cs="B Nazanin" w:hint="cs"/>
          <w:szCs w:val="20"/>
          <w:rtl/>
        </w:rPr>
        <w:t>تهيه</w:t>
      </w:r>
      <w:r w:rsidRPr="00703C69">
        <w:rPr>
          <w:rFonts w:ascii="BNazaninBold" w:cs="B Nazanin"/>
          <w:szCs w:val="20"/>
        </w:rPr>
        <w:t xml:space="preserve"> </w:t>
      </w:r>
      <w:r w:rsidRPr="00703C69">
        <w:rPr>
          <w:rFonts w:ascii="BNazaninBold" w:cs="B Nazanin" w:hint="cs"/>
          <w:szCs w:val="20"/>
          <w:rtl/>
        </w:rPr>
        <w:t>فهرست</w:t>
      </w:r>
      <w:r w:rsidRPr="00703C69">
        <w:rPr>
          <w:rFonts w:ascii="BNazaninBold" w:cs="B Nazanin"/>
          <w:szCs w:val="20"/>
        </w:rPr>
        <w:t xml:space="preserve"> </w:t>
      </w:r>
      <w:r w:rsidRPr="00703C69">
        <w:rPr>
          <w:rFonts w:ascii="BNazaninBold" w:cs="B Nazanin" w:hint="cs"/>
          <w:szCs w:val="20"/>
          <w:rtl/>
        </w:rPr>
        <w:t>مربوط</w:t>
      </w:r>
      <w:r w:rsidRPr="00703C69">
        <w:rPr>
          <w:rFonts w:ascii="BNazaninBold" w:cs="B Nazanin"/>
          <w:szCs w:val="20"/>
        </w:rPr>
        <w:t xml:space="preserve"> </w:t>
      </w:r>
      <w:r w:rsidRPr="00703C69">
        <w:rPr>
          <w:rFonts w:ascii="BNazaninBold" w:cs="B Nazanin" w:hint="cs"/>
          <w:szCs w:val="20"/>
          <w:rtl/>
        </w:rPr>
        <w:t>بر</w:t>
      </w:r>
      <w:r w:rsidRPr="00703C69">
        <w:rPr>
          <w:rFonts w:ascii="BNazaninBold" w:cs="B Nazanin"/>
          <w:szCs w:val="20"/>
        </w:rPr>
        <w:t xml:space="preserve"> </w:t>
      </w:r>
      <w:r w:rsidRPr="00703C69">
        <w:rPr>
          <w:rFonts w:ascii="BNazaninBold" w:cs="B Nazanin" w:hint="cs"/>
          <w:szCs w:val="20"/>
          <w:rtl/>
        </w:rPr>
        <w:t>اساس</w:t>
      </w:r>
      <w:r w:rsidRPr="00703C69">
        <w:rPr>
          <w:rFonts w:ascii="BNazaninBold" w:cs="B Nazanin" w:hint="cs"/>
          <w:sz w:val="24"/>
          <w:rtl/>
        </w:rPr>
        <w:t>روش</w:t>
      </w:r>
      <w:r w:rsidRPr="00703C69">
        <w:rPr>
          <w:rFonts w:ascii="BNazaninBold" w:cs="B Nazanin"/>
          <w:sz w:val="24"/>
        </w:rPr>
        <w:t xml:space="preserve"> </w:t>
      </w:r>
      <w:r w:rsidRPr="00703C69">
        <w:rPr>
          <w:rFonts w:ascii="BNazaninBold" w:cs="B Nazanin" w:hint="cs"/>
          <w:sz w:val="24"/>
          <w:rtl/>
        </w:rPr>
        <w:t>تعيين</w:t>
      </w:r>
      <w:r w:rsidRPr="00703C69">
        <w:rPr>
          <w:rFonts w:ascii="BNazaninBold" w:cs="B Nazanin"/>
          <w:sz w:val="24"/>
        </w:rPr>
        <w:t xml:space="preserve"> </w:t>
      </w:r>
      <w:r w:rsidRPr="00703C69">
        <w:rPr>
          <w:rFonts w:ascii="BNazaninBold" w:cs="B Nazanin" w:hint="cs"/>
          <w:sz w:val="24"/>
          <w:rtl/>
        </w:rPr>
        <w:t>شده</w:t>
      </w:r>
    </w:p>
    <w:p w14:paraId="6E918CD9" w14:textId="77777777" w:rsidR="001E0967" w:rsidRPr="00703C69" w:rsidRDefault="001E0967" w:rsidP="001E0967">
      <w:pPr>
        <w:numPr>
          <w:ilvl w:val="0"/>
          <w:numId w:val="20"/>
        </w:numPr>
        <w:autoSpaceDE w:val="0"/>
        <w:autoSpaceDN w:val="0"/>
        <w:bidi/>
        <w:adjustRightInd w:val="0"/>
        <w:spacing w:after="0" w:line="360" w:lineRule="auto"/>
        <w:rPr>
          <w:rFonts w:ascii="BNazaninBold" w:cs="B Nazanin"/>
          <w:sz w:val="26"/>
          <w:szCs w:val="24"/>
        </w:rPr>
      </w:pPr>
      <w:r w:rsidRPr="00703C69">
        <w:rPr>
          <w:rFonts w:ascii="BNazaninBold" w:cs="B Nazanin" w:hint="cs"/>
          <w:sz w:val="26"/>
          <w:szCs w:val="24"/>
          <w:rtl/>
        </w:rPr>
        <w:t>پيوست</w:t>
      </w:r>
      <w:r w:rsidRPr="00703C69">
        <w:rPr>
          <w:rFonts w:ascii="BNazaninBold" w:cs="B Nazanin"/>
          <w:sz w:val="26"/>
          <w:szCs w:val="24"/>
        </w:rPr>
        <w:t xml:space="preserve"> </w:t>
      </w:r>
      <w:r w:rsidRPr="00703C69">
        <w:rPr>
          <w:rFonts w:ascii="BNazaninBold" w:cs="B Nazanin" w:hint="cs"/>
          <w:sz w:val="26"/>
          <w:szCs w:val="24"/>
          <w:rtl/>
        </w:rPr>
        <w:t>كردن</w:t>
      </w:r>
      <w:r w:rsidRPr="00703C69">
        <w:rPr>
          <w:rFonts w:ascii="BNazaninBold" w:cs="B Nazanin"/>
          <w:sz w:val="26"/>
          <w:szCs w:val="24"/>
        </w:rPr>
        <w:t xml:space="preserve"> </w:t>
      </w:r>
      <w:r w:rsidRPr="00703C69">
        <w:rPr>
          <w:rFonts w:ascii="BNazaninBold" w:cs="B Nazanin" w:hint="cs"/>
          <w:sz w:val="26"/>
          <w:szCs w:val="24"/>
          <w:rtl/>
        </w:rPr>
        <w:t>پرونده</w:t>
      </w:r>
      <w:r w:rsidRPr="00703C69">
        <w:rPr>
          <w:rFonts w:ascii="BNazaninBold" w:cs="B Nazanin"/>
          <w:sz w:val="26"/>
          <w:szCs w:val="24"/>
        </w:rPr>
        <w:t xml:space="preserve"> </w:t>
      </w:r>
      <w:r w:rsidRPr="00703C69">
        <w:rPr>
          <w:rFonts w:ascii="BNazaninBold" w:cs="B Nazanin" w:hint="cs"/>
          <w:sz w:val="26"/>
          <w:szCs w:val="24"/>
          <w:rtl/>
        </w:rPr>
        <w:t>ها</w:t>
      </w:r>
      <w:r w:rsidRPr="00703C69">
        <w:rPr>
          <w:rFonts w:ascii="BNazaninBold" w:cs="B Nazanin"/>
          <w:sz w:val="26"/>
          <w:szCs w:val="24"/>
        </w:rPr>
        <w:t xml:space="preserve"> </w:t>
      </w:r>
      <w:r w:rsidRPr="00703C69">
        <w:rPr>
          <w:rFonts w:ascii="BNazaninBold" w:cs="B Nazanin" w:hint="cs"/>
          <w:sz w:val="26"/>
          <w:szCs w:val="24"/>
          <w:rtl/>
        </w:rPr>
        <w:t>يا</w:t>
      </w:r>
      <w:r w:rsidRPr="00703C69">
        <w:rPr>
          <w:rFonts w:ascii="BNazaninBold" w:cs="B Nazanin"/>
          <w:sz w:val="26"/>
          <w:szCs w:val="24"/>
        </w:rPr>
        <w:t xml:space="preserve"> </w:t>
      </w:r>
      <w:r w:rsidRPr="00703C69">
        <w:rPr>
          <w:rFonts w:ascii="BNazaninBold" w:cs="B Nazanin" w:hint="cs"/>
          <w:sz w:val="26"/>
          <w:szCs w:val="24"/>
          <w:rtl/>
        </w:rPr>
        <w:t>سوابق</w:t>
      </w:r>
      <w:r w:rsidRPr="00703C69">
        <w:rPr>
          <w:rFonts w:ascii="BNazaninBold" w:cs="B Nazanin"/>
          <w:sz w:val="26"/>
          <w:szCs w:val="24"/>
        </w:rPr>
        <w:t xml:space="preserve"> </w:t>
      </w:r>
      <w:r w:rsidRPr="00703C69">
        <w:rPr>
          <w:rFonts w:ascii="BNazaninBold" w:cs="B Nazanin" w:hint="cs"/>
          <w:sz w:val="26"/>
          <w:szCs w:val="24"/>
          <w:rtl/>
        </w:rPr>
        <w:t>مربوط</w:t>
      </w:r>
      <w:r w:rsidRPr="00703C69">
        <w:rPr>
          <w:rFonts w:ascii="BNazaninBold" w:cs="B Nazanin"/>
          <w:sz w:val="26"/>
          <w:szCs w:val="24"/>
        </w:rPr>
        <w:t xml:space="preserve"> </w:t>
      </w:r>
      <w:r w:rsidRPr="00703C69">
        <w:rPr>
          <w:rFonts w:ascii="BNazaninBold" w:cs="B Nazanin" w:hint="cs"/>
          <w:sz w:val="26"/>
          <w:szCs w:val="24"/>
          <w:rtl/>
        </w:rPr>
        <w:t>به</w:t>
      </w:r>
      <w:r w:rsidRPr="00703C69">
        <w:rPr>
          <w:rFonts w:ascii="BNazaninBold" w:cs="B Nazanin"/>
          <w:sz w:val="26"/>
          <w:szCs w:val="24"/>
        </w:rPr>
        <w:t xml:space="preserve"> </w:t>
      </w:r>
      <w:r w:rsidRPr="00703C69">
        <w:rPr>
          <w:rFonts w:ascii="BNazaninBold" w:cs="B Nazanin" w:hint="cs"/>
          <w:sz w:val="26"/>
          <w:szCs w:val="24"/>
          <w:rtl/>
        </w:rPr>
        <w:t>نامه</w:t>
      </w:r>
      <w:r w:rsidRPr="00703C69">
        <w:rPr>
          <w:rFonts w:ascii="BNazaninBold" w:cs="B Nazanin"/>
          <w:sz w:val="26"/>
          <w:szCs w:val="24"/>
        </w:rPr>
        <w:t xml:space="preserve"> </w:t>
      </w:r>
      <w:r w:rsidRPr="00703C69">
        <w:rPr>
          <w:rFonts w:ascii="BNazaninBold" w:cs="B Nazanin" w:hint="cs"/>
          <w:sz w:val="26"/>
          <w:szCs w:val="24"/>
          <w:rtl/>
        </w:rPr>
        <w:t>ها</w:t>
      </w:r>
      <w:r w:rsidRPr="00703C69">
        <w:rPr>
          <w:rFonts w:ascii="BNazaninBold" w:cs="B Nazanin"/>
          <w:sz w:val="26"/>
          <w:szCs w:val="24"/>
        </w:rPr>
        <w:t xml:space="preserve"> </w:t>
      </w:r>
      <w:r w:rsidRPr="00703C69">
        <w:rPr>
          <w:rFonts w:ascii="BNazaninBold" w:cs="B Nazanin" w:hint="cs"/>
          <w:sz w:val="26"/>
          <w:szCs w:val="24"/>
          <w:rtl/>
        </w:rPr>
        <w:t>طبق</w:t>
      </w:r>
      <w:r w:rsidRPr="00703C69">
        <w:rPr>
          <w:rFonts w:ascii="BNazaninBold" w:cs="B Nazanin"/>
          <w:sz w:val="26"/>
          <w:szCs w:val="24"/>
        </w:rPr>
        <w:t xml:space="preserve"> </w:t>
      </w:r>
      <w:r w:rsidRPr="00703C69">
        <w:rPr>
          <w:rFonts w:ascii="BNazaninBold" w:cs="B Nazanin" w:hint="cs"/>
          <w:sz w:val="26"/>
          <w:szCs w:val="24"/>
          <w:rtl/>
        </w:rPr>
        <w:t>دستور</w:t>
      </w:r>
    </w:p>
    <w:p w14:paraId="60D55D83" w14:textId="77777777" w:rsidR="001E0967" w:rsidRPr="00703C69" w:rsidRDefault="001E0967" w:rsidP="001E0967">
      <w:pPr>
        <w:numPr>
          <w:ilvl w:val="0"/>
          <w:numId w:val="20"/>
        </w:numPr>
        <w:autoSpaceDE w:val="0"/>
        <w:autoSpaceDN w:val="0"/>
        <w:bidi/>
        <w:adjustRightInd w:val="0"/>
        <w:spacing w:after="0" w:line="360" w:lineRule="auto"/>
        <w:rPr>
          <w:rFonts w:ascii="BNazaninBold" w:cs="B Nazanin"/>
          <w:sz w:val="26"/>
          <w:szCs w:val="24"/>
        </w:rPr>
      </w:pPr>
      <w:r w:rsidRPr="00703C69">
        <w:rPr>
          <w:rFonts w:ascii="BNazaninBold" w:cs="B Nazanin" w:hint="cs"/>
          <w:sz w:val="26"/>
          <w:szCs w:val="24"/>
          <w:rtl/>
        </w:rPr>
        <w:t>تحويل</w:t>
      </w:r>
      <w:r w:rsidRPr="00703C69">
        <w:rPr>
          <w:rFonts w:ascii="BNazaninBold" w:cs="B Nazanin"/>
          <w:sz w:val="26"/>
          <w:szCs w:val="24"/>
        </w:rPr>
        <w:t xml:space="preserve"> </w:t>
      </w:r>
      <w:r w:rsidRPr="00703C69">
        <w:rPr>
          <w:rFonts w:ascii="BNazaninBold" w:cs="B Nazanin" w:hint="cs"/>
          <w:sz w:val="26"/>
          <w:szCs w:val="24"/>
          <w:rtl/>
        </w:rPr>
        <w:t>پرونده</w:t>
      </w:r>
      <w:r w:rsidRPr="00703C69">
        <w:rPr>
          <w:rFonts w:ascii="BNazaninBold" w:cs="B Nazanin"/>
          <w:sz w:val="26"/>
          <w:szCs w:val="24"/>
        </w:rPr>
        <w:t xml:space="preserve"> </w:t>
      </w:r>
      <w:r w:rsidRPr="00703C69">
        <w:rPr>
          <w:rFonts w:ascii="BNazaninBold" w:cs="B Nazanin" w:hint="cs"/>
          <w:sz w:val="26"/>
          <w:szCs w:val="24"/>
          <w:rtl/>
        </w:rPr>
        <w:t>هاي</w:t>
      </w:r>
      <w:r w:rsidRPr="00703C69">
        <w:rPr>
          <w:rFonts w:ascii="BNazaninBold" w:cs="B Nazanin"/>
          <w:sz w:val="26"/>
          <w:szCs w:val="24"/>
        </w:rPr>
        <w:t xml:space="preserve"> </w:t>
      </w:r>
      <w:r w:rsidRPr="00703C69">
        <w:rPr>
          <w:rFonts w:ascii="BNazaninBold" w:cs="B Nazanin" w:hint="cs"/>
          <w:sz w:val="26"/>
          <w:szCs w:val="24"/>
          <w:rtl/>
        </w:rPr>
        <w:t>مخدومه</w:t>
      </w:r>
      <w:r w:rsidRPr="00703C69">
        <w:rPr>
          <w:rFonts w:ascii="BNazaninBold" w:cs="B Nazanin"/>
          <w:sz w:val="26"/>
          <w:szCs w:val="24"/>
        </w:rPr>
        <w:t xml:space="preserve"> </w:t>
      </w:r>
      <w:r w:rsidRPr="00703C69">
        <w:rPr>
          <w:rFonts w:ascii="BNazaninBold" w:cs="B Nazanin" w:hint="cs"/>
          <w:sz w:val="26"/>
          <w:szCs w:val="24"/>
          <w:rtl/>
        </w:rPr>
        <w:t>به</w:t>
      </w:r>
      <w:r w:rsidRPr="00703C69">
        <w:rPr>
          <w:rFonts w:ascii="BNazaninBold" w:cs="B Nazanin"/>
          <w:sz w:val="26"/>
          <w:szCs w:val="24"/>
        </w:rPr>
        <w:t xml:space="preserve"> </w:t>
      </w:r>
      <w:r w:rsidRPr="00703C69">
        <w:rPr>
          <w:rFonts w:ascii="BNazaninBold" w:cs="B Nazanin" w:hint="cs"/>
          <w:sz w:val="26"/>
          <w:szCs w:val="24"/>
          <w:rtl/>
        </w:rPr>
        <w:t>بايگاني</w:t>
      </w:r>
      <w:r w:rsidRPr="00703C69">
        <w:rPr>
          <w:rFonts w:ascii="BNazaninBold" w:cs="B Nazanin"/>
          <w:sz w:val="26"/>
          <w:szCs w:val="24"/>
        </w:rPr>
        <w:t xml:space="preserve"> </w:t>
      </w:r>
      <w:r w:rsidRPr="00703C69">
        <w:rPr>
          <w:rFonts w:ascii="BNazaninBold" w:cs="B Nazanin" w:hint="cs"/>
          <w:sz w:val="26"/>
          <w:szCs w:val="24"/>
          <w:rtl/>
        </w:rPr>
        <w:t>راكد</w:t>
      </w:r>
      <w:r w:rsidRPr="00703C69">
        <w:rPr>
          <w:rFonts w:ascii="BNazaninBold" w:cs="B Nazanin"/>
          <w:sz w:val="26"/>
          <w:szCs w:val="24"/>
        </w:rPr>
        <w:t xml:space="preserve"> </w:t>
      </w:r>
      <w:r w:rsidRPr="00703C69">
        <w:rPr>
          <w:rFonts w:ascii="BNazaninBold" w:cs="B Nazanin" w:hint="cs"/>
          <w:sz w:val="26"/>
          <w:szCs w:val="24"/>
          <w:rtl/>
        </w:rPr>
        <w:t>با</w:t>
      </w:r>
      <w:r w:rsidRPr="00703C69">
        <w:rPr>
          <w:rFonts w:ascii="BNazaninBold" w:cs="B Nazanin"/>
          <w:sz w:val="26"/>
          <w:szCs w:val="24"/>
        </w:rPr>
        <w:t xml:space="preserve"> </w:t>
      </w:r>
      <w:r w:rsidRPr="00703C69">
        <w:rPr>
          <w:rFonts w:ascii="BNazaninBold" w:cs="B Nazanin" w:hint="cs"/>
          <w:sz w:val="26"/>
          <w:szCs w:val="24"/>
          <w:rtl/>
        </w:rPr>
        <w:t>اجازه</w:t>
      </w:r>
      <w:r w:rsidRPr="00703C69">
        <w:rPr>
          <w:rFonts w:ascii="BNazaninBold" w:cs="B Nazanin"/>
          <w:sz w:val="26"/>
          <w:szCs w:val="24"/>
        </w:rPr>
        <w:t xml:space="preserve"> </w:t>
      </w:r>
      <w:r w:rsidRPr="00703C69">
        <w:rPr>
          <w:rFonts w:ascii="BNazaninBold" w:cs="B Nazanin" w:hint="cs"/>
          <w:sz w:val="26"/>
          <w:szCs w:val="24"/>
          <w:rtl/>
        </w:rPr>
        <w:t>مقام</w:t>
      </w:r>
      <w:r w:rsidRPr="00703C69">
        <w:rPr>
          <w:rFonts w:ascii="BNazaninBold" w:cs="B Nazanin"/>
          <w:sz w:val="26"/>
          <w:szCs w:val="24"/>
        </w:rPr>
        <w:t xml:space="preserve"> </w:t>
      </w:r>
      <w:r w:rsidRPr="00703C69">
        <w:rPr>
          <w:rFonts w:ascii="BNazaninBold" w:cs="B Nazanin" w:hint="cs"/>
          <w:sz w:val="26"/>
          <w:szCs w:val="24"/>
          <w:rtl/>
        </w:rPr>
        <w:t>مافوق</w:t>
      </w:r>
    </w:p>
    <w:p w14:paraId="74714E04" w14:textId="77777777" w:rsidR="001E0967" w:rsidRPr="00703C69" w:rsidRDefault="001E0967" w:rsidP="001E0967">
      <w:pPr>
        <w:numPr>
          <w:ilvl w:val="0"/>
          <w:numId w:val="20"/>
        </w:numPr>
        <w:autoSpaceDE w:val="0"/>
        <w:autoSpaceDN w:val="0"/>
        <w:bidi/>
        <w:adjustRightInd w:val="0"/>
        <w:spacing w:after="0" w:line="360" w:lineRule="auto"/>
        <w:rPr>
          <w:rFonts w:ascii="BNazaninBold" w:cs="B Nazanin"/>
          <w:sz w:val="26"/>
          <w:szCs w:val="24"/>
        </w:rPr>
      </w:pPr>
      <w:r w:rsidRPr="00703C69">
        <w:rPr>
          <w:rFonts w:ascii="BNazaninBold" w:cs="B Nazanin" w:hint="cs"/>
          <w:sz w:val="26"/>
          <w:szCs w:val="24"/>
          <w:rtl/>
        </w:rPr>
        <w:t>صورت</w:t>
      </w:r>
      <w:r w:rsidRPr="00703C69">
        <w:rPr>
          <w:rFonts w:ascii="BNazaninBold" w:cs="B Nazanin"/>
          <w:sz w:val="26"/>
          <w:szCs w:val="24"/>
        </w:rPr>
        <w:t xml:space="preserve"> </w:t>
      </w:r>
      <w:r w:rsidRPr="00703C69">
        <w:rPr>
          <w:rFonts w:ascii="BNazaninBold" w:cs="B Nazanin" w:hint="cs"/>
          <w:sz w:val="26"/>
          <w:szCs w:val="24"/>
          <w:rtl/>
        </w:rPr>
        <w:t>برداري</w:t>
      </w:r>
      <w:r w:rsidRPr="00703C69">
        <w:rPr>
          <w:rFonts w:ascii="BNazaninBold" w:cs="B Nazanin"/>
          <w:sz w:val="26"/>
          <w:szCs w:val="24"/>
        </w:rPr>
        <w:t xml:space="preserve">- </w:t>
      </w:r>
      <w:r w:rsidRPr="00703C69">
        <w:rPr>
          <w:rFonts w:ascii="BNazaninBold" w:cs="B Nazanin" w:hint="cs"/>
          <w:sz w:val="26"/>
          <w:szCs w:val="24"/>
          <w:rtl/>
        </w:rPr>
        <w:t>طبقه</w:t>
      </w:r>
      <w:r w:rsidRPr="00703C69">
        <w:rPr>
          <w:rFonts w:ascii="BNazaninBold" w:cs="B Nazanin"/>
          <w:sz w:val="26"/>
          <w:szCs w:val="24"/>
        </w:rPr>
        <w:t xml:space="preserve"> </w:t>
      </w:r>
      <w:r w:rsidRPr="00703C69">
        <w:rPr>
          <w:rFonts w:ascii="BNazaninBold" w:cs="B Nazanin" w:hint="cs"/>
          <w:sz w:val="26"/>
          <w:szCs w:val="24"/>
          <w:rtl/>
        </w:rPr>
        <w:t>بندي</w:t>
      </w:r>
      <w:r w:rsidRPr="00703C69">
        <w:rPr>
          <w:rFonts w:ascii="BNazaninBold" w:cs="B Nazanin"/>
          <w:sz w:val="26"/>
          <w:szCs w:val="24"/>
        </w:rPr>
        <w:t xml:space="preserve">- </w:t>
      </w:r>
      <w:r w:rsidRPr="00703C69">
        <w:rPr>
          <w:rFonts w:ascii="BNazaninBold" w:cs="B Nazanin" w:hint="cs"/>
          <w:sz w:val="26"/>
          <w:szCs w:val="24"/>
          <w:rtl/>
        </w:rPr>
        <w:t>كد</w:t>
      </w:r>
      <w:r w:rsidRPr="00703C69">
        <w:rPr>
          <w:rFonts w:ascii="BNazaninBold" w:cs="B Nazanin"/>
          <w:sz w:val="26"/>
          <w:szCs w:val="24"/>
        </w:rPr>
        <w:t xml:space="preserve"> </w:t>
      </w:r>
      <w:r w:rsidRPr="00703C69">
        <w:rPr>
          <w:rFonts w:ascii="BNazaninBold" w:cs="B Nazanin" w:hint="cs"/>
          <w:sz w:val="26"/>
          <w:szCs w:val="24"/>
          <w:rtl/>
        </w:rPr>
        <w:t>گذاري</w:t>
      </w:r>
      <w:r w:rsidRPr="00703C69">
        <w:rPr>
          <w:rFonts w:ascii="BNazaninBold" w:cs="B Nazanin"/>
          <w:sz w:val="26"/>
          <w:szCs w:val="24"/>
        </w:rPr>
        <w:t xml:space="preserve"> </w:t>
      </w:r>
      <w:r w:rsidRPr="00703C69">
        <w:rPr>
          <w:rFonts w:ascii="BNazaninBold" w:cs="B Nazanin" w:hint="cs"/>
          <w:sz w:val="26"/>
          <w:szCs w:val="24"/>
          <w:rtl/>
        </w:rPr>
        <w:t>و</w:t>
      </w:r>
      <w:r w:rsidRPr="00703C69">
        <w:rPr>
          <w:rFonts w:ascii="BNazaninBold" w:cs="B Nazanin"/>
          <w:sz w:val="26"/>
          <w:szCs w:val="24"/>
        </w:rPr>
        <w:t xml:space="preserve"> </w:t>
      </w:r>
      <w:r w:rsidRPr="00703C69">
        <w:rPr>
          <w:rFonts w:ascii="BNazaninBold" w:cs="B Nazanin" w:hint="cs"/>
          <w:sz w:val="26"/>
          <w:szCs w:val="24"/>
          <w:rtl/>
        </w:rPr>
        <w:t>بايگاني</w:t>
      </w:r>
      <w:r w:rsidRPr="00703C69">
        <w:rPr>
          <w:rFonts w:ascii="BNazaninBold" w:cs="B Nazanin"/>
          <w:sz w:val="26"/>
          <w:szCs w:val="24"/>
        </w:rPr>
        <w:t xml:space="preserve"> </w:t>
      </w:r>
      <w:r w:rsidRPr="00703C69">
        <w:rPr>
          <w:rFonts w:ascii="BNazaninBold" w:cs="B Nazanin" w:hint="cs"/>
          <w:sz w:val="26"/>
          <w:szCs w:val="24"/>
          <w:rtl/>
        </w:rPr>
        <w:t>پرونده</w:t>
      </w:r>
      <w:r w:rsidRPr="00703C69">
        <w:rPr>
          <w:rFonts w:ascii="BNazaninBold" w:cs="B Nazanin"/>
          <w:sz w:val="26"/>
          <w:szCs w:val="24"/>
        </w:rPr>
        <w:t xml:space="preserve"> </w:t>
      </w:r>
      <w:r w:rsidRPr="00703C69">
        <w:rPr>
          <w:rFonts w:ascii="BNazaninBold" w:cs="B Nazanin" w:hint="cs"/>
          <w:sz w:val="26"/>
          <w:szCs w:val="24"/>
          <w:rtl/>
        </w:rPr>
        <w:t>ها</w:t>
      </w:r>
      <w:r w:rsidRPr="00703C69">
        <w:rPr>
          <w:rFonts w:ascii="BNazaninBold" w:cs="B Nazanin"/>
          <w:sz w:val="26"/>
          <w:szCs w:val="24"/>
        </w:rPr>
        <w:t xml:space="preserve"> </w:t>
      </w:r>
      <w:r w:rsidRPr="00703C69">
        <w:rPr>
          <w:rFonts w:ascii="BNazaninBold" w:cs="B Nazanin" w:hint="cs"/>
          <w:sz w:val="26"/>
          <w:szCs w:val="24"/>
          <w:rtl/>
        </w:rPr>
        <w:t>طبق</w:t>
      </w:r>
      <w:r w:rsidRPr="00703C69">
        <w:rPr>
          <w:rFonts w:ascii="BNazaninBold" w:cs="B Nazanin"/>
          <w:sz w:val="26"/>
          <w:szCs w:val="24"/>
        </w:rPr>
        <w:t xml:space="preserve"> </w:t>
      </w:r>
      <w:r w:rsidRPr="00703C69">
        <w:rPr>
          <w:rFonts w:ascii="BNazaninBold" w:cs="B Nazanin" w:hint="cs"/>
          <w:sz w:val="26"/>
          <w:szCs w:val="24"/>
          <w:rtl/>
        </w:rPr>
        <w:t>دستور</w:t>
      </w:r>
      <w:r w:rsidRPr="00703C69">
        <w:rPr>
          <w:rFonts w:ascii="BNazaninBold" w:cs="B Nazanin"/>
          <w:sz w:val="26"/>
          <w:szCs w:val="24"/>
        </w:rPr>
        <w:t xml:space="preserve"> </w:t>
      </w:r>
      <w:r w:rsidRPr="00703C69">
        <w:rPr>
          <w:rFonts w:ascii="BNazaninBold" w:cs="B Nazanin" w:hint="cs"/>
          <w:sz w:val="26"/>
          <w:szCs w:val="24"/>
          <w:rtl/>
        </w:rPr>
        <w:t>العمل</w:t>
      </w:r>
      <w:r w:rsidRPr="00703C69">
        <w:rPr>
          <w:rFonts w:ascii="BNazaninBold" w:cs="B Nazanin"/>
          <w:sz w:val="26"/>
          <w:szCs w:val="24"/>
        </w:rPr>
        <w:t xml:space="preserve"> </w:t>
      </w:r>
      <w:r w:rsidRPr="00703C69">
        <w:rPr>
          <w:rFonts w:ascii="BNazaninBold" w:cs="B Nazanin" w:hint="cs"/>
          <w:sz w:val="26"/>
          <w:szCs w:val="24"/>
          <w:rtl/>
        </w:rPr>
        <w:t>هاي</w:t>
      </w:r>
      <w:r w:rsidRPr="00703C69">
        <w:rPr>
          <w:rFonts w:ascii="BNazaninBold" w:cs="B Nazanin"/>
          <w:sz w:val="26"/>
          <w:szCs w:val="24"/>
        </w:rPr>
        <w:t xml:space="preserve"> </w:t>
      </w:r>
      <w:r w:rsidRPr="00703C69">
        <w:rPr>
          <w:rFonts w:ascii="BNazaninBold" w:cs="B Nazanin" w:hint="cs"/>
          <w:sz w:val="26"/>
          <w:szCs w:val="24"/>
          <w:rtl/>
        </w:rPr>
        <w:t>مربوط</w:t>
      </w:r>
      <w:r w:rsidRPr="00703C69">
        <w:rPr>
          <w:rFonts w:ascii="BNazaninBold" w:cs="B Nazanin"/>
          <w:sz w:val="26"/>
          <w:szCs w:val="24"/>
        </w:rPr>
        <w:t xml:space="preserve"> </w:t>
      </w:r>
      <w:r w:rsidRPr="00703C69">
        <w:rPr>
          <w:rFonts w:ascii="BNazaninBold" w:cs="B Nazanin" w:hint="cs"/>
          <w:sz w:val="26"/>
          <w:szCs w:val="24"/>
          <w:rtl/>
        </w:rPr>
        <w:t>و</w:t>
      </w:r>
      <w:r w:rsidRPr="00703C69">
        <w:rPr>
          <w:rFonts w:ascii="BNazaninBold" w:cs="B Nazanin"/>
          <w:sz w:val="26"/>
          <w:szCs w:val="24"/>
        </w:rPr>
        <w:t xml:space="preserve"> </w:t>
      </w:r>
      <w:r w:rsidRPr="00703C69">
        <w:rPr>
          <w:rFonts w:ascii="BNazaninBold" w:cs="B Nazanin" w:hint="cs"/>
          <w:sz w:val="26"/>
          <w:szCs w:val="24"/>
          <w:rtl/>
        </w:rPr>
        <w:t>احتياجات</w:t>
      </w:r>
      <w:r w:rsidRPr="00703C69">
        <w:rPr>
          <w:rFonts w:ascii="BNazaninBold" w:cs="B Nazanin"/>
          <w:sz w:val="26"/>
          <w:szCs w:val="24"/>
        </w:rPr>
        <w:t xml:space="preserve"> </w:t>
      </w:r>
      <w:r w:rsidRPr="00703C69">
        <w:rPr>
          <w:rFonts w:ascii="BNazaninBold" w:cs="B Nazanin" w:hint="cs"/>
          <w:sz w:val="26"/>
          <w:szCs w:val="24"/>
          <w:rtl/>
        </w:rPr>
        <w:t>سازمان</w:t>
      </w:r>
      <w:r w:rsidRPr="00703C69">
        <w:rPr>
          <w:rFonts w:ascii="BNazaninBold" w:cs="B Nazanin"/>
          <w:sz w:val="26"/>
          <w:szCs w:val="24"/>
        </w:rPr>
        <w:t xml:space="preserve"> </w:t>
      </w:r>
      <w:r w:rsidRPr="00703C69">
        <w:rPr>
          <w:rFonts w:ascii="BNazaninBold" w:cs="B Nazanin" w:hint="cs"/>
          <w:sz w:val="26"/>
          <w:szCs w:val="24"/>
          <w:rtl/>
        </w:rPr>
        <w:t>متبوع</w:t>
      </w:r>
    </w:p>
    <w:p w14:paraId="39CAF114" w14:textId="77777777" w:rsidR="001E0967" w:rsidRPr="00703C69" w:rsidRDefault="001E0967" w:rsidP="001E0967">
      <w:pPr>
        <w:numPr>
          <w:ilvl w:val="0"/>
          <w:numId w:val="20"/>
        </w:numPr>
        <w:autoSpaceDE w:val="0"/>
        <w:autoSpaceDN w:val="0"/>
        <w:bidi/>
        <w:adjustRightInd w:val="0"/>
        <w:spacing w:after="0" w:line="360" w:lineRule="auto"/>
        <w:rPr>
          <w:rFonts w:ascii="BNazaninBold" w:cs="B Nazanin"/>
          <w:sz w:val="26"/>
          <w:szCs w:val="24"/>
        </w:rPr>
      </w:pPr>
      <w:r w:rsidRPr="00703C69">
        <w:rPr>
          <w:rFonts w:ascii="BNazaninBold" w:cs="B Nazanin" w:hint="cs"/>
          <w:sz w:val="26"/>
          <w:szCs w:val="24"/>
          <w:rtl/>
        </w:rPr>
        <w:t>تشكيل</w:t>
      </w:r>
      <w:r w:rsidRPr="00703C69">
        <w:rPr>
          <w:rFonts w:ascii="BNazaninBold" w:cs="B Nazanin"/>
          <w:sz w:val="26"/>
          <w:szCs w:val="24"/>
        </w:rPr>
        <w:t xml:space="preserve"> </w:t>
      </w:r>
      <w:r w:rsidRPr="00703C69">
        <w:rPr>
          <w:rFonts w:ascii="BNazaninBold" w:cs="B Nazanin" w:hint="cs"/>
          <w:sz w:val="26"/>
          <w:szCs w:val="24"/>
          <w:rtl/>
        </w:rPr>
        <w:t>پرونده</w:t>
      </w:r>
      <w:r w:rsidRPr="00703C69">
        <w:rPr>
          <w:rFonts w:ascii="BNazaninBold" w:cs="B Nazanin"/>
          <w:sz w:val="26"/>
          <w:szCs w:val="24"/>
        </w:rPr>
        <w:t xml:space="preserve"> </w:t>
      </w:r>
      <w:r w:rsidRPr="00703C69">
        <w:rPr>
          <w:rFonts w:ascii="BNazaninBold" w:cs="B Nazanin" w:hint="cs"/>
          <w:sz w:val="26"/>
          <w:szCs w:val="24"/>
          <w:rtl/>
        </w:rPr>
        <w:t>جديد</w:t>
      </w:r>
      <w:r w:rsidRPr="00703C69">
        <w:rPr>
          <w:rFonts w:ascii="BNazaninBold" w:cs="B Nazanin"/>
          <w:sz w:val="26"/>
          <w:szCs w:val="24"/>
        </w:rPr>
        <w:t xml:space="preserve"> </w:t>
      </w:r>
      <w:r w:rsidRPr="00703C69">
        <w:rPr>
          <w:rFonts w:ascii="BNazaninBold" w:cs="B Nazanin" w:hint="cs"/>
          <w:sz w:val="26"/>
          <w:szCs w:val="24"/>
          <w:rtl/>
        </w:rPr>
        <w:t>جهت</w:t>
      </w:r>
      <w:r w:rsidRPr="00703C69">
        <w:rPr>
          <w:rFonts w:ascii="BNazaninBold" w:cs="B Nazanin"/>
          <w:sz w:val="26"/>
          <w:szCs w:val="24"/>
        </w:rPr>
        <w:t xml:space="preserve"> </w:t>
      </w:r>
      <w:r w:rsidRPr="00703C69">
        <w:rPr>
          <w:rFonts w:ascii="BNazaninBold" w:cs="B Nazanin" w:hint="cs"/>
          <w:sz w:val="26"/>
          <w:szCs w:val="24"/>
          <w:rtl/>
        </w:rPr>
        <w:t>پرسنل</w:t>
      </w:r>
      <w:r w:rsidRPr="00703C69">
        <w:rPr>
          <w:rFonts w:ascii="BNazaninBold" w:cs="B Nazanin"/>
          <w:sz w:val="26"/>
          <w:szCs w:val="24"/>
        </w:rPr>
        <w:t xml:space="preserve"> </w:t>
      </w:r>
      <w:r w:rsidRPr="00703C69">
        <w:rPr>
          <w:rFonts w:ascii="BNazaninBold" w:cs="B Nazanin" w:hint="cs"/>
          <w:sz w:val="26"/>
          <w:szCs w:val="24"/>
          <w:rtl/>
        </w:rPr>
        <w:t>جديد</w:t>
      </w:r>
      <w:r w:rsidRPr="00703C69">
        <w:rPr>
          <w:rFonts w:ascii="BNazaninBold" w:cs="B Nazanin"/>
          <w:sz w:val="26"/>
          <w:szCs w:val="24"/>
        </w:rPr>
        <w:t xml:space="preserve"> </w:t>
      </w:r>
      <w:r w:rsidRPr="00703C69">
        <w:rPr>
          <w:rFonts w:ascii="BNazaninBold" w:cs="B Nazanin" w:hint="cs"/>
          <w:sz w:val="26"/>
          <w:szCs w:val="24"/>
          <w:rtl/>
        </w:rPr>
        <w:t>الورود</w:t>
      </w:r>
    </w:p>
    <w:p w14:paraId="4EB15B72" w14:textId="191DBB92" w:rsidR="001E0967" w:rsidRPr="00FB57E5" w:rsidRDefault="001E0967" w:rsidP="00AB2D53">
      <w:pPr>
        <w:numPr>
          <w:ilvl w:val="0"/>
          <w:numId w:val="20"/>
        </w:numPr>
        <w:autoSpaceDE w:val="0"/>
        <w:autoSpaceDN w:val="0"/>
        <w:bidi/>
        <w:adjustRightInd w:val="0"/>
        <w:spacing w:after="0" w:line="360" w:lineRule="auto"/>
        <w:rPr>
          <w:rFonts w:ascii="BNazaninBold" w:cs="B Nazanin"/>
          <w:sz w:val="26"/>
          <w:szCs w:val="24"/>
        </w:rPr>
      </w:pPr>
      <w:r w:rsidRPr="00FB57E5">
        <w:rPr>
          <w:rFonts w:ascii="BNazaninBold" w:cs="B Nazanin" w:hint="cs"/>
          <w:sz w:val="26"/>
          <w:szCs w:val="24"/>
          <w:rtl/>
        </w:rPr>
        <w:t>پيگيري</w:t>
      </w:r>
      <w:r w:rsidRPr="00FB57E5">
        <w:rPr>
          <w:rFonts w:ascii="BNazaninBold" w:cs="B Nazanin"/>
          <w:sz w:val="26"/>
          <w:szCs w:val="24"/>
        </w:rPr>
        <w:t xml:space="preserve"> </w:t>
      </w:r>
      <w:r w:rsidRPr="00FB57E5">
        <w:rPr>
          <w:rFonts w:ascii="BNazaninBold" w:cs="B Nazanin" w:hint="cs"/>
          <w:sz w:val="26"/>
          <w:szCs w:val="24"/>
          <w:rtl/>
        </w:rPr>
        <w:t>امور</w:t>
      </w:r>
      <w:r w:rsidRPr="00FB57E5">
        <w:rPr>
          <w:rFonts w:ascii="BNazaninBold" w:cs="B Nazanin"/>
          <w:sz w:val="26"/>
          <w:szCs w:val="24"/>
        </w:rPr>
        <w:t xml:space="preserve"> </w:t>
      </w:r>
      <w:r w:rsidRPr="00FB57E5">
        <w:rPr>
          <w:rFonts w:ascii="BNazaninBold" w:cs="B Nazanin" w:hint="cs"/>
          <w:sz w:val="26"/>
          <w:szCs w:val="24"/>
          <w:rtl/>
        </w:rPr>
        <w:t>مربوط</w:t>
      </w:r>
      <w:r w:rsidRPr="00FB57E5">
        <w:rPr>
          <w:rFonts w:ascii="BNazaninBold" w:cs="B Nazanin"/>
          <w:sz w:val="26"/>
          <w:szCs w:val="24"/>
        </w:rPr>
        <w:t xml:space="preserve"> </w:t>
      </w:r>
      <w:r w:rsidRPr="00FB57E5">
        <w:rPr>
          <w:rFonts w:ascii="BNazaninBold" w:cs="B Nazanin" w:hint="cs"/>
          <w:sz w:val="26"/>
          <w:szCs w:val="24"/>
          <w:rtl/>
        </w:rPr>
        <w:t>به</w:t>
      </w:r>
      <w:r w:rsidRPr="00FB57E5">
        <w:rPr>
          <w:rFonts w:ascii="BNazaninBold" w:cs="B Nazanin"/>
          <w:sz w:val="26"/>
          <w:szCs w:val="24"/>
        </w:rPr>
        <w:t xml:space="preserve"> </w:t>
      </w:r>
      <w:r w:rsidRPr="00FB57E5">
        <w:rPr>
          <w:rFonts w:ascii="BNazaninBold" w:cs="B Nazanin" w:hint="cs"/>
          <w:sz w:val="26"/>
          <w:szCs w:val="24"/>
          <w:rtl/>
        </w:rPr>
        <w:t>بايگاني</w:t>
      </w:r>
      <w:r w:rsidRPr="00FB57E5">
        <w:rPr>
          <w:rFonts w:ascii="BNazaninBold" w:cs="B Nazanin"/>
          <w:sz w:val="26"/>
          <w:szCs w:val="24"/>
        </w:rPr>
        <w:t xml:space="preserve"> </w:t>
      </w:r>
      <w:r w:rsidRPr="00FB57E5">
        <w:rPr>
          <w:rFonts w:ascii="BNazaninBold" w:cs="B Nazanin" w:hint="cs"/>
          <w:sz w:val="26"/>
          <w:szCs w:val="24"/>
          <w:rtl/>
        </w:rPr>
        <w:t>مرخصي</w:t>
      </w:r>
      <w:r w:rsidRPr="00FB57E5">
        <w:rPr>
          <w:rFonts w:ascii="BNazaninBold" w:cs="B Nazanin"/>
          <w:sz w:val="26"/>
          <w:szCs w:val="24"/>
        </w:rPr>
        <w:t xml:space="preserve"> </w:t>
      </w:r>
      <w:r w:rsidRPr="00FB57E5">
        <w:rPr>
          <w:rFonts w:ascii="BNazaninBold" w:cs="B Nazanin" w:hint="cs"/>
          <w:sz w:val="26"/>
          <w:szCs w:val="24"/>
          <w:rtl/>
        </w:rPr>
        <w:t>هاي،</w:t>
      </w:r>
      <w:r w:rsidRPr="00FB57E5">
        <w:rPr>
          <w:rFonts w:ascii="BNazaninBold" w:cs="B Nazanin"/>
          <w:sz w:val="26"/>
          <w:szCs w:val="24"/>
        </w:rPr>
        <w:t xml:space="preserve"> </w:t>
      </w:r>
      <w:r w:rsidRPr="00FB57E5">
        <w:rPr>
          <w:rFonts w:ascii="BNazaninBold" w:cs="B Nazanin" w:hint="cs"/>
          <w:sz w:val="26"/>
          <w:szCs w:val="24"/>
          <w:rtl/>
        </w:rPr>
        <w:t>استعلاجي</w:t>
      </w:r>
      <w:r w:rsidRPr="00FB57E5">
        <w:rPr>
          <w:rFonts w:ascii="BNazaninBold" w:cs="B Nazanin"/>
          <w:sz w:val="26"/>
          <w:szCs w:val="24"/>
        </w:rPr>
        <w:t xml:space="preserve"> </w:t>
      </w:r>
      <w:r w:rsidRPr="00FB57E5">
        <w:rPr>
          <w:rFonts w:ascii="BNazaninBold" w:cs="B Nazanin" w:hint="cs"/>
          <w:sz w:val="26"/>
          <w:szCs w:val="24"/>
          <w:rtl/>
        </w:rPr>
        <w:t>ها</w:t>
      </w:r>
      <w:r w:rsidRPr="00FB57E5">
        <w:rPr>
          <w:rFonts w:ascii="BNazaninBold" w:cs="B Nazanin"/>
          <w:sz w:val="26"/>
          <w:szCs w:val="24"/>
        </w:rPr>
        <w:t xml:space="preserve"> </w:t>
      </w:r>
      <w:r w:rsidRPr="00FB57E5">
        <w:rPr>
          <w:rFonts w:ascii="BNazaninBold" w:cs="B Nazanin" w:hint="cs"/>
          <w:sz w:val="26"/>
          <w:szCs w:val="24"/>
          <w:rtl/>
        </w:rPr>
        <w:t>و</w:t>
      </w:r>
      <w:r w:rsidRPr="00FB57E5">
        <w:rPr>
          <w:rFonts w:ascii="BNazaninBold" w:cs="B Nazanin"/>
          <w:sz w:val="26"/>
          <w:szCs w:val="24"/>
        </w:rPr>
        <w:t xml:space="preserve"> </w:t>
      </w:r>
      <w:r w:rsidRPr="00FB57E5">
        <w:rPr>
          <w:rFonts w:ascii="BNazaninBold" w:cs="B Nazanin" w:hint="cs"/>
          <w:sz w:val="26"/>
          <w:szCs w:val="24"/>
          <w:rtl/>
        </w:rPr>
        <w:t>گواهي</w:t>
      </w:r>
      <w:r w:rsidRPr="00FB57E5">
        <w:rPr>
          <w:rFonts w:ascii="BNazaninBold" w:cs="B Nazanin"/>
          <w:sz w:val="26"/>
          <w:szCs w:val="24"/>
        </w:rPr>
        <w:t xml:space="preserve"> </w:t>
      </w:r>
      <w:r w:rsidRPr="00FB57E5">
        <w:rPr>
          <w:rFonts w:ascii="BNazaninBold" w:cs="B Nazanin" w:hint="cs"/>
          <w:sz w:val="26"/>
          <w:szCs w:val="24"/>
          <w:rtl/>
        </w:rPr>
        <w:t>آموزشي</w:t>
      </w:r>
      <w:r w:rsidRPr="00FB57E5">
        <w:rPr>
          <w:rFonts w:ascii="BNazaninBold" w:cs="B Nazanin"/>
          <w:sz w:val="26"/>
          <w:szCs w:val="24"/>
        </w:rPr>
        <w:t xml:space="preserve"> </w:t>
      </w:r>
      <w:r w:rsidRPr="00FB57E5">
        <w:rPr>
          <w:rFonts w:ascii="BNazaninBold" w:cs="B Nazanin" w:hint="cs"/>
          <w:sz w:val="26"/>
          <w:szCs w:val="24"/>
          <w:rtl/>
        </w:rPr>
        <w:t>كاركنان</w:t>
      </w:r>
      <w:r w:rsidRPr="00FB57E5">
        <w:rPr>
          <w:rFonts w:ascii="BNazaninBold" w:cs="B Nazanin"/>
          <w:sz w:val="26"/>
          <w:szCs w:val="24"/>
        </w:rPr>
        <w:t xml:space="preserve"> </w:t>
      </w:r>
      <w:r w:rsidRPr="00FB57E5">
        <w:rPr>
          <w:rFonts w:ascii="BNazaninBold" w:cs="B Nazanin" w:hint="cs"/>
          <w:sz w:val="26"/>
          <w:szCs w:val="24"/>
          <w:rtl/>
        </w:rPr>
        <w:t>و</w:t>
      </w:r>
      <w:r w:rsidRPr="00FB57E5">
        <w:rPr>
          <w:rFonts w:ascii="BNazaninBold" w:cs="B Nazanin"/>
          <w:sz w:val="26"/>
          <w:szCs w:val="24"/>
        </w:rPr>
        <w:t xml:space="preserve"> </w:t>
      </w:r>
      <w:r w:rsidRPr="00FB57E5">
        <w:rPr>
          <w:rFonts w:ascii="BNazaninBold" w:cs="B Nazanin" w:hint="cs"/>
          <w:sz w:val="26"/>
          <w:szCs w:val="24"/>
          <w:rtl/>
        </w:rPr>
        <w:t>همچنين</w:t>
      </w:r>
      <w:r w:rsidRPr="00FB57E5">
        <w:rPr>
          <w:rFonts w:ascii="BNazaninBold" w:cs="B Nazanin"/>
          <w:sz w:val="26"/>
          <w:szCs w:val="24"/>
        </w:rPr>
        <w:t xml:space="preserve"> </w:t>
      </w:r>
      <w:r w:rsidRPr="00FB57E5">
        <w:rPr>
          <w:rFonts w:ascii="BNazaninBold" w:cs="B Nazanin" w:hint="cs"/>
          <w:sz w:val="26"/>
          <w:szCs w:val="24"/>
          <w:rtl/>
        </w:rPr>
        <w:t>همكاري</w:t>
      </w:r>
      <w:r w:rsidRPr="00FB57E5">
        <w:rPr>
          <w:rFonts w:ascii="BNazaninBold" w:cs="B Nazanin"/>
          <w:sz w:val="26"/>
          <w:szCs w:val="24"/>
        </w:rPr>
        <w:t xml:space="preserve"> </w:t>
      </w:r>
      <w:r w:rsidRPr="00FB57E5">
        <w:rPr>
          <w:rFonts w:ascii="BNazaninBold" w:cs="B Nazanin" w:hint="cs"/>
          <w:sz w:val="26"/>
          <w:szCs w:val="24"/>
          <w:rtl/>
        </w:rPr>
        <w:t>در</w:t>
      </w:r>
      <w:r w:rsidRPr="00FB57E5">
        <w:rPr>
          <w:rFonts w:ascii="BNazaninBold" w:cs="B Nazanin"/>
          <w:sz w:val="26"/>
          <w:szCs w:val="24"/>
        </w:rPr>
        <w:t xml:space="preserve"> </w:t>
      </w:r>
      <w:r w:rsidRPr="00FB57E5">
        <w:rPr>
          <w:rFonts w:ascii="BNazaninBold" w:cs="B Nazanin" w:hint="cs"/>
          <w:sz w:val="26"/>
          <w:szCs w:val="24"/>
          <w:rtl/>
        </w:rPr>
        <w:t>امر</w:t>
      </w:r>
      <w:r w:rsidRPr="00FB57E5">
        <w:rPr>
          <w:rFonts w:ascii="BNazaninBold" w:cs="B Nazanin"/>
          <w:sz w:val="26"/>
          <w:szCs w:val="24"/>
        </w:rPr>
        <w:t xml:space="preserve"> </w:t>
      </w:r>
      <w:r w:rsidRPr="00FB57E5">
        <w:rPr>
          <w:rFonts w:ascii="BNazaninBold" w:cs="B Nazanin" w:hint="cs"/>
          <w:sz w:val="26"/>
          <w:szCs w:val="24"/>
          <w:rtl/>
        </w:rPr>
        <w:t>تهيه</w:t>
      </w:r>
      <w:r w:rsidRPr="00FB57E5">
        <w:rPr>
          <w:rFonts w:ascii="BNazaninBold" w:cs="B Nazanin"/>
          <w:sz w:val="26"/>
          <w:szCs w:val="24"/>
        </w:rPr>
        <w:t xml:space="preserve"> </w:t>
      </w:r>
      <w:r w:rsidRPr="00FB57E5">
        <w:rPr>
          <w:rFonts w:ascii="BNazaninBold" w:cs="B Nazanin" w:hint="cs"/>
          <w:sz w:val="26"/>
          <w:szCs w:val="24"/>
          <w:rtl/>
        </w:rPr>
        <w:t>وضعيت</w:t>
      </w:r>
      <w:r w:rsidR="00FB57E5" w:rsidRPr="00FB57E5">
        <w:rPr>
          <w:rFonts w:ascii="BNazaninBold" w:cs="B Nazanin" w:hint="cs"/>
          <w:sz w:val="26"/>
          <w:szCs w:val="24"/>
          <w:rtl/>
        </w:rPr>
        <w:t xml:space="preserve"> </w:t>
      </w:r>
      <w:r w:rsidRPr="00FB57E5">
        <w:rPr>
          <w:rFonts w:ascii="BNazaninBold" w:cs="B Nazanin" w:hint="cs"/>
          <w:sz w:val="26"/>
          <w:szCs w:val="24"/>
          <w:rtl/>
        </w:rPr>
        <w:t>مرخصي</w:t>
      </w:r>
      <w:r w:rsidRPr="00FB57E5">
        <w:rPr>
          <w:rFonts w:ascii="BNazaninBold" w:cs="B Nazanin"/>
          <w:sz w:val="26"/>
          <w:szCs w:val="24"/>
        </w:rPr>
        <w:t xml:space="preserve"> </w:t>
      </w:r>
      <w:r w:rsidRPr="00FB57E5">
        <w:rPr>
          <w:rFonts w:ascii="BNazaninBold" w:cs="B Nazanin" w:hint="cs"/>
          <w:sz w:val="26"/>
          <w:szCs w:val="24"/>
          <w:rtl/>
        </w:rPr>
        <w:t>ساليانه</w:t>
      </w:r>
      <w:r w:rsidRPr="00FB57E5">
        <w:rPr>
          <w:rFonts w:ascii="BNazaninBold" w:cs="B Nazanin"/>
          <w:sz w:val="26"/>
          <w:szCs w:val="24"/>
        </w:rPr>
        <w:t xml:space="preserve"> </w:t>
      </w:r>
      <w:r w:rsidRPr="00FB57E5">
        <w:rPr>
          <w:rFonts w:ascii="BNazaninBold" w:cs="B Nazanin" w:hint="cs"/>
          <w:sz w:val="26"/>
          <w:szCs w:val="24"/>
          <w:rtl/>
        </w:rPr>
        <w:t>پرسنلي</w:t>
      </w:r>
    </w:p>
    <w:p w14:paraId="050DF185" w14:textId="77777777" w:rsidR="001E0967" w:rsidRPr="00703C69" w:rsidRDefault="001E0967" w:rsidP="001E0967">
      <w:pPr>
        <w:numPr>
          <w:ilvl w:val="0"/>
          <w:numId w:val="20"/>
        </w:numPr>
        <w:autoSpaceDE w:val="0"/>
        <w:autoSpaceDN w:val="0"/>
        <w:bidi/>
        <w:adjustRightInd w:val="0"/>
        <w:spacing w:after="0" w:line="360" w:lineRule="auto"/>
        <w:rPr>
          <w:rFonts w:ascii="BNazaninBold" w:cs="B Nazanin"/>
          <w:sz w:val="26"/>
          <w:szCs w:val="24"/>
        </w:rPr>
      </w:pPr>
      <w:r w:rsidRPr="00703C69">
        <w:rPr>
          <w:rFonts w:ascii="BNazaninBold" w:cs="B Nazanin" w:hint="cs"/>
          <w:sz w:val="26"/>
          <w:szCs w:val="24"/>
          <w:rtl/>
        </w:rPr>
        <w:t>اعلام</w:t>
      </w:r>
      <w:r w:rsidRPr="00703C69">
        <w:rPr>
          <w:rFonts w:ascii="BNazaninBold" w:cs="B Nazanin"/>
          <w:sz w:val="26"/>
          <w:szCs w:val="24"/>
        </w:rPr>
        <w:t xml:space="preserve"> </w:t>
      </w:r>
      <w:r w:rsidRPr="00703C69">
        <w:rPr>
          <w:rFonts w:ascii="BNazaninBold" w:cs="B Nazanin" w:hint="cs"/>
          <w:sz w:val="26"/>
          <w:szCs w:val="24"/>
          <w:rtl/>
        </w:rPr>
        <w:t>وصول</w:t>
      </w:r>
      <w:r w:rsidRPr="00703C69">
        <w:rPr>
          <w:rFonts w:ascii="BNazaninBold" w:cs="B Nazanin"/>
          <w:sz w:val="26"/>
          <w:szCs w:val="24"/>
        </w:rPr>
        <w:t xml:space="preserve"> </w:t>
      </w:r>
      <w:r w:rsidRPr="00703C69">
        <w:rPr>
          <w:rFonts w:ascii="BNazaninBold" w:cs="B Nazanin" w:hint="cs"/>
          <w:sz w:val="26"/>
          <w:szCs w:val="24"/>
          <w:rtl/>
        </w:rPr>
        <w:t>پرونده</w:t>
      </w:r>
      <w:r w:rsidRPr="00703C69">
        <w:rPr>
          <w:rFonts w:ascii="BNazaninBold" w:cs="B Nazanin"/>
          <w:sz w:val="26"/>
          <w:szCs w:val="24"/>
        </w:rPr>
        <w:t xml:space="preserve"> </w:t>
      </w:r>
      <w:r w:rsidRPr="00703C69">
        <w:rPr>
          <w:rFonts w:ascii="BNazaninBold" w:cs="B Nazanin" w:hint="cs"/>
          <w:sz w:val="26"/>
          <w:szCs w:val="24"/>
          <w:rtl/>
        </w:rPr>
        <w:t>هاي</w:t>
      </w:r>
      <w:r w:rsidRPr="00703C69">
        <w:rPr>
          <w:rFonts w:ascii="BNazaninBold" w:cs="B Nazanin"/>
          <w:sz w:val="26"/>
          <w:szCs w:val="24"/>
        </w:rPr>
        <w:t xml:space="preserve"> </w:t>
      </w:r>
      <w:r w:rsidRPr="00703C69">
        <w:rPr>
          <w:rFonts w:ascii="BNazaninBold" w:cs="B Nazanin" w:hint="cs"/>
          <w:sz w:val="26"/>
          <w:szCs w:val="24"/>
          <w:rtl/>
        </w:rPr>
        <w:t>پرسنلي</w:t>
      </w:r>
      <w:r w:rsidRPr="00703C69">
        <w:rPr>
          <w:rFonts w:ascii="BNazaninBold" w:cs="B Nazanin"/>
          <w:sz w:val="26"/>
          <w:szCs w:val="24"/>
        </w:rPr>
        <w:t xml:space="preserve"> </w:t>
      </w:r>
      <w:r w:rsidRPr="00703C69">
        <w:rPr>
          <w:rFonts w:ascii="BNazaninBold" w:cs="B Nazanin" w:hint="cs"/>
          <w:sz w:val="26"/>
          <w:szCs w:val="24"/>
          <w:rtl/>
        </w:rPr>
        <w:t>كه</w:t>
      </w:r>
      <w:r w:rsidRPr="00703C69">
        <w:rPr>
          <w:rFonts w:ascii="BNazaninBold" w:cs="B Nazanin"/>
          <w:sz w:val="26"/>
          <w:szCs w:val="24"/>
        </w:rPr>
        <w:t xml:space="preserve"> </w:t>
      </w:r>
      <w:r w:rsidRPr="00703C69">
        <w:rPr>
          <w:rFonts w:ascii="BNazaninBold" w:cs="B Nazanin" w:hint="cs"/>
          <w:sz w:val="26"/>
          <w:szCs w:val="24"/>
          <w:rtl/>
        </w:rPr>
        <w:t>از</w:t>
      </w:r>
      <w:r w:rsidRPr="00703C69">
        <w:rPr>
          <w:rFonts w:ascii="BNazaninBold" w:cs="B Nazanin"/>
          <w:sz w:val="26"/>
          <w:szCs w:val="24"/>
        </w:rPr>
        <w:t xml:space="preserve"> </w:t>
      </w:r>
      <w:r w:rsidRPr="00703C69">
        <w:rPr>
          <w:rFonts w:ascii="BNazaninBold" w:cs="B Nazanin" w:hint="cs"/>
          <w:sz w:val="26"/>
          <w:szCs w:val="24"/>
          <w:rtl/>
        </w:rPr>
        <w:t>ساير</w:t>
      </w:r>
      <w:r w:rsidRPr="00703C69">
        <w:rPr>
          <w:rFonts w:ascii="BNazaninBold" w:cs="B Nazanin"/>
          <w:sz w:val="26"/>
          <w:szCs w:val="24"/>
        </w:rPr>
        <w:t xml:space="preserve"> </w:t>
      </w:r>
      <w:r w:rsidRPr="00703C69">
        <w:rPr>
          <w:rFonts w:ascii="BNazaninBold" w:cs="B Nazanin" w:hint="cs"/>
          <w:sz w:val="26"/>
          <w:szCs w:val="24"/>
          <w:rtl/>
        </w:rPr>
        <w:t>واحدها</w:t>
      </w:r>
      <w:r w:rsidRPr="00703C69">
        <w:rPr>
          <w:rFonts w:ascii="BNazaninBold" w:cs="B Nazanin"/>
          <w:sz w:val="26"/>
          <w:szCs w:val="24"/>
        </w:rPr>
        <w:t xml:space="preserve"> </w:t>
      </w:r>
      <w:r w:rsidRPr="00703C69">
        <w:rPr>
          <w:rFonts w:ascii="BNazaninBold" w:cs="B Nazanin" w:hint="cs"/>
          <w:sz w:val="26"/>
          <w:szCs w:val="24"/>
          <w:rtl/>
        </w:rPr>
        <w:t>به</w:t>
      </w:r>
      <w:r w:rsidRPr="00703C69">
        <w:rPr>
          <w:rFonts w:ascii="BNazaninBold" w:cs="B Nazanin"/>
          <w:sz w:val="26"/>
          <w:szCs w:val="24"/>
        </w:rPr>
        <w:t xml:space="preserve"> </w:t>
      </w:r>
      <w:r w:rsidRPr="00703C69">
        <w:rPr>
          <w:rFonts w:ascii="BNazaninBold" w:cs="B Nazanin" w:hint="cs"/>
          <w:sz w:val="26"/>
          <w:szCs w:val="24"/>
          <w:rtl/>
        </w:rPr>
        <w:t>مركز</w:t>
      </w:r>
      <w:r w:rsidRPr="00703C69">
        <w:rPr>
          <w:rFonts w:ascii="BNazaninBold" w:cs="B Nazanin"/>
          <w:sz w:val="26"/>
          <w:szCs w:val="24"/>
        </w:rPr>
        <w:t xml:space="preserve"> </w:t>
      </w:r>
      <w:r w:rsidRPr="00703C69">
        <w:rPr>
          <w:rFonts w:ascii="BNazaninBold" w:cs="B Nazanin" w:hint="cs"/>
          <w:sz w:val="26"/>
          <w:szCs w:val="24"/>
          <w:rtl/>
        </w:rPr>
        <w:t>ارسال</w:t>
      </w:r>
      <w:r w:rsidRPr="00703C69">
        <w:rPr>
          <w:rFonts w:ascii="BNazaninBold" w:cs="B Nazanin"/>
          <w:sz w:val="26"/>
          <w:szCs w:val="24"/>
        </w:rPr>
        <w:t xml:space="preserve"> </w:t>
      </w:r>
      <w:r w:rsidRPr="00703C69">
        <w:rPr>
          <w:rFonts w:ascii="BNazaninBold" w:cs="B Nazanin" w:hint="cs"/>
          <w:sz w:val="26"/>
          <w:szCs w:val="24"/>
          <w:rtl/>
        </w:rPr>
        <w:t>ميگردد</w:t>
      </w:r>
      <w:r w:rsidRPr="00703C69">
        <w:rPr>
          <w:rFonts w:ascii="BNazaninBold" w:cs="B Nazanin"/>
          <w:sz w:val="26"/>
          <w:szCs w:val="24"/>
        </w:rPr>
        <w:t>.</w:t>
      </w:r>
    </w:p>
    <w:p w14:paraId="02F72B46" w14:textId="77777777" w:rsidR="001E0967" w:rsidRPr="00703C69" w:rsidRDefault="001E0967" w:rsidP="001E0967">
      <w:pPr>
        <w:numPr>
          <w:ilvl w:val="0"/>
          <w:numId w:val="20"/>
        </w:numPr>
        <w:autoSpaceDE w:val="0"/>
        <w:autoSpaceDN w:val="0"/>
        <w:bidi/>
        <w:adjustRightInd w:val="0"/>
        <w:spacing w:after="0" w:line="360" w:lineRule="auto"/>
        <w:rPr>
          <w:rFonts w:ascii="BNazaninBold" w:cs="B Nazanin"/>
          <w:sz w:val="26"/>
          <w:szCs w:val="24"/>
        </w:rPr>
      </w:pPr>
      <w:r w:rsidRPr="00703C69">
        <w:rPr>
          <w:rFonts w:ascii="BNazaninBold" w:cs="B Nazanin" w:hint="cs"/>
          <w:sz w:val="26"/>
          <w:szCs w:val="24"/>
          <w:rtl/>
        </w:rPr>
        <w:t>بايگاني</w:t>
      </w:r>
      <w:r w:rsidRPr="00703C69">
        <w:rPr>
          <w:rFonts w:ascii="BNazaninBold" w:cs="B Nazanin"/>
          <w:sz w:val="26"/>
          <w:szCs w:val="24"/>
        </w:rPr>
        <w:t xml:space="preserve"> </w:t>
      </w:r>
      <w:r w:rsidRPr="00703C69">
        <w:rPr>
          <w:rFonts w:ascii="BNazaninBold" w:cs="B Nazanin" w:hint="cs"/>
          <w:sz w:val="26"/>
          <w:szCs w:val="24"/>
          <w:rtl/>
        </w:rPr>
        <w:t>ارزشيابي</w:t>
      </w:r>
      <w:r w:rsidRPr="00703C69">
        <w:rPr>
          <w:rFonts w:ascii="BNazaninBold" w:cs="B Nazanin"/>
          <w:sz w:val="26"/>
          <w:szCs w:val="24"/>
        </w:rPr>
        <w:t xml:space="preserve"> </w:t>
      </w:r>
      <w:r w:rsidRPr="00703C69">
        <w:rPr>
          <w:rFonts w:ascii="BNazaninBold" w:cs="B Nazanin" w:hint="cs"/>
          <w:sz w:val="26"/>
          <w:szCs w:val="24"/>
          <w:rtl/>
        </w:rPr>
        <w:t>ساليانه</w:t>
      </w:r>
      <w:r w:rsidRPr="00703C69">
        <w:rPr>
          <w:rFonts w:ascii="BNazaninBold" w:cs="B Nazanin"/>
          <w:sz w:val="26"/>
          <w:szCs w:val="24"/>
        </w:rPr>
        <w:t xml:space="preserve"> </w:t>
      </w:r>
      <w:r w:rsidRPr="00703C69">
        <w:rPr>
          <w:rFonts w:ascii="BNazaninBold" w:cs="B Nazanin" w:hint="cs"/>
          <w:sz w:val="26"/>
          <w:szCs w:val="24"/>
          <w:rtl/>
        </w:rPr>
        <w:t>كاركنان</w:t>
      </w:r>
      <w:r w:rsidRPr="00703C69">
        <w:rPr>
          <w:rFonts w:ascii="BNazaninBold" w:cs="B Nazanin"/>
          <w:sz w:val="26"/>
          <w:szCs w:val="24"/>
        </w:rPr>
        <w:t xml:space="preserve"> </w:t>
      </w:r>
      <w:r w:rsidRPr="00703C69">
        <w:rPr>
          <w:rFonts w:ascii="BNazaninBold" w:cs="B Nazanin" w:hint="cs"/>
          <w:sz w:val="26"/>
          <w:szCs w:val="24"/>
          <w:rtl/>
        </w:rPr>
        <w:t>در</w:t>
      </w:r>
      <w:r w:rsidRPr="00703C69">
        <w:rPr>
          <w:rFonts w:ascii="BNazaninBold" w:cs="B Nazanin"/>
          <w:sz w:val="26"/>
          <w:szCs w:val="24"/>
        </w:rPr>
        <w:t xml:space="preserve"> </w:t>
      </w:r>
      <w:r w:rsidRPr="00703C69">
        <w:rPr>
          <w:rFonts w:ascii="BNazaninBold" w:cs="B Nazanin" w:hint="cs"/>
          <w:sz w:val="26"/>
          <w:szCs w:val="24"/>
          <w:rtl/>
        </w:rPr>
        <w:t>پرونده</w:t>
      </w:r>
      <w:r w:rsidRPr="00703C69">
        <w:rPr>
          <w:rFonts w:ascii="BNazaninBold" w:cs="B Nazanin"/>
          <w:sz w:val="26"/>
          <w:szCs w:val="24"/>
        </w:rPr>
        <w:t xml:space="preserve"> </w:t>
      </w:r>
      <w:r w:rsidRPr="00703C69">
        <w:rPr>
          <w:rFonts w:ascii="BNazaninBold" w:cs="B Nazanin" w:hint="cs"/>
          <w:sz w:val="26"/>
          <w:szCs w:val="24"/>
          <w:rtl/>
        </w:rPr>
        <w:t>هاي</w:t>
      </w:r>
      <w:r w:rsidRPr="00703C69">
        <w:rPr>
          <w:rFonts w:ascii="BNazaninBold" w:cs="B Nazanin"/>
          <w:sz w:val="26"/>
          <w:szCs w:val="24"/>
        </w:rPr>
        <w:t xml:space="preserve"> </w:t>
      </w:r>
      <w:r w:rsidRPr="00703C69">
        <w:rPr>
          <w:rFonts w:ascii="BNazaninBold" w:cs="B Nazanin" w:hint="cs"/>
          <w:sz w:val="26"/>
          <w:szCs w:val="24"/>
          <w:rtl/>
        </w:rPr>
        <w:t>مربوط</w:t>
      </w:r>
    </w:p>
    <w:p w14:paraId="5F43D97F" w14:textId="77777777" w:rsidR="001E0967" w:rsidRPr="00703C69" w:rsidRDefault="001E0967" w:rsidP="001E0967">
      <w:pPr>
        <w:numPr>
          <w:ilvl w:val="0"/>
          <w:numId w:val="20"/>
        </w:numPr>
        <w:autoSpaceDE w:val="0"/>
        <w:autoSpaceDN w:val="0"/>
        <w:bidi/>
        <w:adjustRightInd w:val="0"/>
        <w:spacing w:after="0" w:line="360" w:lineRule="auto"/>
        <w:rPr>
          <w:rFonts w:ascii="BNazaninBold" w:cs="B Nazanin"/>
          <w:sz w:val="26"/>
          <w:szCs w:val="24"/>
        </w:rPr>
      </w:pPr>
      <w:r w:rsidRPr="00703C69">
        <w:rPr>
          <w:rFonts w:ascii="BNazaninBold" w:cs="B Nazanin" w:hint="cs"/>
          <w:sz w:val="26"/>
          <w:szCs w:val="24"/>
          <w:rtl/>
        </w:rPr>
        <w:t>تهيه</w:t>
      </w:r>
      <w:r w:rsidRPr="00703C69">
        <w:rPr>
          <w:rFonts w:ascii="BNazaninBold" w:cs="B Nazanin"/>
          <w:sz w:val="26"/>
          <w:szCs w:val="24"/>
        </w:rPr>
        <w:t xml:space="preserve"> </w:t>
      </w:r>
      <w:r w:rsidRPr="00703C69">
        <w:rPr>
          <w:rFonts w:ascii="BNazaninBold" w:cs="B Nazanin" w:hint="cs"/>
          <w:sz w:val="26"/>
          <w:szCs w:val="24"/>
          <w:rtl/>
        </w:rPr>
        <w:t>گزارشات</w:t>
      </w:r>
      <w:r w:rsidRPr="00703C69">
        <w:rPr>
          <w:rFonts w:ascii="BNazaninBold" w:cs="B Nazanin"/>
          <w:sz w:val="26"/>
          <w:szCs w:val="24"/>
        </w:rPr>
        <w:t xml:space="preserve"> </w:t>
      </w:r>
      <w:r w:rsidRPr="00703C69">
        <w:rPr>
          <w:rFonts w:ascii="BNazaninBold" w:cs="B Nazanin" w:hint="cs"/>
          <w:sz w:val="26"/>
          <w:szCs w:val="24"/>
          <w:rtl/>
        </w:rPr>
        <w:t>مورد</w:t>
      </w:r>
      <w:r w:rsidRPr="00703C69">
        <w:rPr>
          <w:rFonts w:ascii="BNazaninBold" w:cs="B Nazanin"/>
          <w:sz w:val="26"/>
          <w:szCs w:val="24"/>
        </w:rPr>
        <w:t xml:space="preserve"> </w:t>
      </w:r>
      <w:r w:rsidRPr="00703C69">
        <w:rPr>
          <w:rFonts w:ascii="BNazaninBold" w:cs="B Nazanin" w:hint="cs"/>
          <w:sz w:val="26"/>
          <w:szCs w:val="24"/>
          <w:rtl/>
        </w:rPr>
        <w:t>لزوم</w:t>
      </w:r>
      <w:r w:rsidRPr="00703C69">
        <w:rPr>
          <w:rFonts w:ascii="BNazaninBold" w:cs="B Nazanin"/>
          <w:sz w:val="26"/>
          <w:szCs w:val="24"/>
        </w:rPr>
        <w:t xml:space="preserve"> </w:t>
      </w:r>
      <w:r w:rsidRPr="00703C69">
        <w:rPr>
          <w:rFonts w:ascii="BNazaninBold" w:cs="B Nazanin" w:hint="cs"/>
          <w:sz w:val="26"/>
          <w:szCs w:val="24"/>
          <w:rtl/>
        </w:rPr>
        <w:t>جهت</w:t>
      </w:r>
      <w:r w:rsidRPr="00703C69">
        <w:rPr>
          <w:rFonts w:ascii="BNazaninBold" w:cs="B Nazanin"/>
          <w:sz w:val="26"/>
          <w:szCs w:val="24"/>
        </w:rPr>
        <w:t xml:space="preserve"> </w:t>
      </w:r>
      <w:r w:rsidRPr="00703C69">
        <w:rPr>
          <w:rFonts w:ascii="BNazaninBold" w:cs="B Nazanin" w:hint="cs"/>
          <w:sz w:val="26"/>
          <w:szCs w:val="24"/>
          <w:rtl/>
        </w:rPr>
        <w:t>ارائه</w:t>
      </w:r>
      <w:r w:rsidRPr="00703C69">
        <w:rPr>
          <w:rFonts w:ascii="BNazaninBold" w:cs="B Nazanin"/>
          <w:sz w:val="26"/>
          <w:szCs w:val="24"/>
        </w:rPr>
        <w:t xml:space="preserve"> </w:t>
      </w:r>
      <w:r w:rsidRPr="00703C69">
        <w:rPr>
          <w:rFonts w:ascii="BNazaninBold" w:cs="B Nazanin" w:hint="cs"/>
          <w:sz w:val="26"/>
          <w:szCs w:val="24"/>
          <w:rtl/>
        </w:rPr>
        <w:t>به</w:t>
      </w:r>
      <w:r w:rsidRPr="00703C69">
        <w:rPr>
          <w:rFonts w:ascii="BNazaninBold" w:cs="B Nazanin"/>
          <w:sz w:val="26"/>
          <w:szCs w:val="24"/>
        </w:rPr>
        <w:t xml:space="preserve"> </w:t>
      </w:r>
      <w:r w:rsidRPr="00703C69">
        <w:rPr>
          <w:rFonts w:ascii="BNazaninBold" w:cs="B Nazanin" w:hint="cs"/>
          <w:sz w:val="26"/>
          <w:szCs w:val="24"/>
          <w:rtl/>
        </w:rPr>
        <w:t>مقام</w:t>
      </w:r>
      <w:r w:rsidRPr="00703C69">
        <w:rPr>
          <w:rFonts w:ascii="BNazaninBold" w:cs="B Nazanin"/>
          <w:sz w:val="26"/>
          <w:szCs w:val="24"/>
        </w:rPr>
        <w:t xml:space="preserve"> </w:t>
      </w:r>
      <w:r w:rsidRPr="00703C69">
        <w:rPr>
          <w:rFonts w:ascii="BNazaninBold" w:cs="B Nazanin" w:hint="cs"/>
          <w:sz w:val="26"/>
          <w:szCs w:val="24"/>
          <w:rtl/>
        </w:rPr>
        <w:t>ما</w:t>
      </w:r>
      <w:r w:rsidRPr="00703C69">
        <w:rPr>
          <w:rFonts w:ascii="BNazaninBold" w:cs="B Nazanin"/>
          <w:sz w:val="26"/>
          <w:szCs w:val="24"/>
        </w:rPr>
        <w:t xml:space="preserve"> </w:t>
      </w:r>
      <w:r w:rsidRPr="00703C69">
        <w:rPr>
          <w:rFonts w:ascii="BNazaninBold" w:cs="B Nazanin" w:hint="cs"/>
          <w:sz w:val="26"/>
          <w:szCs w:val="24"/>
          <w:rtl/>
        </w:rPr>
        <w:t>فوق</w:t>
      </w:r>
    </w:p>
    <w:p w14:paraId="48FBB867" w14:textId="77777777" w:rsidR="001E0967" w:rsidRPr="00703C69" w:rsidRDefault="001E0967" w:rsidP="001E0967">
      <w:pPr>
        <w:numPr>
          <w:ilvl w:val="0"/>
          <w:numId w:val="20"/>
        </w:numPr>
        <w:autoSpaceDE w:val="0"/>
        <w:autoSpaceDN w:val="0"/>
        <w:bidi/>
        <w:adjustRightInd w:val="0"/>
        <w:spacing w:after="0" w:line="360" w:lineRule="auto"/>
        <w:rPr>
          <w:rFonts w:ascii="BNazaninBold" w:cs="B Nazanin"/>
          <w:sz w:val="26"/>
          <w:szCs w:val="24"/>
        </w:rPr>
      </w:pPr>
      <w:r w:rsidRPr="00703C69">
        <w:rPr>
          <w:rFonts w:ascii="BNazaninBold" w:cs="B Nazanin" w:hint="cs"/>
          <w:sz w:val="26"/>
          <w:szCs w:val="24"/>
          <w:rtl/>
        </w:rPr>
        <w:t>برگ</w:t>
      </w:r>
      <w:r w:rsidRPr="00703C69">
        <w:rPr>
          <w:rFonts w:ascii="BNazaninBold" w:cs="B Nazanin"/>
          <w:sz w:val="26"/>
          <w:szCs w:val="24"/>
        </w:rPr>
        <w:t xml:space="preserve"> </w:t>
      </w:r>
      <w:r w:rsidRPr="00703C69">
        <w:rPr>
          <w:rFonts w:ascii="BNazaninBold" w:cs="B Nazanin" w:hint="cs"/>
          <w:sz w:val="26"/>
          <w:szCs w:val="24"/>
          <w:rtl/>
        </w:rPr>
        <w:t>شماري</w:t>
      </w:r>
      <w:r w:rsidRPr="00703C69">
        <w:rPr>
          <w:rFonts w:ascii="BNazaninBold" w:cs="B Nazanin"/>
          <w:sz w:val="26"/>
          <w:szCs w:val="24"/>
        </w:rPr>
        <w:t xml:space="preserve"> </w:t>
      </w:r>
      <w:r w:rsidRPr="00703C69">
        <w:rPr>
          <w:rFonts w:ascii="BNazaninBold" w:cs="B Nazanin" w:hint="cs"/>
          <w:sz w:val="26"/>
          <w:szCs w:val="24"/>
          <w:rtl/>
        </w:rPr>
        <w:t>و</w:t>
      </w:r>
      <w:r w:rsidRPr="00703C69">
        <w:rPr>
          <w:rFonts w:ascii="BNazaninBold" w:cs="B Nazanin"/>
          <w:sz w:val="26"/>
          <w:szCs w:val="24"/>
        </w:rPr>
        <w:t xml:space="preserve"> </w:t>
      </w:r>
      <w:r w:rsidRPr="00703C69">
        <w:rPr>
          <w:rFonts w:ascii="BNazaninBold" w:cs="B Nazanin" w:hint="cs"/>
          <w:sz w:val="26"/>
          <w:szCs w:val="24"/>
          <w:rtl/>
        </w:rPr>
        <w:t>لاك</w:t>
      </w:r>
      <w:r w:rsidRPr="00703C69">
        <w:rPr>
          <w:rFonts w:ascii="BNazaninBold" w:cs="B Nazanin"/>
          <w:sz w:val="26"/>
          <w:szCs w:val="24"/>
        </w:rPr>
        <w:t xml:space="preserve"> </w:t>
      </w:r>
      <w:r w:rsidRPr="00703C69">
        <w:rPr>
          <w:rFonts w:ascii="BNazaninBold" w:cs="B Nazanin" w:hint="cs"/>
          <w:sz w:val="26"/>
          <w:szCs w:val="24"/>
          <w:rtl/>
        </w:rPr>
        <w:t>و</w:t>
      </w:r>
      <w:r w:rsidRPr="00703C69">
        <w:rPr>
          <w:rFonts w:ascii="BNazaninBold" w:cs="B Nazanin"/>
          <w:sz w:val="26"/>
          <w:szCs w:val="24"/>
        </w:rPr>
        <w:t xml:space="preserve"> </w:t>
      </w:r>
      <w:r w:rsidRPr="00703C69">
        <w:rPr>
          <w:rFonts w:ascii="BNazaninBold" w:cs="B Nazanin" w:hint="cs"/>
          <w:sz w:val="26"/>
          <w:szCs w:val="24"/>
          <w:rtl/>
        </w:rPr>
        <w:t>مهر</w:t>
      </w:r>
      <w:r w:rsidRPr="00703C69">
        <w:rPr>
          <w:rFonts w:ascii="BNazaninBold" w:cs="B Nazanin"/>
          <w:sz w:val="26"/>
          <w:szCs w:val="24"/>
        </w:rPr>
        <w:t xml:space="preserve"> </w:t>
      </w:r>
      <w:r w:rsidRPr="00703C69">
        <w:rPr>
          <w:rFonts w:ascii="BNazaninBold" w:cs="B Nazanin" w:hint="cs"/>
          <w:sz w:val="26"/>
          <w:szCs w:val="24"/>
          <w:rtl/>
        </w:rPr>
        <w:t>نمودن</w:t>
      </w:r>
      <w:r w:rsidRPr="00703C69">
        <w:rPr>
          <w:rFonts w:ascii="BNazaninBold" w:cs="B Nazanin"/>
          <w:sz w:val="26"/>
          <w:szCs w:val="24"/>
        </w:rPr>
        <w:t xml:space="preserve"> </w:t>
      </w:r>
      <w:r w:rsidRPr="00703C69">
        <w:rPr>
          <w:rFonts w:ascii="BNazaninBold" w:cs="B Nazanin" w:hint="cs"/>
          <w:sz w:val="26"/>
          <w:szCs w:val="24"/>
          <w:rtl/>
        </w:rPr>
        <w:t>پرونده</w:t>
      </w:r>
      <w:r w:rsidRPr="00703C69">
        <w:rPr>
          <w:rFonts w:ascii="BNazaninBold" w:cs="B Nazanin"/>
          <w:sz w:val="26"/>
          <w:szCs w:val="24"/>
        </w:rPr>
        <w:t xml:space="preserve"> </w:t>
      </w:r>
      <w:r w:rsidRPr="00703C69">
        <w:rPr>
          <w:rFonts w:ascii="BNazaninBold" w:cs="B Nazanin" w:hint="cs"/>
          <w:sz w:val="26"/>
          <w:szCs w:val="24"/>
          <w:rtl/>
        </w:rPr>
        <w:t>هايي</w:t>
      </w:r>
      <w:r w:rsidRPr="00703C69">
        <w:rPr>
          <w:rFonts w:ascii="BNazaninBold" w:cs="B Nazanin"/>
          <w:sz w:val="26"/>
          <w:szCs w:val="24"/>
        </w:rPr>
        <w:t xml:space="preserve"> </w:t>
      </w:r>
      <w:r w:rsidRPr="00703C69">
        <w:rPr>
          <w:rFonts w:ascii="BNazaninBold" w:cs="B Nazanin" w:hint="cs"/>
          <w:sz w:val="26"/>
          <w:szCs w:val="24"/>
          <w:rtl/>
        </w:rPr>
        <w:t>كه</w:t>
      </w:r>
      <w:r w:rsidRPr="00703C69">
        <w:rPr>
          <w:rFonts w:ascii="BNazaninBold" w:cs="B Nazanin"/>
          <w:sz w:val="26"/>
          <w:szCs w:val="24"/>
        </w:rPr>
        <w:t xml:space="preserve"> </w:t>
      </w:r>
      <w:r w:rsidRPr="00703C69">
        <w:rPr>
          <w:rFonts w:ascii="BNazaninBold" w:cs="B Nazanin" w:hint="cs"/>
          <w:sz w:val="26"/>
          <w:szCs w:val="24"/>
          <w:rtl/>
        </w:rPr>
        <w:t>به</w:t>
      </w:r>
      <w:r w:rsidRPr="00703C69">
        <w:rPr>
          <w:rFonts w:ascii="BNazaninBold" w:cs="B Nazanin"/>
          <w:sz w:val="26"/>
          <w:szCs w:val="24"/>
        </w:rPr>
        <w:t xml:space="preserve"> </w:t>
      </w:r>
      <w:r w:rsidRPr="00703C69">
        <w:rPr>
          <w:rFonts w:ascii="BNazaninBold" w:cs="B Nazanin" w:hint="cs"/>
          <w:sz w:val="26"/>
          <w:szCs w:val="24"/>
          <w:rtl/>
        </w:rPr>
        <w:t>ساير</w:t>
      </w:r>
      <w:r w:rsidRPr="00703C69">
        <w:rPr>
          <w:rFonts w:ascii="BNazaninBold" w:cs="B Nazanin"/>
          <w:sz w:val="26"/>
          <w:szCs w:val="24"/>
        </w:rPr>
        <w:t xml:space="preserve"> </w:t>
      </w:r>
      <w:r w:rsidRPr="00703C69">
        <w:rPr>
          <w:rFonts w:ascii="BNazaninBold" w:cs="B Nazanin" w:hint="cs"/>
          <w:sz w:val="26"/>
          <w:szCs w:val="24"/>
          <w:rtl/>
        </w:rPr>
        <w:t>واحدهاي</w:t>
      </w:r>
      <w:r w:rsidRPr="00703C69">
        <w:rPr>
          <w:rFonts w:ascii="BNazaninBold" w:cs="B Nazanin"/>
          <w:sz w:val="26"/>
          <w:szCs w:val="24"/>
        </w:rPr>
        <w:t xml:space="preserve"> </w:t>
      </w:r>
      <w:r w:rsidRPr="00703C69">
        <w:rPr>
          <w:rFonts w:ascii="BNazaninBold" w:cs="B Nazanin" w:hint="cs"/>
          <w:sz w:val="26"/>
          <w:szCs w:val="24"/>
          <w:rtl/>
        </w:rPr>
        <w:t>تابعه</w:t>
      </w:r>
      <w:r w:rsidRPr="00703C69">
        <w:rPr>
          <w:rFonts w:ascii="BNazaninBold" w:cs="B Nazanin"/>
          <w:sz w:val="26"/>
          <w:szCs w:val="24"/>
        </w:rPr>
        <w:t xml:space="preserve"> </w:t>
      </w:r>
      <w:r w:rsidRPr="00703C69">
        <w:rPr>
          <w:rFonts w:ascii="BNazaninBold" w:cs="B Nazanin" w:hint="cs"/>
          <w:sz w:val="26"/>
          <w:szCs w:val="24"/>
          <w:rtl/>
        </w:rPr>
        <w:t>دانشگاه</w:t>
      </w:r>
      <w:r w:rsidRPr="00703C69">
        <w:rPr>
          <w:rFonts w:ascii="BNazaninBold" w:cs="B Nazanin"/>
          <w:sz w:val="26"/>
          <w:szCs w:val="24"/>
        </w:rPr>
        <w:t xml:space="preserve"> </w:t>
      </w:r>
      <w:r w:rsidRPr="00703C69">
        <w:rPr>
          <w:rFonts w:ascii="BNazaninBold" w:cs="B Nazanin" w:hint="cs"/>
          <w:sz w:val="26"/>
          <w:szCs w:val="24"/>
          <w:rtl/>
        </w:rPr>
        <w:t>ارسال</w:t>
      </w:r>
      <w:r w:rsidRPr="00703C69">
        <w:rPr>
          <w:rFonts w:ascii="BNazaninBold" w:cs="B Nazanin"/>
          <w:sz w:val="26"/>
          <w:szCs w:val="24"/>
        </w:rPr>
        <w:t xml:space="preserve"> </w:t>
      </w:r>
      <w:r w:rsidRPr="00703C69">
        <w:rPr>
          <w:rFonts w:ascii="BNazaninBold" w:cs="B Nazanin" w:hint="cs"/>
          <w:sz w:val="26"/>
          <w:szCs w:val="24"/>
          <w:rtl/>
        </w:rPr>
        <w:t>ميگردد</w:t>
      </w:r>
      <w:r w:rsidRPr="00703C69">
        <w:rPr>
          <w:rFonts w:ascii="BNazaninBold" w:cs="B Nazanin"/>
          <w:sz w:val="26"/>
          <w:szCs w:val="24"/>
        </w:rPr>
        <w:t xml:space="preserve"> </w:t>
      </w:r>
      <w:r w:rsidRPr="00703C69">
        <w:rPr>
          <w:rFonts w:ascii="BNazaninBold" w:cs="B Nazanin" w:hint="cs"/>
          <w:sz w:val="26"/>
          <w:szCs w:val="24"/>
          <w:rtl/>
        </w:rPr>
        <w:t>و</w:t>
      </w:r>
      <w:r w:rsidRPr="00703C69">
        <w:rPr>
          <w:rFonts w:ascii="BNazaninBold" w:cs="B Nazanin"/>
          <w:sz w:val="26"/>
          <w:szCs w:val="24"/>
        </w:rPr>
        <w:t xml:space="preserve"> </w:t>
      </w:r>
      <w:r w:rsidRPr="00703C69">
        <w:rPr>
          <w:rFonts w:ascii="BNazaninBold" w:cs="B Nazanin" w:hint="cs"/>
          <w:sz w:val="26"/>
          <w:szCs w:val="24"/>
          <w:rtl/>
        </w:rPr>
        <w:t>پيگيري</w:t>
      </w:r>
      <w:r w:rsidRPr="00703C69">
        <w:rPr>
          <w:rFonts w:ascii="BNazaninBold" w:cs="B Nazanin"/>
          <w:sz w:val="26"/>
          <w:szCs w:val="24"/>
        </w:rPr>
        <w:t xml:space="preserve"> </w:t>
      </w:r>
      <w:r w:rsidRPr="00703C69">
        <w:rPr>
          <w:rFonts w:ascii="BNazaninBold" w:cs="B Nazanin" w:hint="cs"/>
          <w:sz w:val="26"/>
          <w:szCs w:val="24"/>
          <w:rtl/>
        </w:rPr>
        <w:t>وصول</w:t>
      </w:r>
      <w:r w:rsidRPr="00703C69">
        <w:rPr>
          <w:rFonts w:ascii="BNazaninBold" w:cs="B Nazanin"/>
          <w:sz w:val="26"/>
          <w:szCs w:val="24"/>
        </w:rPr>
        <w:t xml:space="preserve"> </w:t>
      </w:r>
      <w:r w:rsidRPr="00703C69">
        <w:rPr>
          <w:rFonts w:ascii="BNazaninBold" w:cs="B Nazanin" w:hint="cs"/>
          <w:sz w:val="26"/>
          <w:szCs w:val="24"/>
          <w:rtl/>
        </w:rPr>
        <w:t>پرونده</w:t>
      </w:r>
    </w:p>
    <w:p w14:paraId="7BDE1B09" w14:textId="77777777" w:rsidR="001E0967" w:rsidRPr="00703C69" w:rsidRDefault="001E0967" w:rsidP="001E0967">
      <w:pPr>
        <w:numPr>
          <w:ilvl w:val="0"/>
          <w:numId w:val="20"/>
        </w:numPr>
        <w:autoSpaceDE w:val="0"/>
        <w:autoSpaceDN w:val="0"/>
        <w:bidi/>
        <w:adjustRightInd w:val="0"/>
        <w:spacing w:after="0" w:line="360" w:lineRule="auto"/>
        <w:rPr>
          <w:rFonts w:ascii="BNazaninBold" w:cs="B Nazanin"/>
          <w:sz w:val="26"/>
          <w:szCs w:val="24"/>
        </w:rPr>
      </w:pPr>
      <w:r w:rsidRPr="00703C69">
        <w:rPr>
          <w:rFonts w:ascii="BNazaninBold" w:cs="B Nazanin" w:hint="cs"/>
          <w:sz w:val="26"/>
          <w:szCs w:val="24"/>
          <w:rtl/>
        </w:rPr>
        <w:t>پاسخگويي</w:t>
      </w:r>
      <w:r w:rsidRPr="00703C69">
        <w:rPr>
          <w:rFonts w:ascii="BNazaninBold" w:cs="B Nazanin"/>
          <w:sz w:val="26"/>
          <w:szCs w:val="24"/>
        </w:rPr>
        <w:t xml:space="preserve"> </w:t>
      </w:r>
      <w:r w:rsidRPr="00703C69">
        <w:rPr>
          <w:rFonts w:ascii="BNazaninBold" w:cs="B Nazanin" w:hint="cs"/>
          <w:sz w:val="26"/>
          <w:szCs w:val="24"/>
          <w:rtl/>
        </w:rPr>
        <w:t>به</w:t>
      </w:r>
      <w:r w:rsidRPr="00703C69">
        <w:rPr>
          <w:rFonts w:ascii="BNazaninBold" w:cs="B Nazanin"/>
          <w:sz w:val="26"/>
          <w:szCs w:val="24"/>
        </w:rPr>
        <w:t xml:space="preserve"> </w:t>
      </w:r>
      <w:r w:rsidRPr="00703C69">
        <w:rPr>
          <w:rFonts w:ascii="BNazaninBold" w:cs="B Nazanin" w:hint="cs"/>
          <w:sz w:val="26"/>
          <w:szCs w:val="24"/>
          <w:rtl/>
        </w:rPr>
        <w:t>مكالمات</w:t>
      </w:r>
      <w:r w:rsidRPr="00703C69">
        <w:rPr>
          <w:rFonts w:ascii="BNazaninBold" w:cs="B Nazanin"/>
          <w:sz w:val="26"/>
          <w:szCs w:val="24"/>
        </w:rPr>
        <w:t xml:space="preserve"> </w:t>
      </w:r>
      <w:r w:rsidRPr="00703C69">
        <w:rPr>
          <w:rFonts w:ascii="BNazaninBold" w:cs="B Nazanin" w:hint="cs"/>
          <w:sz w:val="26"/>
          <w:szCs w:val="24"/>
          <w:rtl/>
        </w:rPr>
        <w:t>تلفني</w:t>
      </w:r>
      <w:r w:rsidRPr="00703C69">
        <w:rPr>
          <w:rFonts w:ascii="BNazaninBold" w:cs="B Nazanin"/>
          <w:sz w:val="26"/>
          <w:szCs w:val="24"/>
        </w:rPr>
        <w:t xml:space="preserve"> </w:t>
      </w:r>
      <w:r w:rsidRPr="00703C69">
        <w:rPr>
          <w:rFonts w:ascii="BNazaninBold" w:cs="B Nazanin" w:hint="cs"/>
          <w:sz w:val="26"/>
          <w:szCs w:val="24"/>
          <w:rtl/>
        </w:rPr>
        <w:t>و</w:t>
      </w:r>
      <w:r w:rsidRPr="00703C69">
        <w:rPr>
          <w:rFonts w:ascii="BNazaninBold" w:cs="B Nazanin"/>
          <w:sz w:val="26"/>
          <w:szCs w:val="24"/>
        </w:rPr>
        <w:t xml:space="preserve"> </w:t>
      </w:r>
      <w:r w:rsidRPr="00703C69">
        <w:rPr>
          <w:rFonts w:ascii="BNazaninBold" w:cs="B Nazanin" w:hint="cs"/>
          <w:sz w:val="26"/>
          <w:szCs w:val="24"/>
          <w:rtl/>
        </w:rPr>
        <w:t>مراجعين</w:t>
      </w:r>
      <w:r w:rsidRPr="00703C69">
        <w:rPr>
          <w:rFonts w:ascii="BNazaninBold" w:cs="B Nazanin"/>
          <w:sz w:val="26"/>
          <w:szCs w:val="24"/>
        </w:rPr>
        <w:t xml:space="preserve"> </w:t>
      </w:r>
      <w:r w:rsidRPr="00703C69">
        <w:rPr>
          <w:rFonts w:ascii="BNazaninBold" w:cs="B Nazanin" w:hint="cs"/>
          <w:sz w:val="26"/>
          <w:szCs w:val="24"/>
          <w:rtl/>
        </w:rPr>
        <w:t>به</w:t>
      </w:r>
      <w:r w:rsidRPr="00703C69">
        <w:rPr>
          <w:rFonts w:ascii="BNazaninBold" w:cs="B Nazanin"/>
          <w:sz w:val="26"/>
          <w:szCs w:val="24"/>
        </w:rPr>
        <w:t xml:space="preserve"> </w:t>
      </w:r>
      <w:r w:rsidRPr="00703C69">
        <w:rPr>
          <w:rFonts w:ascii="BNazaninBold" w:cs="B Nazanin" w:hint="cs"/>
          <w:sz w:val="26"/>
          <w:szCs w:val="24"/>
          <w:rtl/>
        </w:rPr>
        <w:t>صورت</w:t>
      </w:r>
      <w:r w:rsidRPr="00703C69">
        <w:rPr>
          <w:rFonts w:ascii="BNazaninBold" w:cs="B Nazanin"/>
          <w:sz w:val="26"/>
          <w:szCs w:val="24"/>
        </w:rPr>
        <w:t xml:space="preserve"> </w:t>
      </w:r>
      <w:r w:rsidRPr="00703C69">
        <w:rPr>
          <w:rFonts w:ascii="BNazaninBold" w:cs="B Nazanin" w:hint="cs"/>
          <w:sz w:val="26"/>
          <w:szCs w:val="24"/>
          <w:rtl/>
        </w:rPr>
        <w:t>حضوري</w:t>
      </w:r>
      <w:r w:rsidRPr="00703C69">
        <w:rPr>
          <w:rFonts w:ascii="BNazaninBold" w:cs="B Nazanin"/>
          <w:sz w:val="26"/>
          <w:szCs w:val="24"/>
        </w:rPr>
        <w:t xml:space="preserve"> </w:t>
      </w:r>
      <w:r w:rsidRPr="00703C69">
        <w:rPr>
          <w:rFonts w:ascii="BNazaninBold" w:cs="B Nazanin" w:hint="cs"/>
          <w:sz w:val="26"/>
          <w:szCs w:val="24"/>
          <w:rtl/>
        </w:rPr>
        <w:t>در</w:t>
      </w:r>
      <w:r w:rsidRPr="00703C69">
        <w:rPr>
          <w:rFonts w:ascii="BNazaninBold" w:cs="B Nazanin"/>
          <w:sz w:val="26"/>
          <w:szCs w:val="24"/>
        </w:rPr>
        <w:t xml:space="preserve"> </w:t>
      </w:r>
      <w:r w:rsidRPr="00703C69">
        <w:rPr>
          <w:rFonts w:ascii="BNazaninBold" w:cs="B Nazanin" w:hint="cs"/>
          <w:sz w:val="26"/>
          <w:szCs w:val="24"/>
          <w:rtl/>
        </w:rPr>
        <w:t>مورد</w:t>
      </w:r>
      <w:r w:rsidRPr="00703C69">
        <w:rPr>
          <w:rFonts w:ascii="BNazaninBold" w:cs="B Nazanin"/>
          <w:sz w:val="26"/>
          <w:szCs w:val="24"/>
        </w:rPr>
        <w:t xml:space="preserve"> </w:t>
      </w:r>
      <w:r w:rsidRPr="00703C69">
        <w:rPr>
          <w:rFonts w:ascii="BNazaninBold" w:cs="B Nazanin" w:hint="cs"/>
          <w:sz w:val="26"/>
          <w:szCs w:val="24"/>
          <w:rtl/>
        </w:rPr>
        <w:t>رفع</w:t>
      </w:r>
      <w:r w:rsidRPr="00703C69">
        <w:rPr>
          <w:rFonts w:ascii="BNazaninBold" w:cs="B Nazanin"/>
          <w:sz w:val="26"/>
          <w:szCs w:val="24"/>
        </w:rPr>
        <w:t xml:space="preserve"> </w:t>
      </w:r>
      <w:r w:rsidRPr="00703C69">
        <w:rPr>
          <w:rFonts w:ascii="BNazaninBold" w:cs="B Nazanin" w:hint="cs"/>
          <w:sz w:val="26"/>
          <w:szCs w:val="24"/>
          <w:rtl/>
        </w:rPr>
        <w:t>مشكلات</w:t>
      </w:r>
      <w:r w:rsidRPr="00703C69">
        <w:rPr>
          <w:rFonts w:ascii="BNazaninBold" w:cs="B Nazanin"/>
          <w:sz w:val="26"/>
          <w:szCs w:val="24"/>
        </w:rPr>
        <w:t xml:space="preserve"> </w:t>
      </w:r>
      <w:r w:rsidRPr="00703C69">
        <w:rPr>
          <w:rFonts w:ascii="BNazaninBold" w:cs="B Nazanin" w:hint="cs"/>
          <w:sz w:val="26"/>
          <w:szCs w:val="24"/>
          <w:rtl/>
        </w:rPr>
        <w:t>اداري</w:t>
      </w:r>
      <w:r w:rsidRPr="00703C69">
        <w:rPr>
          <w:rFonts w:ascii="BNazaninBold" w:cs="B Nazanin"/>
          <w:sz w:val="26"/>
          <w:szCs w:val="24"/>
        </w:rPr>
        <w:t xml:space="preserve"> </w:t>
      </w:r>
      <w:r w:rsidRPr="00703C69">
        <w:rPr>
          <w:rFonts w:ascii="BNazaninBold" w:cs="B Nazanin" w:hint="cs"/>
          <w:sz w:val="26"/>
          <w:szCs w:val="24"/>
          <w:rtl/>
        </w:rPr>
        <w:t>كاركنان</w:t>
      </w:r>
      <w:r w:rsidRPr="00703C69">
        <w:rPr>
          <w:rFonts w:ascii="BNazaninBold" w:cs="B Nazanin"/>
          <w:sz w:val="26"/>
          <w:szCs w:val="24"/>
        </w:rPr>
        <w:t xml:space="preserve"> .</w:t>
      </w:r>
    </w:p>
    <w:p w14:paraId="12C01D63" w14:textId="77777777" w:rsidR="001E0967" w:rsidRPr="00F83571" w:rsidRDefault="001E0967" w:rsidP="001E0967">
      <w:pPr>
        <w:pStyle w:val="ListParagraph"/>
        <w:bidi/>
        <w:spacing w:before="100" w:beforeAutospacing="1" w:after="100" w:afterAutospacing="1" w:line="240" w:lineRule="auto"/>
        <w:jc w:val="both"/>
        <w:rPr>
          <w:rFonts w:ascii="Times New Roman" w:eastAsia="Times New Roman" w:hAnsi="Times New Roman" w:cs="B Nazanin"/>
          <w:b/>
          <w:bCs/>
          <w:color w:val="000000"/>
          <w:sz w:val="18"/>
          <w:szCs w:val="18"/>
          <w:rtl/>
        </w:rPr>
      </w:pPr>
      <w:r w:rsidRPr="00703C69">
        <w:rPr>
          <w:rFonts w:ascii="BNazaninBold" w:cs="B Nazanin" w:hint="cs"/>
          <w:sz w:val="26"/>
          <w:szCs w:val="24"/>
          <w:rtl/>
        </w:rPr>
        <w:t>انجام</w:t>
      </w:r>
      <w:r w:rsidRPr="00703C69">
        <w:rPr>
          <w:rFonts w:ascii="BNazaninBold" w:cs="B Nazanin"/>
          <w:sz w:val="26"/>
          <w:szCs w:val="24"/>
        </w:rPr>
        <w:t xml:space="preserve"> </w:t>
      </w:r>
      <w:r w:rsidRPr="00703C69">
        <w:rPr>
          <w:rFonts w:ascii="BNazaninBold" w:cs="B Nazanin" w:hint="cs"/>
          <w:sz w:val="26"/>
          <w:szCs w:val="24"/>
          <w:rtl/>
        </w:rPr>
        <w:t>ساير</w:t>
      </w:r>
      <w:r w:rsidRPr="00703C69">
        <w:rPr>
          <w:rFonts w:ascii="BNazaninBold" w:cs="B Nazanin"/>
          <w:sz w:val="26"/>
          <w:szCs w:val="24"/>
        </w:rPr>
        <w:t xml:space="preserve"> </w:t>
      </w:r>
      <w:r w:rsidRPr="00703C69">
        <w:rPr>
          <w:rFonts w:ascii="BNazaninBold" w:cs="B Nazanin" w:hint="cs"/>
          <w:sz w:val="26"/>
          <w:szCs w:val="24"/>
          <w:rtl/>
        </w:rPr>
        <w:t>امور</w:t>
      </w:r>
      <w:r w:rsidRPr="00703C69">
        <w:rPr>
          <w:rFonts w:ascii="BNazaninBold" w:cs="B Nazanin"/>
          <w:sz w:val="26"/>
          <w:szCs w:val="24"/>
        </w:rPr>
        <w:t xml:space="preserve"> </w:t>
      </w:r>
      <w:r w:rsidRPr="00703C69">
        <w:rPr>
          <w:rFonts w:ascii="BNazaninBold" w:cs="B Nazanin" w:hint="cs"/>
          <w:sz w:val="26"/>
          <w:szCs w:val="24"/>
          <w:rtl/>
        </w:rPr>
        <w:t>محوله</w:t>
      </w:r>
      <w:r w:rsidRPr="00703C69">
        <w:rPr>
          <w:rFonts w:ascii="BNazaninBold" w:cs="B Nazanin"/>
          <w:sz w:val="26"/>
          <w:szCs w:val="24"/>
        </w:rPr>
        <w:t xml:space="preserve"> </w:t>
      </w:r>
      <w:r w:rsidRPr="00703C69">
        <w:rPr>
          <w:rFonts w:ascii="BNazaninBold" w:cs="B Nazanin" w:hint="cs"/>
          <w:sz w:val="26"/>
          <w:szCs w:val="24"/>
          <w:rtl/>
        </w:rPr>
        <w:t>طبق</w:t>
      </w:r>
      <w:r w:rsidRPr="00703C69">
        <w:rPr>
          <w:rFonts w:ascii="BNazaninBold" w:cs="B Nazanin"/>
          <w:sz w:val="26"/>
          <w:szCs w:val="24"/>
        </w:rPr>
        <w:t xml:space="preserve"> </w:t>
      </w:r>
      <w:r w:rsidRPr="00703C69">
        <w:rPr>
          <w:rFonts w:ascii="BNazaninBold" w:cs="B Nazanin" w:hint="cs"/>
          <w:sz w:val="26"/>
          <w:szCs w:val="24"/>
          <w:rtl/>
        </w:rPr>
        <w:t>نظر</w:t>
      </w:r>
      <w:r w:rsidRPr="00703C69">
        <w:rPr>
          <w:rFonts w:ascii="BNazaninBold" w:cs="B Nazanin"/>
          <w:sz w:val="26"/>
          <w:szCs w:val="24"/>
        </w:rPr>
        <w:t xml:space="preserve"> </w:t>
      </w:r>
      <w:r w:rsidRPr="00703C69">
        <w:rPr>
          <w:rFonts w:ascii="BNazaninBold" w:cs="B Nazanin" w:hint="cs"/>
          <w:sz w:val="26"/>
          <w:szCs w:val="24"/>
          <w:rtl/>
        </w:rPr>
        <w:t>مافوق</w:t>
      </w:r>
    </w:p>
    <w:p w14:paraId="6F340ED7" w14:textId="77777777" w:rsidR="00F83571" w:rsidRPr="00F83571" w:rsidRDefault="00F83571" w:rsidP="00431ED3">
      <w:pPr>
        <w:ind w:left="360"/>
        <w:jc w:val="right"/>
        <w:rPr>
          <w:rFonts w:cs="B Nazanin"/>
          <w:b/>
          <w:bCs/>
          <w:sz w:val="24"/>
          <w:szCs w:val="24"/>
          <w:rtl/>
        </w:rPr>
      </w:pPr>
    </w:p>
    <w:p w14:paraId="3B2A50EE" w14:textId="77777777" w:rsidR="00BC7AAF" w:rsidRPr="00F83571" w:rsidRDefault="00F83571" w:rsidP="00BC7AAF">
      <w:pPr>
        <w:bidi/>
        <w:rPr>
          <w:rFonts w:ascii="Tahoma" w:eastAsia="Times New Roman" w:hAnsi="Tahoma" w:cs="B Titr"/>
          <w:b/>
          <w:bCs/>
          <w:sz w:val="20"/>
          <w:szCs w:val="20"/>
          <w:rtl/>
        </w:rPr>
      </w:pPr>
      <w:r w:rsidRPr="00F83571">
        <w:rPr>
          <w:rFonts w:ascii="Tahoma" w:eastAsia="Times New Roman" w:hAnsi="Tahoma" w:cs="B Titr" w:hint="cs"/>
          <w:b/>
          <w:bCs/>
          <w:sz w:val="20"/>
          <w:szCs w:val="20"/>
          <w:rtl/>
        </w:rPr>
        <w:lastRenderedPageBreak/>
        <w:t>کارشناس بهداشت محیط</w:t>
      </w:r>
    </w:p>
    <w:p w14:paraId="616F99FE"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tl/>
        </w:rPr>
        <w:t>آموزش</w:t>
      </w:r>
      <w:r w:rsidRPr="00B15026">
        <w:rPr>
          <w:rFonts w:ascii="BNazanin" w:hAnsi="BNazanin" w:cs="Zar"/>
          <w:sz w:val="28"/>
          <w:szCs w:val="28"/>
        </w:rPr>
        <w:t xml:space="preserve"> </w:t>
      </w:r>
      <w:r w:rsidRPr="00B15026">
        <w:rPr>
          <w:rFonts w:ascii="BNazanin" w:hAnsi="BNazanin" w:cs="Zar"/>
          <w:sz w:val="28"/>
          <w:szCs w:val="28"/>
          <w:rtl/>
        </w:rPr>
        <w:t>مستمر</w:t>
      </w:r>
      <w:r w:rsidRPr="00B15026">
        <w:rPr>
          <w:rFonts w:ascii="BNazanin" w:hAnsi="BNazanin" w:cs="Zar"/>
          <w:sz w:val="28"/>
          <w:szCs w:val="28"/>
        </w:rPr>
        <w:t xml:space="preserve"> </w:t>
      </w:r>
      <w:r w:rsidRPr="00B15026">
        <w:rPr>
          <w:rFonts w:ascii="BNazanin" w:hAnsi="BNazanin" w:cs="Zar"/>
          <w:sz w:val="28"/>
          <w:szCs w:val="28"/>
          <w:rtl/>
        </w:rPr>
        <w:t>به</w:t>
      </w:r>
      <w:r w:rsidRPr="00B15026">
        <w:rPr>
          <w:rFonts w:ascii="BNazanin" w:hAnsi="BNazanin" w:cs="Zar"/>
          <w:sz w:val="28"/>
          <w:szCs w:val="28"/>
        </w:rPr>
        <w:t xml:space="preserve"> </w:t>
      </w:r>
      <w:r w:rsidRPr="00B15026">
        <w:rPr>
          <w:rFonts w:ascii="BNazanin" w:hAnsi="BNazanin" w:cs="Zar"/>
          <w:sz w:val="28"/>
          <w:szCs w:val="28"/>
          <w:rtl/>
        </w:rPr>
        <w:t>بيماران،</w:t>
      </w:r>
      <w:r w:rsidRPr="00B15026">
        <w:rPr>
          <w:rFonts w:ascii="BNazanin" w:hAnsi="BNazanin" w:cs="Zar"/>
          <w:sz w:val="28"/>
          <w:szCs w:val="28"/>
        </w:rPr>
        <w:t xml:space="preserve"> </w:t>
      </w:r>
      <w:r w:rsidRPr="00B15026">
        <w:rPr>
          <w:rFonts w:ascii="BNazanin" w:hAnsi="BNazanin" w:cs="Zar"/>
          <w:sz w:val="28"/>
          <w:szCs w:val="28"/>
          <w:rtl/>
        </w:rPr>
        <w:t>پرسنل</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مراجعين</w:t>
      </w:r>
      <w:r w:rsidRPr="00B15026">
        <w:rPr>
          <w:rFonts w:ascii="BNazanin" w:hAnsi="BNazanin" w:cs="Zar"/>
          <w:sz w:val="28"/>
          <w:szCs w:val="28"/>
        </w:rPr>
        <w:t xml:space="preserve"> </w:t>
      </w:r>
      <w:r w:rsidRPr="00B15026">
        <w:rPr>
          <w:rFonts w:ascii="BNazanin" w:hAnsi="BNazanin" w:cs="Zar"/>
          <w:sz w:val="28"/>
          <w:szCs w:val="28"/>
          <w:rtl/>
        </w:rPr>
        <w:t>در</w:t>
      </w:r>
      <w:r w:rsidRPr="00B15026">
        <w:rPr>
          <w:rFonts w:ascii="BNazanin" w:hAnsi="BNazanin" w:cs="Zar"/>
          <w:sz w:val="28"/>
          <w:szCs w:val="28"/>
        </w:rPr>
        <w:t xml:space="preserve"> </w:t>
      </w:r>
      <w:r w:rsidRPr="00B15026">
        <w:rPr>
          <w:rFonts w:ascii="BNazanin" w:hAnsi="BNazanin" w:cs="Zar"/>
          <w:sz w:val="28"/>
          <w:szCs w:val="28"/>
          <w:rtl/>
        </w:rPr>
        <w:t>مورد</w:t>
      </w:r>
      <w:r w:rsidRPr="00B15026">
        <w:rPr>
          <w:rFonts w:ascii="BNazanin" w:hAnsi="BNazanin" w:cs="Zar"/>
          <w:sz w:val="28"/>
          <w:szCs w:val="28"/>
        </w:rPr>
        <w:t xml:space="preserve"> </w:t>
      </w:r>
      <w:r w:rsidRPr="00B15026">
        <w:rPr>
          <w:rFonts w:ascii="BNazanin" w:hAnsi="BNazanin" w:cs="Zar"/>
          <w:sz w:val="28"/>
          <w:szCs w:val="28"/>
          <w:rtl/>
        </w:rPr>
        <w:t>كليه</w:t>
      </w:r>
      <w:r w:rsidRPr="00B15026">
        <w:rPr>
          <w:rFonts w:ascii="BNazanin" w:hAnsi="BNazanin" w:cs="Zar"/>
          <w:sz w:val="28"/>
          <w:szCs w:val="28"/>
        </w:rPr>
        <w:t xml:space="preserve"> </w:t>
      </w:r>
      <w:r w:rsidRPr="00B15026">
        <w:rPr>
          <w:rFonts w:ascii="BNazanin" w:hAnsi="BNazanin" w:cs="Zar"/>
          <w:sz w:val="28"/>
          <w:szCs w:val="28"/>
          <w:rtl/>
        </w:rPr>
        <w:t>برنامه</w:t>
      </w:r>
      <w:r w:rsidRPr="00B15026">
        <w:rPr>
          <w:rFonts w:ascii="BNazanin" w:hAnsi="BNazanin" w:cs="Zar"/>
          <w:sz w:val="28"/>
          <w:szCs w:val="28"/>
        </w:rPr>
        <w:t xml:space="preserve"> </w:t>
      </w:r>
      <w:r w:rsidRPr="00B15026">
        <w:rPr>
          <w:rFonts w:ascii="BNazanin" w:hAnsi="BNazanin" w:cs="Zar"/>
          <w:sz w:val="28"/>
          <w:szCs w:val="28"/>
          <w:rtl/>
        </w:rPr>
        <w:t>هاي</w:t>
      </w:r>
      <w:r w:rsidRPr="00B15026">
        <w:rPr>
          <w:rFonts w:ascii="BNazanin" w:hAnsi="BNazanin" w:cs="Zar"/>
          <w:sz w:val="28"/>
          <w:szCs w:val="28"/>
        </w:rPr>
        <w:t xml:space="preserve"> </w:t>
      </w:r>
      <w:r w:rsidRPr="00B15026">
        <w:rPr>
          <w:rFonts w:ascii="BNazanin" w:hAnsi="BNazanin" w:cs="Zar"/>
          <w:sz w:val="28"/>
          <w:szCs w:val="28"/>
          <w:rtl/>
        </w:rPr>
        <w:t>بهداشتي</w:t>
      </w:r>
    </w:p>
    <w:p w14:paraId="117395D2"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-2 </w:t>
      </w:r>
      <w:r w:rsidRPr="00B15026">
        <w:rPr>
          <w:rFonts w:ascii="BNazanin" w:hAnsi="BNazanin" w:cs="Zar"/>
          <w:sz w:val="28"/>
          <w:szCs w:val="28"/>
          <w:rtl/>
        </w:rPr>
        <w:t>شركت</w:t>
      </w:r>
      <w:r w:rsidRPr="00B15026">
        <w:rPr>
          <w:rFonts w:ascii="BNazanin" w:hAnsi="BNazanin" w:cs="Zar"/>
          <w:sz w:val="28"/>
          <w:szCs w:val="28"/>
        </w:rPr>
        <w:t xml:space="preserve"> </w:t>
      </w:r>
      <w:r w:rsidRPr="00B15026">
        <w:rPr>
          <w:rFonts w:ascii="BNazanin" w:hAnsi="BNazanin" w:cs="Zar"/>
          <w:sz w:val="28"/>
          <w:szCs w:val="28"/>
          <w:rtl/>
        </w:rPr>
        <w:t>فعال</w:t>
      </w:r>
      <w:r w:rsidRPr="00B15026">
        <w:rPr>
          <w:rFonts w:ascii="BNazanin" w:hAnsi="BNazanin" w:cs="Zar"/>
          <w:sz w:val="28"/>
          <w:szCs w:val="28"/>
        </w:rPr>
        <w:t xml:space="preserve"> </w:t>
      </w:r>
      <w:r w:rsidRPr="00B15026">
        <w:rPr>
          <w:rFonts w:ascii="BNazanin" w:hAnsi="BNazanin" w:cs="Zar"/>
          <w:sz w:val="28"/>
          <w:szCs w:val="28"/>
          <w:rtl/>
        </w:rPr>
        <w:t>در</w:t>
      </w:r>
      <w:r w:rsidRPr="00B15026">
        <w:rPr>
          <w:rFonts w:ascii="BNazanin" w:hAnsi="BNazanin" w:cs="Zar"/>
          <w:sz w:val="28"/>
          <w:szCs w:val="28"/>
        </w:rPr>
        <w:t xml:space="preserve"> </w:t>
      </w:r>
      <w:r w:rsidRPr="00B15026">
        <w:rPr>
          <w:rFonts w:ascii="BNazanin" w:hAnsi="BNazanin" w:cs="Zar"/>
          <w:sz w:val="28"/>
          <w:szCs w:val="28"/>
          <w:rtl/>
        </w:rPr>
        <w:t>كميته</w:t>
      </w:r>
      <w:r w:rsidRPr="00B15026">
        <w:rPr>
          <w:rFonts w:ascii="BNazanin" w:hAnsi="BNazanin" w:cs="Zar"/>
          <w:sz w:val="28"/>
          <w:szCs w:val="28"/>
        </w:rPr>
        <w:t xml:space="preserve"> </w:t>
      </w:r>
      <w:r w:rsidRPr="00B15026">
        <w:rPr>
          <w:rFonts w:ascii="BNazanin" w:hAnsi="BNazanin" w:cs="Zar"/>
          <w:sz w:val="28"/>
          <w:szCs w:val="28"/>
          <w:rtl/>
        </w:rPr>
        <w:t>بهداشت</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عفونت</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طرح</w:t>
      </w:r>
      <w:r w:rsidRPr="00B15026">
        <w:rPr>
          <w:rFonts w:ascii="BNazanin" w:hAnsi="BNazanin" w:cs="Zar"/>
          <w:sz w:val="28"/>
          <w:szCs w:val="28"/>
        </w:rPr>
        <w:t xml:space="preserve"> </w:t>
      </w:r>
      <w:r w:rsidRPr="00B15026">
        <w:rPr>
          <w:rFonts w:ascii="BNazanin" w:hAnsi="BNazanin" w:cs="Zar"/>
          <w:sz w:val="28"/>
          <w:szCs w:val="28"/>
          <w:rtl/>
        </w:rPr>
        <w:t>موضوعات</w:t>
      </w:r>
      <w:r w:rsidRPr="00B15026">
        <w:rPr>
          <w:rFonts w:ascii="BNazanin" w:hAnsi="BNazanin" w:cs="Zar"/>
          <w:sz w:val="28"/>
          <w:szCs w:val="28"/>
        </w:rPr>
        <w:t xml:space="preserve"> </w:t>
      </w:r>
      <w:r w:rsidRPr="00B15026">
        <w:rPr>
          <w:rFonts w:ascii="BNazanin" w:hAnsi="BNazanin" w:cs="Zar"/>
          <w:sz w:val="28"/>
          <w:szCs w:val="28"/>
          <w:rtl/>
        </w:rPr>
        <w:t>مربوطه</w:t>
      </w:r>
    </w:p>
    <w:p w14:paraId="1A474606"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-3 </w:t>
      </w:r>
      <w:r w:rsidRPr="00B15026">
        <w:rPr>
          <w:rFonts w:ascii="BNazanin" w:hAnsi="BNazanin" w:cs="Zar"/>
          <w:sz w:val="28"/>
          <w:szCs w:val="28"/>
          <w:rtl/>
        </w:rPr>
        <w:t>نظارت</w:t>
      </w:r>
      <w:r w:rsidRPr="00B15026">
        <w:rPr>
          <w:rFonts w:ascii="BNazanin" w:hAnsi="BNazanin" w:cs="Zar"/>
          <w:sz w:val="28"/>
          <w:szCs w:val="28"/>
        </w:rPr>
        <w:t xml:space="preserve"> </w:t>
      </w:r>
      <w:r w:rsidRPr="00B15026">
        <w:rPr>
          <w:rFonts w:ascii="BNazanin" w:hAnsi="BNazanin" w:cs="Zar"/>
          <w:sz w:val="28"/>
          <w:szCs w:val="28"/>
          <w:rtl/>
        </w:rPr>
        <w:t>بر</w:t>
      </w:r>
      <w:r w:rsidRPr="00B15026">
        <w:rPr>
          <w:rFonts w:ascii="BNazanin" w:hAnsi="BNazanin" w:cs="Zar"/>
          <w:sz w:val="28"/>
          <w:szCs w:val="28"/>
        </w:rPr>
        <w:t xml:space="preserve"> </w:t>
      </w:r>
      <w:r w:rsidRPr="00B15026">
        <w:rPr>
          <w:rFonts w:ascii="BNazanin" w:hAnsi="BNazanin" w:cs="Zar"/>
          <w:sz w:val="28"/>
          <w:szCs w:val="28"/>
          <w:rtl/>
        </w:rPr>
        <w:t>كنترل</w:t>
      </w:r>
      <w:r w:rsidRPr="00B15026">
        <w:rPr>
          <w:rFonts w:ascii="BNazanin" w:hAnsi="BNazanin" w:cs="Zar"/>
          <w:sz w:val="28"/>
          <w:szCs w:val="28"/>
        </w:rPr>
        <w:t xml:space="preserve"> </w:t>
      </w:r>
      <w:r w:rsidRPr="00B15026">
        <w:rPr>
          <w:rFonts w:ascii="BNazanin" w:hAnsi="BNazanin" w:cs="Zar"/>
          <w:sz w:val="28"/>
          <w:szCs w:val="28"/>
          <w:rtl/>
        </w:rPr>
        <w:t>سالم</w:t>
      </w:r>
      <w:r w:rsidRPr="00B15026">
        <w:rPr>
          <w:rFonts w:ascii="BNazanin" w:hAnsi="BNazanin" w:cs="Zar"/>
          <w:sz w:val="28"/>
          <w:szCs w:val="28"/>
        </w:rPr>
        <w:t xml:space="preserve"> </w:t>
      </w:r>
      <w:r w:rsidRPr="00B15026">
        <w:rPr>
          <w:rFonts w:ascii="BNazanin" w:hAnsi="BNazanin" w:cs="Zar"/>
          <w:sz w:val="28"/>
          <w:szCs w:val="28"/>
          <w:rtl/>
        </w:rPr>
        <w:t>بودن</w:t>
      </w:r>
      <w:r w:rsidRPr="00B15026">
        <w:rPr>
          <w:rFonts w:ascii="BNazanin" w:hAnsi="BNazanin" w:cs="Zar"/>
          <w:sz w:val="28"/>
          <w:szCs w:val="28"/>
        </w:rPr>
        <w:t xml:space="preserve"> </w:t>
      </w:r>
      <w:r w:rsidRPr="00B15026">
        <w:rPr>
          <w:rFonts w:ascii="BNazanin" w:hAnsi="BNazanin" w:cs="Zar"/>
          <w:sz w:val="28"/>
          <w:szCs w:val="28"/>
          <w:rtl/>
        </w:rPr>
        <w:t>آب</w:t>
      </w:r>
      <w:r w:rsidRPr="00B15026">
        <w:rPr>
          <w:rFonts w:ascii="BNazanin" w:hAnsi="BNazanin" w:cs="Zar"/>
          <w:sz w:val="28"/>
          <w:szCs w:val="28"/>
        </w:rPr>
        <w:t xml:space="preserve"> </w:t>
      </w:r>
      <w:r w:rsidRPr="00B15026">
        <w:rPr>
          <w:rFonts w:ascii="BNazanin" w:hAnsi="BNazanin" w:cs="Zar"/>
          <w:sz w:val="28"/>
          <w:szCs w:val="28"/>
          <w:rtl/>
        </w:rPr>
        <w:t>مصرفي</w:t>
      </w:r>
      <w:r w:rsidRPr="00B15026">
        <w:rPr>
          <w:rFonts w:ascii="BNazanin" w:hAnsi="BNazanin" w:cs="Zar"/>
          <w:sz w:val="28"/>
          <w:szCs w:val="28"/>
        </w:rPr>
        <w:t xml:space="preserve"> </w:t>
      </w:r>
      <w:r w:rsidRPr="00B15026">
        <w:rPr>
          <w:rFonts w:ascii="BNazanin" w:hAnsi="BNazanin" w:cs="Zar"/>
          <w:sz w:val="28"/>
          <w:szCs w:val="28"/>
          <w:rtl/>
        </w:rPr>
        <w:t>بيمارستان</w:t>
      </w:r>
      <w:r w:rsidRPr="00B15026">
        <w:rPr>
          <w:rFonts w:ascii="BNazanin" w:hAnsi="BNazanin" w:cs="Zar"/>
          <w:sz w:val="28"/>
          <w:szCs w:val="28"/>
        </w:rPr>
        <w:t xml:space="preserve"> </w:t>
      </w:r>
      <w:r w:rsidRPr="00B15026">
        <w:rPr>
          <w:rFonts w:ascii="BNazanin" w:hAnsi="BNazanin" w:cs="Zar"/>
          <w:sz w:val="28"/>
          <w:szCs w:val="28"/>
          <w:rtl/>
        </w:rPr>
        <w:t>از</w:t>
      </w:r>
      <w:r w:rsidRPr="00B15026">
        <w:rPr>
          <w:rFonts w:ascii="BNazanin" w:hAnsi="BNazanin" w:cs="Zar"/>
          <w:sz w:val="28"/>
          <w:szCs w:val="28"/>
        </w:rPr>
        <w:t xml:space="preserve"> </w:t>
      </w:r>
      <w:r w:rsidRPr="00B15026">
        <w:rPr>
          <w:rFonts w:ascii="BNazanin" w:hAnsi="BNazanin" w:cs="Zar"/>
          <w:sz w:val="28"/>
          <w:szCs w:val="28"/>
          <w:rtl/>
        </w:rPr>
        <w:t>نظر</w:t>
      </w:r>
      <w:r w:rsidRPr="00B15026">
        <w:rPr>
          <w:rFonts w:ascii="BNazanin" w:hAnsi="BNazanin" w:cs="Zar"/>
          <w:sz w:val="28"/>
          <w:szCs w:val="28"/>
        </w:rPr>
        <w:t xml:space="preserve"> </w:t>
      </w:r>
      <w:r w:rsidRPr="00B15026">
        <w:rPr>
          <w:rFonts w:ascii="BNazanin" w:hAnsi="BNazanin" w:cs="Zar"/>
          <w:sz w:val="28"/>
          <w:szCs w:val="28"/>
          <w:rtl/>
        </w:rPr>
        <w:t>ميكروبي</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شيميايي</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كلر</w:t>
      </w:r>
      <w:r w:rsidRPr="00B15026">
        <w:rPr>
          <w:rFonts w:ascii="BNazanin" w:hAnsi="BNazanin" w:cs="Zar"/>
          <w:sz w:val="28"/>
          <w:szCs w:val="28"/>
        </w:rPr>
        <w:t xml:space="preserve"> </w:t>
      </w:r>
      <w:r w:rsidRPr="00B15026">
        <w:rPr>
          <w:rFonts w:ascii="BNazanin" w:hAnsi="BNazanin" w:cs="Zar"/>
          <w:sz w:val="28"/>
          <w:szCs w:val="28"/>
          <w:rtl/>
        </w:rPr>
        <w:t>باقيمانده</w:t>
      </w:r>
    </w:p>
    <w:p w14:paraId="3B561884"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-4 </w:t>
      </w:r>
      <w:r w:rsidRPr="00B15026">
        <w:rPr>
          <w:rFonts w:ascii="BNazanin" w:hAnsi="BNazanin" w:cs="Zar"/>
          <w:sz w:val="28"/>
          <w:szCs w:val="28"/>
          <w:rtl/>
        </w:rPr>
        <w:t>نظارت</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كنترل</w:t>
      </w:r>
      <w:r w:rsidRPr="00B15026">
        <w:rPr>
          <w:rFonts w:ascii="BNazanin" w:hAnsi="BNazanin" w:cs="Zar"/>
          <w:sz w:val="28"/>
          <w:szCs w:val="28"/>
        </w:rPr>
        <w:t xml:space="preserve"> </w:t>
      </w:r>
      <w:r w:rsidRPr="00B15026">
        <w:rPr>
          <w:rFonts w:ascii="BNazanin" w:hAnsi="BNazanin" w:cs="Zar"/>
          <w:sz w:val="28"/>
          <w:szCs w:val="28"/>
          <w:rtl/>
        </w:rPr>
        <w:t>بر</w:t>
      </w:r>
      <w:r w:rsidRPr="00B15026">
        <w:rPr>
          <w:rFonts w:ascii="BNazanin" w:hAnsi="BNazanin" w:cs="Zar"/>
          <w:sz w:val="28"/>
          <w:szCs w:val="28"/>
        </w:rPr>
        <w:t xml:space="preserve"> </w:t>
      </w:r>
      <w:r w:rsidRPr="00B15026">
        <w:rPr>
          <w:rFonts w:ascii="BNazanin" w:hAnsi="BNazanin" w:cs="Zar"/>
          <w:sz w:val="28"/>
          <w:szCs w:val="28"/>
          <w:rtl/>
        </w:rPr>
        <w:t>نحوه</w:t>
      </w:r>
      <w:r w:rsidRPr="00B15026">
        <w:rPr>
          <w:rFonts w:ascii="BNazanin" w:hAnsi="BNazanin" w:cs="Zar"/>
          <w:sz w:val="28"/>
          <w:szCs w:val="28"/>
        </w:rPr>
        <w:t xml:space="preserve"> </w:t>
      </w:r>
      <w:r w:rsidRPr="00B15026">
        <w:rPr>
          <w:rFonts w:ascii="BNazanin" w:hAnsi="BNazanin" w:cs="Zar"/>
          <w:sz w:val="28"/>
          <w:szCs w:val="28"/>
          <w:rtl/>
        </w:rPr>
        <w:t>جمع</w:t>
      </w:r>
      <w:r w:rsidRPr="00B15026">
        <w:rPr>
          <w:rFonts w:ascii="BNazanin" w:hAnsi="BNazanin" w:cs="Zar"/>
          <w:sz w:val="28"/>
          <w:szCs w:val="28"/>
        </w:rPr>
        <w:t xml:space="preserve"> </w:t>
      </w:r>
      <w:r w:rsidRPr="00B15026">
        <w:rPr>
          <w:rFonts w:ascii="BNazanin" w:hAnsi="BNazanin" w:cs="Zar"/>
          <w:sz w:val="28"/>
          <w:szCs w:val="28"/>
          <w:rtl/>
        </w:rPr>
        <w:t>آوري،</w:t>
      </w:r>
      <w:r w:rsidRPr="00B15026">
        <w:rPr>
          <w:rFonts w:ascii="BNazanin" w:hAnsi="BNazanin" w:cs="Zar"/>
          <w:sz w:val="28"/>
          <w:szCs w:val="28"/>
        </w:rPr>
        <w:t xml:space="preserve"> </w:t>
      </w:r>
      <w:r w:rsidRPr="00B15026">
        <w:rPr>
          <w:rFonts w:ascii="BNazanin" w:hAnsi="BNazanin" w:cs="Zar"/>
          <w:sz w:val="28"/>
          <w:szCs w:val="28"/>
          <w:rtl/>
        </w:rPr>
        <w:t>انتقال،</w:t>
      </w:r>
      <w:r w:rsidRPr="00B15026">
        <w:rPr>
          <w:rFonts w:ascii="BNazanin" w:hAnsi="BNazanin" w:cs="Zar"/>
          <w:sz w:val="28"/>
          <w:szCs w:val="28"/>
        </w:rPr>
        <w:t xml:space="preserve"> </w:t>
      </w:r>
      <w:r w:rsidRPr="00B15026">
        <w:rPr>
          <w:rFonts w:ascii="BNazanin" w:hAnsi="BNazanin" w:cs="Zar"/>
          <w:sz w:val="28"/>
          <w:szCs w:val="28"/>
          <w:rtl/>
        </w:rPr>
        <w:t>نگهداري</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دفع</w:t>
      </w:r>
      <w:r w:rsidRPr="00B15026">
        <w:rPr>
          <w:rFonts w:ascii="BNazanin" w:hAnsi="BNazanin" w:cs="Zar"/>
          <w:sz w:val="28"/>
          <w:szCs w:val="28"/>
        </w:rPr>
        <w:t xml:space="preserve"> </w:t>
      </w:r>
      <w:r w:rsidRPr="00B15026">
        <w:rPr>
          <w:rFonts w:ascii="BNazanin" w:hAnsi="BNazanin" w:cs="Zar"/>
          <w:sz w:val="28"/>
          <w:szCs w:val="28"/>
          <w:rtl/>
        </w:rPr>
        <w:t>صحيح</w:t>
      </w:r>
      <w:r w:rsidRPr="00B15026">
        <w:rPr>
          <w:rFonts w:ascii="BNazanin" w:hAnsi="BNazanin" w:cs="Zar"/>
          <w:sz w:val="28"/>
          <w:szCs w:val="28"/>
        </w:rPr>
        <w:t xml:space="preserve"> </w:t>
      </w:r>
      <w:r w:rsidRPr="00B15026">
        <w:rPr>
          <w:rFonts w:ascii="BNazanin" w:hAnsi="BNazanin" w:cs="Zar"/>
          <w:sz w:val="28"/>
          <w:szCs w:val="28"/>
          <w:rtl/>
        </w:rPr>
        <w:t>زباله</w:t>
      </w:r>
    </w:p>
    <w:p w14:paraId="70F74C9A"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-5 </w:t>
      </w:r>
      <w:r w:rsidRPr="00B15026">
        <w:rPr>
          <w:rFonts w:ascii="BNazanin" w:hAnsi="BNazanin" w:cs="Zar"/>
          <w:sz w:val="28"/>
          <w:szCs w:val="28"/>
          <w:rtl/>
        </w:rPr>
        <w:t>نظارت</w:t>
      </w:r>
      <w:r w:rsidRPr="00B15026">
        <w:rPr>
          <w:rFonts w:ascii="BNazanin" w:hAnsi="BNazanin" w:cs="Zar"/>
          <w:sz w:val="28"/>
          <w:szCs w:val="28"/>
        </w:rPr>
        <w:t xml:space="preserve"> </w:t>
      </w:r>
      <w:r w:rsidRPr="00B15026">
        <w:rPr>
          <w:rFonts w:ascii="BNazanin" w:hAnsi="BNazanin" w:cs="Zar"/>
          <w:sz w:val="28"/>
          <w:szCs w:val="28"/>
          <w:rtl/>
        </w:rPr>
        <w:t>بر</w:t>
      </w:r>
      <w:r w:rsidRPr="00B15026">
        <w:rPr>
          <w:rFonts w:ascii="BNazanin" w:hAnsi="BNazanin" w:cs="Zar"/>
          <w:sz w:val="28"/>
          <w:szCs w:val="28"/>
        </w:rPr>
        <w:t xml:space="preserve"> </w:t>
      </w:r>
      <w:r w:rsidRPr="00B15026">
        <w:rPr>
          <w:rFonts w:ascii="BNazanin" w:hAnsi="BNazanin" w:cs="Zar"/>
          <w:sz w:val="28"/>
          <w:szCs w:val="28"/>
          <w:rtl/>
        </w:rPr>
        <w:t>وضعيت</w:t>
      </w:r>
      <w:r w:rsidRPr="00B15026">
        <w:rPr>
          <w:rFonts w:ascii="BNazanin" w:hAnsi="BNazanin" w:cs="Zar"/>
          <w:sz w:val="28"/>
          <w:szCs w:val="28"/>
        </w:rPr>
        <w:t xml:space="preserve"> </w:t>
      </w:r>
      <w:r w:rsidRPr="00B15026">
        <w:rPr>
          <w:rFonts w:ascii="BNazanin" w:hAnsi="BNazanin" w:cs="Zar"/>
          <w:sz w:val="28"/>
          <w:szCs w:val="28"/>
          <w:rtl/>
        </w:rPr>
        <w:t>بهداشتي</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ايمني</w:t>
      </w:r>
      <w:r w:rsidRPr="00B15026">
        <w:rPr>
          <w:rFonts w:ascii="BNazanin" w:hAnsi="BNazanin" w:cs="Zar"/>
          <w:sz w:val="28"/>
          <w:szCs w:val="28"/>
        </w:rPr>
        <w:t xml:space="preserve"> </w:t>
      </w:r>
      <w:r w:rsidRPr="00B15026">
        <w:rPr>
          <w:rFonts w:ascii="BNazanin" w:hAnsi="BNazanin" w:cs="Zar"/>
          <w:sz w:val="28"/>
          <w:szCs w:val="28"/>
          <w:rtl/>
        </w:rPr>
        <w:t>كليه</w:t>
      </w:r>
      <w:r w:rsidRPr="00B15026">
        <w:rPr>
          <w:rFonts w:ascii="BNazanin" w:hAnsi="BNazanin" w:cs="Zar"/>
          <w:sz w:val="28"/>
          <w:szCs w:val="28"/>
        </w:rPr>
        <w:t xml:space="preserve"> </w:t>
      </w:r>
      <w:r w:rsidRPr="00B15026">
        <w:rPr>
          <w:rFonts w:ascii="BNazanin" w:hAnsi="BNazanin" w:cs="Zar"/>
          <w:sz w:val="28"/>
          <w:szCs w:val="28"/>
          <w:rtl/>
        </w:rPr>
        <w:t>قسمتهاي</w:t>
      </w:r>
      <w:r w:rsidRPr="00B15026">
        <w:rPr>
          <w:rFonts w:ascii="BNazanin" w:hAnsi="BNazanin" w:cs="Zar"/>
          <w:sz w:val="28"/>
          <w:szCs w:val="28"/>
        </w:rPr>
        <w:t xml:space="preserve"> </w:t>
      </w:r>
      <w:r w:rsidRPr="00B15026">
        <w:rPr>
          <w:rFonts w:ascii="BNazanin" w:hAnsi="BNazanin" w:cs="Zar"/>
          <w:sz w:val="28"/>
          <w:szCs w:val="28"/>
          <w:rtl/>
        </w:rPr>
        <w:t>بيمارستان</w:t>
      </w:r>
      <w:r w:rsidRPr="00B15026">
        <w:rPr>
          <w:rFonts w:ascii="BNazanin" w:hAnsi="BNazanin" w:cs="Zar"/>
          <w:sz w:val="28"/>
          <w:szCs w:val="28"/>
        </w:rPr>
        <w:t xml:space="preserve"> </w:t>
      </w:r>
      <w:r w:rsidRPr="00B15026">
        <w:rPr>
          <w:rFonts w:ascii="BNazanin" w:hAnsi="BNazanin" w:cs="Zar"/>
          <w:sz w:val="28"/>
          <w:szCs w:val="28"/>
          <w:rtl/>
        </w:rPr>
        <w:t>از</w:t>
      </w:r>
      <w:r w:rsidRPr="00B15026">
        <w:rPr>
          <w:rFonts w:ascii="BNazanin" w:hAnsi="BNazanin" w:cs="Zar"/>
          <w:sz w:val="28"/>
          <w:szCs w:val="28"/>
        </w:rPr>
        <w:t xml:space="preserve"> </w:t>
      </w:r>
      <w:r w:rsidRPr="00B15026">
        <w:rPr>
          <w:rFonts w:ascii="BNazanin" w:hAnsi="BNazanin" w:cs="Zar"/>
          <w:sz w:val="28"/>
          <w:szCs w:val="28"/>
          <w:rtl/>
        </w:rPr>
        <w:t>قبيل</w:t>
      </w:r>
      <w:r w:rsidRPr="00B15026">
        <w:rPr>
          <w:rFonts w:ascii="BNazanin" w:hAnsi="BNazanin" w:cs="Zar"/>
          <w:sz w:val="28"/>
          <w:szCs w:val="28"/>
        </w:rPr>
        <w:t xml:space="preserve"> </w:t>
      </w:r>
      <w:r w:rsidRPr="00B15026">
        <w:rPr>
          <w:rFonts w:ascii="BNazanin" w:hAnsi="BNazanin" w:cs="Zar"/>
          <w:sz w:val="28"/>
          <w:szCs w:val="28"/>
          <w:rtl/>
        </w:rPr>
        <w:t>توري</w:t>
      </w:r>
      <w:r w:rsidRPr="00B15026">
        <w:rPr>
          <w:rFonts w:ascii="BNazanin" w:hAnsi="BNazanin" w:cs="Zar"/>
          <w:sz w:val="28"/>
          <w:szCs w:val="28"/>
        </w:rPr>
        <w:t xml:space="preserve"> </w:t>
      </w:r>
      <w:r w:rsidRPr="00B15026">
        <w:rPr>
          <w:rFonts w:ascii="BNazanin" w:hAnsi="BNazanin" w:cs="Zar"/>
          <w:sz w:val="28"/>
          <w:szCs w:val="28"/>
          <w:rtl/>
        </w:rPr>
        <w:t>پنجره</w:t>
      </w:r>
      <w:r w:rsidRPr="00B15026">
        <w:rPr>
          <w:rFonts w:ascii="BNazanin" w:hAnsi="BNazanin" w:cs="Zar"/>
          <w:sz w:val="28"/>
          <w:szCs w:val="28"/>
        </w:rPr>
        <w:t xml:space="preserve"> </w:t>
      </w:r>
      <w:r w:rsidRPr="00B15026">
        <w:rPr>
          <w:rFonts w:ascii="BNazanin" w:hAnsi="BNazanin" w:cs="Zar"/>
          <w:sz w:val="28"/>
          <w:szCs w:val="28"/>
          <w:rtl/>
        </w:rPr>
        <w:t>ها،</w:t>
      </w:r>
      <w:r w:rsidRPr="00B15026">
        <w:rPr>
          <w:rFonts w:ascii="BNazanin" w:hAnsi="BNazanin" w:cs="Zar"/>
          <w:sz w:val="28"/>
          <w:szCs w:val="28"/>
        </w:rPr>
        <w:t xml:space="preserve"> </w:t>
      </w:r>
      <w:r w:rsidRPr="00B15026">
        <w:rPr>
          <w:rFonts w:ascii="BNazanin" w:hAnsi="BNazanin" w:cs="Zar"/>
          <w:sz w:val="28"/>
          <w:szCs w:val="28"/>
          <w:rtl/>
        </w:rPr>
        <w:t>كپسول</w:t>
      </w:r>
      <w:r w:rsidRPr="00B15026">
        <w:rPr>
          <w:rFonts w:ascii="BNazanin" w:hAnsi="BNazanin" w:cs="Zar"/>
          <w:sz w:val="28"/>
          <w:szCs w:val="28"/>
        </w:rPr>
        <w:t xml:space="preserve"> </w:t>
      </w:r>
      <w:r w:rsidRPr="00B15026">
        <w:rPr>
          <w:rFonts w:ascii="BNazanin" w:hAnsi="BNazanin" w:cs="Zar"/>
          <w:sz w:val="28"/>
          <w:szCs w:val="28"/>
          <w:rtl/>
        </w:rPr>
        <w:t>اطفاء</w:t>
      </w:r>
      <w:r w:rsidRPr="00B15026">
        <w:rPr>
          <w:rFonts w:ascii="BNazanin" w:hAnsi="BNazanin" w:cs="Zar"/>
          <w:sz w:val="28"/>
          <w:szCs w:val="28"/>
        </w:rPr>
        <w:t xml:space="preserve"> </w:t>
      </w:r>
      <w:r w:rsidRPr="00B15026">
        <w:rPr>
          <w:rFonts w:ascii="BNazanin" w:hAnsi="BNazanin" w:cs="Zar"/>
          <w:sz w:val="28"/>
          <w:szCs w:val="28"/>
          <w:rtl/>
        </w:rPr>
        <w:t>حريق</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w:t>
      </w:r>
    </w:p>
    <w:p w14:paraId="5A42A92E"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-6 </w:t>
      </w:r>
      <w:r w:rsidRPr="00B15026">
        <w:rPr>
          <w:rFonts w:ascii="BNazanin" w:hAnsi="BNazanin" w:cs="Zar"/>
          <w:sz w:val="28"/>
          <w:szCs w:val="28"/>
          <w:rtl/>
        </w:rPr>
        <w:t>برنامه</w:t>
      </w:r>
      <w:r w:rsidRPr="00B15026">
        <w:rPr>
          <w:rFonts w:ascii="BNazanin" w:hAnsi="BNazanin" w:cs="Zar"/>
          <w:sz w:val="28"/>
          <w:szCs w:val="28"/>
        </w:rPr>
        <w:t xml:space="preserve"> </w:t>
      </w:r>
      <w:r w:rsidRPr="00B15026">
        <w:rPr>
          <w:rFonts w:ascii="BNazanin" w:hAnsi="BNazanin" w:cs="Zar"/>
          <w:sz w:val="28"/>
          <w:szCs w:val="28"/>
          <w:rtl/>
        </w:rPr>
        <w:t>ريزي</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نظارت</w:t>
      </w:r>
      <w:r w:rsidRPr="00B15026">
        <w:rPr>
          <w:rFonts w:ascii="BNazanin" w:hAnsi="BNazanin" w:cs="Zar"/>
          <w:sz w:val="28"/>
          <w:szCs w:val="28"/>
        </w:rPr>
        <w:t xml:space="preserve"> </w:t>
      </w:r>
      <w:r w:rsidRPr="00B15026">
        <w:rPr>
          <w:rFonts w:ascii="BNazanin" w:hAnsi="BNazanin" w:cs="Zar"/>
          <w:sz w:val="28"/>
          <w:szCs w:val="28"/>
          <w:rtl/>
        </w:rPr>
        <w:t>بر</w:t>
      </w:r>
      <w:r w:rsidRPr="00B15026">
        <w:rPr>
          <w:rFonts w:ascii="BNazanin" w:hAnsi="BNazanin" w:cs="Zar"/>
          <w:sz w:val="28"/>
          <w:szCs w:val="28"/>
        </w:rPr>
        <w:t xml:space="preserve"> </w:t>
      </w:r>
      <w:r w:rsidRPr="00B15026">
        <w:rPr>
          <w:rFonts w:ascii="BNazanin" w:hAnsi="BNazanin" w:cs="Zar"/>
          <w:sz w:val="28"/>
          <w:szCs w:val="28"/>
          <w:rtl/>
        </w:rPr>
        <w:t>برنامه</w:t>
      </w:r>
      <w:r w:rsidRPr="00B15026">
        <w:rPr>
          <w:rFonts w:ascii="BNazanin" w:hAnsi="BNazanin" w:cs="Zar"/>
          <w:sz w:val="28"/>
          <w:szCs w:val="28"/>
        </w:rPr>
        <w:t xml:space="preserve"> </w:t>
      </w:r>
      <w:r w:rsidRPr="00B15026">
        <w:rPr>
          <w:rFonts w:ascii="BNazanin" w:hAnsi="BNazanin" w:cs="Zar"/>
          <w:sz w:val="28"/>
          <w:szCs w:val="28"/>
          <w:rtl/>
        </w:rPr>
        <w:t>شتسشو</w:t>
      </w:r>
      <w:r w:rsidRPr="00B15026">
        <w:rPr>
          <w:rFonts w:ascii="BNazanin" w:hAnsi="BNazanin" w:cs="Zar"/>
          <w:sz w:val="28"/>
          <w:szCs w:val="28"/>
        </w:rPr>
        <w:t xml:space="preserve"> </w:t>
      </w:r>
      <w:r w:rsidRPr="00B15026">
        <w:rPr>
          <w:rFonts w:ascii="BNazanin" w:hAnsi="BNazanin" w:cs="Zar"/>
          <w:sz w:val="28"/>
          <w:szCs w:val="28"/>
          <w:rtl/>
        </w:rPr>
        <w:t>نظافت</w:t>
      </w:r>
      <w:r w:rsidRPr="00B15026">
        <w:rPr>
          <w:rFonts w:ascii="BNazanin" w:hAnsi="BNazanin" w:cs="Zar"/>
          <w:sz w:val="28"/>
          <w:szCs w:val="28"/>
        </w:rPr>
        <w:t xml:space="preserve"> </w:t>
      </w:r>
      <w:r w:rsidRPr="00B15026">
        <w:rPr>
          <w:rFonts w:ascii="BNazanin" w:hAnsi="BNazanin" w:cs="Zar"/>
          <w:sz w:val="28"/>
          <w:szCs w:val="28"/>
          <w:rtl/>
        </w:rPr>
        <w:t>صحيح</w:t>
      </w:r>
      <w:r w:rsidRPr="00B15026">
        <w:rPr>
          <w:rFonts w:ascii="BNazanin" w:hAnsi="BNazanin" w:cs="Zar"/>
          <w:sz w:val="28"/>
          <w:szCs w:val="28"/>
        </w:rPr>
        <w:t xml:space="preserve"> </w:t>
      </w:r>
      <w:r w:rsidRPr="00B15026">
        <w:rPr>
          <w:rFonts w:ascii="BNazanin" w:hAnsi="BNazanin" w:cs="Zar"/>
          <w:sz w:val="28"/>
          <w:szCs w:val="28"/>
          <w:rtl/>
        </w:rPr>
        <w:t>كليه</w:t>
      </w:r>
      <w:r w:rsidRPr="00B15026">
        <w:rPr>
          <w:rFonts w:ascii="BNazanin" w:hAnsi="BNazanin" w:cs="Zar"/>
          <w:sz w:val="28"/>
          <w:szCs w:val="28"/>
        </w:rPr>
        <w:t xml:space="preserve"> </w:t>
      </w:r>
      <w:r w:rsidRPr="00B15026">
        <w:rPr>
          <w:rFonts w:ascii="BNazanin" w:hAnsi="BNazanin" w:cs="Zar"/>
          <w:sz w:val="28"/>
          <w:szCs w:val="28"/>
          <w:rtl/>
        </w:rPr>
        <w:t>قسمتها</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بخش</w:t>
      </w:r>
      <w:r w:rsidRPr="00B15026">
        <w:rPr>
          <w:rFonts w:ascii="BNazanin" w:hAnsi="BNazanin" w:cs="Zar"/>
          <w:sz w:val="28"/>
          <w:szCs w:val="28"/>
        </w:rPr>
        <w:t xml:space="preserve"> </w:t>
      </w:r>
      <w:r w:rsidRPr="00B15026">
        <w:rPr>
          <w:rFonts w:ascii="BNazanin" w:hAnsi="BNazanin" w:cs="Zar"/>
          <w:sz w:val="28"/>
          <w:szCs w:val="28"/>
          <w:rtl/>
        </w:rPr>
        <w:t>هاي</w:t>
      </w:r>
      <w:r w:rsidRPr="00B15026">
        <w:rPr>
          <w:rFonts w:ascii="BNazanin" w:hAnsi="BNazanin" w:cs="Zar"/>
          <w:sz w:val="28"/>
          <w:szCs w:val="28"/>
        </w:rPr>
        <w:t xml:space="preserve"> </w:t>
      </w:r>
      <w:r w:rsidRPr="00B15026">
        <w:rPr>
          <w:rFonts w:ascii="BNazanin" w:hAnsi="BNazanin" w:cs="Zar"/>
          <w:sz w:val="28"/>
          <w:szCs w:val="28"/>
          <w:rtl/>
        </w:rPr>
        <w:t>بيمارستان</w:t>
      </w:r>
    </w:p>
    <w:p w14:paraId="4A611FA7"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-7 </w:t>
      </w:r>
      <w:r w:rsidRPr="00B15026">
        <w:rPr>
          <w:rFonts w:ascii="BNazanin" w:hAnsi="BNazanin" w:cs="Zar"/>
          <w:sz w:val="28"/>
          <w:szCs w:val="28"/>
          <w:rtl/>
        </w:rPr>
        <w:t>نظارت</w:t>
      </w:r>
      <w:r w:rsidRPr="00B15026">
        <w:rPr>
          <w:rFonts w:ascii="BNazanin" w:hAnsi="BNazanin" w:cs="Zar"/>
          <w:sz w:val="28"/>
          <w:szCs w:val="28"/>
        </w:rPr>
        <w:t xml:space="preserve"> </w:t>
      </w:r>
      <w:r w:rsidRPr="00B15026">
        <w:rPr>
          <w:rFonts w:ascii="BNazanin" w:hAnsi="BNazanin" w:cs="Zar"/>
          <w:sz w:val="28"/>
          <w:szCs w:val="28"/>
          <w:rtl/>
        </w:rPr>
        <w:t>بر</w:t>
      </w:r>
      <w:r w:rsidRPr="00B15026">
        <w:rPr>
          <w:rFonts w:ascii="BNazanin" w:hAnsi="BNazanin" w:cs="Zar"/>
          <w:sz w:val="28"/>
          <w:szCs w:val="28"/>
        </w:rPr>
        <w:t xml:space="preserve"> </w:t>
      </w:r>
      <w:r w:rsidRPr="00B15026">
        <w:rPr>
          <w:rFonts w:ascii="BNazanin" w:hAnsi="BNazanin" w:cs="Zar"/>
          <w:sz w:val="28"/>
          <w:szCs w:val="28"/>
          <w:rtl/>
        </w:rPr>
        <w:t>وضعيت</w:t>
      </w:r>
      <w:r w:rsidRPr="00B15026">
        <w:rPr>
          <w:rFonts w:ascii="BNazanin" w:hAnsi="BNazanin" w:cs="Zar"/>
          <w:sz w:val="28"/>
          <w:szCs w:val="28"/>
        </w:rPr>
        <w:t xml:space="preserve"> </w:t>
      </w:r>
      <w:r w:rsidRPr="00B15026">
        <w:rPr>
          <w:rFonts w:ascii="BNazanin" w:hAnsi="BNazanin" w:cs="Zar"/>
          <w:sz w:val="28"/>
          <w:szCs w:val="28"/>
          <w:rtl/>
        </w:rPr>
        <w:t>بهداشت</w:t>
      </w:r>
      <w:r w:rsidRPr="00B15026">
        <w:rPr>
          <w:rFonts w:ascii="BNazanin" w:hAnsi="BNazanin" w:cs="Zar"/>
          <w:sz w:val="28"/>
          <w:szCs w:val="28"/>
        </w:rPr>
        <w:t xml:space="preserve"> </w:t>
      </w:r>
      <w:r w:rsidRPr="00B15026">
        <w:rPr>
          <w:rFonts w:ascii="BNazanin" w:hAnsi="BNazanin" w:cs="Zar"/>
          <w:sz w:val="28"/>
          <w:szCs w:val="28"/>
          <w:rtl/>
        </w:rPr>
        <w:t>آشپزخانه</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تهيه</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توزيع</w:t>
      </w:r>
      <w:r w:rsidRPr="00B15026">
        <w:rPr>
          <w:rFonts w:ascii="BNazanin" w:hAnsi="BNazanin" w:cs="Zar"/>
          <w:sz w:val="28"/>
          <w:szCs w:val="28"/>
        </w:rPr>
        <w:t xml:space="preserve"> </w:t>
      </w:r>
      <w:r w:rsidRPr="00B15026">
        <w:rPr>
          <w:rFonts w:ascii="BNazanin" w:hAnsi="BNazanin" w:cs="Zar"/>
          <w:sz w:val="28"/>
          <w:szCs w:val="28"/>
          <w:rtl/>
        </w:rPr>
        <w:t>مواد</w:t>
      </w:r>
      <w:r w:rsidRPr="00B15026">
        <w:rPr>
          <w:rFonts w:ascii="BNazanin" w:hAnsi="BNazanin" w:cs="Zar"/>
          <w:sz w:val="28"/>
          <w:szCs w:val="28"/>
        </w:rPr>
        <w:t xml:space="preserve"> </w:t>
      </w:r>
      <w:r w:rsidRPr="00B15026">
        <w:rPr>
          <w:rFonts w:ascii="BNazanin" w:hAnsi="BNazanin" w:cs="Zar"/>
          <w:sz w:val="28"/>
          <w:szCs w:val="28"/>
          <w:rtl/>
        </w:rPr>
        <w:t>غذايي</w:t>
      </w:r>
    </w:p>
    <w:p w14:paraId="0B08309F"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-8 </w:t>
      </w:r>
      <w:r w:rsidRPr="00B15026">
        <w:rPr>
          <w:rFonts w:ascii="BNazanin" w:hAnsi="BNazanin" w:cs="Zar"/>
          <w:sz w:val="28"/>
          <w:szCs w:val="28"/>
          <w:rtl/>
        </w:rPr>
        <w:t>شركت</w:t>
      </w:r>
      <w:r w:rsidRPr="00B15026">
        <w:rPr>
          <w:rFonts w:ascii="BNazanin" w:hAnsi="BNazanin" w:cs="Zar"/>
          <w:sz w:val="28"/>
          <w:szCs w:val="28"/>
        </w:rPr>
        <w:t xml:space="preserve"> </w:t>
      </w:r>
      <w:r w:rsidRPr="00B15026">
        <w:rPr>
          <w:rFonts w:ascii="BNazanin" w:hAnsi="BNazanin" w:cs="Zar"/>
          <w:sz w:val="28"/>
          <w:szCs w:val="28"/>
          <w:rtl/>
        </w:rPr>
        <w:t>در</w:t>
      </w:r>
      <w:r w:rsidRPr="00B15026">
        <w:rPr>
          <w:rFonts w:ascii="BNazanin" w:hAnsi="BNazanin" w:cs="Zar"/>
          <w:sz w:val="28"/>
          <w:szCs w:val="28"/>
        </w:rPr>
        <w:t xml:space="preserve"> </w:t>
      </w:r>
      <w:r w:rsidRPr="00B15026">
        <w:rPr>
          <w:rFonts w:ascii="BNazanin" w:hAnsi="BNazanin" w:cs="Zar"/>
          <w:sz w:val="28"/>
          <w:szCs w:val="28"/>
          <w:rtl/>
        </w:rPr>
        <w:t>سمينارها،</w:t>
      </w:r>
      <w:r w:rsidRPr="00B15026">
        <w:rPr>
          <w:rFonts w:ascii="BNazanin" w:hAnsi="BNazanin" w:cs="Zar"/>
          <w:sz w:val="28"/>
          <w:szCs w:val="28"/>
        </w:rPr>
        <w:t xml:space="preserve"> </w:t>
      </w:r>
      <w:r w:rsidRPr="00B15026">
        <w:rPr>
          <w:rFonts w:ascii="BNazanin" w:hAnsi="BNazanin" w:cs="Zar"/>
          <w:sz w:val="28"/>
          <w:szCs w:val="28"/>
          <w:rtl/>
        </w:rPr>
        <w:t>جلسات</w:t>
      </w:r>
      <w:r w:rsidRPr="00B15026">
        <w:rPr>
          <w:rFonts w:ascii="BNazanin" w:hAnsi="BNazanin" w:cs="Zar"/>
          <w:sz w:val="28"/>
          <w:szCs w:val="28"/>
        </w:rPr>
        <w:t xml:space="preserve"> </w:t>
      </w:r>
      <w:r w:rsidRPr="00B15026">
        <w:rPr>
          <w:rFonts w:ascii="BNazanin" w:hAnsi="BNazanin" w:cs="Zar"/>
          <w:sz w:val="28"/>
          <w:szCs w:val="28"/>
          <w:rtl/>
        </w:rPr>
        <w:t>آموزشي،</w:t>
      </w:r>
      <w:r w:rsidRPr="00B15026">
        <w:rPr>
          <w:rFonts w:ascii="BNazanin" w:hAnsi="BNazanin" w:cs="Zar"/>
          <w:sz w:val="28"/>
          <w:szCs w:val="28"/>
        </w:rPr>
        <w:t xml:space="preserve"> </w:t>
      </w:r>
      <w:r w:rsidRPr="00B15026">
        <w:rPr>
          <w:rFonts w:ascii="BNazanin" w:hAnsi="BNazanin" w:cs="Zar"/>
          <w:sz w:val="28"/>
          <w:szCs w:val="28"/>
          <w:rtl/>
        </w:rPr>
        <w:t>بازآموزي</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كلاس</w:t>
      </w:r>
      <w:r w:rsidRPr="00B15026">
        <w:rPr>
          <w:rFonts w:ascii="BNazanin" w:hAnsi="BNazanin" w:cs="Zar"/>
          <w:sz w:val="28"/>
          <w:szCs w:val="28"/>
        </w:rPr>
        <w:t xml:space="preserve"> </w:t>
      </w:r>
      <w:r w:rsidRPr="00B15026">
        <w:rPr>
          <w:rFonts w:ascii="BNazanin" w:hAnsi="BNazanin" w:cs="Zar"/>
          <w:sz w:val="28"/>
          <w:szCs w:val="28"/>
          <w:rtl/>
        </w:rPr>
        <w:t>هاي</w:t>
      </w:r>
      <w:r w:rsidRPr="00B15026">
        <w:rPr>
          <w:rFonts w:ascii="BNazanin" w:hAnsi="BNazanin" w:cs="Zar"/>
          <w:sz w:val="28"/>
          <w:szCs w:val="28"/>
        </w:rPr>
        <w:t xml:space="preserve"> </w:t>
      </w:r>
      <w:r w:rsidRPr="00B15026">
        <w:rPr>
          <w:rFonts w:ascii="BNazanin" w:hAnsi="BNazanin" w:cs="Zar"/>
          <w:sz w:val="28"/>
          <w:szCs w:val="28"/>
          <w:rtl/>
        </w:rPr>
        <w:t>آموزشي</w:t>
      </w:r>
      <w:r w:rsidRPr="00B15026">
        <w:rPr>
          <w:rFonts w:ascii="BNazanin" w:hAnsi="BNazanin" w:cs="Zar"/>
          <w:sz w:val="28"/>
          <w:szCs w:val="28"/>
        </w:rPr>
        <w:t xml:space="preserve"> </w:t>
      </w:r>
      <w:r w:rsidRPr="00B15026">
        <w:rPr>
          <w:rFonts w:ascii="BNazanin" w:hAnsi="BNazanin" w:cs="Zar"/>
          <w:sz w:val="28"/>
          <w:szCs w:val="28"/>
          <w:rtl/>
        </w:rPr>
        <w:t>جهت</w:t>
      </w:r>
      <w:r w:rsidRPr="00B15026">
        <w:rPr>
          <w:rFonts w:ascii="BNazanin" w:hAnsi="BNazanin" w:cs="Zar"/>
          <w:sz w:val="28"/>
          <w:szCs w:val="28"/>
        </w:rPr>
        <w:t xml:space="preserve"> </w:t>
      </w:r>
      <w:r w:rsidRPr="00B15026">
        <w:rPr>
          <w:rFonts w:ascii="BNazanin" w:hAnsi="BNazanin" w:cs="Zar"/>
          <w:sz w:val="28"/>
          <w:szCs w:val="28"/>
          <w:rtl/>
        </w:rPr>
        <w:t>بالا</w:t>
      </w:r>
      <w:r w:rsidRPr="00B15026">
        <w:rPr>
          <w:rFonts w:ascii="BNazanin" w:hAnsi="BNazanin" w:cs="Zar"/>
          <w:sz w:val="28"/>
          <w:szCs w:val="28"/>
        </w:rPr>
        <w:t xml:space="preserve"> </w:t>
      </w:r>
      <w:r w:rsidRPr="00B15026">
        <w:rPr>
          <w:rFonts w:ascii="BNazanin" w:hAnsi="BNazanin" w:cs="Zar"/>
          <w:sz w:val="28"/>
          <w:szCs w:val="28"/>
          <w:rtl/>
        </w:rPr>
        <w:t>بردن</w:t>
      </w:r>
      <w:r w:rsidRPr="00B15026">
        <w:rPr>
          <w:rFonts w:ascii="BNazanin" w:hAnsi="BNazanin" w:cs="Zar"/>
          <w:sz w:val="28"/>
          <w:szCs w:val="28"/>
        </w:rPr>
        <w:t xml:space="preserve"> </w:t>
      </w:r>
      <w:r w:rsidRPr="00B15026">
        <w:rPr>
          <w:rFonts w:ascii="BNazanin" w:hAnsi="BNazanin" w:cs="Zar"/>
          <w:sz w:val="28"/>
          <w:szCs w:val="28"/>
          <w:rtl/>
        </w:rPr>
        <w:t>سطح</w:t>
      </w:r>
      <w:r w:rsidRPr="00B15026">
        <w:rPr>
          <w:rFonts w:ascii="BNazanin" w:hAnsi="BNazanin" w:cs="Zar"/>
          <w:sz w:val="28"/>
          <w:szCs w:val="28"/>
        </w:rPr>
        <w:t xml:space="preserve"> </w:t>
      </w:r>
      <w:r w:rsidRPr="00B15026">
        <w:rPr>
          <w:rFonts w:ascii="BNazanin" w:hAnsi="BNazanin" w:cs="Zar"/>
          <w:sz w:val="28"/>
          <w:szCs w:val="28"/>
          <w:rtl/>
        </w:rPr>
        <w:t>اطلاعات</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انتقال</w:t>
      </w:r>
      <w:r w:rsidRPr="00B15026">
        <w:rPr>
          <w:rFonts w:ascii="BNazanin" w:hAnsi="BNazanin" w:cs="Zar"/>
          <w:sz w:val="28"/>
          <w:szCs w:val="28"/>
        </w:rPr>
        <w:t xml:space="preserve"> </w:t>
      </w:r>
      <w:r w:rsidRPr="00B15026">
        <w:rPr>
          <w:rFonts w:ascii="BNazanin" w:hAnsi="BNazanin" w:cs="Zar"/>
          <w:sz w:val="28"/>
          <w:szCs w:val="28"/>
          <w:rtl/>
        </w:rPr>
        <w:t>به</w:t>
      </w:r>
      <w:r w:rsidRPr="00B15026">
        <w:rPr>
          <w:rFonts w:ascii="BNazanin" w:hAnsi="BNazanin" w:cs="Zar"/>
          <w:sz w:val="28"/>
          <w:szCs w:val="28"/>
        </w:rPr>
        <w:t xml:space="preserve"> </w:t>
      </w:r>
      <w:r w:rsidRPr="00B15026">
        <w:rPr>
          <w:rFonts w:ascii="BNazanin" w:hAnsi="BNazanin" w:cs="Zar"/>
          <w:sz w:val="28"/>
          <w:szCs w:val="28"/>
          <w:rtl/>
        </w:rPr>
        <w:t>بيماران</w:t>
      </w:r>
    </w:p>
    <w:p w14:paraId="543E0D44"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-9 </w:t>
      </w:r>
      <w:r w:rsidRPr="00B15026">
        <w:rPr>
          <w:rFonts w:ascii="BNazanin" w:hAnsi="BNazanin" w:cs="Zar"/>
          <w:sz w:val="28"/>
          <w:szCs w:val="28"/>
          <w:rtl/>
        </w:rPr>
        <w:t>برنامه</w:t>
      </w:r>
      <w:r w:rsidRPr="00B15026">
        <w:rPr>
          <w:rFonts w:ascii="BNazanin" w:hAnsi="BNazanin" w:cs="Zar"/>
          <w:sz w:val="28"/>
          <w:szCs w:val="28"/>
        </w:rPr>
        <w:t xml:space="preserve"> </w:t>
      </w:r>
      <w:r w:rsidRPr="00B15026">
        <w:rPr>
          <w:rFonts w:ascii="BNazanin" w:hAnsi="BNazanin" w:cs="Zar"/>
          <w:sz w:val="28"/>
          <w:szCs w:val="28"/>
          <w:rtl/>
        </w:rPr>
        <w:t>ريزي</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تلاش</w:t>
      </w:r>
      <w:r w:rsidRPr="00B15026">
        <w:rPr>
          <w:rFonts w:ascii="BNazanin" w:hAnsi="BNazanin" w:cs="Zar"/>
          <w:sz w:val="28"/>
          <w:szCs w:val="28"/>
        </w:rPr>
        <w:t xml:space="preserve"> </w:t>
      </w:r>
      <w:r w:rsidRPr="00B15026">
        <w:rPr>
          <w:rFonts w:ascii="BNazanin" w:hAnsi="BNazanin" w:cs="Zar"/>
          <w:sz w:val="28"/>
          <w:szCs w:val="28"/>
          <w:rtl/>
        </w:rPr>
        <w:t>در</w:t>
      </w:r>
      <w:r w:rsidRPr="00B15026">
        <w:rPr>
          <w:rFonts w:ascii="BNazanin" w:hAnsi="BNazanin" w:cs="Zar"/>
          <w:sz w:val="28"/>
          <w:szCs w:val="28"/>
        </w:rPr>
        <w:t xml:space="preserve"> </w:t>
      </w:r>
      <w:r w:rsidRPr="00B15026">
        <w:rPr>
          <w:rFonts w:ascii="BNazanin" w:hAnsi="BNazanin" w:cs="Zar"/>
          <w:sz w:val="28"/>
          <w:szCs w:val="28"/>
          <w:rtl/>
        </w:rPr>
        <w:t>جهت</w:t>
      </w:r>
      <w:r w:rsidRPr="00B15026">
        <w:rPr>
          <w:rFonts w:ascii="BNazanin" w:hAnsi="BNazanin" w:cs="Zar"/>
          <w:sz w:val="28"/>
          <w:szCs w:val="28"/>
        </w:rPr>
        <w:t xml:space="preserve"> </w:t>
      </w:r>
      <w:r w:rsidRPr="00B15026">
        <w:rPr>
          <w:rFonts w:ascii="BNazanin" w:hAnsi="BNazanin" w:cs="Zar"/>
          <w:sz w:val="28"/>
          <w:szCs w:val="28"/>
          <w:rtl/>
        </w:rPr>
        <w:t>ارتقاء</w:t>
      </w:r>
      <w:r w:rsidRPr="00B15026">
        <w:rPr>
          <w:rFonts w:ascii="BNazanin" w:hAnsi="BNazanin" w:cs="Zar"/>
          <w:sz w:val="28"/>
          <w:szCs w:val="28"/>
        </w:rPr>
        <w:t xml:space="preserve"> </w:t>
      </w:r>
      <w:r w:rsidRPr="00B15026">
        <w:rPr>
          <w:rFonts w:ascii="BNazanin" w:hAnsi="BNazanin" w:cs="Zar"/>
          <w:sz w:val="28"/>
          <w:szCs w:val="28"/>
          <w:rtl/>
        </w:rPr>
        <w:t>شاخصهاي</w:t>
      </w:r>
      <w:r w:rsidRPr="00B15026">
        <w:rPr>
          <w:rFonts w:ascii="BNazanin" w:hAnsi="BNazanin" w:cs="Zar"/>
          <w:sz w:val="28"/>
          <w:szCs w:val="28"/>
        </w:rPr>
        <w:t xml:space="preserve"> </w:t>
      </w:r>
      <w:r w:rsidRPr="00B15026">
        <w:rPr>
          <w:rFonts w:ascii="BNazanin" w:hAnsi="BNazanin" w:cs="Zar"/>
          <w:sz w:val="28"/>
          <w:szCs w:val="28"/>
          <w:rtl/>
        </w:rPr>
        <w:t>اعلام</w:t>
      </w:r>
      <w:r w:rsidRPr="00B15026">
        <w:rPr>
          <w:rFonts w:ascii="BNazanin" w:hAnsi="BNazanin" w:cs="Zar"/>
          <w:sz w:val="28"/>
          <w:szCs w:val="28"/>
        </w:rPr>
        <w:t xml:space="preserve"> </w:t>
      </w:r>
      <w:r w:rsidRPr="00B15026">
        <w:rPr>
          <w:rFonts w:ascii="BNazanin" w:hAnsi="BNazanin" w:cs="Zar"/>
          <w:sz w:val="28"/>
          <w:szCs w:val="28"/>
          <w:rtl/>
        </w:rPr>
        <w:t>شده</w:t>
      </w:r>
      <w:r w:rsidRPr="00B15026">
        <w:rPr>
          <w:rFonts w:ascii="BNazanin" w:hAnsi="BNazanin" w:cs="Zar"/>
          <w:sz w:val="28"/>
          <w:szCs w:val="28"/>
        </w:rPr>
        <w:t xml:space="preserve"> </w:t>
      </w:r>
      <w:r w:rsidRPr="00B15026">
        <w:rPr>
          <w:rFonts w:ascii="BNazanin" w:hAnsi="BNazanin" w:cs="Zar"/>
          <w:sz w:val="28"/>
          <w:szCs w:val="28"/>
          <w:rtl/>
        </w:rPr>
        <w:t>بهداشت</w:t>
      </w:r>
      <w:r w:rsidRPr="00B15026">
        <w:rPr>
          <w:rFonts w:ascii="BNazanin" w:hAnsi="BNazanin" w:cs="Zar"/>
          <w:sz w:val="28"/>
          <w:szCs w:val="28"/>
        </w:rPr>
        <w:t xml:space="preserve"> </w:t>
      </w:r>
      <w:r w:rsidRPr="00B15026">
        <w:rPr>
          <w:rFonts w:ascii="BNazanin" w:hAnsi="BNazanin" w:cs="Zar"/>
          <w:sz w:val="28"/>
          <w:szCs w:val="28"/>
          <w:rtl/>
        </w:rPr>
        <w:t>محيط</w:t>
      </w:r>
      <w:r w:rsidRPr="00B15026">
        <w:rPr>
          <w:rFonts w:ascii="BNazanin" w:hAnsi="BNazanin" w:cs="Zar"/>
          <w:sz w:val="28"/>
          <w:szCs w:val="28"/>
        </w:rPr>
        <w:t xml:space="preserve"> </w:t>
      </w:r>
      <w:r w:rsidRPr="00B15026">
        <w:rPr>
          <w:rFonts w:ascii="BNazanin" w:hAnsi="BNazanin" w:cs="Zar"/>
          <w:sz w:val="28"/>
          <w:szCs w:val="28"/>
          <w:rtl/>
        </w:rPr>
        <w:t>بيمارستان</w:t>
      </w:r>
      <w:r w:rsidRPr="00B15026">
        <w:rPr>
          <w:rFonts w:ascii="BNazanin" w:hAnsi="BNazanin" w:cs="Zar"/>
          <w:sz w:val="28"/>
          <w:szCs w:val="28"/>
        </w:rPr>
        <w:t xml:space="preserve"> </w:t>
      </w:r>
      <w:r w:rsidRPr="00B15026">
        <w:rPr>
          <w:rFonts w:ascii="BNazanin" w:hAnsi="BNazanin" w:cs="Zar"/>
          <w:sz w:val="28"/>
          <w:szCs w:val="28"/>
          <w:rtl/>
        </w:rPr>
        <w:t>شامل</w:t>
      </w:r>
      <w:r w:rsidRPr="00B15026">
        <w:rPr>
          <w:rFonts w:ascii="BNazanin" w:hAnsi="BNazanin" w:cs="Zar"/>
          <w:sz w:val="28"/>
          <w:szCs w:val="28"/>
        </w:rPr>
        <w:t xml:space="preserve"> </w:t>
      </w:r>
      <w:r w:rsidRPr="00B15026">
        <w:rPr>
          <w:rFonts w:ascii="BNazanin" w:hAnsi="BNazanin" w:cs="Zar"/>
          <w:sz w:val="28"/>
          <w:szCs w:val="28"/>
          <w:rtl/>
        </w:rPr>
        <w:t>آب،</w:t>
      </w:r>
      <w:r w:rsidRPr="00B15026">
        <w:rPr>
          <w:rFonts w:ascii="BNazanin" w:hAnsi="BNazanin" w:cs="Zar"/>
          <w:sz w:val="28"/>
          <w:szCs w:val="28"/>
        </w:rPr>
        <w:t xml:space="preserve"> </w:t>
      </w:r>
      <w:r w:rsidRPr="00B15026">
        <w:rPr>
          <w:rFonts w:ascii="BNazanin" w:hAnsi="BNazanin" w:cs="Zar"/>
          <w:sz w:val="28"/>
          <w:szCs w:val="28"/>
          <w:rtl/>
        </w:rPr>
        <w:t>فاضلاب،</w:t>
      </w:r>
      <w:r w:rsidRPr="00B15026">
        <w:rPr>
          <w:rFonts w:ascii="BNazanin" w:hAnsi="BNazanin" w:cs="Zar"/>
          <w:sz w:val="28"/>
          <w:szCs w:val="28"/>
        </w:rPr>
        <w:t xml:space="preserve"> </w:t>
      </w:r>
      <w:r w:rsidRPr="00B15026">
        <w:rPr>
          <w:rFonts w:ascii="BNazanin" w:hAnsi="BNazanin" w:cs="Zar"/>
          <w:sz w:val="28"/>
          <w:szCs w:val="28"/>
          <w:rtl/>
        </w:rPr>
        <w:t>مواد</w:t>
      </w:r>
      <w:r w:rsidRPr="00B15026">
        <w:rPr>
          <w:rFonts w:ascii="BNazanin" w:hAnsi="BNazanin" w:cs="Zar"/>
          <w:sz w:val="28"/>
          <w:szCs w:val="28"/>
        </w:rPr>
        <w:t xml:space="preserve"> </w:t>
      </w:r>
      <w:r w:rsidRPr="00B15026">
        <w:rPr>
          <w:rFonts w:ascii="BNazanin" w:hAnsi="BNazanin" w:cs="Zar"/>
          <w:sz w:val="28"/>
          <w:szCs w:val="28"/>
          <w:rtl/>
        </w:rPr>
        <w:t>زائد</w:t>
      </w:r>
      <w:r w:rsidRPr="00B15026">
        <w:rPr>
          <w:rFonts w:ascii="BNazanin" w:hAnsi="BNazanin" w:cs="Zar"/>
          <w:sz w:val="28"/>
          <w:szCs w:val="28"/>
        </w:rPr>
        <w:t xml:space="preserve"> </w:t>
      </w:r>
      <w:r w:rsidRPr="00B15026">
        <w:rPr>
          <w:rFonts w:ascii="BNazanin" w:hAnsi="BNazanin" w:cs="Zar"/>
          <w:sz w:val="28"/>
          <w:szCs w:val="28"/>
          <w:rtl/>
        </w:rPr>
        <w:t>جامد</w:t>
      </w:r>
    </w:p>
    <w:p w14:paraId="6B8FCACF" w14:textId="77777777" w:rsidR="00F83571" w:rsidRPr="00B15026" w:rsidRDefault="00F83571" w:rsidP="00B15026">
      <w:pPr>
        <w:autoSpaceDE w:val="0"/>
        <w:autoSpaceDN w:val="0"/>
        <w:bidi/>
        <w:adjustRightInd w:val="0"/>
        <w:spacing w:after="0" w:line="240" w:lineRule="auto"/>
        <w:rPr>
          <w:rFonts w:ascii="BNazanin" w:hAnsi="BNazanin" w:cs="Zar"/>
          <w:sz w:val="28"/>
          <w:szCs w:val="28"/>
          <w:rtl/>
        </w:rPr>
      </w:pPr>
      <w:r w:rsidRPr="00B15026">
        <w:rPr>
          <w:rFonts w:ascii="BNazanin" w:hAnsi="BNazanin" w:cs="Zar"/>
          <w:sz w:val="28"/>
          <w:szCs w:val="28"/>
          <w:rtl/>
        </w:rPr>
        <w:t>آشپزخانه</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رخشتشويخانه</w:t>
      </w:r>
    </w:p>
    <w:p w14:paraId="066450A1"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-10 </w:t>
      </w:r>
      <w:r w:rsidRPr="00B15026">
        <w:rPr>
          <w:rFonts w:ascii="BNazanin" w:hAnsi="BNazanin" w:cs="Zar"/>
          <w:sz w:val="28"/>
          <w:szCs w:val="28"/>
          <w:rtl/>
        </w:rPr>
        <w:t>نظارت</w:t>
      </w:r>
      <w:r w:rsidRPr="00B15026">
        <w:rPr>
          <w:rFonts w:ascii="BNazanin" w:hAnsi="BNazanin" w:cs="Zar"/>
          <w:sz w:val="28"/>
          <w:szCs w:val="28"/>
        </w:rPr>
        <w:t xml:space="preserve"> </w:t>
      </w:r>
      <w:r w:rsidRPr="00B15026">
        <w:rPr>
          <w:rFonts w:ascii="BNazanin" w:hAnsi="BNazanin" w:cs="Zar"/>
          <w:sz w:val="28"/>
          <w:szCs w:val="28"/>
          <w:rtl/>
        </w:rPr>
        <w:t>بر</w:t>
      </w:r>
      <w:r w:rsidRPr="00B15026">
        <w:rPr>
          <w:rFonts w:ascii="BNazanin" w:hAnsi="BNazanin" w:cs="Zar"/>
          <w:sz w:val="28"/>
          <w:szCs w:val="28"/>
        </w:rPr>
        <w:t xml:space="preserve"> </w:t>
      </w:r>
      <w:r w:rsidRPr="00B15026">
        <w:rPr>
          <w:rFonts w:ascii="BNazanin" w:hAnsi="BNazanin" w:cs="Zar"/>
          <w:sz w:val="28"/>
          <w:szCs w:val="28"/>
          <w:rtl/>
        </w:rPr>
        <w:t>مراكز</w:t>
      </w:r>
      <w:r w:rsidRPr="00B15026">
        <w:rPr>
          <w:rFonts w:ascii="BNazanin" w:hAnsi="BNazanin" w:cs="Zar"/>
          <w:sz w:val="28"/>
          <w:szCs w:val="28"/>
        </w:rPr>
        <w:t xml:space="preserve"> </w:t>
      </w:r>
      <w:r w:rsidRPr="00B15026">
        <w:rPr>
          <w:rFonts w:ascii="BNazanin" w:hAnsi="BNazanin" w:cs="Zar"/>
          <w:sz w:val="28"/>
          <w:szCs w:val="28"/>
          <w:rtl/>
        </w:rPr>
        <w:t>فروش</w:t>
      </w:r>
      <w:r w:rsidRPr="00B15026">
        <w:rPr>
          <w:rFonts w:ascii="BNazanin" w:hAnsi="BNazanin" w:cs="Zar"/>
          <w:sz w:val="28"/>
          <w:szCs w:val="28"/>
        </w:rPr>
        <w:t xml:space="preserve"> </w:t>
      </w:r>
      <w:r w:rsidRPr="00B15026">
        <w:rPr>
          <w:rFonts w:ascii="BNazanin" w:hAnsi="BNazanin" w:cs="Zar"/>
          <w:sz w:val="28"/>
          <w:szCs w:val="28"/>
          <w:rtl/>
        </w:rPr>
        <w:t>مواد</w:t>
      </w:r>
      <w:r w:rsidRPr="00B15026">
        <w:rPr>
          <w:rFonts w:ascii="BNazanin" w:hAnsi="BNazanin" w:cs="Zar"/>
          <w:sz w:val="28"/>
          <w:szCs w:val="28"/>
        </w:rPr>
        <w:t xml:space="preserve"> </w:t>
      </w:r>
      <w:r w:rsidRPr="00B15026">
        <w:rPr>
          <w:rFonts w:ascii="BNazanin" w:hAnsi="BNazanin" w:cs="Zar"/>
          <w:sz w:val="28"/>
          <w:szCs w:val="28"/>
          <w:rtl/>
        </w:rPr>
        <w:t>خوراكي،</w:t>
      </w:r>
      <w:r w:rsidRPr="00B15026">
        <w:rPr>
          <w:rFonts w:ascii="BNazanin" w:hAnsi="BNazanin" w:cs="Zar"/>
          <w:sz w:val="28"/>
          <w:szCs w:val="28"/>
        </w:rPr>
        <w:t xml:space="preserve"> </w:t>
      </w:r>
      <w:r w:rsidRPr="00B15026">
        <w:rPr>
          <w:rFonts w:ascii="BNazanin" w:hAnsi="BNazanin" w:cs="Zar"/>
          <w:sz w:val="28"/>
          <w:szCs w:val="28"/>
          <w:rtl/>
        </w:rPr>
        <w:t>آشاميدني،</w:t>
      </w:r>
      <w:r w:rsidRPr="00B15026">
        <w:rPr>
          <w:rFonts w:ascii="BNazanin" w:hAnsi="BNazanin" w:cs="Zar"/>
          <w:sz w:val="28"/>
          <w:szCs w:val="28"/>
        </w:rPr>
        <w:t xml:space="preserve"> </w:t>
      </w:r>
      <w:r w:rsidRPr="00B15026">
        <w:rPr>
          <w:rFonts w:ascii="BNazanin" w:hAnsi="BNazanin" w:cs="Zar"/>
          <w:sz w:val="28"/>
          <w:szCs w:val="28"/>
          <w:rtl/>
        </w:rPr>
        <w:t>آرايشي</w:t>
      </w:r>
      <w:r w:rsidRPr="00B15026">
        <w:rPr>
          <w:rFonts w:ascii="BNazanin" w:hAnsi="BNazanin" w:cs="Zar"/>
          <w:sz w:val="28"/>
          <w:szCs w:val="28"/>
        </w:rPr>
        <w:t xml:space="preserve"> </w:t>
      </w:r>
      <w:r w:rsidRPr="00B15026">
        <w:rPr>
          <w:rFonts w:ascii="BNazanin" w:hAnsi="BNazanin" w:cs="Zar"/>
          <w:sz w:val="28"/>
          <w:szCs w:val="28"/>
          <w:rtl/>
        </w:rPr>
        <w:t>بهداشتي</w:t>
      </w:r>
      <w:r w:rsidRPr="00B15026">
        <w:rPr>
          <w:rFonts w:ascii="BNazanin" w:hAnsi="BNazanin" w:cs="Zar"/>
          <w:sz w:val="28"/>
          <w:szCs w:val="28"/>
        </w:rPr>
        <w:t xml:space="preserve"> </w:t>
      </w:r>
      <w:r w:rsidRPr="00B15026">
        <w:rPr>
          <w:rFonts w:ascii="BNazanin" w:hAnsi="BNazanin" w:cs="Zar"/>
          <w:sz w:val="28"/>
          <w:szCs w:val="28"/>
          <w:rtl/>
        </w:rPr>
        <w:t>در</w:t>
      </w:r>
      <w:r w:rsidRPr="00B15026">
        <w:rPr>
          <w:rFonts w:ascii="BNazanin" w:hAnsi="BNazanin" w:cs="Zar"/>
          <w:sz w:val="28"/>
          <w:szCs w:val="28"/>
        </w:rPr>
        <w:t xml:space="preserve"> </w:t>
      </w:r>
      <w:r w:rsidRPr="00B15026">
        <w:rPr>
          <w:rFonts w:ascii="BNazanin" w:hAnsi="BNazanin" w:cs="Zar"/>
          <w:sz w:val="28"/>
          <w:szCs w:val="28"/>
          <w:rtl/>
        </w:rPr>
        <w:t>محدوده</w:t>
      </w:r>
      <w:r w:rsidRPr="00B15026">
        <w:rPr>
          <w:rFonts w:ascii="BNazanin" w:hAnsi="BNazanin" w:cs="Zar"/>
          <w:sz w:val="28"/>
          <w:szCs w:val="28"/>
        </w:rPr>
        <w:t xml:space="preserve"> </w:t>
      </w:r>
      <w:r w:rsidRPr="00B15026">
        <w:rPr>
          <w:rFonts w:ascii="BNazanin" w:hAnsi="BNazanin" w:cs="Zar"/>
          <w:sz w:val="28"/>
          <w:szCs w:val="28"/>
          <w:rtl/>
        </w:rPr>
        <w:t>بيمارستان</w:t>
      </w:r>
      <w:r w:rsidRPr="00B15026">
        <w:rPr>
          <w:rFonts w:ascii="BNazanin" w:hAnsi="BNazanin" w:cs="Zar" w:hint="cs"/>
          <w:sz w:val="28"/>
          <w:szCs w:val="28"/>
          <w:rtl/>
        </w:rPr>
        <w:t xml:space="preserve"> </w:t>
      </w:r>
      <w:r w:rsidRPr="00B15026">
        <w:rPr>
          <w:rFonts w:ascii="BNazanin" w:hAnsi="BNazanin" w:cs="Zar"/>
          <w:sz w:val="28"/>
          <w:szCs w:val="28"/>
          <w:rtl/>
        </w:rPr>
        <w:t>بوفه،</w:t>
      </w:r>
      <w:r w:rsidRPr="00B15026">
        <w:rPr>
          <w:rFonts w:ascii="BNazanin" w:hAnsi="BNazanin" w:cs="Zar"/>
          <w:sz w:val="28"/>
          <w:szCs w:val="28"/>
        </w:rPr>
        <w:t xml:space="preserve"> </w:t>
      </w:r>
      <w:r w:rsidRPr="00B15026">
        <w:rPr>
          <w:rFonts w:ascii="BNazanin" w:hAnsi="BNazanin" w:cs="Zar"/>
          <w:sz w:val="28"/>
          <w:szCs w:val="28"/>
          <w:rtl/>
        </w:rPr>
        <w:t>فروشگ</w:t>
      </w:r>
      <w:r w:rsidRPr="00B15026">
        <w:rPr>
          <w:rFonts w:ascii="BNazanin" w:hAnsi="BNazanin" w:cs="Zar" w:hint="cs"/>
          <w:sz w:val="28"/>
          <w:szCs w:val="28"/>
          <w:rtl/>
        </w:rPr>
        <w:t>اه و...</w:t>
      </w:r>
    </w:p>
    <w:p w14:paraId="5175D37B"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-11 </w:t>
      </w:r>
      <w:r w:rsidRPr="00B15026">
        <w:rPr>
          <w:rFonts w:ascii="BNazanin" w:hAnsi="BNazanin" w:cs="Zar"/>
          <w:sz w:val="28"/>
          <w:szCs w:val="28"/>
          <w:rtl/>
        </w:rPr>
        <w:t>حفظ</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ارتقاء</w:t>
      </w:r>
      <w:r w:rsidRPr="00B15026">
        <w:rPr>
          <w:rFonts w:ascii="BNazanin" w:hAnsi="BNazanin" w:cs="Zar"/>
          <w:sz w:val="28"/>
          <w:szCs w:val="28"/>
        </w:rPr>
        <w:t xml:space="preserve"> </w:t>
      </w:r>
      <w:r w:rsidRPr="00B15026">
        <w:rPr>
          <w:rFonts w:ascii="BNazanin" w:hAnsi="BNazanin" w:cs="Zar"/>
          <w:sz w:val="28"/>
          <w:szCs w:val="28"/>
          <w:rtl/>
        </w:rPr>
        <w:t>جايگاه</w:t>
      </w:r>
      <w:r w:rsidRPr="00B15026">
        <w:rPr>
          <w:rFonts w:ascii="BNazanin" w:hAnsi="BNazanin" w:cs="Zar"/>
          <w:sz w:val="28"/>
          <w:szCs w:val="28"/>
        </w:rPr>
        <w:t xml:space="preserve"> </w:t>
      </w:r>
      <w:r w:rsidRPr="00B15026">
        <w:rPr>
          <w:rFonts w:ascii="BNazanin" w:hAnsi="BNazanin" w:cs="Zar"/>
          <w:sz w:val="28"/>
          <w:szCs w:val="28"/>
          <w:rtl/>
        </w:rPr>
        <w:t>بيمارستان</w:t>
      </w:r>
      <w:r w:rsidRPr="00B15026">
        <w:rPr>
          <w:rFonts w:ascii="BNazanin" w:hAnsi="BNazanin" w:cs="Zar"/>
          <w:sz w:val="28"/>
          <w:szCs w:val="28"/>
        </w:rPr>
        <w:t xml:space="preserve"> </w:t>
      </w:r>
      <w:r w:rsidRPr="00B15026">
        <w:rPr>
          <w:rFonts w:ascii="BNazanin" w:hAnsi="BNazanin" w:cs="Zar"/>
          <w:sz w:val="28"/>
          <w:szCs w:val="28"/>
          <w:rtl/>
        </w:rPr>
        <w:t>در</w:t>
      </w:r>
      <w:r w:rsidRPr="00B15026">
        <w:rPr>
          <w:rFonts w:ascii="BNazanin" w:hAnsi="BNazanin" w:cs="Zar"/>
          <w:sz w:val="28"/>
          <w:szCs w:val="28"/>
        </w:rPr>
        <w:t xml:space="preserve"> </w:t>
      </w:r>
      <w:r w:rsidRPr="00B15026">
        <w:rPr>
          <w:rFonts w:ascii="BNazanin" w:hAnsi="BNazanin" w:cs="Zar"/>
          <w:sz w:val="28"/>
          <w:szCs w:val="28"/>
          <w:rtl/>
        </w:rPr>
        <w:t>شبكه</w:t>
      </w:r>
      <w:r w:rsidRPr="00B15026">
        <w:rPr>
          <w:rFonts w:ascii="BNazanin" w:hAnsi="BNazanin" w:cs="Zar"/>
          <w:sz w:val="28"/>
          <w:szCs w:val="28"/>
        </w:rPr>
        <w:t xml:space="preserve"> </w:t>
      </w:r>
      <w:r w:rsidRPr="00B15026">
        <w:rPr>
          <w:rFonts w:ascii="BNazanin" w:hAnsi="BNazanin" w:cs="Zar"/>
          <w:sz w:val="28"/>
          <w:szCs w:val="28"/>
          <w:rtl/>
        </w:rPr>
        <w:t>بهداشتي</w:t>
      </w:r>
      <w:r w:rsidRPr="00B15026">
        <w:rPr>
          <w:rFonts w:ascii="BNazanin" w:hAnsi="BNazanin" w:cs="Zar"/>
          <w:sz w:val="28"/>
          <w:szCs w:val="28"/>
        </w:rPr>
        <w:t xml:space="preserve"> </w:t>
      </w:r>
      <w:r w:rsidRPr="00B15026">
        <w:rPr>
          <w:rFonts w:ascii="BNazanin" w:hAnsi="BNazanin" w:cs="Zar"/>
          <w:sz w:val="28"/>
          <w:szCs w:val="28"/>
          <w:rtl/>
        </w:rPr>
        <w:t>كشور</w:t>
      </w:r>
    </w:p>
    <w:p w14:paraId="303EE8DB"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-12 </w:t>
      </w:r>
      <w:r w:rsidRPr="00B15026">
        <w:rPr>
          <w:rFonts w:ascii="BNazanin" w:hAnsi="BNazanin" w:cs="Zar"/>
          <w:sz w:val="28"/>
          <w:szCs w:val="28"/>
          <w:rtl/>
        </w:rPr>
        <w:t>هماهنگي</w:t>
      </w:r>
      <w:r w:rsidRPr="00B15026">
        <w:rPr>
          <w:rFonts w:ascii="BNazanin" w:hAnsi="BNazanin" w:cs="Zar"/>
          <w:sz w:val="28"/>
          <w:szCs w:val="28"/>
        </w:rPr>
        <w:t xml:space="preserve"> </w:t>
      </w:r>
      <w:r w:rsidRPr="00B15026">
        <w:rPr>
          <w:rFonts w:ascii="BNazanin" w:hAnsi="BNazanin" w:cs="Zar"/>
          <w:sz w:val="28"/>
          <w:szCs w:val="28"/>
          <w:rtl/>
        </w:rPr>
        <w:t>با</w:t>
      </w:r>
      <w:r w:rsidRPr="00B15026">
        <w:rPr>
          <w:rFonts w:ascii="BNazanin" w:hAnsi="BNazanin" w:cs="Zar"/>
          <w:sz w:val="28"/>
          <w:szCs w:val="28"/>
        </w:rPr>
        <w:t xml:space="preserve"> </w:t>
      </w:r>
      <w:r w:rsidRPr="00B15026">
        <w:rPr>
          <w:rFonts w:ascii="BNazanin" w:hAnsi="BNazanin" w:cs="Zar"/>
          <w:sz w:val="28"/>
          <w:szCs w:val="28"/>
          <w:rtl/>
        </w:rPr>
        <w:t>مسئولين</w:t>
      </w:r>
      <w:r w:rsidRPr="00B15026">
        <w:rPr>
          <w:rFonts w:ascii="BNazanin" w:hAnsi="BNazanin" w:cs="Zar"/>
          <w:sz w:val="28"/>
          <w:szCs w:val="28"/>
        </w:rPr>
        <w:t xml:space="preserve"> </w:t>
      </w:r>
      <w:r w:rsidRPr="00B15026">
        <w:rPr>
          <w:rFonts w:ascii="BNazanin" w:hAnsi="BNazanin" w:cs="Zar"/>
          <w:sz w:val="28"/>
          <w:szCs w:val="28"/>
          <w:rtl/>
        </w:rPr>
        <w:t>بخشهاي</w:t>
      </w:r>
      <w:r w:rsidRPr="00B15026">
        <w:rPr>
          <w:rFonts w:ascii="BNazanin" w:hAnsi="BNazanin" w:cs="Zar"/>
          <w:sz w:val="28"/>
          <w:szCs w:val="28"/>
        </w:rPr>
        <w:t xml:space="preserve"> </w:t>
      </w:r>
      <w:r w:rsidRPr="00B15026">
        <w:rPr>
          <w:rFonts w:ascii="BNazanin" w:hAnsi="BNazanin" w:cs="Zar"/>
          <w:sz w:val="28"/>
          <w:szCs w:val="28"/>
          <w:rtl/>
        </w:rPr>
        <w:t>مختلف</w:t>
      </w:r>
      <w:r w:rsidRPr="00B15026">
        <w:rPr>
          <w:rFonts w:ascii="BNazanin" w:hAnsi="BNazanin" w:cs="Zar"/>
          <w:sz w:val="28"/>
          <w:szCs w:val="28"/>
        </w:rPr>
        <w:t xml:space="preserve"> </w:t>
      </w:r>
      <w:r w:rsidRPr="00B15026">
        <w:rPr>
          <w:rFonts w:ascii="BNazanin" w:hAnsi="BNazanin" w:cs="Zar"/>
          <w:sz w:val="28"/>
          <w:szCs w:val="28"/>
          <w:rtl/>
        </w:rPr>
        <w:t>بيمارستان</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راهنمايي</w:t>
      </w:r>
      <w:r w:rsidRPr="00B15026">
        <w:rPr>
          <w:rFonts w:ascii="BNazanin" w:hAnsi="BNazanin" w:cs="Zar"/>
          <w:sz w:val="28"/>
          <w:szCs w:val="28"/>
        </w:rPr>
        <w:t xml:space="preserve"> </w:t>
      </w:r>
      <w:r w:rsidRPr="00B15026">
        <w:rPr>
          <w:rFonts w:ascii="BNazanin" w:hAnsi="BNazanin" w:cs="Zar"/>
          <w:sz w:val="28"/>
          <w:szCs w:val="28"/>
          <w:rtl/>
        </w:rPr>
        <w:t>جهت</w:t>
      </w:r>
      <w:r w:rsidRPr="00B15026">
        <w:rPr>
          <w:rFonts w:ascii="BNazanin" w:hAnsi="BNazanin" w:cs="Zar"/>
          <w:sz w:val="28"/>
          <w:szCs w:val="28"/>
        </w:rPr>
        <w:t xml:space="preserve"> </w:t>
      </w:r>
      <w:r w:rsidRPr="00B15026">
        <w:rPr>
          <w:rFonts w:ascii="BNazanin" w:hAnsi="BNazanin" w:cs="Zar"/>
          <w:sz w:val="28"/>
          <w:szCs w:val="28"/>
          <w:rtl/>
        </w:rPr>
        <w:t>رفع</w:t>
      </w:r>
      <w:r w:rsidRPr="00B15026">
        <w:rPr>
          <w:rFonts w:ascii="BNazanin" w:hAnsi="BNazanin" w:cs="Zar"/>
          <w:sz w:val="28"/>
          <w:szCs w:val="28"/>
        </w:rPr>
        <w:t xml:space="preserve"> </w:t>
      </w:r>
      <w:r w:rsidRPr="00B15026">
        <w:rPr>
          <w:rFonts w:ascii="BNazanin" w:hAnsi="BNazanin" w:cs="Zar"/>
          <w:sz w:val="28"/>
          <w:szCs w:val="28"/>
          <w:rtl/>
        </w:rPr>
        <w:t>اشكالات</w:t>
      </w:r>
      <w:r w:rsidRPr="00B15026">
        <w:rPr>
          <w:rFonts w:ascii="BNazanin" w:hAnsi="BNazanin" w:cs="Zar"/>
          <w:sz w:val="28"/>
          <w:szCs w:val="28"/>
        </w:rPr>
        <w:t xml:space="preserve"> </w:t>
      </w:r>
      <w:r w:rsidRPr="00B15026">
        <w:rPr>
          <w:rFonts w:ascii="BNazanin" w:hAnsi="BNazanin" w:cs="Zar"/>
          <w:sz w:val="28"/>
          <w:szCs w:val="28"/>
          <w:rtl/>
        </w:rPr>
        <w:t>بهداشتي</w:t>
      </w:r>
    </w:p>
    <w:p w14:paraId="7877E4DC" w14:textId="77777777" w:rsidR="00F83571" w:rsidRPr="00B15026" w:rsidRDefault="00F83571" w:rsidP="00B15026">
      <w:pPr>
        <w:autoSpaceDE w:val="0"/>
        <w:autoSpaceDN w:val="0"/>
        <w:bidi/>
        <w:adjustRightInd w:val="0"/>
        <w:spacing w:after="0" w:line="240" w:lineRule="auto"/>
        <w:rPr>
          <w:rFonts w:ascii="BNazanin" w:hAnsi="BNazanin" w:cs="Zar"/>
          <w:sz w:val="28"/>
          <w:szCs w:val="28"/>
          <w:rtl/>
        </w:rPr>
      </w:pPr>
      <w:r w:rsidRPr="00B15026">
        <w:rPr>
          <w:rFonts w:ascii="BNazanin" w:hAnsi="BNazanin" w:cs="Zar"/>
          <w:sz w:val="28"/>
          <w:szCs w:val="28"/>
        </w:rPr>
        <w:t xml:space="preserve">-13 </w:t>
      </w:r>
      <w:r w:rsidRPr="00B15026">
        <w:rPr>
          <w:rFonts w:ascii="BNazanin" w:hAnsi="BNazanin" w:cs="Zar"/>
          <w:sz w:val="28"/>
          <w:szCs w:val="28"/>
          <w:rtl/>
        </w:rPr>
        <w:t>ثبت</w:t>
      </w:r>
      <w:r w:rsidRPr="00B15026">
        <w:rPr>
          <w:rFonts w:ascii="BNazanin" w:hAnsi="BNazanin" w:cs="Zar"/>
          <w:sz w:val="28"/>
          <w:szCs w:val="28"/>
        </w:rPr>
        <w:t xml:space="preserve"> </w:t>
      </w:r>
      <w:r w:rsidRPr="00B15026">
        <w:rPr>
          <w:rFonts w:ascii="BNazanin" w:hAnsi="BNazanin" w:cs="Zar"/>
          <w:sz w:val="28"/>
          <w:szCs w:val="28"/>
          <w:rtl/>
        </w:rPr>
        <w:t>فعاليت</w:t>
      </w:r>
      <w:r w:rsidRPr="00B15026">
        <w:rPr>
          <w:rFonts w:ascii="BNazanin" w:hAnsi="BNazanin" w:cs="Zar"/>
          <w:sz w:val="28"/>
          <w:szCs w:val="28"/>
        </w:rPr>
        <w:t xml:space="preserve"> </w:t>
      </w:r>
      <w:r w:rsidRPr="00B15026">
        <w:rPr>
          <w:rFonts w:ascii="BNazanin" w:hAnsi="BNazanin" w:cs="Zar"/>
          <w:sz w:val="28"/>
          <w:szCs w:val="28"/>
          <w:rtl/>
        </w:rPr>
        <w:t>هاي</w:t>
      </w:r>
      <w:r w:rsidRPr="00B15026">
        <w:rPr>
          <w:rFonts w:ascii="BNazanin" w:hAnsi="BNazanin" w:cs="Zar"/>
          <w:sz w:val="28"/>
          <w:szCs w:val="28"/>
        </w:rPr>
        <w:t xml:space="preserve"> </w:t>
      </w:r>
      <w:r w:rsidRPr="00B15026">
        <w:rPr>
          <w:rFonts w:ascii="BNazanin" w:hAnsi="BNazanin" w:cs="Zar"/>
          <w:sz w:val="28"/>
          <w:szCs w:val="28"/>
          <w:rtl/>
        </w:rPr>
        <w:t>روزانه</w:t>
      </w:r>
      <w:r w:rsidRPr="00B15026">
        <w:rPr>
          <w:rFonts w:ascii="BNazanin" w:hAnsi="BNazanin" w:cs="Zar"/>
          <w:sz w:val="28"/>
          <w:szCs w:val="28"/>
        </w:rPr>
        <w:t xml:space="preserve"> </w:t>
      </w:r>
      <w:r w:rsidRPr="00B15026">
        <w:rPr>
          <w:rFonts w:ascii="BNazanin" w:hAnsi="BNazanin" w:cs="Zar"/>
          <w:sz w:val="28"/>
          <w:szCs w:val="28"/>
          <w:rtl/>
        </w:rPr>
        <w:t>در</w:t>
      </w:r>
      <w:r w:rsidRPr="00B15026">
        <w:rPr>
          <w:rFonts w:ascii="BNazanin" w:hAnsi="BNazanin" w:cs="Zar"/>
          <w:sz w:val="28"/>
          <w:szCs w:val="28"/>
        </w:rPr>
        <w:t xml:space="preserve"> </w:t>
      </w:r>
      <w:r w:rsidRPr="00B15026">
        <w:rPr>
          <w:rFonts w:ascii="BNazanin" w:hAnsi="BNazanin" w:cs="Zar"/>
          <w:sz w:val="28"/>
          <w:szCs w:val="28"/>
          <w:rtl/>
        </w:rPr>
        <w:t>دفتر</w:t>
      </w:r>
      <w:r w:rsidRPr="00B15026">
        <w:rPr>
          <w:rFonts w:ascii="BNazanin" w:hAnsi="BNazanin" w:cs="Zar"/>
          <w:sz w:val="28"/>
          <w:szCs w:val="28"/>
        </w:rPr>
        <w:t xml:space="preserve"> </w:t>
      </w:r>
      <w:r w:rsidRPr="00B15026">
        <w:rPr>
          <w:rFonts w:ascii="BNazanin" w:hAnsi="BNazanin" w:cs="Zar"/>
          <w:sz w:val="28"/>
          <w:szCs w:val="28"/>
          <w:rtl/>
        </w:rPr>
        <w:t>گزارش</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تهيه</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تنظيم</w:t>
      </w:r>
      <w:r w:rsidRPr="00B15026">
        <w:rPr>
          <w:rFonts w:ascii="BNazanin" w:hAnsi="BNazanin" w:cs="Zar"/>
          <w:sz w:val="28"/>
          <w:szCs w:val="28"/>
        </w:rPr>
        <w:t xml:space="preserve"> </w:t>
      </w:r>
      <w:r w:rsidRPr="00B15026">
        <w:rPr>
          <w:rFonts w:ascii="BNazanin" w:hAnsi="BNazanin" w:cs="Zar"/>
          <w:sz w:val="28"/>
          <w:szCs w:val="28"/>
          <w:rtl/>
        </w:rPr>
        <w:t>گزارش</w:t>
      </w:r>
      <w:r w:rsidRPr="00B15026">
        <w:rPr>
          <w:rFonts w:ascii="BNazanin" w:hAnsi="BNazanin" w:cs="Zar"/>
          <w:sz w:val="28"/>
          <w:szCs w:val="28"/>
        </w:rPr>
        <w:t xml:space="preserve"> </w:t>
      </w:r>
      <w:r w:rsidRPr="00B15026">
        <w:rPr>
          <w:rFonts w:ascii="BNazanin" w:hAnsi="BNazanin" w:cs="Zar"/>
          <w:sz w:val="28"/>
          <w:szCs w:val="28"/>
          <w:rtl/>
        </w:rPr>
        <w:t>ماهانه</w:t>
      </w:r>
      <w:r w:rsidRPr="00B15026">
        <w:rPr>
          <w:rFonts w:ascii="BNazanin" w:hAnsi="BNazanin" w:cs="Zar"/>
          <w:sz w:val="28"/>
          <w:szCs w:val="28"/>
        </w:rPr>
        <w:t xml:space="preserve"> </w:t>
      </w:r>
      <w:r w:rsidRPr="00B15026">
        <w:rPr>
          <w:rFonts w:ascii="BNazanin" w:hAnsi="BNazanin" w:cs="Zar"/>
          <w:sz w:val="28"/>
          <w:szCs w:val="28"/>
          <w:rtl/>
        </w:rPr>
        <w:t>فعاليت</w:t>
      </w:r>
      <w:r w:rsidRPr="00B15026">
        <w:rPr>
          <w:rFonts w:ascii="BNazanin" w:hAnsi="BNazanin" w:cs="Zar"/>
          <w:sz w:val="28"/>
          <w:szCs w:val="28"/>
        </w:rPr>
        <w:t xml:space="preserve"> </w:t>
      </w:r>
      <w:r w:rsidRPr="00B15026">
        <w:rPr>
          <w:rFonts w:ascii="BNazanin" w:hAnsi="BNazanin" w:cs="Zar"/>
          <w:sz w:val="28"/>
          <w:szCs w:val="28"/>
          <w:rtl/>
        </w:rPr>
        <w:t>ها</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ارسال</w:t>
      </w:r>
      <w:r w:rsidRPr="00B15026">
        <w:rPr>
          <w:rFonts w:ascii="BNazanin" w:hAnsi="BNazanin" w:cs="Zar"/>
          <w:sz w:val="28"/>
          <w:szCs w:val="28"/>
        </w:rPr>
        <w:t xml:space="preserve"> </w:t>
      </w:r>
      <w:r w:rsidRPr="00B15026">
        <w:rPr>
          <w:rFonts w:ascii="BNazanin" w:hAnsi="BNazanin" w:cs="Zar"/>
          <w:sz w:val="28"/>
          <w:szCs w:val="28"/>
          <w:rtl/>
        </w:rPr>
        <w:t>به</w:t>
      </w:r>
      <w:r w:rsidRPr="00B15026">
        <w:rPr>
          <w:rFonts w:ascii="BNazanin" w:hAnsi="BNazanin" w:cs="Zar"/>
          <w:sz w:val="28"/>
          <w:szCs w:val="28"/>
        </w:rPr>
        <w:t xml:space="preserve"> </w:t>
      </w:r>
      <w:r w:rsidRPr="00B15026">
        <w:rPr>
          <w:rFonts w:ascii="BNazanin" w:hAnsi="BNazanin" w:cs="Zar"/>
          <w:sz w:val="28"/>
          <w:szCs w:val="28"/>
          <w:rtl/>
        </w:rPr>
        <w:t>مراكز</w:t>
      </w:r>
      <w:r w:rsidRPr="00B15026">
        <w:rPr>
          <w:rFonts w:ascii="BNazanin" w:hAnsi="BNazanin" w:cs="Zar"/>
          <w:sz w:val="28"/>
          <w:szCs w:val="28"/>
        </w:rPr>
        <w:t xml:space="preserve"> </w:t>
      </w:r>
      <w:r w:rsidRPr="00B15026">
        <w:rPr>
          <w:rFonts w:ascii="BNazanin" w:hAnsi="BNazanin" w:cs="Zar"/>
          <w:sz w:val="28"/>
          <w:szCs w:val="28"/>
          <w:rtl/>
        </w:rPr>
        <w:t>بهداشت</w:t>
      </w:r>
      <w:r w:rsidRPr="00B15026">
        <w:rPr>
          <w:rFonts w:ascii="BNazanin" w:hAnsi="BNazanin" w:cs="Zar"/>
          <w:sz w:val="28"/>
          <w:szCs w:val="28"/>
        </w:rPr>
        <w:t xml:space="preserve"> </w:t>
      </w:r>
      <w:r w:rsidRPr="00B15026">
        <w:rPr>
          <w:rFonts w:ascii="BNazanin" w:hAnsi="BNazanin" w:cs="Zar"/>
          <w:sz w:val="28"/>
          <w:szCs w:val="28"/>
          <w:rtl/>
        </w:rPr>
        <w:t>به</w:t>
      </w:r>
      <w:r w:rsidRPr="00B15026">
        <w:rPr>
          <w:rFonts w:ascii="BNazanin" w:hAnsi="BNazanin" w:cs="Zar"/>
          <w:sz w:val="28"/>
          <w:szCs w:val="28"/>
        </w:rPr>
        <w:t xml:space="preserve"> </w:t>
      </w:r>
      <w:r w:rsidRPr="00B15026">
        <w:rPr>
          <w:rFonts w:ascii="BNazanin" w:hAnsi="BNazanin" w:cs="Zar"/>
          <w:sz w:val="28"/>
          <w:szCs w:val="28"/>
          <w:rtl/>
        </w:rPr>
        <w:t>همراه</w:t>
      </w:r>
      <w:r w:rsidRPr="00B15026">
        <w:rPr>
          <w:rFonts w:ascii="BNazanin" w:hAnsi="BNazanin" w:cs="Zar"/>
          <w:sz w:val="28"/>
          <w:szCs w:val="28"/>
        </w:rPr>
        <w:t xml:space="preserve"> </w:t>
      </w:r>
      <w:r w:rsidRPr="00B15026">
        <w:rPr>
          <w:rFonts w:ascii="BNazanin" w:hAnsi="BNazanin" w:cs="Zar"/>
          <w:sz w:val="28"/>
          <w:szCs w:val="28"/>
          <w:rtl/>
        </w:rPr>
        <w:t>فرم</w:t>
      </w:r>
      <w:r w:rsidRPr="00B15026">
        <w:rPr>
          <w:rFonts w:ascii="BNazanin" w:hAnsi="BNazanin" w:cs="Zar"/>
          <w:sz w:val="28"/>
          <w:szCs w:val="28"/>
        </w:rPr>
        <w:t xml:space="preserve"> </w:t>
      </w:r>
      <w:r w:rsidRPr="00B15026">
        <w:rPr>
          <w:rFonts w:ascii="BNazanin" w:hAnsi="BNazanin" w:cs="Zar" w:hint="cs"/>
          <w:sz w:val="28"/>
          <w:szCs w:val="28"/>
          <w:rtl/>
        </w:rPr>
        <w:t>آمار</w:t>
      </w:r>
    </w:p>
    <w:p w14:paraId="2A93BAD1"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 </w:t>
      </w:r>
      <w:r w:rsidRPr="00B15026">
        <w:rPr>
          <w:rFonts w:ascii="BNazanin" w:hAnsi="BNazanin" w:cs="Zar" w:hint="cs"/>
          <w:sz w:val="28"/>
          <w:szCs w:val="28"/>
          <w:rtl/>
        </w:rPr>
        <w:t>14-</w:t>
      </w:r>
      <w:r w:rsidRPr="00B15026">
        <w:rPr>
          <w:rFonts w:ascii="BNazanin" w:hAnsi="BNazanin" w:cs="Zar"/>
          <w:sz w:val="28"/>
          <w:szCs w:val="28"/>
          <w:rtl/>
        </w:rPr>
        <w:t>ابلاغ</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اجرا</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نظارت</w:t>
      </w:r>
      <w:r w:rsidRPr="00B15026">
        <w:rPr>
          <w:rFonts w:ascii="BNazanin" w:hAnsi="BNazanin" w:cs="Zar"/>
          <w:sz w:val="28"/>
          <w:szCs w:val="28"/>
        </w:rPr>
        <w:t xml:space="preserve"> </w:t>
      </w:r>
      <w:r w:rsidRPr="00B15026">
        <w:rPr>
          <w:rFonts w:ascii="BNazanin" w:hAnsi="BNazanin" w:cs="Zar"/>
          <w:sz w:val="28"/>
          <w:szCs w:val="28"/>
          <w:rtl/>
        </w:rPr>
        <w:t>بر</w:t>
      </w:r>
      <w:r w:rsidRPr="00B15026">
        <w:rPr>
          <w:rFonts w:ascii="BNazanin" w:hAnsi="BNazanin" w:cs="Zar"/>
          <w:sz w:val="28"/>
          <w:szCs w:val="28"/>
        </w:rPr>
        <w:t xml:space="preserve"> </w:t>
      </w:r>
      <w:r w:rsidRPr="00B15026">
        <w:rPr>
          <w:rFonts w:ascii="BNazanin" w:hAnsi="BNazanin" w:cs="Zar"/>
          <w:sz w:val="28"/>
          <w:szCs w:val="28"/>
          <w:rtl/>
        </w:rPr>
        <w:t>اجراي</w:t>
      </w:r>
      <w:r w:rsidRPr="00B15026">
        <w:rPr>
          <w:rFonts w:ascii="BNazanin" w:hAnsi="BNazanin" w:cs="Zar"/>
          <w:sz w:val="28"/>
          <w:szCs w:val="28"/>
        </w:rPr>
        <w:t xml:space="preserve"> </w:t>
      </w:r>
      <w:r w:rsidRPr="00B15026">
        <w:rPr>
          <w:rFonts w:ascii="BNazanin" w:hAnsi="BNazanin" w:cs="Zar"/>
          <w:sz w:val="28"/>
          <w:szCs w:val="28"/>
          <w:rtl/>
        </w:rPr>
        <w:t>استانداردها</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مقررات</w:t>
      </w:r>
      <w:r w:rsidRPr="00B15026">
        <w:rPr>
          <w:rFonts w:ascii="BNazanin" w:hAnsi="BNazanin" w:cs="Zar"/>
          <w:sz w:val="28"/>
          <w:szCs w:val="28"/>
        </w:rPr>
        <w:t xml:space="preserve"> </w:t>
      </w:r>
      <w:r w:rsidRPr="00B15026">
        <w:rPr>
          <w:rFonts w:ascii="BNazanin" w:hAnsi="BNazanin" w:cs="Zar"/>
          <w:sz w:val="28"/>
          <w:szCs w:val="28"/>
          <w:rtl/>
        </w:rPr>
        <w:t>بهداشت</w:t>
      </w:r>
      <w:r w:rsidRPr="00B15026">
        <w:rPr>
          <w:rFonts w:ascii="BNazanin" w:hAnsi="BNazanin" w:cs="Zar"/>
          <w:sz w:val="28"/>
          <w:szCs w:val="28"/>
        </w:rPr>
        <w:t xml:space="preserve"> </w:t>
      </w:r>
      <w:r w:rsidRPr="00B15026">
        <w:rPr>
          <w:rFonts w:ascii="BNazanin" w:hAnsi="BNazanin" w:cs="Zar"/>
          <w:sz w:val="28"/>
          <w:szCs w:val="28"/>
          <w:rtl/>
        </w:rPr>
        <w:t>محيط</w:t>
      </w:r>
    </w:p>
    <w:p w14:paraId="0072B72D"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-15 </w:t>
      </w:r>
      <w:r w:rsidRPr="00B15026">
        <w:rPr>
          <w:rFonts w:ascii="BNazanin" w:hAnsi="BNazanin" w:cs="Zar"/>
          <w:sz w:val="28"/>
          <w:szCs w:val="28"/>
          <w:rtl/>
        </w:rPr>
        <w:t>همكاري</w:t>
      </w:r>
      <w:r w:rsidRPr="00B15026">
        <w:rPr>
          <w:rFonts w:ascii="BNazanin" w:hAnsi="BNazanin" w:cs="Zar"/>
          <w:sz w:val="28"/>
          <w:szCs w:val="28"/>
        </w:rPr>
        <w:t xml:space="preserve"> </w:t>
      </w:r>
      <w:r w:rsidRPr="00B15026">
        <w:rPr>
          <w:rFonts w:ascii="BNazanin" w:hAnsi="BNazanin" w:cs="Zar"/>
          <w:sz w:val="28"/>
          <w:szCs w:val="28"/>
          <w:rtl/>
        </w:rPr>
        <w:t>در</w:t>
      </w:r>
      <w:r w:rsidRPr="00B15026">
        <w:rPr>
          <w:rFonts w:ascii="BNazanin" w:hAnsi="BNazanin" w:cs="Zar"/>
          <w:sz w:val="28"/>
          <w:szCs w:val="28"/>
        </w:rPr>
        <w:t xml:space="preserve"> </w:t>
      </w:r>
      <w:r w:rsidRPr="00B15026">
        <w:rPr>
          <w:rFonts w:ascii="BNazanin" w:hAnsi="BNazanin" w:cs="Zar"/>
          <w:sz w:val="28"/>
          <w:szCs w:val="28"/>
          <w:rtl/>
        </w:rPr>
        <w:t>برنامه</w:t>
      </w:r>
      <w:r w:rsidRPr="00B15026">
        <w:rPr>
          <w:rFonts w:ascii="BNazanin" w:hAnsi="BNazanin" w:cs="Zar"/>
          <w:sz w:val="28"/>
          <w:szCs w:val="28"/>
        </w:rPr>
        <w:t xml:space="preserve"> </w:t>
      </w:r>
      <w:r w:rsidRPr="00B15026">
        <w:rPr>
          <w:rFonts w:ascii="BNazanin" w:hAnsi="BNazanin" w:cs="Zar"/>
          <w:sz w:val="28"/>
          <w:szCs w:val="28"/>
          <w:rtl/>
        </w:rPr>
        <w:t>ريزي</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پايش</w:t>
      </w:r>
      <w:r w:rsidRPr="00B15026">
        <w:rPr>
          <w:rFonts w:ascii="BNazanin" w:hAnsi="BNazanin" w:cs="Zar"/>
          <w:sz w:val="28"/>
          <w:szCs w:val="28"/>
        </w:rPr>
        <w:t xml:space="preserve"> </w:t>
      </w:r>
      <w:r w:rsidRPr="00B15026">
        <w:rPr>
          <w:rFonts w:ascii="BNazanin" w:hAnsi="BNazanin" w:cs="Zar"/>
          <w:sz w:val="28"/>
          <w:szCs w:val="28"/>
          <w:rtl/>
        </w:rPr>
        <w:t>برنامه</w:t>
      </w:r>
      <w:r w:rsidRPr="00B15026">
        <w:rPr>
          <w:rFonts w:ascii="BNazanin" w:hAnsi="BNazanin" w:cs="Zar"/>
          <w:sz w:val="28"/>
          <w:szCs w:val="28"/>
        </w:rPr>
        <w:t xml:space="preserve"> </w:t>
      </w:r>
      <w:r w:rsidRPr="00B15026">
        <w:rPr>
          <w:rFonts w:ascii="BNazanin" w:hAnsi="BNazanin" w:cs="Zar"/>
          <w:sz w:val="28"/>
          <w:szCs w:val="28"/>
          <w:rtl/>
        </w:rPr>
        <w:t>بهداشت</w:t>
      </w:r>
      <w:r w:rsidRPr="00B15026">
        <w:rPr>
          <w:rFonts w:ascii="BNazanin" w:hAnsi="BNazanin" w:cs="Zar"/>
          <w:sz w:val="28"/>
          <w:szCs w:val="28"/>
        </w:rPr>
        <w:t xml:space="preserve"> </w:t>
      </w:r>
      <w:r w:rsidRPr="00B15026">
        <w:rPr>
          <w:rFonts w:ascii="BNazanin" w:hAnsi="BNazanin" w:cs="Zar"/>
          <w:sz w:val="28"/>
          <w:szCs w:val="28"/>
          <w:rtl/>
        </w:rPr>
        <w:t>محيط</w:t>
      </w:r>
      <w:r w:rsidRPr="00B15026">
        <w:rPr>
          <w:rFonts w:ascii="BNazanin" w:hAnsi="BNazanin" w:cs="Zar"/>
          <w:sz w:val="28"/>
          <w:szCs w:val="28"/>
        </w:rPr>
        <w:t xml:space="preserve"> </w:t>
      </w:r>
      <w:r w:rsidRPr="00B15026">
        <w:rPr>
          <w:rFonts w:ascii="BNazanin" w:hAnsi="BNazanin" w:cs="Zar"/>
          <w:sz w:val="28"/>
          <w:szCs w:val="28"/>
          <w:rtl/>
        </w:rPr>
        <w:t>با</w:t>
      </w:r>
      <w:r w:rsidRPr="00B15026">
        <w:rPr>
          <w:rFonts w:ascii="BNazanin" w:hAnsi="BNazanin" w:cs="Zar"/>
          <w:sz w:val="28"/>
          <w:szCs w:val="28"/>
        </w:rPr>
        <w:t xml:space="preserve"> </w:t>
      </w:r>
      <w:r w:rsidRPr="00B15026">
        <w:rPr>
          <w:rFonts w:ascii="BNazanin" w:hAnsi="BNazanin" w:cs="Zar"/>
          <w:sz w:val="28"/>
          <w:szCs w:val="28"/>
          <w:rtl/>
        </w:rPr>
        <w:t>مسئولين</w:t>
      </w:r>
      <w:r w:rsidRPr="00B15026">
        <w:rPr>
          <w:rFonts w:ascii="BNazanin" w:hAnsi="BNazanin" w:cs="Zar"/>
          <w:sz w:val="28"/>
          <w:szCs w:val="28"/>
        </w:rPr>
        <w:t xml:space="preserve"> </w:t>
      </w:r>
      <w:r w:rsidRPr="00B15026">
        <w:rPr>
          <w:rFonts w:ascii="BNazanin" w:hAnsi="BNazanin" w:cs="Zar"/>
          <w:sz w:val="28"/>
          <w:szCs w:val="28"/>
          <w:rtl/>
        </w:rPr>
        <w:t>مربوطه</w:t>
      </w:r>
    </w:p>
    <w:p w14:paraId="4BE9E541"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-16 </w:t>
      </w:r>
      <w:r w:rsidRPr="00B15026">
        <w:rPr>
          <w:rFonts w:ascii="BNazanin" w:hAnsi="BNazanin" w:cs="Zar"/>
          <w:sz w:val="28"/>
          <w:szCs w:val="28"/>
          <w:rtl/>
        </w:rPr>
        <w:t>همكاري</w:t>
      </w:r>
      <w:r w:rsidRPr="00B15026">
        <w:rPr>
          <w:rFonts w:ascii="BNazanin" w:hAnsi="BNazanin" w:cs="Zar"/>
          <w:sz w:val="28"/>
          <w:szCs w:val="28"/>
        </w:rPr>
        <w:t xml:space="preserve"> </w:t>
      </w:r>
      <w:r w:rsidRPr="00B15026">
        <w:rPr>
          <w:rFonts w:ascii="BNazanin" w:hAnsi="BNazanin" w:cs="Zar"/>
          <w:sz w:val="28"/>
          <w:szCs w:val="28"/>
          <w:rtl/>
        </w:rPr>
        <w:t>با</w:t>
      </w:r>
      <w:r w:rsidRPr="00B15026">
        <w:rPr>
          <w:rFonts w:ascii="BNazanin" w:hAnsi="BNazanin" w:cs="Zar"/>
          <w:sz w:val="28"/>
          <w:szCs w:val="28"/>
        </w:rPr>
        <w:t xml:space="preserve"> </w:t>
      </w:r>
      <w:r w:rsidRPr="00B15026">
        <w:rPr>
          <w:rFonts w:ascii="BNazanin" w:hAnsi="BNazanin" w:cs="Zar"/>
          <w:sz w:val="28"/>
          <w:szCs w:val="28"/>
          <w:rtl/>
        </w:rPr>
        <w:t>ادارات</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موسسات</w:t>
      </w:r>
      <w:r w:rsidRPr="00B15026">
        <w:rPr>
          <w:rFonts w:ascii="BNazanin" w:hAnsi="BNazanin" w:cs="Zar"/>
          <w:sz w:val="28"/>
          <w:szCs w:val="28"/>
        </w:rPr>
        <w:t xml:space="preserve"> </w:t>
      </w:r>
      <w:r w:rsidRPr="00B15026">
        <w:rPr>
          <w:rFonts w:ascii="BNazanin" w:hAnsi="BNazanin" w:cs="Zar"/>
          <w:sz w:val="28"/>
          <w:szCs w:val="28"/>
          <w:rtl/>
        </w:rPr>
        <w:t>مختلفي</w:t>
      </w:r>
      <w:r w:rsidRPr="00B15026">
        <w:rPr>
          <w:rFonts w:ascii="BNazanin" w:hAnsi="BNazanin" w:cs="Zar"/>
          <w:sz w:val="28"/>
          <w:szCs w:val="28"/>
        </w:rPr>
        <w:t xml:space="preserve"> </w:t>
      </w:r>
      <w:r w:rsidRPr="00B15026">
        <w:rPr>
          <w:rFonts w:ascii="BNazanin" w:hAnsi="BNazanin" w:cs="Zar"/>
          <w:sz w:val="28"/>
          <w:szCs w:val="28"/>
          <w:rtl/>
        </w:rPr>
        <w:t>كه</w:t>
      </w:r>
      <w:r w:rsidRPr="00B15026">
        <w:rPr>
          <w:rFonts w:ascii="BNazanin" w:hAnsi="BNazanin" w:cs="Zar"/>
          <w:sz w:val="28"/>
          <w:szCs w:val="28"/>
        </w:rPr>
        <w:t xml:space="preserve"> </w:t>
      </w:r>
      <w:r w:rsidRPr="00B15026">
        <w:rPr>
          <w:rFonts w:ascii="BNazanin" w:hAnsi="BNazanin" w:cs="Zar"/>
          <w:sz w:val="28"/>
          <w:szCs w:val="28"/>
          <w:rtl/>
        </w:rPr>
        <w:t>با</w:t>
      </w:r>
      <w:r w:rsidRPr="00B15026">
        <w:rPr>
          <w:rFonts w:ascii="BNazanin" w:hAnsi="BNazanin" w:cs="Zar"/>
          <w:sz w:val="28"/>
          <w:szCs w:val="28"/>
        </w:rPr>
        <w:t xml:space="preserve"> </w:t>
      </w:r>
      <w:r w:rsidRPr="00B15026">
        <w:rPr>
          <w:rFonts w:ascii="BNazanin" w:hAnsi="BNazanin" w:cs="Zar"/>
          <w:sz w:val="28"/>
          <w:szCs w:val="28"/>
          <w:rtl/>
        </w:rPr>
        <w:t>بهداشت</w:t>
      </w:r>
      <w:r w:rsidRPr="00B15026">
        <w:rPr>
          <w:rFonts w:ascii="BNazanin" w:hAnsi="BNazanin" w:cs="Zar"/>
          <w:sz w:val="28"/>
          <w:szCs w:val="28"/>
        </w:rPr>
        <w:t xml:space="preserve"> </w:t>
      </w:r>
      <w:r w:rsidRPr="00B15026">
        <w:rPr>
          <w:rFonts w:ascii="BNazanin" w:hAnsi="BNazanin" w:cs="Zar"/>
          <w:sz w:val="28"/>
          <w:szCs w:val="28"/>
          <w:rtl/>
        </w:rPr>
        <w:t>محيط</w:t>
      </w:r>
      <w:r w:rsidRPr="00B15026">
        <w:rPr>
          <w:rFonts w:ascii="BNazanin" w:hAnsi="BNazanin" w:cs="Zar"/>
          <w:sz w:val="28"/>
          <w:szCs w:val="28"/>
        </w:rPr>
        <w:t xml:space="preserve"> </w:t>
      </w:r>
      <w:r w:rsidRPr="00B15026">
        <w:rPr>
          <w:rFonts w:ascii="BNazanin" w:hAnsi="BNazanin" w:cs="Zar"/>
          <w:sz w:val="28"/>
          <w:szCs w:val="28"/>
          <w:rtl/>
        </w:rPr>
        <w:t>ارتباط</w:t>
      </w:r>
      <w:r w:rsidRPr="00B15026">
        <w:rPr>
          <w:rFonts w:ascii="BNazanin" w:hAnsi="BNazanin" w:cs="Zar"/>
          <w:sz w:val="28"/>
          <w:szCs w:val="28"/>
        </w:rPr>
        <w:t xml:space="preserve"> </w:t>
      </w:r>
      <w:r w:rsidRPr="00B15026">
        <w:rPr>
          <w:rFonts w:ascii="BNazanin" w:hAnsi="BNazanin" w:cs="Zar"/>
          <w:sz w:val="28"/>
          <w:szCs w:val="28"/>
          <w:rtl/>
        </w:rPr>
        <w:t>دارند</w:t>
      </w:r>
    </w:p>
    <w:p w14:paraId="670CD963"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-17 </w:t>
      </w:r>
      <w:r w:rsidRPr="00B15026">
        <w:rPr>
          <w:rFonts w:ascii="BNazanin" w:hAnsi="BNazanin" w:cs="Zar"/>
          <w:sz w:val="28"/>
          <w:szCs w:val="28"/>
          <w:rtl/>
        </w:rPr>
        <w:t>مطالعه</w:t>
      </w:r>
      <w:r w:rsidRPr="00B15026">
        <w:rPr>
          <w:rFonts w:ascii="BNazanin" w:hAnsi="BNazanin" w:cs="Zar"/>
          <w:sz w:val="28"/>
          <w:szCs w:val="28"/>
        </w:rPr>
        <w:t xml:space="preserve"> </w:t>
      </w:r>
      <w:r w:rsidRPr="00B15026">
        <w:rPr>
          <w:rFonts w:ascii="BNazanin" w:hAnsi="BNazanin" w:cs="Zar"/>
          <w:sz w:val="28"/>
          <w:szCs w:val="28"/>
          <w:rtl/>
        </w:rPr>
        <w:t>پيرامون</w:t>
      </w:r>
      <w:r w:rsidRPr="00B15026">
        <w:rPr>
          <w:rFonts w:ascii="BNazanin" w:hAnsi="BNazanin" w:cs="Zar"/>
          <w:sz w:val="28"/>
          <w:szCs w:val="28"/>
        </w:rPr>
        <w:t xml:space="preserve"> </w:t>
      </w:r>
      <w:r w:rsidRPr="00B15026">
        <w:rPr>
          <w:rFonts w:ascii="BNazanin" w:hAnsi="BNazanin" w:cs="Zar"/>
          <w:sz w:val="28"/>
          <w:szCs w:val="28"/>
          <w:rtl/>
        </w:rPr>
        <w:t>به</w:t>
      </w:r>
      <w:r w:rsidRPr="00B15026">
        <w:rPr>
          <w:rFonts w:ascii="BNazanin" w:hAnsi="BNazanin" w:cs="Zar"/>
          <w:sz w:val="28"/>
          <w:szCs w:val="28"/>
        </w:rPr>
        <w:t xml:space="preserve"> </w:t>
      </w:r>
      <w:r w:rsidRPr="00B15026">
        <w:rPr>
          <w:rFonts w:ascii="BNazanin" w:hAnsi="BNazanin" w:cs="Zar"/>
          <w:sz w:val="28"/>
          <w:szCs w:val="28"/>
          <w:rtl/>
        </w:rPr>
        <w:t>كار</w:t>
      </w:r>
      <w:r w:rsidRPr="00B15026">
        <w:rPr>
          <w:rFonts w:ascii="BNazanin" w:hAnsi="BNazanin" w:cs="Zar"/>
          <w:sz w:val="28"/>
          <w:szCs w:val="28"/>
        </w:rPr>
        <w:t xml:space="preserve"> </w:t>
      </w:r>
      <w:r w:rsidRPr="00B15026">
        <w:rPr>
          <w:rFonts w:ascii="BNazanin" w:hAnsi="BNazanin" w:cs="Zar"/>
          <w:sz w:val="28"/>
          <w:szCs w:val="28"/>
          <w:rtl/>
        </w:rPr>
        <w:t>بردن</w:t>
      </w:r>
      <w:r w:rsidRPr="00B15026">
        <w:rPr>
          <w:rFonts w:ascii="BNazanin" w:hAnsi="BNazanin" w:cs="Zar"/>
          <w:sz w:val="28"/>
          <w:szCs w:val="28"/>
        </w:rPr>
        <w:t xml:space="preserve"> </w:t>
      </w:r>
      <w:r w:rsidRPr="00B15026">
        <w:rPr>
          <w:rFonts w:ascii="BNazanin" w:hAnsi="BNazanin" w:cs="Zar"/>
          <w:sz w:val="28"/>
          <w:szCs w:val="28"/>
          <w:rtl/>
        </w:rPr>
        <w:t>روش</w:t>
      </w:r>
      <w:r w:rsidRPr="00B15026">
        <w:rPr>
          <w:rFonts w:ascii="BNazanin" w:hAnsi="BNazanin" w:cs="Zar"/>
          <w:sz w:val="28"/>
          <w:szCs w:val="28"/>
        </w:rPr>
        <w:t xml:space="preserve"> </w:t>
      </w:r>
      <w:r w:rsidRPr="00B15026">
        <w:rPr>
          <w:rFonts w:ascii="BNazanin" w:hAnsi="BNazanin" w:cs="Zar"/>
          <w:sz w:val="28"/>
          <w:szCs w:val="28"/>
          <w:rtl/>
        </w:rPr>
        <w:t>هاي</w:t>
      </w:r>
      <w:r w:rsidRPr="00B15026">
        <w:rPr>
          <w:rFonts w:ascii="BNazanin" w:hAnsi="BNazanin" w:cs="Zar"/>
          <w:sz w:val="28"/>
          <w:szCs w:val="28"/>
        </w:rPr>
        <w:t xml:space="preserve"> </w:t>
      </w:r>
      <w:r w:rsidRPr="00B15026">
        <w:rPr>
          <w:rFonts w:ascii="BNazanin" w:hAnsi="BNazanin" w:cs="Zar"/>
          <w:sz w:val="28"/>
          <w:szCs w:val="28"/>
          <w:rtl/>
        </w:rPr>
        <w:t>جديد</w:t>
      </w:r>
      <w:r w:rsidRPr="00B15026">
        <w:rPr>
          <w:rFonts w:ascii="BNazanin" w:hAnsi="BNazanin" w:cs="Zar"/>
          <w:sz w:val="28"/>
          <w:szCs w:val="28"/>
        </w:rPr>
        <w:t xml:space="preserve"> </w:t>
      </w:r>
      <w:r w:rsidRPr="00B15026">
        <w:rPr>
          <w:rFonts w:ascii="BNazanin" w:hAnsi="BNazanin" w:cs="Zar"/>
          <w:sz w:val="28"/>
          <w:szCs w:val="28"/>
          <w:rtl/>
        </w:rPr>
        <w:t>عملياتي</w:t>
      </w:r>
      <w:r w:rsidRPr="00B15026">
        <w:rPr>
          <w:rFonts w:ascii="BNazanin" w:hAnsi="BNazanin" w:cs="Zar"/>
          <w:sz w:val="28"/>
          <w:szCs w:val="28"/>
        </w:rPr>
        <w:t xml:space="preserve"> </w:t>
      </w:r>
      <w:r w:rsidRPr="00B15026">
        <w:rPr>
          <w:rFonts w:ascii="BNazanin" w:hAnsi="BNazanin" w:cs="Zar"/>
          <w:sz w:val="28"/>
          <w:szCs w:val="28"/>
          <w:rtl/>
        </w:rPr>
        <w:t>به</w:t>
      </w:r>
      <w:r w:rsidRPr="00B15026">
        <w:rPr>
          <w:rFonts w:ascii="BNazanin" w:hAnsi="BNazanin" w:cs="Zar"/>
          <w:sz w:val="28"/>
          <w:szCs w:val="28"/>
        </w:rPr>
        <w:t xml:space="preserve"> </w:t>
      </w:r>
      <w:r w:rsidRPr="00B15026">
        <w:rPr>
          <w:rFonts w:ascii="BNazanin" w:hAnsi="BNazanin" w:cs="Zar"/>
          <w:sz w:val="28"/>
          <w:szCs w:val="28"/>
          <w:rtl/>
        </w:rPr>
        <w:t>منظور</w:t>
      </w:r>
      <w:r w:rsidRPr="00B15026">
        <w:rPr>
          <w:rFonts w:ascii="BNazanin" w:hAnsi="BNazanin" w:cs="Zar"/>
          <w:sz w:val="28"/>
          <w:szCs w:val="28"/>
        </w:rPr>
        <w:t xml:space="preserve"> </w:t>
      </w:r>
      <w:r w:rsidRPr="00B15026">
        <w:rPr>
          <w:rFonts w:ascii="BNazanin" w:hAnsi="BNazanin" w:cs="Zar"/>
          <w:sz w:val="28"/>
          <w:szCs w:val="28"/>
          <w:rtl/>
        </w:rPr>
        <w:t>بازده</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كارآيي</w:t>
      </w:r>
    </w:p>
    <w:p w14:paraId="72FC8A0C"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-18 </w:t>
      </w:r>
      <w:r w:rsidRPr="00B15026">
        <w:rPr>
          <w:rFonts w:ascii="BNazanin" w:hAnsi="BNazanin" w:cs="Zar"/>
          <w:sz w:val="28"/>
          <w:szCs w:val="28"/>
          <w:rtl/>
        </w:rPr>
        <w:t>آموزش</w:t>
      </w:r>
      <w:r w:rsidRPr="00B15026">
        <w:rPr>
          <w:rFonts w:ascii="BNazanin" w:hAnsi="BNazanin" w:cs="Zar"/>
          <w:sz w:val="28"/>
          <w:szCs w:val="28"/>
        </w:rPr>
        <w:t xml:space="preserve"> </w:t>
      </w:r>
      <w:r w:rsidRPr="00B15026">
        <w:rPr>
          <w:rFonts w:ascii="BNazanin" w:hAnsi="BNazanin" w:cs="Zar"/>
          <w:sz w:val="28"/>
          <w:szCs w:val="28"/>
          <w:rtl/>
        </w:rPr>
        <w:t>بهداشت</w:t>
      </w:r>
      <w:r w:rsidRPr="00B15026">
        <w:rPr>
          <w:rFonts w:ascii="BNazanin" w:hAnsi="BNazanin" w:cs="Zar"/>
          <w:sz w:val="28"/>
          <w:szCs w:val="28"/>
        </w:rPr>
        <w:t xml:space="preserve"> </w:t>
      </w:r>
      <w:r w:rsidRPr="00B15026">
        <w:rPr>
          <w:rFonts w:ascii="BNazanin" w:hAnsi="BNazanin" w:cs="Zar"/>
          <w:sz w:val="28"/>
          <w:szCs w:val="28"/>
          <w:rtl/>
        </w:rPr>
        <w:t>شامل</w:t>
      </w:r>
      <w:r w:rsidRPr="00B15026">
        <w:rPr>
          <w:rFonts w:ascii="BNazanin" w:hAnsi="BNazanin" w:cs="Zar"/>
          <w:sz w:val="28"/>
          <w:szCs w:val="28"/>
        </w:rPr>
        <w:t xml:space="preserve"> </w:t>
      </w:r>
      <w:r w:rsidRPr="00B15026">
        <w:rPr>
          <w:rFonts w:ascii="BNazanin" w:hAnsi="BNazanin" w:cs="Zar"/>
          <w:sz w:val="28"/>
          <w:szCs w:val="28"/>
          <w:rtl/>
        </w:rPr>
        <w:t>نيازسنجي،</w:t>
      </w:r>
      <w:r w:rsidRPr="00B15026">
        <w:rPr>
          <w:rFonts w:ascii="BNazanin" w:hAnsi="BNazanin" w:cs="Zar"/>
          <w:sz w:val="28"/>
          <w:szCs w:val="28"/>
        </w:rPr>
        <w:t xml:space="preserve"> </w:t>
      </w:r>
      <w:r w:rsidRPr="00B15026">
        <w:rPr>
          <w:rFonts w:ascii="BNazanin" w:hAnsi="BNazanin" w:cs="Zar"/>
          <w:sz w:val="28"/>
          <w:szCs w:val="28"/>
          <w:rtl/>
        </w:rPr>
        <w:t>برگزاري</w:t>
      </w:r>
      <w:r w:rsidRPr="00B15026">
        <w:rPr>
          <w:rFonts w:ascii="BNazanin" w:hAnsi="BNazanin" w:cs="Zar"/>
          <w:sz w:val="28"/>
          <w:szCs w:val="28"/>
        </w:rPr>
        <w:t xml:space="preserve"> </w:t>
      </w:r>
      <w:r w:rsidRPr="00B15026">
        <w:rPr>
          <w:rFonts w:ascii="BNazanin" w:hAnsi="BNazanin" w:cs="Zar"/>
          <w:sz w:val="28"/>
          <w:szCs w:val="28"/>
          <w:rtl/>
        </w:rPr>
        <w:t>كلاس،</w:t>
      </w:r>
      <w:r w:rsidRPr="00B15026">
        <w:rPr>
          <w:rFonts w:ascii="BNazanin" w:hAnsi="BNazanin" w:cs="Zar"/>
          <w:sz w:val="28"/>
          <w:szCs w:val="28"/>
        </w:rPr>
        <w:t xml:space="preserve"> </w:t>
      </w:r>
      <w:r w:rsidRPr="00B15026">
        <w:rPr>
          <w:rFonts w:ascii="BNazanin" w:hAnsi="BNazanin" w:cs="Zar"/>
          <w:sz w:val="28"/>
          <w:szCs w:val="28"/>
          <w:rtl/>
        </w:rPr>
        <w:t>تهيه</w:t>
      </w:r>
      <w:r w:rsidRPr="00B15026">
        <w:rPr>
          <w:rFonts w:ascii="BNazanin" w:hAnsi="BNazanin" w:cs="Zar"/>
          <w:sz w:val="28"/>
          <w:szCs w:val="28"/>
        </w:rPr>
        <w:t xml:space="preserve"> </w:t>
      </w:r>
      <w:r w:rsidRPr="00B15026">
        <w:rPr>
          <w:rFonts w:ascii="BNazanin" w:hAnsi="BNazanin" w:cs="Zar"/>
          <w:sz w:val="28"/>
          <w:szCs w:val="28"/>
          <w:rtl/>
        </w:rPr>
        <w:t>پملفت،</w:t>
      </w:r>
      <w:r w:rsidRPr="00B15026">
        <w:rPr>
          <w:rFonts w:ascii="BNazanin" w:hAnsi="BNazanin" w:cs="Zar"/>
          <w:sz w:val="28"/>
          <w:szCs w:val="28"/>
        </w:rPr>
        <w:t xml:space="preserve"> </w:t>
      </w:r>
      <w:r w:rsidRPr="00B15026">
        <w:rPr>
          <w:rFonts w:ascii="BNazanin" w:hAnsi="BNazanin" w:cs="Zar"/>
          <w:sz w:val="28"/>
          <w:szCs w:val="28"/>
          <w:rtl/>
        </w:rPr>
        <w:t>پوستر،</w:t>
      </w:r>
      <w:r w:rsidRPr="00B15026">
        <w:rPr>
          <w:rFonts w:ascii="BNazanin" w:hAnsi="BNazanin" w:cs="Zar"/>
          <w:sz w:val="28"/>
          <w:szCs w:val="28"/>
        </w:rPr>
        <w:t xml:space="preserve"> </w:t>
      </w:r>
      <w:r w:rsidRPr="00B15026">
        <w:rPr>
          <w:rFonts w:ascii="BNazanin" w:hAnsi="BNazanin" w:cs="Zar"/>
          <w:sz w:val="28"/>
          <w:szCs w:val="28"/>
          <w:rtl/>
        </w:rPr>
        <w:t>جزوه</w:t>
      </w:r>
      <w:r w:rsidRPr="00B15026">
        <w:rPr>
          <w:rFonts w:ascii="BNazanin" w:hAnsi="BNazanin" w:cs="Zar"/>
          <w:sz w:val="28"/>
          <w:szCs w:val="28"/>
        </w:rPr>
        <w:t xml:space="preserve"> </w:t>
      </w:r>
      <w:r w:rsidRPr="00B15026">
        <w:rPr>
          <w:rFonts w:ascii="BNazanin" w:hAnsi="BNazanin" w:cs="Zar"/>
          <w:sz w:val="28"/>
          <w:szCs w:val="28"/>
          <w:rtl/>
        </w:rPr>
        <w:t>آموزشي،</w:t>
      </w:r>
      <w:r w:rsidRPr="00B15026">
        <w:rPr>
          <w:rFonts w:ascii="BNazanin" w:hAnsi="BNazanin" w:cs="Zar"/>
          <w:sz w:val="28"/>
          <w:szCs w:val="28"/>
        </w:rPr>
        <w:t xml:space="preserve"> </w:t>
      </w:r>
      <w:r w:rsidRPr="00B15026">
        <w:rPr>
          <w:rFonts w:ascii="BNazanin" w:hAnsi="BNazanin" w:cs="Zar"/>
          <w:sz w:val="28"/>
          <w:szCs w:val="28"/>
          <w:rtl/>
        </w:rPr>
        <w:t>نمايش</w:t>
      </w:r>
      <w:r w:rsidRPr="00B15026">
        <w:rPr>
          <w:rFonts w:ascii="BNazanin" w:hAnsi="BNazanin" w:cs="Zar"/>
          <w:sz w:val="28"/>
          <w:szCs w:val="28"/>
        </w:rPr>
        <w:t xml:space="preserve"> </w:t>
      </w:r>
      <w:r w:rsidRPr="00B15026">
        <w:rPr>
          <w:rFonts w:ascii="BNazanin" w:hAnsi="BNazanin" w:cs="Zar"/>
          <w:sz w:val="28"/>
          <w:szCs w:val="28"/>
          <w:rtl/>
        </w:rPr>
        <w:t>فيلم</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w:t>
      </w:r>
    </w:p>
    <w:p w14:paraId="5D48DB74"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-19 </w:t>
      </w:r>
      <w:r w:rsidRPr="00B15026">
        <w:rPr>
          <w:rFonts w:ascii="BNazanin" w:hAnsi="BNazanin" w:cs="Zar"/>
          <w:sz w:val="28"/>
          <w:szCs w:val="28"/>
          <w:rtl/>
        </w:rPr>
        <w:t>كنترل</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مبارزه</w:t>
      </w:r>
      <w:r w:rsidRPr="00B15026">
        <w:rPr>
          <w:rFonts w:ascii="BNazanin" w:hAnsi="BNazanin" w:cs="Zar"/>
          <w:sz w:val="28"/>
          <w:szCs w:val="28"/>
        </w:rPr>
        <w:t xml:space="preserve"> </w:t>
      </w:r>
      <w:r w:rsidRPr="00B15026">
        <w:rPr>
          <w:rFonts w:ascii="BNazanin" w:hAnsi="BNazanin" w:cs="Zar"/>
          <w:sz w:val="28"/>
          <w:szCs w:val="28"/>
          <w:rtl/>
        </w:rPr>
        <w:t>با</w:t>
      </w:r>
      <w:r w:rsidRPr="00B15026">
        <w:rPr>
          <w:rFonts w:ascii="BNazanin" w:hAnsi="BNazanin" w:cs="Zar"/>
          <w:sz w:val="28"/>
          <w:szCs w:val="28"/>
        </w:rPr>
        <w:t xml:space="preserve"> </w:t>
      </w:r>
      <w:r w:rsidRPr="00B15026">
        <w:rPr>
          <w:rFonts w:ascii="BNazanin" w:hAnsi="BNazanin" w:cs="Zar"/>
          <w:sz w:val="28"/>
          <w:szCs w:val="28"/>
          <w:rtl/>
        </w:rPr>
        <w:t>حشرات</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جوندگان</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به</w:t>
      </w:r>
      <w:r w:rsidRPr="00B15026">
        <w:rPr>
          <w:rFonts w:ascii="BNazanin" w:hAnsi="BNazanin" w:cs="Zar"/>
          <w:sz w:val="28"/>
          <w:szCs w:val="28"/>
        </w:rPr>
        <w:t xml:space="preserve"> </w:t>
      </w:r>
      <w:r w:rsidRPr="00B15026">
        <w:rPr>
          <w:rFonts w:ascii="BNazanin" w:hAnsi="BNazanin" w:cs="Zar"/>
          <w:sz w:val="28"/>
          <w:szCs w:val="28"/>
          <w:rtl/>
        </w:rPr>
        <w:t>كارگيري</w:t>
      </w:r>
      <w:r w:rsidRPr="00B15026">
        <w:rPr>
          <w:rFonts w:ascii="BNazanin" w:hAnsi="BNazanin" w:cs="Zar"/>
          <w:sz w:val="28"/>
          <w:szCs w:val="28"/>
        </w:rPr>
        <w:t xml:space="preserve"> </w:t>
      </w:r>
      <w:r w:rsidRPr="00B15026">
        <w:rPr>
          <w:rFonts w:ascii="BNazanin" w:hAnsi="BNazanin" w:cs="Zar"/>
          <w:sz w:val="28"/>
          <w:szCs w:val="28"/>
          <w:rtl/>
        </w:rPr>
        <w:t>روش</w:t>
      </w:r>
      <w:r w:rsidRPr="00B15026">
        <w:rPr>
          <w:rFonts w:ascii="BNazanin" w:hAnsi="BNazanin" w:cs="Zar"/>
          <w:sz w:val="28"/>
          <w:szCs w:val="28"/>
        </w:rPr>
        <w:t xml:space="preserve"> </w:t>
      </w:r>
      <w:r w:rsidRPr="00B15026">
        <w:rPr>
          <w:rFonts w:ascii="BNazanin" w:hAnsi="BNazanin" w:cs="Zar"/>
          <w:sz w:val="28"/>
          <w:szCs w:val="28"/>
          <w:rtl/>
        </w:rPr>
        <w:t>هاي</w:t>
      </w:r>
      <w:r w:rsidRPr="00B15026">
        <w:rPr>
          <w:rFonts w:ascii="BNazanin" w:hAnsi="BNazanin" w:cs="Zar"/>
          <w:sz w:val="28"/>
          <w:szCs w:val="28"/>
        </w:rPr>
        <w:t xml:space="preserve"> </w:t>
      </w:r>
      <w:r w:rsidRPr="00B15026">
        <w:rPr>
          <w:rFonts w:ascii="BNazanin" w:hAnsi="BNazanin" w:cs="Zar"/>
          <w:sz w:val="28"/>
          <w:szCs w:val="28"/>
          <w:rtl/>
        </w:rPr>
        <w:t>مناسب</w:t>
      </w:r>
    </w:p>
    <w:p w14:paraId="4F17DCF6"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-20 </w:t>
      </w:r>
      <w:r w:rsidRPr="00B15026">
        <w:rPr>
          <w:rFonts w:ascii="BNazanin" w:hAnsi="BNazanin" w:cs="Zar"/>
          <w:sz w:val="28"/>
          <w:szCs w:val="28"/>
          <w:rtl/>
        </w:rPr>
        <w:t>نظارت</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كنترل</w:t>
      </w:r>
      <w:r w:rsidRPr="00B15026">
        <w:rPr>
          <w:rFonts w:ascii="BNazanin" w:hAnsi="BNazanin" w:cs="Zar"/>
          <w:sz w:val="28"/>
          <w:szCs w:val="28"/>
        </w:rPr>
        <w:t xml:space="preserve"> </w:t>
      </w:r>
      <w:r w:rsidRPr="00B15026">
        <w:rPr>
          <w:rFonts w:ascii="BNazanin" w:hAnsi="BNazanin" w:cs="Zar"/>
          <w:sz w:val="28"/>
          <w:szCs w:val="28"/>
          <w:rtl/>
        </w:rPr>
        <w:t>بر</w:t>
      </w:r>
      <w:r w:rsidRPr="00B15026">
        <w:rPr>
          <w:rFonts w:ascii="BNazanin" w:hAnsi="BNazanin" w:cs="Zar"/>
          <w:sz w:val="28"/>
          <w:szCs w:val="28"/>
        </w:rPr>
        <w:t xml:space="preserve"> </w:t>
      </w:r>
      <w:r w:rsidRPr="00B15026">
        <w:rPr>
          <w:rFonts w:ascii="BNazanin" w:hAnsi="BNazanin" w:cs="Zar"/>
          <w:sz w:val="28"/>
          <w:szCs w:val="28"/>
          <w:rtl/>
        </w:rPr>
        <w:t>سيستم</w:t>
      </w:r>
      <w:r w:rsidRPr="00B15026">
        <w:rPr>
          <w:rFonts w:ascii="BNazanin" w:hAnsi="BNazanin" w:cs="Zar"/>
          <w:sz w:val="28"/>
          <w:szCs w:val="28"/>
        </w:rPr>
        <w:t xml:space="preserve"> </w:t>
      </w:r>
      <w:r w:rsidRPr="00B15026">
        <w:rPr>
          <w:rFonts w:ascii="BNazanin" w:hAnsi="BNazanin" w:cs="Zar"/>
          <w:sz w:val="28"/>
          <w:szCs w:val="28"/>
          <w:rtl/>
        </w:rPr>
        <w:t>دفع</w:t>
      </w:r>
      <w:r w:rsidRPr="00B15026">
        <w:rPr>
          <w:rFonts w:ascii="BNazanin" w:hAnsi="BNazanin" w:cs="Zar"/>
          <w:sz w:val="28"/>
          <w:szCs w:val="28"/>
        </w:rPr>
        <w:t xml:space="preserve"> </w:t>
      </w:r>
      <w:r w:rsidRPr="00B15026">
        <w:rPr>
          <w:rFonts w:ascii="BNazanin" w:hAnsi="BNazanin" w:cs="Zar"/>
          <w:sz w:val="28"/>
          <w:szCs w:val="28"/>
          <w:rtl/>
        </w:rPr>
        <w:t>فاضلاب</w:t>
      </w:r>
      <w:r w:rsidRPr="00B15026">
        <w:rPr>
          <w:rFonts w:ascii="BNazanin" w:hAnsi="BNazanin" w:cs="Zar"/>
          <w:sz w:val="28"/>
          <w:szCs w:val="28"/>
        </w:rPr>
        <w:t xml:space="preserve"> </w:t>
      </w:r>
      <w:r w:rsidRPr="00B15026">
        <w:rPr>
          <w:rFonts w:ascii="BNazanin" w:hAnsi="BNazanin" w:cs="Zar"/>
          <w:sz w:val="28"/>
          <w:szCs w:val="28"/>
          <w:rtl/>
        </w:rPr>
        <w:t>بيمارستان</w:t>
      </w:r>
    </w:p>
    <w:p w14:paraId="6184B1D1" w14:textId="77777777" w:rsidR="00F83571" w:rsidRPr="00B15026" w:rsidRDefault="00F83571" w:rsidP="00B15026">
      <w:pPr>
        <w:autoSpaceDE w:val="0"/>
        <w:autoSpaceDN w:val="0"/>
        <w:bidi/>
        <w:adjustRightInd w:val="0"/>
        <w:spacing w:after="0" w:line="240" w:lineRule="auto"/>
        <w:rPr>
          <w:rFonts w:ascii="BNazanin" w:hAnsi="BNazanin" w:cs="Zar"/>
          <w:sz w:val="28"/>
          <w:szCs w:val="28"/>
        </w:rPr>
      </w:pPr>
      <w:r w:rsidRPr="00B15026">
        <w:rPr>
          <w:rFonts w:ascii="BNazanin" w:hAnsi="BNazanin" w:cs="Zar"/>
          <w:sz w:val="28"/>
          <w:szCs w:val="28"/>
        </w:rPr>
        <w:t xml:space="preserve">-21 </w:t>
      </w:r>
      <w:r w:rsidRPr="00B15026">
        <w:rPr>
          <w:rFonts w:ascii="BNazanin" w:hAnsi="BNazanin" w:cs="Zar"/>
          <w:sz w:val="28"/>
          <w:szCs w:val="28"/>
          <w:rtl/>
        </w:rPr>
        <w:t>برنامه</w:t>
      </w:r>
      <w:r w:rsidRPr="00B15026">
        <w:rPr>
          <w:rFonts w:ascii="BNazanin" w:hAnsi="BNazanin" w:cs="Zar"/>
          <w:sz w:val="28"/>
          <w:szCs w:val="28"/>
        </w:rPr>
        <w:t xml:space="preserve"> </w:t>
      </w:r>
      <w:r w:rsidRPr="00B15026">
        <w:rPr>
          <w:rFonts w:ascii="BNazanin" w:hAnsi="BNazanin" w:cs="Zar"/>
          <w:sz w:val="28"/>
          <w:szCs w:val="28"/>
          <w:rtl/>
        </w:rPr>
        <w:t>ريزي</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نظارت</w:t>
      </w:r>
      <w:r w:rsidRPr="00B15026">
        <w:rPr>
          <w:rFonts w:ascii="BNazanin" w:hAnsi="BNazanin" w:cs="Zar"/>
          <w:sz w:val="28"/>
          <w:szCs w:val="28"/>
        </w:rPr>
        <w:t xml:space="preserve"> </w:t>
      </w:r>
      <w:r w:rsidRPr="00B15026">
        <w:rPr>
          <w:rFonts w:ascii="BNazanin" w:hAnsi="BNazanin" w:cs="Zar"/>
          <w:sz w:val="28"/>
          <w:szCs w:val="28"/>
          <w:rtl/>
        </w:rPr>
        <w:t>بر</w:t>
      </w:r>
      <w:r w:rsidRPr="00B15026">
        <w:rPr>
          <w:rFonts w:ascii="BNazanin" w:hAnsi="BNazanin" w:cs="Zar"/>
          <w:sz w:val="28"/>
          <w:szCs w:val="28"/>
        </w:rPr>
        <w:t xml:space="preserve"> </w:t>
      </w:r>
      <w:r w:rsidRPr="00B15026">
        <w:rPr>
          <w:rFonts w:ascii="BNazanin" w:hAnsi="BNazanin" w:cs="Zar"/>
          <w:sz w:val="28"/>
          <w:szCs w:val="28"/>
          <w:rtl/>
        </w:rPr>
        <w:t>تهيه</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نگهداري</w:t>
      </w:r>
      <w:r w:rsidRPr="00B15026">
        <w:rPr>
          <w:rFonts w:ascii="BNazanin" w:hAnsi="BNazanin" w:cs="Zar"/>
          <w:sz w:val="28"/>
          <w:szCs w:val="28"/>
        </w:rPr>
        <w:t xml:space="preserve"> </w:t>
      </w:r>
      <w:r w:rsidRPr="00B15026">
        <w:rPr>
          <w:rFonts w:ascii="BNazanin" w:hAnsi="BNazanin" w:cs="Zar"/>
          <w:sz w:val="28"/>
          <w:szCs w:val="28"/>
          <w:rtl/>
        </w:rPr>
        <w:t>از</w:t>
      </w:r>
      <w:r w:rsidRPr="00B15026">
        <w:rPr>
          <w:rFonts w:ascii="BNazanin" w:hAnsi="BNazanin" w:cs="Zar"/>
          <w:sz w:val="28"/>
          <w:szCs w:val="28"/>
        </w:rPr>
        <w:t xml:space="preserve"> </w:t>
      </w:r>
      <w:r w:rsidRPr="00B15026">
        <w:rPr>
          <w:rFonts w:ascii="BNazanin" w:hAnsi="BNazanin" w:cs="Zar"/>
          <w:sz w:val="28"/>
          <w:szCs w:val="28"/>
          <w:rtl/>
        </w:rPr>
        <w:t>مواد</w:t>
      </w:r>
      <w:r w:rsidRPr="00B15026">
        <w:rPr>
          <w:rFonts w:ascii="BNazanin" w:hAnsi="BNazanin" w:cs="Zar"/>
          <w:sz w:val="28"/>
          <w:szCs w:val="28"/>
        </w:rPr>
        <w:t xml:space="preserve"> </w:t>
      </w:r>
      <w:r w:rsidRPr="00B15026">
        <w:rPr>
          <w:rFonts w:ascii="BNazanin" w:hAnsi="BNazanin" w:cs="Zar"/>
          <w:sz w:val="28"/>
          <w:szCs w:val="28"/>
          <w:rtl/>
        </w:rPr>
        <w:t>شوينده</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ضدعفوني</w:t>
      </w:r>
      <w:r w:rsidRPr="00B15026">
        <w:rPr>
          <w:rFonts w:ascii="BNazanin" w:hAnsi="BNazanin" w:cs="Zar"/>
          <w:sz w:val="28"/>
          <w:szCs w:val="28"/>
        </w:rPr>
        <w:t xml:space="preserve"> </w:t>
      </w:r>
      <w:r w:rsidRPr="00B15026">
        <w:rPr>
          <w:rFonts w:ascii="BNazanin" w:hAnsi="BNazanin" w:cs="Zar"/>
          <w:sz w:val="28"/>
          <w:szCs w:val="28"/>
          <w:rtl/>
        </w:rPr>
        <w:t>كننده</w:t>
      </w:r>
    </w:p>
    <w:p w14:paraId="3AA680B5" w14:textId="24B19CFE" w:rsidR="00F83571" w:rsidRDefault="00F83571" w:rsidP="00B15026">
      <w:pPr>
        <w:bidi/>
        <w:rPr>
          <w:rFonts w:ascii="BNazanin" w:hAnsi="BNazanin" w:cs="Zar"/>
          <w:sz w:val="28"/>
          <w:szCs w:val="28"/>
          <w:rtl/>
        </w:rPr>
      </w:pPr>
      <w:r w:rsidRPr="00B15026">
        <w:rPr>
          <w:rFonts w:ascii="BNazanin" w:hAnsi="BNazanin" w:cs="Zar"/>
          <w:sz w:val="28"/>
          <w:szCs w:val="28"/>
        </w:rPr>
        <w:t xml:space="preserve">-22 </w:t>
      </w:r>
      <w:r w:rsidRPr="00B15026">
        <w:rPr>
          <w:rFonts w:ascii="BNazanin" w:hAnsi="BNazanin" w:cs="Zar"/>
          <w:sz w:val="28"/>
          <w:szCs w:val="28"/>
          <w:rtl/>
        </w:rPr>
        <w:t>برنامه</w:t>
      </w:r>
      <w:r w:rsidRPr="00B15026">
        <w:rPr>
          <w:rFonts w:ascii="BNazanin" w:hAnsi="BNazanin" w:cs="Zar"/>
          <w:sz w:val="28"/>
          <w:szCs w:val="28"/>
        </w:rPr>
        <w:t xml:space="preserve"> </w:t>
      </w:r>
      <w:r w:rsidRPr="00B15026">
        <w:rPr>
          <w:rFonts w:ascii="BNazanin" w:hAnsi="BNazanin" w:cs="Zar"/>
          <w:sz w:val="28"/>
          <w:szCs w:val="28"/>
          <w:rtl/>
        </w:rPr>
        <w:t>ريزي</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نظارت</w:t>
      </w:r>
      <w:r w:rsidRPr="00B15026">
        <w:rPr>
          <w:rFonts w:ascii="BNazanin" w:hAnsi="BNazanin" w:cs="Zar"/>
          <w:sz w:val="28"/>
          <w:szCs w:val="28"/>
        </w:rPr>
        <w:t xml:space="preserve"> </w:t>
      </w:r>
      <w:r w:rsidRPr="00B15026">
        <w:rPr>
          <w:rFonts w:ascii="BNazanin" w:hAnsi="BNazanin" w:cs="Zar"/>
          <w:sz w:val="28"/>
          <w:szCs w:val="28"/>
          <w:rtl/>
        </w:rPr>
        <w:t>بر</w:t>
      </w:r>
      <w:r w:rsidRPr="00B15026">
        <w:rPr>
          <w:rFonts w:ascii="BNazanin" w:hAnsi="BNazanin" w:cs="Zar"/>
          <w:sz w:val="28"/>
          <w:szCs w:val="28"/>
        </w:rPr>
        <w:t xml:space="preserve"> </w:t>
      </w:r>
      <w:r w:rsidRPr="00B15026">
        <w:rPr>
          <w:rFonts w:ascii="BNazanin" w:hAnsi="BNazanin" w:cs="Zar"/>
          <w:sz w:val="28"/>
          <w:szCs w:val="28"/>
          <w:rtl/>
        </w:rPr>
        <w:t>امر</w:t>
      </w:r>
      <w:r w:rsidRPr="00B15026">
        <w:rPr>
          <w:rFonts w:ascii="BNazanin" w:hAnsi="BNazanin" w:cs="Zar"/>
          <w:sz w:val="28"/>
          <w:szCs w:val="28"/>
        </w:rPr>
        <w:t xml:space="preserve"> </w:t>
      </w:r>
      <w:r w:rsidRPr="00B15026">
        <w:rPr>
          <w:rFonts w:ascii="BNazanin" w:hAnsi="BNazanin" w:cs="Zar"/>
          <w:sz w:val="28"/>
          <w:szCs w:val="28"/>
          <w:rtl/>
        </w:rPr>
        <w:t>ضدعفوني</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استريليزاسيون</w:t>
      </w:r>
      <w:r w:rsidRPr="00B15026">
        <w:rPr>
          <w:rFonts w:ascii="BNazanin" w:hAnsi="BNazanin" w:cs="Zar"/>
          <w:sz w:val="28"/>
          <w:szCs w:val="28"/>
        </w:rPr>
        <w:t xml:space="preserve"> </w:t>
      </w:r>
      <w:r w:rsidRPr="00B15026">
        <w:rPr>
          <w:rFonts w:ascii="BNazanin" w:hAnsi="BNazanin" w:cs="Zar"/>
          <w:sz w:val="28"/>
          <w:szCs w:val="28"/>
          <w:rtl/>
        </w:rPr>
        <w:t>وسايل</w:t>
      </w:r>
      <w:r w:rsidRPr="00B15026">
        <w:rPr>
          <w:rFonts w:ascii="BNazanin" w:hAnsi="BNazanin" w:cs="Zar"/>
          <w:sz w:val="28"/>
          <w:szCs w:val="28"/>
        </w:rPr>
        <w:t xml:space="preserve"> </w:t>
      </w:r>
      <w:r w:rsidRPr="00B15026">
        <w:rPr>
          <w:rFonts w:ascii="BNazanin" w:hAnsi="BNazanin" w:cs="Zar"/>
          <w:sz w:val="28"/>
          <w:szCs w:val="28"/>
          <w:rtl/>
        </w:rPr>
        <w:t>و</w:t>
      </w:r>
      <w:r w:rsidRPr="00B15026">
        <w:rPr>
          <w:rFonts w:ascii="BNazanin" w:hAnsi="BNazanin" w:cs="Zar"/>
          <w:sz w:val="28"/>
          <w:szCs w:val="28"/>
        </w:rPr>
        <w:t xml:space="preserve"> </w:t>
      </w:r>
      <w:r w:rsidRPr="00B15026">
        <w:rPr>
          <w:rFonts w:ascii="BNazanin" w:hAnsi="BNazanin" w:cs="Zar"/>
          <w:sz w:val="28"/>
          <w:szCs w:val="28"/>
          <w:rtl/>
        </w:rPr>
        <w:t>محيط</w:t>
      </w:r>
    </w:p>
    <w:p w14:paraId="4CE084A7" w14:textId="5C4DE657" w:rsidR="00FB57E5" w:rsidRDefault="00FB57E5" w:rsidP="00FB57E5">
      <w:pPr>
        <w:bidi/>
        <w:rPr>
          <w:rFonts w:ascii="BNazanin" w:hAnsi="BNazanin" w:cs="Zar"/>
          <w:sz w:val="28"/>
          <w:szCs w:val="28"/>
          <w:rtl/>
        </w:rPr>
      </w:pPr>
    </w:p>
    <w:p w14:paraId="338A721F" w14:textId="77777777" w:rsidR="00FB57E5" w:rsidRPr="00B15026" w:rsidRDefault="00FB57E5" w:rsidP="00FB57E5">
      <w:pPr>
        <w:bidi/>
        <w:rPr>
          <w:rFonts w:ascii="Tahoma" w:eastAsia="Times New Roman" w:hAnsi="Tahoma" w:cs="Zar"/>
          <w:sz w:val="28"/>
          <w:szCs w:val="28"/>
          <w:rtl/>
        </w:rPr>
      </w:pPr>
    </w:p>
    <w:p w14:paraId="20A47B2B" w14:textId="77777777" w:rsidR="00F83571" w:rsidRPr="00184CDE" w:rsidRDefault="00F83571" w:rsidP="00F83571">
      <w:pPr>
        <w:bidi/>
        <w:rPr>
          <w:rFonts w:ascii="Arial" w:hAnsi="Arial" w:cs="B Titr"/>
          <w:color w:val="C0504D" w:themeColor="accent2"/>
          <w:sz w:val="28"/>
          <w:szCs w:val="28"/>
          <w:rtl/>
          <w:lang w:bidi="fa-IR"/>
        </w:rPr>
      </w:pPr>
      <w:r w:rsidRPr="00184CDE">
        <w:rPr>
          <w:rFonts w:ascii="Arial" w:hAnsi="Arial" w:cs="B Titr" w:hint="cs"/>
          <w:color w:val="C0504D" w:themeColor="accent2"/>
          <w:sz w:val="28"/>
          <w:szCs w:val="28"/>
          <w:rtl/>
          <w:lang w:bidi="fa-IR"/>
        </w:rPr>
        <w:t xml:space="preserve">کارشناس مسئول مدارک پزشکی </w:t>
      </w:r>
    </w:p>
    <w:p w14:paraId="6115EB2C" w14:textId="77777777" w:rsidR="00F83571" w:rsidRPr="00184CDE" w:rsidRDefault="00F83571" w:rsidP="00184CDE">
      <w:pPr>
        <w:tabs>
          <w:tab w:val="left" w:pos="0"/>
          <w:tab w:val="left" w:pos="11480"/>
        </w:tabs>
        <w:bidi/>
        <w:spacing w:after="0" w:line="240" w:lineRule="auto"/>
        <w:rPr>
          <w:rFonts w:cs="Zar"/>
          <w:sz w:val="28"/>
          <w:szCs w:val="28"/>
          <w:rtl/>
        </w:rPr>
      </w:pPr>
      <w:r w:rsidRPr="00184CDE">
        <w:rPr>
          <w:sz w:val="28"/>
          <w:szCs w:val="28"/>
          <w:rtl/>
        </w:rPr>
        <w:t>–</w:t>
      </w:r>
      <w:r w:rsidRPr="00184CDE">
        <w:rPr>
          <w:rFonts w:cs="Zar" w:hint="cs"/>
          <w:sz w:val="28"/>
          <w:szCs w:val="28"/>
          <w:rtl/>
        </w:rPr>
        <w:t xml:space="preserve"> وظايف پست فوق الذكر بر اساس وظايف واحد سازماني به شرح ذيل مي باشد:</w:t>
      </w:r>
    </w:p>
    <w:p w14:paraId="20EBECEC"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hint="cs"/>
          <w:sz w:val="28"/>
          <w:szCs w:val="28"/>
          <w:rtl/>
        </w:rPr>
        <w:t>1- كسب</w:t>
      </w:r>
      <w:r w:rsidRPr="00184CDE">
        <w:rPr>
          <w:rFonts w:ascii="BNazanin" w:cs="Zar"/>
          <w:sz w:val="28"/>
          <w:szCs w:val="28"/>
        </w:rPr>
        <w:t xml:space="preserve"> </w:t>
      </w:r>
      <w:r w:rsidRPr="00184CDE">
        <w:rPr>
          <w:rFonts w:ascii="BNazanin" w:cs="Zar" w:hint="cs"/>
          <w:sz w:val="28"/>
          <w:szCs w:val="28"/>
          <w:rtl/>
        </w:rPr>
        <w:t>خط</w:t>
      </w:r>
      <w:r w:rsidRPr="00184CDE">
        <w:rPr>
          <w:rFonts w:ascii="BNazanin" w:cs="Zar"/>
          <w:sz w:val="28"/>
          <w:szCs w:val="28"/>
        </w:rPr>
        <w:t xml:space="preserve"> </w:t>
      </w:r>
      <w:r w:rsidRPr="00184CDE">
        <w:rPr>
          <w:rFonts w:ascii="BNazanin" w:cs="Zar" w:hint="cs"/>
          <w:sz w:val="28"/>
          <w:szCs w:val="28"/>
          <w:rtl/>
        </w:rPr>
        <w:t>مشي</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دستورالعمل</w:t>
      </w:r>
      <w:r w:rsidRPr="00184CDE">
        <w:rPr>
          <w:rFonts w:ascii="BNazanin" w:cs="Zar"/>
          <w:sz w:val="28"/>
          <w:szCs w:val="28"/>
        </w:rPr>
        <w:t xml:space="preserve"> </w:t>
      </w:r>
      <w:r w:rsidRPr="00184CDE">
        <w:rPr>
          <w:rFonts w:ascii="BNazanin" w:cs="Zar" w:hint="cs"/>
          <w:sz w:val="28"/>
          <w:szCs w:val="28"/>
          <w:rtl/>
        </w:rPr>
        <w:t>لازم</w:t>
      </w:r>
      <w:r w:rsidRPr="00184CDE">
        <w:rPr>
          <w:rFonts w:ascii="BNazanin" w:cs="Zar"/>
          <w:sz w:val="28"/>
          <w:szCs w:val="28"/>
        </w:rPr>
        <w:t xml:space="preserve"> </w:t>
      </w:r>
      <w:r w:rsidRPr="00184CDE">
        <w:rPr>
          <w:rFonts w:ascii="BNazanin" w:cs="Zar" w:hint="cs"/>
          <w:sz w:val="28"/>
          <w:szCs w:val="28"/>
          <w:rtl/>
        </w:rPr>
        <w:t>از</w:t>
      </w:r>
      <w:r w:rsidRPr="00184CDE">
        <w:rPr>
          <w:rFonts w:ascii="BNazanin" w:cs="Zar"/>
          <w:sz w:val="28"/>
          <w:szCs w:val="28"/>
        </w:rPr>
        <w:t xml:space="preserve"> </w:t>
      </w:r>
      <w:r w:rsidRPr="00184CDE">
        <w:rPr>
          <w:rFonts w:ascii="BNazanin" w:cs="Zar" w:hint="cs"/>
          <w:sz w:val="28"/>
          <w:szCs w:val="28"/>
          <w:rtl/>
        </w:rPr>
        <w:t>سرپرست</w:t>
      </w:r>
      <w:r w:rsidRPr="00184CDE">
        <w:rPr>
          <w:rFonts w:ascii="BNazanin" w:cs="Zar"/>
          <w:sz w:val="28"/>
          <w:szCs w:val="28"/>
        </w:rPr>
        <w:t xml:space="preserve"> </w:t>
      </w:r>
      <w:r w:rsidRPr="00184CDE">
        <w:rPr>
          <w:rFonts w:ascii="BNazanin" w:cs="Zar" w:hint="cs"/>
          <w:sz w:val="28"/>
          <w:szCs w:val="28"/>
          <w:rtl/>
        </w:rPr>
        <w:t>مربوطه</w:t>
      </w:r>
    </w:p>
    <w:p w14:paraId="15ECEFD4"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-2 </w:t>
      </w:r>
      <w:r w:rsidRPr="00184CDE">
        <w:rPr>
          <w:rFonts w:ascii="BNazanin" w:cs="Zar" w:hint="cs"/>
          <w:sz w:val="28"/>
          <w:szCs w:val="28"/>
          <w:rtl/>
        </w:rPr>
        <w:t>نظارت</w:t>
      </w:r>
      <w:r w:rsidRPr="00184CDE">
        <w:rPr>
          <w:rFonts w:ascii="BNazanin" w:cs="Zar"/>
          <w:sz w:val="28"/>
          <w:szCs w:val="28"/>
        </w:rPr>
        <w:t xml:space="preserve"> </w:t>
      </w:r>
      <w:r w:rsidRPr="00184CDE">
        <w:rPr>
          <w:rFonts w:ascii="BNazanin" w:cs="Zar" w:hint="cs"/>
          <w:sz w:val="28"/>
          <w:szCs w:val="28"/>
          <w:rtl/>
        </w:rPr>
        <w:t>بر</w:t>
      </w:r>
      <w:r w:rsidRPr="00184CDE">
        <w:rPr>
          <w:rFonts w:ascii="BNazanin" w:cs="Zar"/>
          <w:sz w:val="28"/>
          <w:szCs w:val="28"/>
        </w:rPr>
        <w:t xml:space="preserve"> </w:t>
      </w:r>
      <w:r w:rsidRPr="00184CDE">
        <w:rPr>
          <w:rFonts w:ascii="BNazanin" w:cs="Zar" w:hint="cs"/>
          <w:sz w:val="28"/>
          <w:szCs w:val="28"/>
          <w:rtl/>
        </w:rPr>
        <w:t>واحدهاي</w:t>
      </w:r>
      <w:r w:rsidRPr="00184CDE">
        <w:rPr>
          <w:rFonts w:ascii="BNazanin" w:cs="Zar"/>
          <w:sz w:val="28"/>
          <w:szCs w:val="28"/>
        </w:rPr>
        <w:t xml:space="preserve"> </w:t>
      </w:r>
      <w:r w:rsidRPr="00184CDE">
        <w:rPr>
          <w:rFonts w:ascii="BNazanin" w:cs="Zar" w:hint="cs"/>
          <w:sz w:val="28"/>
          <w:szCs w:val="28"/>
          <w:rtl/>
        </w:rPr>
        <w:t>تحت</w:t>
      </w:r>
      <w:r w:rsidRPr="00184CDE">
        <w:rPr>
          <w:rFonts w:ascii="BNazanin" w:cs="Zar"/>
          <w:sz w:val="28"/>
          <w:szCs w:val="28"/>
        </w:rPr>
        <w:t xml:space="preserve"> </w:t>
      </w:r>
      <w:r w:rsidRPr="00184CDE">
        <w:rPr>
          <w:rFonts w:ascii="BNazanin" w:cs="Zar" w:hint="cs"/>
          <w:sz w:val="28"/>
          <w:szCs w:val="28"/>
          <w:rtl/>
        </w:rPr>
        <w:t>پوشش</w:t>
      </w:r>
      <w:r w:rsidRPr="00184CDE">
        <w:rPr>
          <w:rFonts w:ascii="BNazanin" w:cs="Zar"/>
          <w:sz w:val="28"/>
          <w:szCs w:val="28"/>
        </w:rPr>
        <w:t xml:space="preserve">) </w:t>
      </w:r>
      <w:r w:rsidRPr="00184CDE">
        <w:rPr>
          <w:rFonts w:ascii="BNazanin" w:cs="Zar" w:hint="cs"/>
          <w:sz w:val="28"/>
          <w:szCs w:val="28"/>
          <w:rtl/>
        </w:rPr>
        <w:t>پذيرش</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ترخيص</w:t>
      </w:r>
      <w:r w:rsidRPr="00184CDE">
        <w:rPr>
          <w:rFonts w:ascii="BNazanin" w:cs="Zar"/>
          <w:sz w:val="28"/>
          <w:szCs w:val="28"/>
        </w:rPr>
        <w:t xml:space="preserve"> </w:t>
      </w:r>
      <w:r w:rsidRPr="00184CDE">
        <w:rPr>
          <w:rFonts w:ascii="BNazanin" w:cs="Zar" w:hint="cs"/>
          <w:sz w:val="28"/>
          <w:szCs w:val="28"/>
          <w:rtl/>
        </w:rPr>
        <w:t>بيماران،</w:t>
      </w:r>
      <w:r w:rsidRPr="00184CDE">
        <w:rPr>
          <w:rFonts w:ascii="BNazanin" w:cs="Zar"/>
          <w:sz w:val="28"/>
          <w:szCs w:val="28"/>
        </w:rPr>
        <w:t xml:space="preserve"> </w:t>
      </w:r>
      <w:r w:rsidRPr="00184CDE">
        <w:rPr>
          <w:rFonts w:ascii="BNazanin" w:cs="Zar" w:hint="cs"/>
          <w:sz w:val="28"/>
          <w:szCs w:val="28"/>
          <w:rtl/>
        </w:rPr>
        <w:t>بايگاني،</w:t>
      </w:r>
      <w:r w:rsidRPr="00184CDE">
        <w:rPr>
          <w:rFonts w:ascii="BNazanin" w:cs="Zar"/>
          <w:sz w:val="28"/>
          <w:szCs w:val="28"/>
        </w:rPr>
        <w:t xml:space="preserve"> </w:t>
      </w:r>
      <w:r w:rsidRPr="00184CDE">
        <w:rPr>
          <w:rFonts w:ascii="BNazanin" w:cs="Zar" w:hint="cs"/>
          <w:sz w:val="28"/>
          <w:szCs w:val="28"/>
          <w:rtl/>
        </w:rPr>
        <w:t>كامپيوتر،</w:t>
      </w:r>
      <w:r w:rsidRPr="00184CDE">
        <w:rPr>
          <w:rFonts w:ascii="BNazanin" w:cs="Zar"/>
          <w:sz w:val="28"/>
          <w:szCs w:val="28"/>
        </w:rPr>
        <w:t xml:space="preserve"> </w:t>
      </w:r>
      <w:r w:rsidRPr="00184CDE">
        <w:rPr>
          <w:rFonts w:ascii="BNazanin" w:cs="Zar" w:hint="cs"/>
          <w:sz w:val="28"/>
          <w:szCs w:val="28"/>
          <w:rtl/>
        </w:rPr>
        <w:t>آمار</w:t>
      </w:r>
      <w:r w:rsidRPr="00184CDE">
        <w:rPr>
          <w:rFonts w:ascii="BNazanin" w:cs="Zar"/>
          <w:sz w:val="28"/>
          <w:szCs w:val="28"/>
        </w:rPr>
        <w:t xml:space="preserve"> </w:t>
      </w:r>
      <w:proofErr w:type="gramStart"/>
      <w:r w:rsidRPr="00184CDE">
        <w:rPr>
          <w:rFonts w:ascii="BNazanin" w:cs="Zar" w:hint="cs"/>
          <w:sz w:val="28"/>
          <w:szCs w:val="28"/>
          <w:rtl/>
        </w:rPr>
        <w:t>بيمارستان</w:t>
      </w:r>
      <w:r w:rsidRPr="00184CDE">
        <w:rPr>
          <w:rFonts w:ascii="BNazanin" w:cs="Zar"/>
          <w:sz w:val="28"/>
          <w:szCs w:val="28"/>
        </w:rPr>
        <w:t>(</w:t>
      </w:r>
      <w:proofErr w:type="gramEnd"/>
    </w:p>
    <w:p w14:paraId="3DB9668A"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-3 </w:t>
      </w:r>
      <w:r w:rsidRPr="00184CDE">
        <w:rPr>
          <w:rFonts w:ascii="BNazanin" w:cs="Zar" w:hint="cs"/>
          <w:sz w:val="28"/>
          <w:szCs w:val="28"/>
          <w:rtl/>
        </w:rPr>
        <w:t>نظارت</w:t>
      </w:r>
      <w:r w:rsidRPr="00184CDE">
        <w:rPr>
          <w:rFonts w:ascii="BNazanin" w:cs="Zar"/>
          <w:sz w:val="28"/>
          <w:szCs w:val="28"/>
        </w:rPr>
        <w:t xml:space="preserve"> </w:t>
      </w:r>
      <w:r w:rsidRPr="00184CDE">
        <w:rPr>
          <w:rFonts w:ascii="BNazanin" w:cs="Zar" w:hint="cs"/>
          <w:sz w:val="28"/>
          <w:szCs w:val="28"/>
          <w:rtl/>
        </w:rPr>
        <w:t>بر</w:t>
      </w:r>
      <w:r w:rsidRPr="00184CDE">
        <w:rPr>
          <w:rFonts w:ascii="BNazanin" w:cs="Zar"/>
          <w:sz w:val="28"/>
          <w:szCs w:val="28"/>
        </w:rPr>
        <w:t xml:space="preserve"> </w:t>
      </w:r>
      <w:r w:rsidRPr="00184CDE">
        <w:rPr>
          <w:rFonts w:ascii="BNazanin" w:cs="Zar" w:hint="cs"/>
          <w:sz w:val="28"/>
          <w:szCs w:val="28"/>
          <w:rtl/>
        </w:rPr>
        <w:t>ورود</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خروج</w:t>
      </w:r>
      <w:r w:rsidRPr="00184CDE">
        <w:rPr>
          <w:rFonts w:ascii="BNazanin" w:cs="Zar"/>
          <w:sz w:val="28"/>
          <w:szCs w:val="28"/>
        </w:rPr>
        <w:t xml:space="preserve"> </w:t>
      </w:r>
      <w:r w:rsidRPr="00184CDE">
        <w:rPr>
          <w:rFonts w:ascii="BNazanin" w:cs="Zar" w:hint="cs"/>
          <w:sz w:val="28"/>
          <w:szCs w:val="28"/>
          <w:rtl/>
        </w:rPr>
        <w:t>پرونده</w:t>
      </w:r>
      <w:r w:rsidRPr="00184CDE">
        <w:rPr>
          <w:rFonts w:ascii="BNazanin" w:cs="Zar"/>
          <w:sz w:val="28"/>
          <w:szCs w:val="28"/>
        </w:rPr>
        <w:t xml:space="preserve"> </w:t>
      </w:r>
      <w:r w:rsidRPr="00184CDE">
        <w:rPr>
          <w:rFonts w:ascii="BNazanin" w:cs="Zar" w:hint="cs"/>
          <w:sz w:val="28"/>
          <w:szCs w:val="28"/>
          <w:rtl/>
        </w:rPr>
        <w:t>ها</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تكميل</w:t>
      </w:r>
      <w:r w:rsidRPr="00184CDE">
        <w:rPr>
          <w:rFonts w:ascii="BNazanin" w:cs="Zar"/>
          <w:sz w:val="28"/>
          <w:szCs w:val="28"/>
        </w:rPr>
        <w:t xml:space="preserve"> </w:t>
      </w:r>
      <w:r w:rsidRPr="00184CDE">
        <w:rPr>
          <w:rFonts w:ascii="BNazanin" w:cs="Zar" w:hint="cs"/>
          <w:sz w:val="28"/>
          <w:szCs w:val="28"/>
          <w:rtl/>
        </w:rPr>
        <w:t>بودن</w:t>
      </w:r>
      <w:r w:rsidRPr="00184CDE">
        <w:rPr>
          <w:rFonts w:ascii="BNazanin" w:cs="Zar"/>
          <w:sz w:val="28"/>
          <w:szCs w:val="28"/>
        </w:rPr>
        <w:t xml:space="preserve"> </w:t>
      </w:r>
      <w:r w:rsidRPr="00184CDE">
        <w:rPr>
          <w:rFonts w:ascii="BNazanin" w:cs="Zar" w:hint="cs"/>
          <w:sz w:val="28"/>
          <w:szCs w:val="28"/>
          <w:rtl/>
        </w:rPr>
        <w:t>آنها</w:t>
      </w:r>
      <w:r w:rsidRPr="00184CDE">
        <w:rPr>
          <w:rFonts w:ascii="BNazanin" w:cs="Zar"/>
          <w:sz w:val="28"/>
          <w:szCs w:val="28"/>
        </w:rPr>
        <w:t xml:space="preserve"> </w:t>
      </w:r>
      <w:r w:rsidRPr="00184CDE">
        <w:rPr>
          <w:rFonts w:ascii="BNazanin" w:cs="Zar" w:hint="cs"/>
          <w:sz w:val="28"/>
          <w:szCs w:val="28"/>
          <w:rtl/>
        </w:rPr>
        <w:t>درزمان</w:t>
      </w:r>
      <w:r w:rsidRPr="00184CDE">
        <w:rPr>
          <w:rFonts w:ascii="BNazanin" w:cs="Zar"/>
          <w:sz w:val="28"/>
          <w:szCs w:val="28"/>
        </w:rPr>
        <w:t xml:space="preserve"> </w:t>
      </w:r>
      <w:r w:rsidRPr="00184CDE">
        <w:rPr>
          <w:rFonts w:ascii="BNazanin" w:cs="Zar" w:hint="cs"/>
          <w:sz w:val="28"/>
          <w:szCs w:val="28"/>
          <w:rtl/>
        </w:rPr>
        <w:t>پذيرش</w:t>
      </w:r>
      <w:r w:rsidRPr="00184CDE">
        <w:rPr>
          <w:rFonts w:ascii="BNazanin" w:cs="Zar"/>
          <w:sz w:val="28"/>
          <w:szCs w:val="28"/>
        </w:rPr>
        <w:t xml:space="preserve"> </w:t>
      </w:r>
      <w:r w:rsidRPr="00184CDE">
        <w:rPr>
          <w:rFonts w:ascii="BNazanin" w:cs="Zar" w:hint="cs"/>
          <w:sz w:val="28"/>
          <w:szCs w:val="28"/>
          <w:rtl/>
        </w:rPr>
        <w:t>تا</w:t>
      </w:r>
      <w:r w:rsidRPr="00184CDE">
        <w:rPr>
          <w:rFonts w:ascii="BNazanin" w:cs="Zar"/>
          <w:sz w:val="28"/>
          <w:szCs w:val="28"/>
        </w:rPr>
        <w:t xml:space="preserve"> </w:t>
      </w:r>
      <w:r w:rsidRPr="00184CDE">
        <w:rPr>
          <w:rFonts w:ascii="BNazanin" w:cs="Zar" w:hint="cs"/>
          <w:sz w:val="28"/>
          <w:szCs w:val="28"/>
          <w:rtl/>
        </w:rPr>
        <w:t>ترخيص</w:t>
      </w:r>
      <w:r w:rsidRPr="00184CDE">
        <w:rPr>
          <w:rFonts w:ascii="BNazanin" w:cs="Zar"/>
          <w:sz w:val="28"/>
          <w:szCs w:val="28"/>
        </w:rPr>
        <w:t xml:space="preserve"> </w:t>
      </w:r>
      <w:r w:rsidRPr="00184CDE">
        <w:rPr>
          <w:rFonts w:ascii="BNazanin" w:cs="Zar" w:hint="cs"/>
          <w:sz w:val="28"/>
          <w:szCs w:val="28"/>
          <w:rtl/>
        </w:rPr>
        <w:t>بيمار</w:t>
      </w:r>
    </w:p>
    <w:p w14:paraId="0C9FA3C3"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-4 </w:t>
      </w:r>
      <w:r w:rsidRPr="00184CDE">
        <w:rPr>
          <w:rFonts w:ascii="BNazanin" w:cs="Zar" w:hint="cs"/>
          <w:sz w:val="28"/>
          <w:szCs w:val="28"/>
          <w:rtl/>
        </w:rPr>
        <w:t>نظارت</w:t>
      </w:r>
      <w:r w:rsidRPr="00184CDE">
        <w:rPr>
          <w:rFonts w:ascii="BNazanin" w:cs="Zar"/>
          <w:sz w:val="28"/>
          <w:szCs w:val="28"/>
        </w:rPr>
        <w:t xml:space="preserve"> </w:t>
      </w:r>
      <w:r w:rsidRPr="00184CDE">
        <w:rPr>
          <w:rFonts w:ascii="BNazanin" w:cs="Zar" w:hint="cs"/>
          <w:sz w:val="28"/>
          <w:szCs w:val="28"/>
          <w:rtl/>
        </w:rPr>
        <w:t>بر</w:t>
      </w:r>
      <w:r w:rsidRPr="00184CDE">
        <w:rPr>
          <w:rFonts w:ascii="BNazanin" w:cs="Zar"/>
          <w:sz w:val="28"/>
          <w:szCs w:val="28"/>
        </w:rPr>
        <w:t xml:space="preserve"> </w:t>
      </w:r>
      <w:r w:rsidRPr="00184CDE">
        <w:rPr>
          <w:rFonts w:ascii="BNazanin" w:cs="Zar" w:hint="cs"/>
          <w:sz w:val="28"/>
          <w:szCs w:val="28"/>
          <w:rtl/>
        </w:rPr>
        <w:t>نحوه</w:t>
      </w:r>
      <w:r w:rsidRPr="00184CDE">
        <w:rPr>
          <w:rFonts w:ascii="BNazanin" w:cs="Zar"/>
          <w:sz w:val="28"/>
          <w:szCs w:val="28"/>
        </w:rPr>
        <w:t xml:space="preserve"> </w:t>
      </w:r>
      <w:r w:rsidRPr="00184CDE">
        <w:rPr>
          <w:rFonts w:ascii="BNazanin" w:cs="Zar" w:hint="cs"/>
          <w:sz w:val="28"/>
          <w:szCs w:val="28"/>
          <w:rtl/>
        </w:rPr>
        <w:t>پاسخگويي</w:t>
      </w:r>
      <w:r w:rsidRPr="00184CDE">
        <w:rPr>
          <w:rFonts w:ascii="BNazanin" w:cs="Zar"/>
          <w:sz w:val="28"/>
          <w:szCs w:val="28"/>
        </w:rPr>
        <w:t xml:space="preserve"> </w:t>
      </w:r>
      <w:r w:rsidRPr="00184CDE">
        <w:rPr>
          <w:rFonts w:ascii="BNazanin" w:cs="Zar" w:hint="cs"/>
          <w:sz w:val="28"/>
          <w:szCs w:val="28"/>
          <w:rtl/>
        </w:rPr>
        <w:t>به</w:t>
      </w:r>
      <w:r w:rsidRPr="00184CDE">
        <w:rPr>
          <w:rFonts w:ascii="BNazanin" w:cs="Zar"/>
          <w:sz w:val="28"/>
          <w:szCs w:val="28"/>
        </w:rPr>
        <w:t xml:space="preserve"> </w:t>
      </w:r>
      <w:r w:rsidRPr="00184CDE">
        <w:rPr>
          <w:rFonts w:ascii="BNazanin" w:cs="Zar" w:hint="cs"/>
          <w:sz w:val="28"/>
          <w:szCs w:val="28"/>
          <w:rtl/>
        </w:rPr>
        <w:t>شكايات</w:t>
      </w:r>
      <w:r w:rsidRPr="00184CDE">
        <w:rPr>
          <w:rFonts w:ascii="BNazanin" w:cs="Zar"/>
          <w:sz w:val="28"/>
          <w:szCs w:val="28"/>
        </w:rPr>
        <w:t xml:space="preserve"> </w:t>
      </w:r>
      <w:r w:rsidRPr="00184CDE">
        <w:rPr>
          <w:rFonts w:ascii="BNazanin" w:cs="Zar" w:hint="cs"/>
          <w:sz w:val="28"/>
          <w:szCs w:val="28"/>
          <w:rtl/>
        </w:rPr>
        <w:t>قانوني</w:t>
      </w:r>
    </w:p>
    <w:p w14:paraId="635A2B55"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lastRenderedPageBreak/>
        <w:t xml:space="preserve">-5 </w:t>
      </w:r>
      <w:r w:rsidRPr="00184CDE">
        <w:rPr>
          <w:rFonts w:ascii="BNazanin" w:cs="Zar" w:hint="cs"/>
          <w:sz w:val="28"/>
          <w:szCs w:val="28"/>
          <w:rtl/>
        </w:rPr>
        <w:t>بررسي</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تحقيق</w:t>
      </w:r>
      <w:r w:rsidRPr="00184CDE">
        <w:rPr>
          <w:rFonts w:ascii="BNazanin" w:cs="Zar"/>
          <w:sz w:val="28"/>
          <w:szCs w:val="28"/>
        </w:rPr>
        <w:t xml:space="preserve"> </w:t>
      </w:r>
      <w:r w:rsidRPr="00184CDE">
        <w:rPr>
          <w:rFonts w:ascii="BNazanin" w:cs="Zar" w:hint="cs"/>
          <w:sz w:val="28"/>
          <w:szCs w:val="28"/>
          <w:rtl/>
        </w:rPr>
        <w:t>درباره</w:t>
      </w:r>
      <w:r w:rsidRPr="00184CDE">
        <w:rPr>
          <w:rFonts w:ascii="BNazanin" w:cs="Zar"/>
          <w:sz w:val="28"/>
          <w:szCs w:val="28"/>
        </w:rPr>
        <w:t xml:space="preserve"> </w:t>
      </w:r>
      <w:r w:rsidRPr="00184CDE">
        <w:rPr>
          <w:rFonts w:ascii="BNazanin" w:cs="Zar" w:hint="cs"/>
          <w:sz w:val="28"/>
          <w:szCs w:val="28"/>
          <w:rtl/>
        </w:rPr>
        <w:t>بهبود</w:t>
      </w:r>
      <w:r w:rsidRPr="00184CDE">
        <w:rPr>
          <w:rFonts w:ascii="BNazanin" w:cs="Zar"/>
          <w:sz w:val="28"/>
          <w:szCs w:val="28"/>
        </w:rPr>
        <w:t xml:space="preserve"> </w:t>
      </w:r>
      <w:r w:rsidRPr="00184CDE">
        <w:rPr>
          <w:rFonts w:ascii="BNazanin" w:cs="Zar" w:hint="cs"/>
          <w:sz w:val="28"/>
          <w:szCs w:val="28"/>
          <w:rtl/>
        </w:rPr>
        <w:t>فرمهاي</w:t>
      </w:r>
      <w:r w:rsidRPr="00184CDE">
        <w:rPr>
          <w:rFonts w:ascii="BNazanin" w:cs="Zar"/>
          <w:sz w:val="28"/>
          <w:szCs w:val="28"/>
        </w:rPr>
        <w:t xml:space="preserve"> </w:t>
      </w:r>
      <w:r w:rsidRPr="00184CDE">
        <w:rPr>
          <w:rFonts w:ascii="BNazanin" w:cs="Zar" w:hint="cs"/>
          <w:sz w:val="28"/>
          <w:szCs w:val="28"/>
          <w:rtl/>
        </w:rPr>
        <w:t>مدارك</w:t>
      </w:r>
      <w:r w:rsidRPr="00184CDE">
        <w:rPr>
          <w:rFonts w:ascii="BNazanin" w:cs="Zar"/>
          <w:sz w:val="28"/>
          <w:szCs w:val="28"/>
        </w:rPr>
        <w:t xml:space="preserve"> </w:t>
      </w:r>
      <w:r w:rsidRPr="00184CDE">
        <w:rPr>
          <w:rFonts w:ascii="BNazanin" w:cs="Zar" w:hint="cs"/>
          <w:sz w:val="28"/>
          <w:szCs w:val="28"/>
          <w:rtl/>
        </w:rPr>
        <w:t>پزشكي</w:t>
      </w:r>
      <w:r w:rsidRPr="00184CDE">
        <w:rPr>
          <w:rFonts w:ascii="BNazanin" w:cs="Zar"/>
          <w:sz w:val="28"/>
          <w:szCs w:val="28"/>
        </w:rPr>
        <w:t xml:space="preserve">- </w:t>
      </w:r>
      <w:r w:rsidRPr="00184CDE">
        <w:rPr>
          <w:rFonts w:ascii="BNazanin" w:cs="Zar" w:hint="cs"/>
          <w:sz w:val="28"/>
          <w:szCs w:val="28"/>
          <w:rtl/>
        </w:rPr>
        <w:t>روشهاي</w:t>
      </w:r>
      <w:r w:rsidRPr="00184CDE">
        <w:rPr>
          <w:rFonts w:ascii="BNazanin" w:cs="Zar"/>
          <w:sz w:val="28"/>
          <w:szCs w:val="28"/>
        </w:rPr>
        <w:t xml:space="preserve"> </w:t>
      </w:r>
      <w:r w:rsidRPr="00184CDE">
        <w:rPr>
          <w:rFonts w:ascii="BNazanin" w:cs="Zar" w:hint="cs"/>
          <w:sz w:val="28"/>
          <w:szCs w:val="28"/>
          <w:rtl/>
        </w:rPr>
        <w:t>كار</w:t>
      </w:r>
      <w:r w:rsidRPr="00184CDE">
        <w:rPr>
          <w:rFonts w:ascii="BNazanin" w:cs="Zar"/>
          <w:sz w:val="28"/>
          <w:szCs w:val="28"/>
        </w:rPr>
        <w:t xml:space="preserve">- </w:t>
      </w:r>
      <w:r w:rsidRPr="00184CDE">
        <w:rPr>
          <w:rFonts w:ascii="BNazanin" w:cs="Zar" w:hint="cs"/>
          <w:sz w:val="28"/>
          <w:szCs w:val="28"/>
          <w:rtl/>
        </w:rPr>
        <w:t>وسايل</w:t>
      </w:r>
      <w:r w:rsidRPr="00184CDE">
        <w:rPr>
          <w:rFonts w:ascii="BNazanin" w:cs="Zar"/>
          <w:sz w:val="28"/>
          <w:szCs w:val="28"/>
        </w:rPr>
        <w:t xml:space="preserve">- </w:t>
      </w:r>
      <w:r w:rsidRPr="00184CDE">
        <w:rPr>
          <w:rFonts w:ascii="BNazanin" w:cs="Zar" w:hint="cs"/>
          <w:sz w:val="28"/>
          <w:szCs w:val="28"/>
          <w:rtl/>
        </w:rPr>
        <w:t>جا</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مكان</w:t>
      </w:r>
      <w:r w:rsidRPr="00184CDE">
        <w:rPr>
          <w:rFonts w:ascii="BNazanin" w:cs="Zar"/>
          <w:sz w:val="28"/>
          <w:szCs w:val="28"/>
        </w:rPr>
        <w:t xml:space="preserve"> </w:t>
      </w:r>
      <w:r w:rsidRPr="00184CDE">
        <w:rPr>
          <w:rFonts w:ascii="BNazanin" w:cs="Zar" w:hint="cs"/>
          <w:sz w:val="28"/>
          <w:szCs w:val="28"/>
          <w:rtl/>
        </w:rPr>
        <w:t>قسمت</w:t>
      </w:r>
      <w:r w:rsidRPr="00184CDE">
        <w:rPr>
          <w:rFonts w:ascii="BNazanin" w:cs="Zar"/>
          <w:sz w:val="28"/>
          <w:szCs w:val="28"/>
        </w:rPr>
        <w:t xml:space="preserve"> </w:t>
      </w:r>
      <w:r w:rsidRPr="00184CDE">
        <w:rPr>
          <w:rFonts w:ascii="BNazanin" w:cs="Zar" w:hint="cs"/>
          <w:sz w:val="28"/>
          <w:szCs w:val="28"/>
          <w:rtl/>
        </w:rPr>
        <w:t>مدارك</w:t>
      </w:r>
      <w:r w:rsidRPr="00184CDE">
        <w:rPr>
          <w:rFonts w:ascii="BNazanin" w:cs="Zar"/>
          <w:sz w:val="28"/>
          <w:szCs w:val="28"/>
        </w:rPr>
        <w:t xml:space="preserve"> </w:t>
      </w:r>
      <w:r w:rsidRPr="00184CDE">
        <w:rPr>
          <w:rFonts w:ascii="BNazanin" w:cs="Zar" w:hint="cs"/>
          <w:sz w:val="28"/>
          <w:szCs w:val="28"/>
          <w:rtl/>
        </w:rPr>
        <w:t>پزشكي</w:t>
      </w:r>
    </w:p>
    <w:p w14:paraId="153D3E43"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-6 </w:t>
      </w:r>
      <w:r w:rsidRPr="00184CDE">
        <w:rPr>
          <w:rFonts w:ascii="BNazanin" w:cs="Zar" w:hint="cs"/>
          <w:sz w:val="28"/>
          <w:szCs w:val="28"/>
          <w:rtl/>
        </w:rPr>
        <w:t>درخواست</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نظارت</w:t>
      </w:r>
      <w:r w:rsidRPr="00184CDE">
        <w:rPr>
          <w:rFonts w:ascii="BNazanin" w:cs="Zar"/>
          <w:sz w:val="28"/>
          <w:szCs w:val="28"/>
        </w:rPr>
        <w:t xml:space="preserve"> </w:t>
      </w:r>
      <w:r w:rsidRPr="00184CDE">
        <w:rPr>
          <w:rFonts w:ascii="BNazanin" w:cs="Zar" w:hint="cs"/>
          <w:sz w:val="28"/>
          <w:szCs w:val="28"/>
          <w:rtl/>
        </w:rPr>
        <w:t>بر</w:t>
      </w:r>
      <w:r w:rsidRPr="00184CDE">
        <w:rPr>
          <w:rFonts w:ascii="BNazanin" w:cs="Zar"/>
          <w:sz w:val="28"/>
          <w:szCs w:val="28"/>
        </w:rPr>
        <w:t xml:space="preserve"> </w:t>
      </w:r>
      <w:r w:rsidRPr="00184CDE">
        <w:rPr>
          <w:rFonts w:ascii="BNazanin" w:cs="Zar" w:hint="cs"/>
          <w:sz w:val="28"/>
          <w:szCs w:val="28"/>
          <w:rtl/>
        </w:rPr>
        <w:t>تهيه</w:t>
      </w:r>
      <w:r w:rsidRPr="00184CDE">
        <w:rPr>
          <w:rFonts w:ascii="BNazanin" w:cs="Zar"/>
          <w:sz w:val="28"/>
          <w:szCs w:val="28"/>
        </w:rPr>
        <w:t xml:space="preserve"> </w:t>
      </w:r>
      <w:r w:rsidRPr="00184CDE">
        <w:rPr>
          <w:rFonts w:ascii="BNazanin" w:cs="Zar" w:hint="cs"/>
          <w:sz w:val="28"/>
          <w:szCs w:val="28"/>
          <w:rtl/>
        </w:rPr>
        <w:t>كليه</w:t>
      </w:r>
      <w:r w:rsidRPr="00184CDE">
        <w:rPr>
          <w:rFonts w:ascii="BNazanin" w:cs="Zar"/>
          <w:sz w:val="28"/>
          <w:szCs w:val="28"/>
        </w:rPr>
        <w:t xml:space="preserve"> </w:t>
      </w:r>
      <w:r w:rsidRPr="00184CDE">
        <w:rPr>
          <w:rFonts w:ascii="BNazanin" w:cs="Zar" w:hint="cs"/>
          <w:sz w:val="28"/>
          <w:szCs w:val="28"/>
          <w:rtl/>
        </w:rPr>
        <w:t>فرمهاي</w:t>
      </w:r>
      <w:r w:rsidRPr="00184CDE">
        <w:rPr>
          <w:rFonts w:ascii="BNazanin" w:cs="Zar"/>
          <w:sz w:val="28"/>
          <w:szCs w:val="28"/>
        </w:rPr>
        <w:t xml:space="preserve"> </w:t>
      </w:r>
      <w:r w:rsidRPr="00184CDE">
        <w:rPr>
          <w:rFonts w:ascii="BNazanin" w:cs="Zar" w:hint="cs"/>
          <w:sz w:val="28"/>
          <w:szCs w:val="28"/>
          <w:rtl/>
        </w:rPr>
        <w:t>پرونده</w:t>
      </w:r>
      <w:r w:rsidRPr="00184CDE">
        <w:rPr>
          <w:rFonts w:ascii="BNazanin" w:cs="Zar"/>
          <w:sz w:val="28"/>
          <w:szCs w:val="28"/>
        </w:rPr>
        <w:t xml:space="preserve"> </w:t>
      </w:r>
      <w:r w:rsidRPr="00184CDE">
        <w:rPr>
          <w:rFonts w:ascii="BNazanin" w:cs="Zar" w:hint="cs"/>
          <w:sz w:val="28"/>
          <w:szCs w:val="28"/>
          <w:rtl/>
        </w:rPr>
        <w:t>هاي</w:t>
      </w:r>
      <w:r w:rsidRPr="00184CDE">
        <w:rPr>
          <w:rFonts w:ascii="BNazanin" w:cs="Zar"/>
          <w:sz w:val="28"/>
          <w:szCs w:val="28"/>
        </w:rPr>
        <w:t xml:space="preserve"> </w:t>
      </w:r>
      <w:r w:rsidRPr="00184CDE">
        <w:rPr>
          <w:rFonts w:ascii="BNazanin" w:cs="Zar" w:hint="cs"/>
          <w:sz w:val="28"/>
          <w:szCs w:val="28"/>
          <w:rtl/>
        </w:rPr>
        <w:t>بيمارستاني</w:t>
      </w:r>
    </w:p>
    <w:p w14:paraId="698A56C5"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-7 </w:t>
      </w:r>
      <w:r w:rsidRPr="00184CDE">
        <w:rPr>
          <w:rFonts w:ascii="BNazanin" w:cs="Zar" w:hint="cs"/>
          <w:sz w:val="28"/>
          <w:szCs w:val="28"/>
          <w:rtl/>
        </w:rPr>
        <w:t>تنظيم</w:t>
      </w:r>
      <w:r w:rsidRPr="00184CDE">
        <w:rPr>
          <w:rFonts w:ascii="BNazanin" w:cs="Zar"/>
          <w:sz w:val="28"/>
          <w:szCs w:val="28"/>
        </w:rPr>
        <w:t xml:space="preserve"> </w:t>
      </w:r>
      <w:r w:rsidRPr="00184CDE">
        <w:rPr>
          <w:rFonts w:ascii="BNazanin" w:cs="Zar" w:hint="cs"/>
          <w:sz w:val="28"/>
          <w:szCs w:val="28"/>
          <w:rtl/>
        </w:rPr>
        <w:t>سيستم</w:t>
      </w:r>
      <w:r w:rsidRPr="00184CDE">
        <w:rPr>
          <w:rFonts w:ascii="BNazanin" w:cs="Zar"/>
          <w:sz w:val="28"/>
          <w:szCs w:val="28"/>
        </w:rPr>
        <w:t xml:space="preserve"> </w:t>
      </w:r>
      <w:r w:rsidRPr="00184CDE">
        <w:rPr>
          <w:rFonts w:ascii="BNazanin" w:cs="Zar" w:hint="cs"/>
          <w:sz w:val="28"/>
          <w:szCs w:val="28"/>
          <w:rtl/>
        </w:rPr>
        <w:t>كنترل</w:t>
      </w:r>
      <w:r w:rsidRPr="00184CDE">
        <w:rPr>
          <w:rFonts w:ascii="BNazanin" w:cs="Zar"/>
          <w:sz w:val="28"/>
          <w:szCs w:val="28"/>
        </w:rPr>
        <w:t xml:space="preserve"> </w:t>
      </w:r>
      <w:r w:rsidRPr="00184CDE">
        <w:rPr>
          <w:rFonts w:ascii="BNazanin" w:cs="Zar" w:hint="cs"/>
          <w:sz w:val="28"/>
          <w:szCs w:val="28"/>
          <w:rtl/>
        </w:rPr>
        <w:t>پرونده</w:t>
      </w:r>
      <w:r w:rsidRPr="00184CDE">
        <w:rPr>
          <w:rFonts w:ascii="BNazanin" w:cs="Zar"/>
          <w:sz w:val="28"/>
          <w:szCs w:val="28"/>
        </w:rPr>
        <w:t xml:space="preserve"> </w:t>
      </w:r>
      <w:r w:rsidRPr="00184CDE">
        <w:rPr>
          <w:rFonts w:ascii="BNazanin" w:cs="Zar" w:hint="cs"/>
          <w:sz w:val="28"/>
          <w:szCs w:val="28"/>
          <w:rtl/>
        </w:rPr>
        <w:t>بيماران</w:t>
      </w:r>
      <w:r w:rsidRPr="00184CDE">
        <w:rPr>
          <w:rFonts w:ascii="BNazanin" w:cs="Zar"/>
          <w:sz w:val="28"/>
          <w:szCs w:val="28"/>
        </w:rPr>
        <w:t xml:space="preserve"> </w:t>
      </w:r>
      <w:r w:rsidRPr="00184CDE">
        <w:rPr>
          <w:rFonts w:ascii="BNazanin" w:cs="Zar" w:hint="cs"/>
          <w:sz w:val="28"/>
          <w:szCs w:val="28"/>
          <w:rtl/>
        </w:rPr>
        <w:t>بستري</w:t>
      </w:r>
    </w:p>
    <w:p w14:paraId="7B2FB9E0"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-8 </w:t>
      </w:r>
      <w:r w:rsidRPr="00184CDE">
        <w:rPr>
          <w:rFonts w:ascii="BNazanin" w:cs="Zar" w:hint="cs"/>
          <w:sz w:val="28"/>
          <w:szCs w:val="28"/>
          <w:rtl/>
        </w:rPr>
        <w:t>شركت</w:t>
      </w:r>
      <w:r w:rsidRPr="00184CDE">
        <w:rPr>
          <w:rFonts w:ascii="BNazanin" w:cs="Zar"/>
          <w:sz w:val="28"/>
          <w:szCs w:val="28"/>
        </w:rPr>
        <w:t xml:space="preserve"> </w:t>
      </w:r>
      <w:r w:rsidRPr="00184CDE">
        <w:rPr>
          <w:rFonts w:ascii="BNazanin" w:cs="Zar" w:hint="cs"/>
          <w:sz w:val="28"/>
          <w:szCs w:val="28"/>
          <w:rtl/>
        </w:rPr>
        <w:t>در</w:t>
      </w:r>
      <w:r w:rsidRPr="00184CDE">
        <w:rPr>
          <w:rFonts w:ascii="BNazanin" w:cs="Zar"/>
          <w:sz w:val="28"/>
          <w:szCs w:val="28"/>
        </w:rPr>
        <w:t xml:space="preserve"> </w:t>
      </w:r>
      <w:r w:rsidRPr="00184CDE">
        <w:rPr>
          <w:rFonts w:ascii="BNazanin" w:cs="Zar" w:hint="cs"/>
          <w:sz w:val="28"/>
          <w:szCs w:val="28"/>
          <w:rtl/>
        </w:rPr>
        <w:t>كميته</w:t>
      </w:r>
      <w:r w:rsidRPr="00184CDE">
        <w:rPr>
          <w:rFonts w:ascii="BNazanin" w:cs="Zar"/>
          <w:sz w:val="28"/>
          <w:szCs w:val="28"/>
        </w:rPr>
        <w:t xml:space="preserve"> </w:t>
      </w:r>
      <w:r w:rsidRPr="00184CDE">
        <w:rPr>
          <w:rFonts w:ascii="BNazanin" w:cs="Zar" w:hint="cs"/>
          <w:sz w:val="28"/>
          <w:szCs w:val="28"/>
          <w:rtl/>
        </w:rPr>
        <w:t>هاي</w:t>
      </w:r>
      <w:r w:rsidRPr="00184CDE">
        <w:rPr>
          <w:rFonts w:ascii="BNazanin" w:cs="Zar"/>
          <w:sz w:val="28"/>
          <w:szCs w:val="28"/>
        </w:rPr>
        <w:t xml:space="preserve"> </w:t>
      </w:r>
      <w:r w:rsidRPr="00184CDE">
        <w:rPr>
          <w:rFonts w:ascii="BNazanin" w:cs="Zar" w:hint="cs"/>
          <w:sz w:val="28"/>
          <w:szCs w:val="28"/>
          <w:rtl/>
        </w:rPr>
        <w:t>بيمارستاني</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عهده</w:t>
      </w:r>
      <w:r w:rsidRPr="00184CDE">
        <w:rPr>
          <w:rFonts w:ascii="BNazanin" w:cs="Zar"/>
          <w:sz w:val="28"/>
          <w:szCs w:val="28"/>
        </w:rPr>
        <w:t xml:space="preserve"> </w:t>
      </w:r>
      <w:r w:rsidRPr="00184CDE">
        <w:rPr>
          <w:rFonts w:ascii="BNazanin" w:cs="Zar" w:hint="cs"/>
          <w:sz w:val="28"/>
          <w:szCs w:val="28"/>
          <w:rtl/>
        </w:rPr>
        <w:t>دار</w:t>
      </w:r>
      <w:r w:rsidRPr="00184CDE">
        <w:rPr>
          <w:rFonts w:ascii="BNazanin" w:cs="Zar"/>
          <w:sz w:val="28"/>
          <w:szCs w:val="28"/>
        </w:rPr>
        <w:t xml:space="preserve"> </w:t>
      </w:r>
      <w:r w:rsidRPr="00184CDE">
        <w:rPr>
          <w:rFonts w:ascii="BNazanin" w:cs="Zar" w:hint="cs"/>
          <w:sz w:val="28"/>
          <w:szCs w:val="28"/>
          <w:rtl/>
        </w:rPr>
        <w:t>بودن</w:t>
      </w:r>
      <w:r w:rsidRPr="00184CDE">
        <w:rPr>
          <w:rFonts w:ascii="BNazanin" w:cs="Zar"/>
          <w:sz w:val="28"/>
          <w:szCs w:val="28"/>
        </w:rPr>
        <w:t xml:space="preserve"> </w:t>
      </w:r>
      <w:r w:rsidRPr="00184CDE">
        <w:rPr>
          <w:rFonts w:ascii="BNazanin" w:cs="Zar" w:hint="cs"/>
          <w:sz w:val="28"/>
          <w:szCs w:val="28"/>
          <w:rtl/>
        </w:rPr>
        <w:t>مسئوليت</w:t>
      </w:r>
      <w:r w:rsidRPr="00184CDE">
        <w:rPr>
          <w:rFonts w:ascii="BNazanin" w:cs="Zar"/>
          <w:sz w:val="28"/>
          <w:szCs w:val="28"/>
        </w:rPr>
        <w:t xml:space="preserve"> </w:t>
      </w:r>
      <w:r w:rsidRPr="00184CDE">
        <w:rPr>
          <w:rFonts w:ascii="BNazanin" w:cs="Zar" w:hint="cs"/>
          <w:sz w:val="28"/>
          <w:szCs w:val="28"/>
          <w:rtl/>
        </w:rPr>
        <w:t>كميته</w:t>
      </w:r>
      <w:r w:rsidRPr="00184CDE">
        <w:rPr>
          <w:rFonts w:ascii="BNazanin" w:cs="Zar"/>
          <w:sz w:val="28"/>
          <w:szCs w:val="28"/>
        </w:rPr>
        <w:t xml:space="preserve"> </w:t>
      </w:r>
      <w:r w:rsidRPr="00184CDE">
        <w:rPr>
          <w:rFonts w:ascii="BNazanin" w:cs="Zar" w:hint="cs"/>
          <w:sz w:val="28"/>
          <w:szCs w:val="28"/>
          <w:rtl/>
        </w:rPr>
        <w:t>مدارك</w:t>
      </w:r>
      <w:r w:rsidRPr="00184CDE">
        <w:rPr>
          <w:rFonts w:ascii="BNazanin" w:cs="Zar"/>
          <w:sz w:val="28"/>
          <w:szCs w:val="28"/>
        </w:rPr>
        <w:t xml:space="preserve"> </w:t>
      </w:r>
      <w:r w:rsidRPr="00184CDE">
        <w:rPr>
          <w:rFonts w:ascii="BNazanin" w:cs="Zar" w:hint="cs"/>
          <w:sz w:val="28"/>
          <w:szCs w:val="28"/>
          <w:rtl/>
        </w:rPr>
        <w:t>پزشكي</w:t>
      </w:r>
    </w:p>
    <w:p w14:paraId="70FABF4E"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-9 </w:t>
      </w:r>
      <w:r w:rsidRPr="00184CDE">
        <w:rPr>
          <w:rFonts w:ascii="BNazanin" w:cs="Zar" w:hint="cs"/>
          <w:sz w:val="28"/>
          <w:szCs w:val="28"/>
          <w:rtl/>
        </w:rPr>
        <w:t>همكاري</w:t>
      </w:r>
      <w:r w:rsidRPr="00184CDE">
        <w:rPr>
          <w:rFonts w:ascii="BNazanin" w:cs="Zar"/>
          <w:sz w:val="28"/>
          <w:szCs w:val="28"/>
        </w:rPr>
        <w:t xml:space="preserve"> </w:t>
      </w:r>
      <w:r w:rsidRPr="00184CDE">
        <w:rPr>
          <w:rFonts w:ascii="BNazanin" w:cs="Zar" w:hint="cs"/>
          <w:sz w:val="28"/>
          <w:szCs w:val="28"/>
          <w:rtl/>
        </w:rPr>
        <w:t>در</w:t>
      </w:r>
      <w:r w:rsidRPr="00184CDE">
        <w:rPr>
          <w:rFonts w:ascii="BNazanin" w:cs="Zar"/>
          <w:sz w:val="28"/>
          <w:szCs w:val="28"/>
        </w:rPr>
        <w:t xml:space="preserve"> </w:t>
      </w:r>
      <w:r w:rsidRPr="00184CDE">
        <w:rPr>
          <w:rFonts w:ascii="BNazanin" w:cs="Zar" w:hint="cs"/>
          <w:sz w:val="28"/>
          <w:szCs w:val="28"/>
          <w:rtl/>
        </w:rPr>
        <w:t>تجزيه</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تحليل</w:t>
      </w:r>
      <w:r w:rsidRPr="00184CDE">
        <w:rPr>
          <w:rFonts w:ascii="BNazanin" w:cs="Zar"/>
          <w:sz w:val="28"/>
          <w:szCs w:val="28"/>
        </w:rPr>
        <w:t xml:space="preserve"> </w:t>
      </w:r>
      <w:r w:rsidRPr="00184CDE">
        <w:rPr>
          <w:rFonts w:ascii="BNazanin" w:cs="Zar" w:hint="cs"/>
          <w:sz w:val="28"/>
          <w:szCs w:val="28"/>
          <w:rtl/>
        </w:rPr>
        <w:t>كيفي</w:t>
      </w:r>
      <w:r w:rsidRPr="00184CDE">
        <w:rPr>
          <w:rFonts w:ascii="BNazanin" w:cs="Zar"/>
          <w:sz w:val="28"/>
          <w:szCs w:val="28"/>
        </w:rPr>
        <w:t xml:space="preserve"> </w:t>
      </w:r>
      <w:r w:rsidRPr="00184CDE">
        <w:rPr>
          <w:rFonts w:ascii="BNazanin" w:cs="Zar" w:hint="cs"/>
          <w:sz w:val="28"/>
          <w:szCs w:val="28"/>
          <w:rtl/>
        </w:rPr>
        <w:t>مدارك</w:t>
      </w:r>
      <w:r w:rsidRPr="00184CDE">
        <w:rPr>
          <w:rFonts w:ascii="BNazanin" w:cs="Zar"/>
          <w:sz w:val="28"/>
          <w:szCs w:val="28"/>
        </w:rPr>
        <w:t xml:space="preserve"> </w:t>
      </w:r>
      <w:r w:rsidRPr="00184CDE">
        <w:rPr>
          <w:rFonts w:ascii="BNazanin" w:cs="Zar" w:hint="cs"/>
          <w:sz w:val="28"/>
          <w:szCs w:val="28"/>
          <w:rtl/>
        </w:rPr>
        <w:t>پزشكي</w:t>
      </w:r>
      <w:r w:rsidRPr="00184CDE">
        <w:rPr>
          <w:rFonts w:ascii="BNazanin" w:cs="Zar"/>
          <w:sz w:val="28"/>
          <w:szCs w:val="28"/>
        </w:rPr>
        <w:t xml:space="preserve"> </w:t>
      </w:r>
      <w:r w:rsidRPr="00184CDE">
        <w:rPr>
          <w:rFonts w:ascii="BNazanin" w:cs="Zar" w:hint="cs"/>
          <w:sz w:val="28"/>
          <w:szCs w:val="28"/>
          <w:rtl/>
        </w:rPr>
        <w:t>با</w:t>
      </w:r>
      <w:r w:rsidRPr="00184CDE">
        <w:rPr>
          <w:rFonts w:ascii="BNazanin" w:cs="Zar"/>
          <w:sz w:val="28"/>
          <w:szCs w:val="28"/>
        </w:rPr>
        <w:t xml:space="preserve"> </w:t>
      </w:r>
      <w:r w:rsidRPr="00184CDE">
        <w:rPr>
          <w:rFonts w:ascii="BNazanin" w:cs="Zar" w:hint="cs"/>
          <w:sz w:val="28"/>
          <w:szCs w:val="28"/>
          <w:rtl/>
        </w:rPr>
        <w:t>كميته</w:t>
      </w:r>
      <w:r w:rsidRPr="00184CDE">
        <w:rPr>
          <w:rFonts w:ascii="BNazanin" w:cs="Zar"/>
          <w:sz w:val="28"/>
          <w:szCs w:val="28"/>
        </w:rPr>
        <w:t xml:space="preserve"> </w:t>
      </w:r>
      <w:r w:rsidRPr="00184CDE">
        <w:rPr>
          <w:rFonts w:ascii="BNazanin" w:cs="Zar" w:hint="cs"/>
          <w:sz w:val="28"/>
          <w:szCs w:val="28"/>
          <w:rtl/>
        </w:rPr>
        <w:t>هاي</w:t>
      </w:r>
      <w:r w:rsidRPr="00184CDE">
        <w:rPr>
          <w:rFonts w:ascii="BNazanin" w:cs="Zar"/>
          <w:sz w:val="28"/>
          <w:szCs w:val="28"/>
        </w:rPr>
        <w:t xml:space="preserve"> </w:t>
      </w:r>
      <w:r w:rsidRPr="00184CDE">
        <w:rPr>
          <w:rFonts w:ascii="BNazanin" w:cs="Zar" w:hint="cs"/>
          <w:sz w:val="28"/>
          <w:szCs w:val="28"/>
          <w:rtl/>
        </w:rPr>
        <w:t>مربوطه</w:t>
      </w:r>
    </w:p>
    <w:p w14:paraId="5E8A1A21"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-10 </w:t>
      </w:r>
      <w:r w:rsidRPr="00184CDE">
        <w:rPr>
          <w:rFonts w:ascii="BNazanin" w:cs="Zar" w:hint="cs"/>
          <w:sz w:val="28"/>
          <w:szCs w:val="28"/>
          <w:rtl/>
        </w:rPr>
        <w:t>نظارت</w:t>
      </w:r>
      <w:r w:rsidRPr="00184CDE">
        <w:rPr>
          <w:rFonts w:ascii="BNazanin" w:cs="Zar"/>
          <w:sz w:val="28"/>
          <w:szCs w:val="28"/>
        </w:rPr>
        <w:t xml:space="preserve"> </w:t>
      </w:r>
      <w:r w:rsidRPr="00184CDE">
        <w:rPr>
          <w:rFonts w:ascii="BNazanin" w:cs="Zar" w:hint="cs"/>
          <w:sz w:val="28"/>
          <w:szCs w:val="28"/>
          <w:rtl/>
        </w:rPr>
        <w:t>بر</w:t>
      </w:r>
      <w:r w:rsidRPr="00184CDE">
        <w:rPr>
          <w:rFonts w:ascii="BNazanin" w:cs="Zar"/>
          <w:sz w:val="28"/>
          <w:szCs w:val="28"/>
        </w:rPr>
        <w:t xml:space="preserve"> </w:t>
      </w:r>
      <w:r w:rsidRPr="00184CDE">
        <w:rPr>
          <w:rFonts w:ascii="BNazanin" w:cs="Zar" w:hint="cs"/>
          <w:sz w:val="28"/>
          <w:szCs w:val="28"/>
          <w:rtl/>
        </w:rPr>
        <w:t>صدور</w:t>
      </w:r>
      <w:r w:rsidRPr="00184CDE">
        <w:rPr>
          <w:rFonts w:ascii="BNazanin" w:cs="Zar"/>
          <w:sz w:val="28"/>
          <w:szCs w:val="28"/>
        </w:rPr>
        <w:t xml:space="preserve"> </w:t>
      </w:r>
      <w:r w:rsidRPr="00184CDE">
        <w:rPr>
          <w:rFonts w:ascii="BNazanin" w:cs="Zar" w:hint="cs"/>
          <w:sz w:val="28"/>
          <w:szCs w:val="28"/>
          <w:rtl/>
        </w:rPr>
        <w:t>جواز</w:t>
      </w:r>
      <w:r w:rsidRPr="00184CDE">
        <w:rPr>
          <w:rFonts w:ascii="BNazanin" w:cs="Zar"/>
          <w:sz w:val="28"/>
          <w:szCs w:val="28"/>
        </w:rPr>
        <w:t xml:space="preserve"> </w:t>
      </w:r>
      <w:r w:rsidRPr="00184CDE">
        <w:rPr>
          <w:rFonts w:ascii="BNazanin" w:cs="Zar" w:hint="cs"/>
          <w:sz w:val="28"/>
          <w:szCs w:val="28"/>
          <w:rtl/>
        </w:rPr>
        <w:t>دفن</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گواهي</w:t>
      </w:r>
      <w:r w:rsidRPr="00184CDE">
        <w:rPr>
          <w:rFonts w:ascii="BNazanin" w:cs="Zar"/>
          <w:sz w:val="28"/>
          <w:szCs w:val="28"/>
        </w:rPr>
        <w:t xml:space="preserve"> </w:t>
      </w:r>
      <w:r w:rsidRPr="00184CDE">
        <w:rPr>
          <w:rFonts w:ascii="BNazanin" w:cs="Zar" w:hint="cs"/>
          <w:sz w:val="28"/>
          <w:szCs w:val="28"/>
          <w:rtl/>
        </w:rPr>
        <w:t>ولادت</w:t>
      </w:r>
    </w:p>
    <w:p w14:paraId="73195B7F"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-11 </w:t>
      </w:r>
      <w:r w:rsidRPr="00184CDE">
        <w:rPr>
          <w:rFonts w:ascii="BNazanin" w:cs="Zar" w:hint="cs"/>
          <w:sz w:val="28"/>
          <w:szCs w:val="28"/>
          <w:rtl/>
        </w:rPr>
        <w:t>نظارت</w:t>
      </w:r>
      <w:r w:rsidRPr="00184CDE">
        <w:rPr>
          <w:rFonts w:ascii="BNazanin" w:cs="Zar"/>
          <w:sz w:val="28"/>
          <w:szCs w:val="28"/>
        </w:rPr>
        <w:t xml:space="preserve"> </w:t>
      </w:r>
      <w:r w:rsidRPr="00184CDE">
        <w:rPr>
          <w:rFonts w:ascii="BNazanin" w:cs="Zar" w:hint="cs"/>
          <w:sz w:val="28"/>
          <w:szCs w:val="28"/>
          <w:rtl/>
        </w:rPr>
        <w:t>بر</w:t>
      </w:r>
      <w:r w:rsidRPr="00184CDE">
        <w:rPr>
          <w:rFonts w:ascii="BNazanin" w:cs="Zar"/>
          <w:sz w:val="28"/>
          <w:szCs w:val="28"/>
        </w:rPr>
        <w:t xml:space="preserve"> </w:t>
      </w:r>
      <w:r w:rsidRPr="00184CDE">
        <w:rPr>
          <w:rFonts w:ascii="BNazanin" w:cs="Zar" w:hint="cs"/>
          <w:sz w:val="28"/>
          <w:szCs w:val="28"/>
          <w:rtl/>
        </w:rPr>
        <w:t>درخواست</w:t>
      </w:r>
      <w:r w:rsidRPr="00184CDE">
        <w:rPr>
          <w:rFonts w:ascii="BNazanin" w:cs="Zar"/>
          <w:sz w:val="28"/>
          <w:szCs w:val="28"/>
        </w:rPr>
        <w:t xml:space="preserve"> </w:t>
      </w:r>
      <w:r w:rsidRPr="00184CDE">
        <w:rPr>
          <w:rFonts w:ascii="BNazanin" w:cs="Zar" w:hint="cs"/>
          <w:sz w:val="28"/>
          <w:szCs w:val="28"/>
          <w:rtl/>
        </w:rPr>
        <w:t>پرونده</w:t>
      </w:r>
      <w:r w:rsidRPr="00184CDE">
        <w:rPr>
          <w:rFonts w:ascii="BNazanin" w:cs="Zar"/>
          <w:sz w:val="28"/>
          <w:szCs w:val="28"/>
        </w:rPr>
        <w:t xml:space="preserve"> </w:t>
      </w:r>
      <w:r w:rsidRPr="00184CDE">
        <w:rPr>
          <w:rFonts w:ascii="BNazanin" w:cs="Zar" w:hint="cs"/>
          <w:sz w:val="28"/>
          <w:szCs w:val="28"/>
          <w:rtl/>
        </w:rPr>
        <w:t>از</w:t>
      </w:r>
      <w:r w:rsidRPr="00184CDE">
        <w:rPr>
          <w:rFonts w:ascii="BNazanin" w:cs="Zar"/>
          <w:sz w:val="28"/>
          <w:szCs w:val="28"/>
        </w:rPr>
        <w:t xml:space="preserve"> </w:t>
      </w:r>
      <w:r w:rsidRPr="00184CDE">
        <w:rPr>
          <w:rFonts w:ascii="BNazanin" w:cs="Zar" w:hint="cs"/>
          <w:sz w:val="28"/>
          <w:szCs w:val="28"/>
          <w:rtl/>
        </w:rPr>
        <w:t>واحدهاي</w:t>
      </w:r>
      <w:r w:rsidRPr="00184CDE">
        <w:rPr>
          <w:rFonts w:ascii="BNazanin" w:cs="Zar"/>
          <w:sz w:val="28"/>
          <w:szCs w:val="28"/>
        </w:rPr>
        <w:t xml:space="preserve"> </w:t>
      </w:r>
      <w:r w:rsidRPr="00184CDE">
        <w:rPr>
          <w:rFonts w:ascii="BNazanin" w:cs="Zar" w:hint="cs"/>
          <w:sz w:val="28"/>
          <w:szCs w:val="28"/>
          <w:rtl/>
        </w:rPr>
        <w:t>مختلف</w:t>
      </w:r>
      <w:r w:rsidRPr="00184CDE">
        <w:rPr>
          <w:rFonts w:ascii="BNazanin" w:cs="Zar"/>
          <w:sz w:val="28"/>
          <w:szCs w:val="28"/>
        </w:rPr>
        <w:t xml:space="preserve"> </w:t>
      </w:r>
      <w:r w:rsidRPr="00184CDE">
        <w:rPr>
          <w:rFonts w:ascii="BNazanin" w:cs="Zar" w:hint="cs"/>
          <w:sz w:val="28"/>
          <w:szCs w:val="28"/>
          <w:rtl/>
        </w:rPr>
        <w:t>بيمارستان</w:t>
      </w:r>
    </w:p>
    <w:p w14:paraId="2ED80C7A"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-12 </w:t>
      </w:r>
      <w:r w:rsidRPr="00184CDE">
        <w:rPr>
          <w:rFonts w:ascii="BNazanin" w:cs="Zar" w:hint="cs"/>
          <w:sz w:val="28"/>
          <w:szCs w:val="28"/>
          <w:rtl/>
        </w:rPr>
        <w:t>همكاري</w:t>
      </w:r>
      <w:r w:rsidRPr="00184CDE">
        <w:rPr>
          <w:rFonts w:ascii="BNazanin" w:cs="Zar"/>
          <w:sz w:val="28"/>
          <w:szCs w:val="28"/>
        </w:rPr>
        <w:t xml:space="preserve"> </w:t>
      </w:r>
      <w:r w:rsidRPr="00184CDE">
        <w:rPr>
          <w:rFonts w:ascii="BNazanin" w:cs="Zar" w:hint="cs"/>
          <w:sz w:val="28"/>
          <w:szCs w:val="28"/>
          <w:rtl/>
        </w:rPr>
        <w:t>د</w:t>
      </w:r>
      <w:r w:rsidRPr="00184CDE">
        <w:rPr>
          <w:rFonts w:ascii="BNazanin" w:cs="Zar"/>
          <w:sz w:val="28"/>
          <w:szCs w:val="28"/>
        </w:rPr>
        <w:t xml:space="preserve"> </w:t>
      </w:r>
      <w:r w:rsidRPr="00184CDE">
        <w:rPr>
          <w:rFonts w:ascii="BNazanin" w:cs="Zar" w:hint="cs"/>
          <w:sz w:val="28"/>
          <w:szCs w:val="28"/>
          <w:rtl/>
        </w:rPr>
        <w:t>رتحويل</w:t>
      </w:r>
      <w:r w:rsidRPr="00184CDE">
        <w:rPr>
          <w:rFonts w:ascii="BNazanin" w:cs="Zar"/>
          <w:sz w:val="28"/>
          <w:szCs w:val="28"/>
        </w:rPr>
        <w:t xml:space="preserve"> </w:t>
      </w:r>
      <w:r w:rsidRPr="00184CDE">
        <w:rPr>
          <w:rFonts w:ascii="BNazanin" w:cs="Zar" w:hint="cs"/>
          <w:sz w:val="28"/>
          <w:szCs w:val="28"/>
          <w:rtl/>
        </w:rPr>
        <w:t>پرونده</w:t>
      </w:r>
      <w:r w:rsidRPr="00184CDE">
        <w:rPr>
          <w:rFonts w:ascii="BNazanin" w:cs="Zar"/>
          <w:sz w:val="28"/>
          <w:szCs w:val="28"/>
        </w:rPr>
        <w:t xml:space="preserve"> </w:t>
      </w:r>
      <w:r w:rsidRPr="00184CDE">
        <w:rPr>
          <w:rFonts w:ascii="BNazanin" w:cs="Zar" w:hint="cs"/>
          <w:sz w:val="28"/>
          <w:szCs w:val="28"/>
          <w:rtl/>
        </w:rPr>
        <w:t>جهت</w:t>
      </w:r>
      <w:r w:rsidRPr="00184CDE">
        <w:rPr>
          <w:rFonts w:ascii="BNazanin" w:cs="Zar"/>
          <w:sz w:val="28"/>
          <w:szCs w:val="28"/>
        </w:rPr>
        <w:t xml:space="preserve"> </w:t>
      </w:r>
      <w:r w:rsidRPr="00184CDE">
        <w:rPr>
          <w:rFonts w:ascii="BNazanin" w:cs="Zar" w:hint="cs"/>
          <w:sz w:val="28"/>
          <w:szCs w:val="28"/>
          <w:rtl/>
        </w:rPr>
        <w:t>امور</w:t>
      </w:r>
      <w:r w:rsidRPr="00184CDE">
        <w:rPr>
          <w:rFonts w:ascii="BNazanin" w:cs="Zar"/>
          <w:sz w:val="28"/>
          <w:szCs w:val="28"/>
        </w:rPr>
        <w:t xml:space="preserve"> </w:t>
      </w:r>
      <w:r w:rsidRPr="00184CDE">
        <w:rPr>
          <w:rFonts w:ascii="BNazanin" w:cs="Zar" w:hint="cs"/>
          <w:sz w:val="28"/>
          <w:szCs w:val="28"/>
          <w:rtl/>
        </w:rPr>
        <w:t>تحقيقاتي</w:t>
      </w:r>
      <w:r w:rsidRPr="00184CDE">
        <w:rPr>
          <w:rFonts w:ascii="BNazanin" w:cs="Zar"/>
          <w:sz w:val="28"/>
          <w:szCs w:val="28"/>
        </w:rPr>
        <w:t xml:space="preserve"> </w:t>
      </w:r>
      <w:r w:rsidRPr="00184CDE">
        <w:rPr>
          <w:rFonts w:ascii="BNazanin" w:cs="Zar" w:hint="cs"/>
          <w:sz w:val="28"/>
          <w:szCs w:val="28"/>
          <w:rtl/>
        </w:rPr>
        <w:t>پزشكان</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دانشجويان</w:t>
      </w:r>
    </w:p>
    <w:p w14:paraId="3163692E"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-13 </w:t>
      </w:r>
      <w:r w:rsidRPr="00184CDE">
        <w:rPr>
          <w:rFonts w:ascii="BNazanin" w:cs="Zar" w:hint="cs"/>
          <w:sz w:val="28"/>
          <w:szCs w:val="28"/>
          <w:rtl/>
        </w:rPr>
        <w:t>بررسي</w:t>
      </w:r>
      <w:r w:rsidRPr="00184CDE">
        <w:rPr>
          <w:rFonts w:ascii="BNazanin" w:cs="Zar"/>
          <w:sz w:val="28"/>
          <w:szCs w:val="28"/>
        </w:rPr>
        <w:t xml:space="preserve"> </w:t>
      </w:r>
      <w:r w:rsidRPr="00184CDE">
        <w:rPr>
          <w:rFonts w:ascii="BNazanin" w:cs="Zar" w:hint="cs"/>
          <w:sz w:val="28"/>
          <w:szCs w:val="28"/>
          <w:rtl/>
        </w:rPr>
        <w:t>آمار</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گزارش</w:t>
      </w:r>
      <w:r w:rsidRPr="00184CDE">
        <w:rPr>
          <w:rFonts w:ascii="BNazanin" w:cs="Zar"/>
          <w:sz w:val="28"/>
          <w:szCs w:val="28"/>
        </w:rPr>
        <w:t xml:space="preserve"> </w:t>
      </w:r>
      <w:r w:rsidRPr="00184CDE">
        <w:rPr>
          <w:rFonts w:ascii="BNazanin" w:cs="Zar" w:hint="cs"/>
          <w:sz w:val="28"/>
          <w:szCs w:val="28"/>
          <w:rtl/>
        </w:rPr>
        <w:t>اقدامات</w:t>
      </w:r>
      <w:r w:rsidRPr="00184CDE">
        <w:rPr>
          <w:rFonts w:ascii="BNazanin" w:cs="Zar"/>
          <w:sz w:val="28"/>
          <w:szCs w:val="28"/>
        </w:rPr>
        <w:t xml:space="preserve"> </w:t>
      </w:r>
      <w:r w:rsidRPr="00184CDE">
        <w:rPr>
          <w:rFonts w:ascii="BNazanin" w:cs="Zar" w:hint="cs"/>
          <w:sz w:val="28"/>
          <w:szCs w:val="28"/>
          <w:rtl/>
        </w:rPr>
        <w:t>واحد</w:t>
      </w:r>
      <w:r w:rsidRPr="00184CDE">
        <w:rPr>
          <w:rFonts w:ascii="BNazanin" w:cs="Zar"/>
          <w:sz w:val="28"/>
          <w:szCs w:val="28"/>
        </w:rPr>
        <w:t xml:space="preserve"> </w:t>
      </w:r>
      <w:r w:rsidRPr="00184CDE">
        <w:rPr>
          <w:rFonts w:ascii="BNazanin" w:cs="Zar" w:hint="cs"/>
          <w:sz w:val="28"/>
          <w:szCs w:val="28"/>
          <w:rtl/>
        </w:rPr>
        <w:t>مربوطه</w:t>
      </w:r>
      <w:r w:rsidRPr="00184CDE">
        <w:rPr>
          <w:rFonts w:ascii="BNazanin" w:cs="Zar"/>
          <w:sz w:val="28"/>
          <w:szCs w:val="28"/>
        </w:rPr>
        <w:t xml:space="preserve"> </w:t>
      </w:r>
      <w:r w:rsidRPr="00184CDE">
        <w:rPr>
          <w:rFonts w:ascii="BNazanin" w:cs="Zar" w:hint="cs"/>
          <w:sz w:val="28"/>
          <w:szCs w:val="28"/>
          <w:rtl/>
        </w:rPr>
        <w:t>به</w:t>
      </w:r>
      <w:r w:rsidRPr="00184CDE">
        <w:rPr>
          <w:rFonts w:ascii="BNazanin" w:cs="Zar"/>
          <w:sz w:val="28"/>
          <w:szCs w:val="28"/>
        </w:rPr>
        <w:t xml:space="preserve"> </w:t>
      </w:r>
      <w:r w:rsidRPr="00184CDE">
        <w:rPr>
          <w:rFonts w:ascii="BNazanin" w:cs="Zar" w:hint="cs"/>
          <w:sz w:val="28"/>
          <w:szCs w:val="28"/>
          <w:rtl/>
        </w:rPr>
        <w:t>صورت</w:t>
      </w:r>
      <w:r w:rsidRPr="00184CDE">
        <w:rPr>
          <w:rFonts w:ascii="BNazanin" w:cs="Zar"/>
          <w:sz w:val="28"/>
          <w:szCs w:val="28"/>
        </w:rPr>
        <w:t xml:space="preserve"> </w:t>
      </w:r>
      <w:r w:rsidRPr="00184CDE">
        <w:rPr>
          <w:rFonts w:ascii="BNazanin" w:cs="Zar" w:hint="cs"/>
          <w:sz w:val="28"/>
          <w:szCs w:val="28"/>
          <w:rtl/>
        </w:rPr>
        <w:t>ماهيانه</w:t>
      </w:r>
      <w:r w:rsidRPr="00184CDE">
        <w:rPr>
          <w:rFonts w:ascii="BNazanin" w:cs="Zar"/>
          <w:sz w:val="28"/>
          <w:szCs w:val="28"/>
        </w:rPr>
        <w:t xml:space="preserve"> </w:t>
      </w:r>
      <w:r w:rsidRPr="00184CDE">
        <w:rPr>
          <w:rFonts w:ascii="BNazanin" w:cs="Zar" w:hint="cs"/>
          <w:sz w:val="28"/>
          <w:szCs w:val="28"/>
          <w:rtl/>
        </w:rPr>
        <w:t>جهت</w:t>
      </w:r>
      <w:r w:rsidRPr="00184CDE">
        <w:rPr>
          <w:rFonts w:ascii="BNazanin" w:cs="Zar"/>
          <w:sz w:val="28"/>
          <w:szCs w:val="28"/>
        </w:rPr>
        <w:t xml:space="preserve"> </w:t>
      </w:r>
      <w:r w:rsidRPr="00184CDE">
        <w:rPr>
          <w:rFonts w:ascii="BNazanin" w:cs="Zar" w:hint="cs"/>
          <w:sz w:val="28"/>
          <w:szCs w:val="28"/>
          <w:rtl/>
        </w:rPr>
        <w:t>ارائه</w:t>
      </w:r>
      <w:r w:rsidRPr="00184CDE">
        <w:rPr>
          <w:rFonts w:ascii="BNazanin" w:cs="Zar"/>
          <w:sz w:val="28"/>
          <w:szCs w:val="28"/>
        </w:rPr>
        <w:t xml:space="preserve"> </w:t>
      </w:r>
      <w:r w:rsidRPr="00184CDE">
        <w:rPr>
          <w:rFonts w:ascii="BNazanin" w:cs="Zar" w:hint="cs"/>
          <w:sz w:val="28"/>
          <w:szCs w:val="28"/>
          <w:rtl/>
        </w:rPr>
        <w:t>به</w:t>
      </w:r>
      <w:r w:rsidRPr="00184CDE">
        <w:rPr>
          <w:rFonts w:ascii="BNazanin" w:cs="Zar"/>
          <w:sz w:val="28"/>
          <w:szCs w:val="28"/>
        </w:rPr>
        <w:t xml:space="preserve"> </w:t>
      </w:r>
      <w:r w:rsidRPr="00184CDE">
        <w:rPr>
          <w:rFonts w:ascii="BNazanin" w:cs="Zar" w:hint="cs"/>
          <w:sz w:val="28"/>
          <w:szCs w:val="28"/>
          <w:rtl/>
        </w:rPr>
        <w:t>مقام</w:t>
      </w:r>
      <w:r w:rsidRPr="00184CDE">
        <w:rPr>
          <w:rFonts w:ascii="BNazanin" w:cs="Zar"/>
          <w:sz w:val="28"/>
          <w:szCs w:val="28"/>
        </w:rPr>
        <w:t xml:space="preserve"> </w:t>
      </w:r>
      <w:r w:rsidRPr="00184CDE">
        <w:rPr>
          <w:rFonts w:ascii="BNazanin" w:cs="Zar" w:hint="cs"/>
          <w:sz w:val="28"/>
          <w:szCs w:val="28"/>
          <w:rtl/>
        </w:rPr>
        <w:t>مافوق</w:t>
      </w:r>
    </w:p>
    <w:p w14:paraId="4DC6E0C7"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-14 </w:t>
      </w:r>
      <w:r w:rsidRPr="00184CDE">
        <w:rPr>
          <w:rFonts w:ascii="BNazanin" w:cs="Zar" w:hint="cs"/>
          <w:sz w:val="28"/>
          <w:szCs w:val="28"/>
          <w:rtl/>
        </w:rPr>
        <w:t>شركت</w:t>
      </w:r>
      <w:r w:rsidRPr="00184CDE">
        <w:rPr>
          <w:rFonts w:ascii="BNazanin" w:cs="Zar"/>
          <w:sz w:val="28"/>
          <w:szCs w:val="28"/>
        </w:rPr>
        <w:t xml:space="preserve"> </w:t>
      </w:r>
      <w:r w:rsidRPr="00184CDE">
        <w:rPr>
          <w:rFonts w:ascii="BNazanin" w:cs="Zar" w:hint="cs"/>
          <w:sz w:val="28"/>
          <w:szCs w:val="28"/>
          <w:rtl/>
        </w:rPr>
        <w:t>در</w:t>
      </w:r>
      <w:r w:rsidRPr="00184CDE">
        <w:rPr>
          <w:rFonts w:ascii="BNazanin" w:cs="Zar"/>
          <w:sz w:val="28"/>
          <w:szCs w:val="28"/>
        </w:rPr>
        <w:t xml:space="preserve"> </w:t>
      </w:r>
      <w:r w:rsidRPr="00184CDE">
        <w:rPr>
          <w:rFonts w:ascii="BNazanin" w:cs="Zar" w:hint="cs"/>
          <w:sz w:val="28"/>
          <w:szCs w:val="28"/>
          <w:rtl/>
        </w:rPr>
        <w:t>برنامه</w:t>
      </w:r>
      <w:r w:rsidRPr="00184CDE">
        <w:rPr>
          <w:rFonts w:ascii="BNazanin" w:cs="Zar"/>
          <w:sz w:val="28"/>
          <w:szCs w:val="28"/>
        </w:rPr>
        <w:t xml:space="preserve"> </w:t>
      </w:r>
      <w:r w:rsidRPr="00184CDE">
        <w:rPr>
          <w:rFonts w:ascii="BNazanin" w:cs="Zar" w:hint="cs"/>
          <w:sz w:val="28"/>
          <w:szCs w:val="28"/>
          <w:rtl/>
        </w:rPr>
        <w:t>هاي</w:t>
      </w:r>
      <w:r w:rsidRPr="00184CDE">
        <w:rPr>
          <w:rFonts w:ascii="BNazanin" w:cs="Zar"/>
          <w:sz w:val="28"/>
          <w:szCs w:val="28"/>
        </w:rPr>
        <w:t xml:space="preserve"> </w:t>
      </w:r>
      <w:r w:rsidRPr="00184CDE">
        <w:rPr>
          <w:rFonts w:ascii="BNazanin" w:cs="Zar" w:hint="cs"/>
          <w:sz w:val="28"/>
          <w:szCs w:val="28"/>
          <w:rtl/>
        </w:rPr>
        <w:t>آموزشي</w:t>
      </w:r>
      <w:r w:rsidRPr="00184CDE">
        <w:rPr>
          <w:rFonts w:ascii="BNazanin" w:cs="Zar"/>
          <w:sz w:val="28"/>
          <w:szCs w:val="28"/>
        </w:rPr>
        <w:t xml:space="preserve">- </w:t>
      </w:r>
      <w:r w:rsidRPr="00184CDE">
        <w:rPr>
          <w:rFonts w:ascii="BNazanin" w:cs="Zar" w:hint="cs"/>
          <w:sz w:val="28"/>
          <w:szCs w:val="28"/>
          <w:rtl/>
        </w:rPr>
        <w:t>تحقيقاتي</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مطالعه</w:t>
      </w:r>
      <w:r w:rsidRPr="00184CDE">
        <w:rPr>
          <w:rFonts w:ascii="BNazanin" w:cs="Zar"/>
          <w:sz w:val="28"/>
          <w:szCs w:val="28"/>
        </w:rPr>
        <w:t xml:space="preserve"> </w:t>
      </w:r>
      <w:r w:rsidRPr="00184CDE">
        <w:rPr>
          <w:rFonts w:ascii="BNazanin" w:cs="Zar" w:hint="cs"/>
          <w:sz w:val="28"/>
          <w:szCs w:val="28"/>
          <w:rtl/>
        </w:rPr>
        <w:t>آخرين</w:t>
      </w:r>
      <w:r w:rsidRPr="00184CDE">
        <w:rPr>
          <w:rFonts w:ascii="BNazanin" w:cs="Zar"/>
          <w:sz w:val="28"/>
          <w:szCs w:val="28"/>
        </w:rPr>
        <w:t xml:space="preserve"> </w:t>
      </w:r>
      <w:r w:rsidRPr="00184CDE">
        <w:rPr>
          <w:rFonts w:ascii="BNazanin" w:cs="Zar" w:hint="cs"/>
          <w:sz w:val="28"/>
          <w:szCs w:val="28"/>
          <w:rtl/>
        </w:rPr>
        <w:t>پيشرفتها</w:t>
      </w:r>
      <w:r w:rsidRPr="00184CDE">
        <w:rPr>
          <w:rFonts w:ascii="BNazanin" w:cs="Zar"/>
          <w:sz w:val="28"/>
          <w:szCs w:val="28"/>
        </w:rPr>
        <w:t xml:space="preserve"> </w:t>
      </w:r>
      <w:r w:rsidRPr="00184CDE">
        <w:rPr>
          <w:rFonts w:ascii="BNazanin" w:cs="Zar" w:hint="cs"/>
          <w:sz w:val="28"/>
          <w:szCs w:val="28"/>
          <w:rtl/>
        </w:rPr>
        <w:t>در</w:t>
      </w:r>
      <w:r w:rsidRPr="00184CDE">
        <w:rPr>
          <w:rFonts w:ascii="BNazanin" w:cs="Zar"/>
          <w:sz w:val="28"/>
          <w:szCs w:val="28"/>
        </w:rPr>
        <w:t xml:space="preserve"> </w:t>
      </w:r>
      <w:r w:rsidRPr="00184CDE">
        <w:rPr>
          <w:rFonts w:ascii="BNazanin" w:cs="Zar" w:hint="cs"/>
          <w:sz w:val="28"/>
          <w:szCs w:val="28"/>
          <w:rtl/>
        </w:rPr>
        <w:t>زمينه</w:t>
      </w:r>
      <w:r w:rsidRPr="00184CDE">
        <w:rPr>
          <w:rFonts w:ascii="BNazanin" w:cs="Zar"/>
          <w:sz w:val="28"/>
          <w:szCs w:val="28"/>
        </w:rPr>
        <w:t xml:space="preserve"> </w:t>
      </w:r>
      <w:r w:rsidRPr="00184CDE">
        <w:rPr>
          <w:rFonts w:ascii="BNazanin" w:cs="Zar" w:hint="cs"/>
          <w:sz w:val="28"/>
          <w:szCs w:val="28"/>
          <w:rtl/>
        </w:rPr>
        <w:t>شغلي</w:t>
      </w:r>
    </w:p>
    <w:p w14:paraId="61AA0EAE"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-15 </w:t>
      </w:r>
      <w:r w:rsidRPr="00184CDE">
        <w:rPr>
          <w:rFonts w:ascii="BNazanin" w:cs="Zar" w:hint="cs"/>
          <w:sz w:val="28"/>
          <w:szCs w:val="28"/>
          <w:rtl/>
        </w:rPr>
        <w:t>آموزش</w:t>
      </w:r>
      <w:r w:rsidRPr="00184CDE">
        <w:rPr>
          <w:rFonts w:ascii="BNazanin" w:cs="Zar"/>
          <w:sz w:val="28"/>
          <w:szCs w:val="28"/>
        </w:rPr>
        <w:t xml:space="preserve"> </w:t>
      </w:r>
      <w:r w:rsidRPr="00184CDE">
        <w:rPr>
          <w:rFonts w:ascii="BNazanin" w:cs="Zar" w:hint="cs"/>
          <w:sz w:val="28"/>
          <w:szCs w:val="28"/>
          <w:rtl/>
        </w:rPr>
        <w:t>تئوري</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عملي</w:t>
      </w:r>
      <w:r w:rsidRPr="00184CDE">
        <w:rPr>
          <w:rFonts w:ascii="BNazanin" w:cs="Zar"/>
          <w:sz w:val="28"/>
          <w:szCs w:val="28"/>
        </w:rPr>
        <w:t xml:space="preserve"> </w:t>
      </w:r>
      <w:r w:rsidRPr="00184CDE">
        <w:rPr>
          <w:rFonts w:ascii="BNazanin" w:cs="Zar" w:hint="cs"/>
          <w:sz w:val="28"/>
          <w:szCs w:val="28"/>
          <w:rtl/>
        </w:rPr>
        <w:t>افراد</w:t>
      </w:r>
      <w:r w:rsidRPr="00184CDE">
        <w:rPr>
          <w:rFonts w:ascii="BNazanin" w:cs="Zar"/>
          <w:sz w:val="28"/>
          <w:szCs w:val="28"/>
        </w:rPr>
        <w:t xml:space="preserve"> </w:t>
      </w:r>
      <w:r w:rsidRPr="00184CDE">
        <w:rPr>
          <w:rFonts w:ascii="BNazanin" w:cs="Zar" w:hint="cs"/>
          <w:sz w:val="28"/>
          <w:szCs w:val="28"/>
          <w:rtl/>
        </w:rPr>
        <w:t>تحت</w:t>
      </w:r>
      <w:r w:rsidRPr="00184CDE">
        <w:rPr>
          <w:rFonts w:ascii="BNazanin" w:cs="Zar"/>
          <w:sz w:val="28"/>
          <w:szCs w:val="28"/>
        </w:rPr>
        <w:t xml:space="preserve"> </w:t>
      </w:r>
      <w:r w:rsidRPr="00184CDE">
        <w:rPr>
          <w:rFonts w:ascii="BNazanin" w:cs="Zar" w:hint="cs"/>
          <w:sz w:val="28"/>
          <w:szCs w:val="28"/>
          <w:rtl/>
        </w:rPr>
        <w:t>نظر</w:t>
      </w:r>
    </w:p>
    <w:p w14:paraId="540201A0"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-16 </w:t>
      </w:r>
      <w:r w:rsidRPr="00184CDE">
        <w:rPr>
          <w:rFonts w:ascii="BNazanin" w:cs="Zar" w:hint="cs"/>
          <w:sz w:val="28"/>
          <w:szCs w:val="28"/>
          <w:rtl/>
        </w:rPr>
        <w:t>نظارت</w:t>
      </w:r>
      <w:r w:rsidRPr="00184CDE">
        <w:rPr>
          <w:rFonts w:ascii="BNazanin" w:cs="Zar"/>
          <w:sz w:val="28"/>
          <w:szCs w:val="28"/>
        </w:rPr>
        <w:t xml:space="preserve"> </w:t>
      </w:r>
      <w:r w:rsidRPr="00184CDE">
        <w:rPr>
          <w:rFonts w:ascii="BNazanin" w:cs="Zar" w:hint="cs"/>
          <w:sz w:val="28"/>
          <w:szCs w:val="28"/>
          <w:rtl/>
        </w:rPr>
        <w:t>در</w:t>
      </w:r>
      <w:r w:rsidRPr="00184CDE">
        <w:rPr>
          <w:rFonts w:ascii="BNazanin" w:cs="Zar"/>
          <w:sz w:val="28"/>
          <w:szCs w:val="28"/>
        </w:rPr>
        <w:t xml:space="preserve"> </w:t>
      </w:r>
      <w:r w:rsidRPr="00184CDE">
        <w:rPr>
          <w:rFonts w:ascii="BNazanin" w:cs="Zar" w:hint="cs"/>
          <w:sz w:val="28"/>
          <w:szCs w:val="28"/>
          <w:rtl/>
        </w:rPr>
        <w:t>رعايت</w:t>
      </w:r>
      <w:r w:rsidRPr="00184CDE">
        <w:rPr>
          <w:rFonts w:ascii="BNazanin" w:cs="Zar"/>
          <w:sz w:val="28"/>
          <w:szCs w:val="28"/>
        </w:rPr>
        <w:t xml:space="preserve"> </w:t>
      </w:r>
      <w:r w:rsidRPr="00184CDE">
        <w:rPr>
          <w:rFonts w:ascii="BNazanin" w:cs="Zar" w:hint="cs"/>
          <w:sz w:val="28"/>
          <w:szCs w:val="28"/>
          <w:rtl/>
        </w:rPr>
        <w:t>نظم</w:t>
      </w:r>
      <w:r w:rsidRPr="00184CDE">
        <w:rPr>
          <w:rFonts w:ascii="BNazanin" w:cs="Zar"/>
          <w:sz w:val="28"/>
          <w:szCs w:val="28"/>
        </w:rPr>
        <w:t xml:space="preserve"> </w:t>
      </w:r>
      <w:r w:rsidRPr="00184CDE">
        <w:rPr>
          <w:rFonts w:ascii="BNazanin" w:cs="Zar" w:hint="cs"/>
          <w:sz w:val="28"/>
          <w:szCs w:val="28"/>
          <w:rtl/>
        </w:rPr>
        <w:t>وانضباط</w:t>
      </w:r>
      <w:r w:rsidRPr="00184CDE">
        <w:rPr>
          <w:rFonts w:ascii="BNazanin" w:cs="Zar"/>
          <w:sz w:val="28"/>
          <w:szCs w:val="28"/>
        </w:rPr>
        <w:t xml:space="preserve"> </w:t>
      </w:r>
      <w:r w:rsidRPr="00184CDE">
        <w:rPr>
          <w:rFonts w:ascii="BNazanin" w:cs="Zar" w:hint="cs"/>
          <w:sz w:val="28"/>
          <w:szCs w:val="28"/>
          <w:rtl/>
        </w:rPr>
        <w:t>اداري</w:t>
      </w:r>
      <w:r w:rsidRPr="00184CDE">
        <w:rPr>
          <w:rFonts w:ascii="BNazanin" w:cs="Zar"/>
          <w:sz w:val="28"/>
          <w:szCs w:val="28"/>
        </w:rPr>
        <w:t xml:space="preserve"> </w:t>
      </w:r>
      <w:r w:rsidRPr="00184CDE">
        <w:rPr>
          <w:rFonts w:ascii="BNazanin" w:cs="Zar" w:hint="cs"/>
          <w:sz w:val="28"/>
          <w:szCs w:val="28"/>
          <w:rtl/>
        </w:rPr>
        <w:t>پرسنل</w:t>
      </w:r>
    </w:p>
    <w:p w14:paraId="6C053DD9"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-17 </w:t>
      </w:r>
      <w:r w:rsidRPr="00184CDE">
        <w:rPr>
          <w:rFonts w:ascii="BNazanin" w:cs="Zar" w:hint="cs"/>
          <w:sz w:val="28"/>
          <w:szCs w:val="28"/>
          <w:rtl/>
        </w:rPr>
        <w:t>پيگيري</w:t>
      </w:r>
      <w:r w:rsidRPr="00184CDE">
        <w:rPr>
          <w:rFonts w:ascii="BNazanin" w:cs="Zar"/>
          <w:sz w:val="28"/>
          <w:szCs w:val="28"/>
        </w:rPr>
        <w:t xml:space="preserve"> </w:t>
      </w:r>
      <w:r w:rsidRPr="00184CDE">
        <w:rPr>
          <w:rFonts w:ascii="BNazanin" w:cs="Zar" w:hint="cs"/>
          <w:sz w:val="28"/>
          <w:szCs w:val="28"/>
          <w:rtl/>
        </w:rPr>
        <w:t>تامين</w:t>
      </w:r>
      <w:r w:rsidRPr="00184CDE">
        <w:rPr>
          <w:rFonts w:ascii="BNazanin" w:cs="Zar"/>
          <w:sz w:val="28"/>
          <w:szCs w:val="28"/>
        </w:rPr>
        <w:t xml:space="preserve"> </w:t>
      </w:r>
      <w:r w:rsidRPr="00184CDE">
        <w:rPr>
          <w:rFonts w:ascii="BNazanin" w:cs="Zar" w:hint="cs"/>
          <w:sz w:val="28"/>
          <w:szCs w:val="28"/>
          <w:rtl/>
        </w:rPr>
        <w:t>نيروي</w:t>
      </w:r>
      <w:r w:rsidRPr="00184CDE">
        <w:rPr>
          <w:rFonts w:ascii="BNazanin" w:cs="Zar"/>
          <w:sz w:val="28"/>
          <w:szCs w:val="28"/>
        </w:rPr>
        <w:t xml:space="preserve"> </w:t>
      </w:r>
      <w:r w:rsidRPr="00184CDE">
        <w:rPr>
          <w:rFonts w:ascii="BNazanin" w:cs="Zar" w:hint="cs"/>
          <w:sz w:val="28"/>
          <w:szCs w:val="28"/>
          <w:rtl/>
        </w:rPr>
        <w:t>انساني</w:t>
      </w:r>
      <w:r w:rsidRPr="00184CDE">
        <w:rPr>
          <w:rFonts w:ascii="BNazanin" w:cs="Zar"/>
          <w:sz w:val="28"/>
          <w:szCs w:val="28"/>
        </w:rPr>
        <w:t xml:space="preserve"> </w:t>
      </w:r>
      <w:r w:rsidRPr="00184CDE">
        <w:rPr>
          <w:rFonts w:ascii="BNazanin" w:cs="Zar" w:hint="cs"/>
          <w:sz w:val="28"/>
          <w:szCs w:val="28"/>
          <w:rtl/>
        </w:rPr>
        <w:t>در</w:t>
      </w:r>
      <w:r w:rsidRPr="00184CDE">
        <w:rPr>
          <w:rFonts w:ascii="BNazanin" w:cs="Zar"/>
          <w:sz w:val="28"/>
          <w:szCs w:val="28"/>
        </w:rPr>
        <w:t xml:space="preserve"> </w:t>
      </w:r>
      <w:r w:rsidRPr="00184CDE">
        <w:rPr>
          <w:rFonts w:ascii="BNazanin" w:cs="Zar" w:hint="cs"/>
          <w:sz w:val="28"/>
          <w:szCs w:val="28"/>
          <w:rtl/>
        </w:rPr>
        <w:t>واحد</w:t>
      </w:r>
      <w:r w:rsidRPr="00184CDE">
        <w:rPr>
          <w:rFonts w:ascii="BNazanin" w:cs="Zar"/>
          <w:sz w:val="28"/>
          <w:szCs w:val="28"/>
        </w:rPr>
        <w:t xml:space="preserve"> </w:t>
      </w:r>
      <w:r w:rsidRPr="00184CDE">
        <w:rPr>
          <w:rFonts w:ascii="BNazanin" w:cs="Zar" w:hint="cs"/>
          <w:sz w:val="28"/>
          <w:szCs w:val="28"/>
          <w:rtl/>
        </w:rPr>
        <w:t>مربوطه</w:t>
      </w:r>
    </w:p>
    <w:p w14:paraId="2022AF29"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-18 </w:t>
      </w:r>
      <w:r w:rsidRPr="00184CDE">
        <w:rPr>
          <w:rFonts w:ascii="BNazanin" w:cs="Zar" w:hint="cs"/>
          <w:sz w:val="28"/>
          <w:szCs w:val="28"/>
          <w:rtl/>
        </w:rPr>
        <w:t>تهيه</w:t>
      </w:r>
      <w:r w:rsidRPr="00184CDE">
        <w:rPr>
          <w:rFonts w:ascii="BNazanin" w:cs="Zar"/>
          <w:sz w:val="28"/>
          <w:szCs w:val="28"/>
        </w:rPr>
        <w:t xml:space="preserve"> </w:t>
      </w:r>
      <w:r w:rsidRPr="00184CDE">
        <w:rPr>
          <w:rFonts w:ascii="BNazanin" w:cs="Zar" w:hint="cs"/>
          <w:sz w:val="28"/>
          <w:szCs w:val="28"/>
          <w:rtl/>
        </w:rPr>
        <w:t>برنامه</w:t>
      </w:r>
      <w:r w:rsidRPr="00184CDE">
        <w:rPr>
          <w:rFonts w:ascii="BNazanin" w:cs="Zar"/>
          <w:sz w:val="28"/>
          <w:szCs w:val="28"/>
        </w:rPr>
        <w:t xml:space="preserve"> </w:t>
      </w:r>
      <w:r w:rsidRPr="00184CDE">
        <w:rPr>
          <w:rFonts w:ascii="BNazanin" w:cs="Zar" w:hint="cs"/>
          <w:sz w:val="28"/>
          <w:szCs w:val="28"/>
          <w:rtl/>
        </w:rPr>
        <w:t>كشيك</w:t>
      </w:r>
      <w:r w:rsidRPr="00184CDE">
        <w:rPr>
          <w:rFonts w:ascii="BNazanin" w:cs="Zar"/>
          <w:sz w:val="28"/>
          <w:szCs w:val="28"/>
        </w:rPr>
        <w:t xml:space="preserve"> </w:t>
      </w:r>
      <w:r w:rsidRPr="00184CDE">
        <w:rPr>
          <w:rFonts w:ascii="BNazanin" w:cs="Zar" w:hint="cs"/>
          <w:sz w:val="28"/>
          <w:szCs w:val="28"/>
          <w:rtl/>
        </w:rPr>
        <w:t>پرسنل</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محاسبه</w:t>
      </w:r>
      <w:r w:rsidRPr="00184CDE">
        <w:rPr>
          <w:rFonts w:ascii="BNazanin" w:cs="Zar"/>
          <w:sz w:val="28"/>
          <w:szCs w:val="28"/>
        </w:rPr>
        <w:t xml:space="preserve"> </w:t>
      </w:r>
      <w:r w:rsidRPr="00184CDE">
        <w:rPr>
          <w:rFonts w:ascii="BNazanin" w:cs="Zar" w:hint="cs"/>
          <w:sz w:val="28"/>
          <w:szCs w:val="28"/>
          <w:rtl/>
        </w:rPr>
        <w:t>ساعت</w:t>
      </w:r>
      <w:r w:rsidRPr="00184CDE">
        <w:rPr>
          <w:rFonts w:ascii="BNazanin" w:cs="Zar"/>
          <w:sz w:val="28"/>
          <w:szCs w:val="28"/>
        </w:rPr>
        <w:t xml:space="preserve"> </w:t>
      </w:r>
      <w:r w:rsidRPr="00184CDE">
        <w:rPr>
          <w:rFonts w:ascii="BNazanin" w:cs="Zar" w:hint="cs"/>
          <w:sz w:val="28"/>
          <w:szCs w:val="28"/>
          <w:rtl/>
        </w:rPr>
        <w:t>اضافه</w:t>
      </w:r>
      <w:r w:rsidRPr="00184CDE">
        <w:rPr>
          <w:rFonts w:ascii="BNazanin" w:cs="Zar"/>
          <w:sz w:val="28"/>
          <w:szCs w:val="28"/>
        </w:rPr>
        <w:t xml:space="preserve"> </w:t>
      </w:r>
      <w:r w:rsidRPr="00184CDE">
        <w:rPr>
          <w:rFonts w:ascii="BNazanin" w:cs="Zar" w:hint="cs"/>
          <w:sz w:val="28"/>
          <w:szCs w:val="28"/>
          <w:rtl/>
        </w:rPr>
        <w:t>كار</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امتياز</w:t>
      </w:r>
      <w:r w:rsidRPr="00184CDE">
        <w:rPr>
          <w:rFonts w:ascii="BNazanin" w:cs="Zar"/>
          <w:sz w:val="28"/>
          <w:szCs w:val="28"/>
        </w:rPr>
        <w:t xml:space="preserve"> </w:t>
      </w:r>
      <w:r w:rsidRPr="00184CDE">
        <w:rPr>
          <w:rFonts w:ascii="BNazanin" w:cs="Zar" w:hint="cs"/>
          <w:sz w:val="28"/>
          <w:szCs w:val="28"/>
          <w:rtl/>
        </w:rPr>
        <w:t>طرح</w:t>
      </w:r>
      <w:r w:rsidRPr="00184CDE">
        <w:rPr>
          <w:rFonts w:ascii="BNazanin" w:cs="Zar"/>
          <w:sz w:val="28"/>
          <w:szCs w:val="28"/>
        </w:rPr>
        <w:t xml:space="preserve"> </w:t>
      </w:r>
      <w:r w:rsidRPr="00184CDE">
        <w:rPr>
          <w:rFonts w:ascii="BNazanin" w:cs="Zar" w:hint="cs"/>
          <w:sz w:val="28"/>
          <w:szCs w:val="28"/>
          <w:rtl/>
        </w:rPr>
        <w:t>مشاركت</w:t>
      </w:r>
      <w:r w:rsidRPr="00184CDE">
        <w:rPr>
          <w:rFonts w:ascii="BNazanin" w:cs="Zar"/>
          <w:sz w:val="28"/>
          <w:szCs w:val="28"/>
        </w:rPr>
        <w:t xml:space="preserve"> </w:t>
      </w:r>
      <w:r w:rsidRPr="00184CDE">
        <w:rPr>
          <w:rFonts w:ascii="BNazanin" w:cs="Zar" w:hint="cs"/>
          <w:sz w:val="28"/>
          <w:szCs w:val="28"/>
          <w:rtl/>
        </w:rPr>
        <w:t>كاركنان</w:t>
      </w:r>
      <w:r w:rsidRPr="00184CDE">
        <w:rPr>
          <w:rFonts w:ascii="BNazanin" w:cs="Zar"/>
          <w:sz w:val="28"/>
          <w:szCs w:val="28"/>
        </w:rPr>
        <w:t xml:space="preserve"> </w:t>
      </w:r>
      <w:r w:rsidRPr="00184CDE">
        <w:rPr>
          <w:rFonts w:ascii="BNazanin" w:cs="Zar" w:hint="cs"/>
          <w:sz w:val="28"/>
          <w:szCs w:val="28"/>
          <w:rtl/>
        </w:rPr>
        <w:t>با</w:t>
      </w:r>
      <w:r w:rsidRPr="00184CDE">
        <w:rPr>
          <w:rFonts w:ascii="BNazanin" w:cs="Zar"/>
          <w:sz w:val="28"/>
          <w:szCs w:val="28"/>
        </w:rPr>
        <w:t xml:space="preserve"> </w:t>
      </w:r>
      <w:r w:rsidRPr="00184CDE">
        <w:rPr>
          <w:rFonts w:ascii="BNazanin" w:cs="Zar" w:hint="cs"/>
          <w:sz w:val="28"/>
          <w:szCs w:val="28"/>
          <w:rtl/>
        </w:rPr>
        <w:t>هماهنگي</w:t>
      </w:r>
      <w:r w:rsidRPr="00184CDE">
        <w:rPr>
          <w:rFonts w:ascii="BNazanin" w:cs="Zar"/>
          <w:sz w:val="28"/>
          <w:szCs w:val="28"/>
        </w:rPr>
        <w:t xml:space="preserve"> </w:t>
      </w:r>
      <w:r w:rsidRPr="00184CDE">
        <w:rPr>
          <w:rFonts w:ascii="BNazanin" w:cs="Zar" w:hint="cs"/>
          <w:sz w:val="28"/>
          <w:szCs w:val="28"/>
          <w:rtl/>
        </w:rPr>
        <w:t>واحدهاي</w:t>
      </w:r>
      <w:r w:rsidRPr="00184CDE">
        <w:rPr>
          <w:rFonts w:ascii="BNazanin" w:cs="Zar"/>
          <w:sz w:val="28"/>
          <w:szCs w:val="28"/>
        </w:rPr>
        <w:t xml:space="preserve"> </w:t>
      </w:r>
      <w:r w:rsidRPr="00184CDE">
        <w:rPr>
          <w:rFonts w:ascii="BNazanin" w:cs="Zar" w:hint="cs"/>
          <w:sz w:val="28"/>
          <w:szCs w:val="28"/>
          <w:rtl/>
        </w:rPr>
        <w:t>ذيربط</w:t>
      </w:r>
    </w:p>
    <w:p w14:paraId="6DA67F26"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-19 </w:t>
      </w:r>
      <w:r w:rsidRPr="00184CDE">
        <w:rPr>
          <w:rFonts w:ascii="BNazanin" w:cs="Zar" w:hint="cs"/>
          <w:sz w:val="28"/>
          <w:szCs w:val="28"/>
          <w:rtl/>
        </w:rPr>
        <w:t>ارزشيابي</w:t>
      </w:r>
      <w:r w:rsidRPr="00184CDE">
        <w:rPr>
          <w:rFonts w:ascii="BNazanin" w:cs="Zar"/>
          <w:sz w:val="28"/>
          <w:szCs w:val="28"/>
        </w:rPr>
        <w:t xml:space="preserve"> </w:t>
      </w:r>
      <w:r w:rsidRPr="00184CDE">
        <w:rPr>
          <w:rFonts w:ascii="BNazanin" w:cs="Zar" w:hint="cs"/>
          <w:sz w:val="28"/>
          <w:szCs w:val="28"/>
          <w:rtl/>
        </w:rPr>
        <w:t>ساليانه</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ماهيانه</w:t>
      </w:r>
      <w:r w:rsidRPr="00184CDE">
        <w:rPr>
          <w:rFonts w:ascii="BNazanin" w:cs="Zar"/>
          <w:sz w:val="28"/>
          <w:szCs w:val="28"/>
        </w:rPr>
        <w:t xml:space="preserve"> </w:t>
      </w:r>
      <w:r w:rsidRPr="00184CDE">
        <w:rPr>
          <w:rFonts w:ascii="BNazanin" w:cs="Zar" w:hint="cs"/>
          <w:sz w:val="28"/>
          <w:szCs w:val="28"/>
          <w:rtl/>
        </w:rPr>
        <w:t>كاركنان</w:t>
      </w:r>
      <w:r w:rsidRPr="00184CDE">
        <w:rPr>
          <w:rFonts w:ascii="BNazanin" w:cs="Zar"/>
          <w:sz w:val="28"/>
          <w:szCs w:val="28"/>
        </w:rPr>
        <w:t xml:space="preserve"> </w:t>
      </w:r>
      <w:r w:rsidRPr="00184CDE">
        <w:rPr>
          <w:rFonts w:ascii="BNazanin" w:cs="Zar" w:hint="cs"/>
          <w:sz w:val="28"/>
          <w:szCs w:val="28"/>
          <w:rtl/>
        </w:rPr>
        <w:t>تحت</w:t>
      </w:r>
      <w:r w:rsidRPr="00184CDE">
        <w:rPr>
          <w:rFonts w:ascii="BNazanin" w:cs="Zar"/>
          <w:sz w:val="28"/>
          <w:szCs w:val="28"/>
        </w:rPr>
        <w:t xml:space="preserve"> </w:t>
      </w:r>
      <w:r w:rsidRPr="00184CDE">
        <w:rPr>
          <w:rFonts w:ascii="BNazanin" w:cs="Zar" w:hint="cs"/>
          <w:sz w:val="28"/>
          <w:szCs w:val="28"/>
          <w:rtl/>
        </w:rPr>
        <w:t>پوشش</w:t>
      </w:r>
    </w:p>
    <w:p w14:paraId="2768CB0B"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-20 </w:t>
      </w:r>
      <w:r w:rsidRPr="00184CDE">
        <w:rPr>
          <w:rFonts w:ascii="BNazanin" w:cs="Zar" w:hint="cs"/>
          <w:sz w:val="28"/>
          <w:szCs w:val="28"/>
          <w:rtl/>
        </w:rPr>
        <w:t>برنامه</w:t>
      </w:r>
      <w:r w:rsidRPr="00184CDE">
        <w:rPr>
          <w:rFonts w:ascii="BNazanin" w:cs="Zar"/>
          <w:sz w:val="28"/>
          <w:szCs w:val="28"/>
        </w:rPr>
        <w:t xml:space="preserve"> </w:t>
      </w:r>
      <w:r w:rsidRPr="00184CDE">
        <w:rPr>
          <w:rFonts w:ascii="BNazanin" w:cs="Zar" w:hint="cs"/>
          <w:sz w:val="28"/>
          <w:szCs w:val="28"/>
          <w:rtl/>
        </w:rPr>
        <w:t>ريزي</w:t>
      </w:r>
      <w:r w:rsidRPr="00184CDE">
        <w:rPr>
          <w:rFonts w:ascii="BNazanin" w:cs="Zar"/>
          <w:sz w:val="28"/>
          <w:szCs w:val="28"/>
        </w:rPr>
        <w:t xml:space="preserve"> </w:t>
      </w:r>
      <w:r w:rsidRPr="00184CDE">
        <w:rPr>
          <w:rFonts w:ascii="BNazanin" w:cs="Zar" w:hint="cs"/>
          <w:sz w:val="28"/>
          <w:szCs w:val="28"/>
          <w:rtl/>
        </w:rPr>
        <w:t>،</w:t>
      </w:r>
      <w:r w:rsidRPr="00184CDE">
        <w:rPr>
          <w:rFonts w:ascii="BNazanin" w:cs="Zar"/>
          <w:sz w:val="28"/>
          <w:szCs w:val="28"/>
        </w:rPr>
        <w:t xml:space="preserve"> </w:t>
      </w:r>
      <w:r w:rsidRPr="00184CDE">
        <w:rPr>
          <w:rFonts w:ascii="BNazanin" w:cs="Zar" w:hint="cs"/>
          <w:sz w:val="28"/>
          <w:szCs w:val="28"/>
          <w:rtl/>
        </w:rPr>
        <w:t>تقسيم</w:t>
      </w:r>
      <w:r w:rsidRPr="00184CDE">
        <w:rPr>
          <w:rFonts w:ascii="BNazanin" w:cs="Zar"/>
          <w:sz w:val="28"/>
          <w:szCs w:val="28"/>
        </w:rPr>
        <w:t xml:space="preserve"> </w:t>
      </w:r>
      <w:r w:rsidRPr="00184CDE">
        <w:rPr>
          <w:rFonts w:ascii="BNazanin" w:cs="Zar" w:hint="cs"/>
          <w:sz w:val="28"/>
          <w:szCs w:val="28"/>
          <w:rtl/>
        </w:rPr>
        <w:t>كار</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در</w:t>
      </w:r>
      <w:r w:rsidRPr="00184CDE">
        <w:rPr>
          <w:rFonts w:ascii="BNazanin" w:cs="Zar"/>
          <w:sz w:val="28"/>
          <w:szCs w:val="28"/>
        </w:rPr>
        <w:t xml:space="preserve"> </w:t>
      </w:r>
      <w:r w:rsidRPr="00184CDE">
        <w:rPr>
          <w:rFonts w:ascii="BNazanin" w:cs="Zar" w:hint="cs"/>
          <w:sz w:val="28"/>
          <w:szCs w:val="28"/>
          <w:rtl/>
        </w:rPr>
        <w:t>صورت</w:t>
      </w:r>
      <w:r w:rsidRPr="00184CDE">
        <w:rPr>
          <w:rFonts w:ascii="BNazanin" w:cs="Zar"/>
          <w:sz w:val="28"/>
          <w:szCs w:val="28"/>
        </w:rPr>
        <w:t xml:space="preserve"> </w:t>
      </w:r>
      <w:r w:rsidRPr="00184CDE">
        <w:rPr>
          <w:rFonts w:ascii="BNazanin" w:cs="Zar" w:hint="cs"/>
          <w:sz w:val="28"/>
          <w:szCs w:val="28"/>
          <w:rtl/>
        </w:rPr>
        <w:t>مرخصي</w:t>
      </w:r>
      <w:r w:rsidRPr="00184CDE">
        <w:rPr>
          <w:rFonts w:ascii="BNazanin" w:cs="Zar"/>
          <w:sz w:val="28"/>
          <w:szCs w:val="28"/>
        </w:rPr>
        <w:t xml:space="preserve"> </w:t>
      </w:r>
      <w:r w:rsidRPr="00184CDE">
        <w:rPr>
          <w:rFonts w:ascii="BNazanin" w:cs="Zar" w:hint="cs"/>
          <w:sz w:val="28"/>
          <w:szCs w:val="28"/>
          <w:rtl/>
        </w:rPr>
        <w:t>جايگزيني</w:t>
      </w:r>
      <w:r w:rsidRPr="00184CDE">
        <w:rPr>
          <w:rFonts w:ascii="BNazanin" w:cs="Zar"/>
          <w:sz w:val="28"/>
          <w:szCs w:val="28"/>
        </w:rPr>
        <w:t xml:space="preserve"> </w:t>
      </w:r>
      <w:r w:rsidRPr="00184CDE">
        <w:rPr>
          <w:rFonts w:ascii="BNazanin" w:cs="Zar" w:hint="cs"/>
          <w:sz w:val="28"/>
          <w:szCs w:val="28"/>
          <w:rtl/>
        </w:rPr>
        <w:t>نيرو</w:t>
      </w:r>
      <w:r w:rsidRPr="00184CDE">
        <w:rPr>
          <w:rFonts w:ascii="BNazanin" w:cs="Zar"/>
          <w:sz w:val="28"/>
          <w:szCs w:val="28"/>
        </w:rPr>
        <w:t xml:space="preserve"> </w:t>
      </w:r>
      <w:r w:rsidRPr="00184CDE">
        <w:rPr>
          <w:rFonts w:ascii="BNazanin" w:cs="Zar" w:hint="cs"/>
          <w:sz w:val="28"/>
          <w:szCs w:val="28"/>
          <w:rtl/>
        </w:rPr>
        <w:t>در</w:t>
      </w:r>
      <w:r w:rsidRPr="00184CDE">
        <w:rPr>
          <w:rFonts w:ascii="BNazanin" w:cs="Zar"/>
          <w:sz w:val="28"/>
          <w:szCs w:val="28"/>
        </w:rPr>
        <w:t xml:space="preserve"> </w:t>
      </w:r>
      <w:r w:rsidRPr="00184CDE">
        <w:rPr>
          <w:rFonts w:ascii="BNazanin" w:cs="Zar" w:hint="cs"/>
          <w:sz w:val="28"/>
          <w:szCs w:val="28"/>
          <w:rtl/>
        </w:rPr>
        <w:t>واحد</w:t>
      </w:r>
      <w:r w:rsidRPr="00184CDE">
        <w:rPr>
          <w:rFonts w:ascii="BNazanin" w:cs="Zar"/>
          <w:sz w:val="28"/>
          <w:szCs w:val="28"/>
        </w:rPr>
        <w:t xml:space="preserve"> </w:t>
      </w:r>
      <w:r w:rsidRPr="00184CDE">
        <w:rPr>
          <w:rFonts w:ascii="BNazanin" w:cs="Zar" w:hint="cs"/>
          <w:sz w:val="28"/>
          <w:szCs w:val="28"/>
          <w:rtl/>
        </w:rPr>
        <w:t>مربوطه</w:t>
      </w:r>
    </w:p>
    <w:p w14:paraId="7A4230BF"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-21 </w:t>
      </w:r>
      <w:r w:rsidRPr="00184CDE">
        <w:rPr>
          <w:rFonts w:ascii="BNazanin" w:cs="Zar" w:hint="cs"/>
          <w:sz w:val="28"/>
          <w:szCs w:val="28"/>
          <w:rtl/>
        </w:rPr>
        <w:t>نظارت</w:t>
      </w:r>
      <w:r w:rsidRPr="00184CDE">
        <w:rPr>
          <w:rFonts w:ascii="BNazanin" w:cs="Zar"/>
          <w:sz w:val="28"/>
          <w:szCs w:val="28"/>
        </w:rPr>
        <w:t xml:space="preserve"> </w:t>
      </w:r>
      <w:r w:rsidRPr="00184CDE">
        <w:rPr>
          <w:rFonts w:ascii="BNazanin" w:cs="Zar" w:hint="cs"/>
          <w:sz w:val="28"/>
          <w:szCs w:val="28"/>
          <w:rtl/>
        </w:rPr>
        <w:t>بر</w:t>
      </w:r>
      <w:r w:rsidRPr="00184CDE">
        <w:rPr>
          <w:rFonts w:ascii="BNazanin" w:cs="Zar"/>
          <w:sz w:val="28"/>
          <w:szCs w:val="28"/>
        </w:rPr>
        <w:t xml:space="preserve"> </w:t>
      </w:r>
      <w:r w:rsidRPr="00184CDE">
        <w:rPr>
          <w:rFonts w:ascii="BNazanin" w:cs="Zar" w:hint="cs"/>
          <w:sz w:val="28"/>
          <w:szCs w:val="28"/>
          <w:rtl/>
        </w:rPr>
        <w:t>عمكرد</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نحوه</w:t>
      </w:r>
      <w:r w:rsidRPr="00184CDE">
        <w:rPr>
          <w:rFonts w:ascii="BNazanin" w:cs="Zar"/>
          <w:sz w:val="28"/>
          <w:szCs w:val="28"/>
        </w:rPr>
        <w:t xml:space="preserve"> </w:t>
      </w:r>
      <w:r w:rsidRPr="00184CDE">
        <w:rPr>
          <w:rFonts w:ascii="BNazanin" w:cs="Zar" w:hint="cs"/>
          <w:sz w:val="28"/>
          <w:szCs w:val="28"/>
          <w:rtl/>
        </w:rPr>
        <w:t>برخورد</w:t>
      </w:r>
      <w:r w:rsidRPr="00184CDE">
        <w:rPr>
          <w:rFonts w:ascii="BNazanin" w:cs="Zar"/>
          <w:sz w:val="28"/>
          <w:szCs w:val="28"/>
        </w:rPr>
        <w:t xml:space="preserve"> </w:t>
      </w:r>
      <w:r w:rsidRPr="00184CDE">
        <w:rPr>
          <w:rFonts w:ascii="BNazanin" w:cs="Zar" w:hint="cs"/>
          <w:sz w:val="28"/>
          <w:szCs w:val="28"/>
          <w:rtl/>
        </w:rPr>
        <w:t>كاركنان</w:t>
      </w:r>
      <w:r w:rsidRPr="00184CDE">
        <w:rPr>
          <w:rFonts w:ascii="BNazanin" w:cs="Zar"/>
          <w:sz w:val="28"/>
          <w:szCs w:val="28"/>
        </w:rPr>
        <w:t xml:space="preserve"> </w:t>
      </w:r>
      <w:r w:rsidRPr="00184CDE">
        <w:rPr>
          <w:rFonts w:ascii="BNazanin" w:cs="Zar" w:hint="cs"/>
          <w:sz w:val="28"/>
          <w:szCs w:val="28"/>
          <w:rtl/>
        </w:rPr>
        <w:t>تحت</w:t>
      </w:r>
      <w:r w:rsidRPr="00184CDE">
        <w:rPr>
          <w:rFonts w:ascii="BNazanin" w:cs="Zar"/>
          <w:sz w:val="28"/>
          <w:szCs w:val="28"/>
        </w:rPr>
        <w:t xml:space="preserve"> </w:t>
      </w:r>
      <w:r w:rsidRPr="00184CDE">
        <w:rPr>
          <w:rFonts w:ascii="BNazanin" w:cs="Zar" w:hint="cs"/>
          <w:sz w:val="28"/>
          <w:szCs w:val="28"/>
          <w:rtl/>
        </w:rPr>
        <w:t>پوشش</w:t>
      </w:r>
      <w:r w:rsidRPr="00184CDE">
        <w:rPr>
          <w:rFonts w:ascii="BNazanin" w:cs="Zar"/>
          <w:sz w:val="28"/>
          <w:szCs w:val="28"/>
        </w:rPr>
        <w:t>.</w:t>
      </w:r>
    </w:p>
    <w:p w14:paraId="585501BA"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-22 </w:t>
      </w:r>
      <w:r w:rsidRPr="00184CDE">
        <w:rPr>
          <w:rFonts w:ascii="BNazanin" w:cs="Zar" w:hint="cs"/>
          <w:sz w:val="28"/>
          <w:szCs w:val="28"/>
          <w:rtl/>
        </w:rPr>
        <w:t>ثبت</w:t>
      </w:r>
      <w:r w:rsidRPr="00184CDE">
        <w:rPr>
          <w:rFonts w:ascii="BNazanin" w:cs="Zar"/>
          <w:sz w:val="28"/>
          <w:szCs w:val="28"/>
        </w:rPr>
        <w:t xml:space="preserve"> </w:t>
      </w:r>
      <w:r w:rsidRPr="00184CDE">
        <w:rPr>
          <w:rFonts w:ascii="BNazanin" w:cs="Zar" w:hint="cs"/>
          <w:sz w:val="28"/>
          <w:szCs w:val="28"/>
          <w:rtl/>
        </w:rPr>
        <w:t>وگزارش</w:t>
      </w:r>
      <w:r w:rsidRPr="00184CDE">
        <w:rPr>
          <w:rFonts w:ascii="BNazanin" w:cs="Zar"/>
          <w:sz w:val="28"/>
          <w:szCs w:val="28"/>
        </w:rPr>
        <w:t xml:space="preserve"> </w:t>
      </w:r>
      <w:r w:rsidRPr="00184CDE">
        <w:rPr>
          <w:rFonts w:ascii="BNazanin" w:cs="Zar" w:hint="cs"/>
          <w:sz w:val="28"/>
          <w:szCs w:val="28"/>
          <w:rtl/>
        </w:rPr>
        <w:t>كليه</w:t>
      </w:r>
      <w:r w:rsidRPr="00184CDE">
        <w:rPr>
          <w:rFonts w:ascii="BNazanin" w:cs="Zar"/>
          <w:sz w:val="28"/>
          <w:szCs w:val="28"/>
        </w:rPr>
        <w:t xml:space="preserve"> </w:t>
      </w:r>
      <w:r w:rsidRPr="00184CDE">
        <w:rPr>
          <w:rFonts w:ascii="BNazanin" w:cs="Zar" w:hint="cs"/>
          <w:sz w:val="28"/>
          <w:szCs w:val="28"/>
          <w:rtl/>
        </w:rPr>
        <w:t>امور</w:t>
      </w:r>
      <w:r w:rsidRPr="00184CDE">
        <w:rPr>
          <w:rFonts w:ascii="BNazanin" w:cs="Zar"/>
          <w:sz w:val="28"/>
          <w:szCs w:val="28"/>
        </w:rPr>
        <w:t xml:space="preserve"> </w:t>
      </w:r>
      <w:r w:rsidRPr="00184CDE">
        <w:rPr>
          <w:rFonts w:ascii="BNazanin" w:cs="Zar" w:hint="cs"/>
          <w:sz w:val="28"/>
          <w:szCs w:val="28"/>
          <w:rtl/>
        </w:rPr>
        <w:t>واحد</w:t>
      </w:r>
      <w:r w:rsidRPr="00184CDE">
        <w:rPr>
          <w:rFonts w:ascii="BNazanin" w:cs="Zar"/>
          <w:sz w:val="28"/>
          <w:szCs w:val="28"/>
        </w:rPr>
        <w:t xml:space="preserve"> </w:t>
      </w:r>
      <w:r w:rsidRPr="00184CDE">
        <w:rPr>
          <w:rFonts w:ascii="BNazanin" w:cs="Zar" w:hint="cs"/>
          <w:sz w:val="28"/>
          <w:szCs w:val="28"/>
          <w:rtl/>
        </w:rPr>
        <w:t>مربوطه</w:t>
      </w:r>
      <w:r w:rsidRPr="00184CDE">
        <w:rPr>
          <w:rFonts w:ascii="BNazanin" w:cs="Zar"/>
          <w:sz w:val="28"/>
          <w:szCs w:val="28"/>
        </w:rPr>
        <w:t xml:space="preserve"> </w:t>
      </w:r>
      <w:r w:rsidRPr="00184CDE">
        <w:rPr>
          <w:rFonts w:ascii="BNazanin" w:cs="Zar" w:hint="cs"/>
          <w:sz w:val="28"/>
          <w:szCs w:val="28"/>
          <w:rtl/>
        </w:rPr>
        <w:t>به</w:t>
      </w:r>
      <w:r w:rsidRPr="00184CDE">
        <w:rPr>
          <w:rFonts w:ascii="BNazanin" w:cs="Zar"/>
          <w:sz w:val="28"/>
          <w:szCs w:val="28"/>
        </w:rPr>
        <w:t xml:space="preserve"> </w:t>
      </w:r>
      <w:r w:rsidRPr="00184CDE">
        <w:rPr>
          <w:rFonts w:ascii="BNazanin" w:cs="Zar" w:hint="cs"/>
          <w:sz w:val="28"/>
          <w:szCs w:val="28"/>
          <w:rtl/>
        </w:rPr>
        <w:t>مسئولين</w:t>
      </w:r>
      <w:r w:rsidRPr="00184CDE">
        <w:rPr>
          <w:rFonts w:ascii="BNazanin" w:cs="Zar"/>
          <w:sz w:val="28"/>
          <w:szCs w:val="28"/>
        </w:rPr>
        <w:t xml:space="preserve"> </w:t>
      </w:r>
      <w:r w:rsidRPr="00184CDE">
        <w:rPr>
          <w:rFonts w:ascii="BNazanin" w:cs="Zar" w:hint="cs"/>
          <w:sz w:val="28"/>
          <w:szCs w:val="28"/>
          <w:rtl/>
        </w:rPr>
        <w:t>ذيربط</w:t>
      </w:r>
      <w:r w:rsidRPr="00184CDE">
        <w:rPr>
          <w:rFonts w:ascii="BNazanin" w:cs="Zar"/>
          <w:sz w:val="28"/>
          <w:szCs w:val="28"/>
        </w:rPr>
        <w:t xml:space="preserve"> </w:t>
      </w:r>
      <w:r w:rsidRPr="00184CDE">
        <w:rPr>
          <w:rFonts w:ascii="BNazanin" w:cs="Zar" w:hint="cs"/>
          <w:sz w:val="28"/>
          <w:szCs w:val="28"/>
          <w:rtl/>
        </w:rPr>
        <w:t>شامل</w:t>
      </w:r>
      <w:r w:rsidRPr="00184CDE">
        <w:rPr>
          <w:rFonts w:ascii="BNazanin" w:cs="Zar"/>
          <w:sz w:val="28"/>
          <w:szCs w:val="28"/>
        </w:rPr>
        <w:t xml:space="preserve"> </w:t>
      </w:r>
      <w:r w:rsidRPr="00184CDE">
        <w:rPr>
          <w:rFonts w:ascii="BNazanin" w:cs="Zar" w:hint="cs"/>
          <w:sz w:val="28"/>
          <w:szCs w:val="28"/>
          <w:rtl/>
        </w:rPr>
        <w:t>درخواستها</w:t>
      </w:r>
      <w:r w:rsidRPr="00184CDE">
        <w:rPr>
          <w:rFonts w:ascii="BNazanin" w:cs="Zar"/>
          <w:sz w:val="28"/>
          <w:szCs w:val="28"/>
        </w:rPr>
        <w:t xml:space="preserve"> </w:t>
      </w:r>
      <w:r w:rsidRPr="00184CDE">
        <w:rPr>
          <w:rFonts w:ascii="BNazanin" w:cs="Zar" w:hint="cs"/>
          <w:sz w:val="28"/>
          <w:szCs w:val="28"/>
          <w:rtl/>
        </w:rPr>
        <w:t>،</w:t>
      </w:r>
      <w:r w:rsidRPr="00184CDE">
        <w:rPr>
          <w:rFonts w:ascii="BNazanin" w:cs="Zar"/>
          <w:sz w:val="28"/>
          <w:szCs w:val="28"/>
        </w:rPr>
        <w:t xml:space="preserve"> </w:t>
      </w:r>
      <w:r w:rsidRPr="00184CDE">
        <w:rPr>
          <w:rFonts w:ascii="BNazanin" w:cs="Zar" w:hint="cs"/>
          <w:sz w:val="28"/>
          <w:szCs w:val="28"/>
          <w:rtl/>
        </w:rPr>
        <w:t>وقايع</w:t>
      </w:r>
      <w:r w:rsidRPr="00184CDE">
        <w:rPr>
          <w:rFonts w:ascii="BNazanin" w:cs="Zar"/>
          <w:sz w:val="28"/>
          <w:szCs w:val="28"/>
        </w:rPr>
        <w:t xml:space="preserve"> </w:t>
      </w:r>
      <w:r w:rsidRPr="00184CDE">
        <w:rPr>
          <w:rFonts w:ascii="BNazanin" w:cs="Zar" w:hint="cs"/>
          <w:sz w:val="28"/>
          <w:szCs w:val="28"/>
          <w:rtl/>
        </w:rPr>
        <w:t>غير</w:t>
      </w:r>
      <w:r w:rsidRPr="00184CDE">
        <w:rPr>
          <w:rFonts w:ascii="BNazanin" w:cs="Zar"/>
          <w:sz w:val="28"/>
          <w:szCs w:val="28"/>
        </w:rPr>
        <w:t xml:space="preserve"> </w:t>
      </w:r>
      <w:r w:rsidRPr="00184CDE">
        <w:rPr>
          <w:rFonts w:ascii="BNazanin" w:cs="Zar" w:hint="cs"/>
          <w:sz w:val="28"/>
          <w:szCs w:val="28"/>
          <w:rtl/>
        </w:rPr>
        <w:t>مترقبه</w:t>
      </w:r>
      <w:r w:rsidRPr="00184CDE">
        <w:rPr>
          <w:rFonts w:ascii="BNazanin" w:cs="Zar"/>
          <w:sz w:val="28"/>
          <w:szCs w:val="28"/>
        </w:rPr>
        <w:t xml:space="preserve"> </w:t>
      </w:r>
      <w:r w:rsidRPr="00184CDE">
        <w:rPr>
          <w:rFonts w:ascii="BNazanin" w:cs="Zar" w:hint="cs"/>
          <w:sz w:val="28"/>
          <w:szCs w:val="28"/>
          <w:rtl/>
        </w:rPr>
        <w:t>،</w:t>
      </w:r>
      <w:r w:rsidRPr="00184CDE">
        <w:rPr>
          <w:rFonts w:ascii="BNazanin" w:cs="Zar"/>
          <w:sz w:val="28"/>
          <w:szCs w:val="28"/>
        </w:rPr>
        <w:t xml:space="preserve"> </w:t>
      </w:r>
      <w:r w:rsidRPr="00184CDE">
        <w:rPr>
          <w:rFonts w:ascii="BNazanin" w:cs="Zar" w:hint="cs"/>
          <w:sz w:val="28"/>
          <w:szCs w:val="28"/>
          <w:rtl/>
        </w:rPr>
        <w:t>حوادث</w:t>
      </w:r>
      <w:r w:rsidRPr="00184CDE">
        <w:rPr>
          <w:rFonts w:ascii="BNazanin" w:cs="Zar"/>
          <w:sz w:val="28"/>
          <w:szCs w:val="28"/>
        </w:rPr>
        <w:t xml:space="preserve"> </w:t>
      </w:r>
      <w:r w:rsidRPr="00184CDE">
        <w:rPr>
          <w:rFonts w:ascii="BNazanin" w:cs="Zar" w:hint="cs"/>
          <w:sz w:val="28"/>
          <w:szCs w:val="28"/>
          <w:rtl/>
        </w:rPr>
        <w:t>،</w:t>
      </w:r>
      <w:r w:rsidRPr="00184CDE">
        <w:rPr>
          <w:rFonts w:ascii="BNazanin" w:cs="Zar"/>
          <w:sz w:val="28"/>
          <w:szCs w:val="28"/>
        </w:rPr>
        <w:t xml:space="preserve"> </w:t>
      </w:r>
      <w:r w:rsidRPr="00184CDE">
        <w:rPr>
          <w:rFonts w:ascii="BNazanin" w:cs="Zar" w:hint="cs"/>
          <w:sz w:val="28"/>
          <w:szCs w:val="28"/>
          <w:rtl/>
        </w:rPr>
        <w:t>كمبودها</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نقايص</w:t>
      </w:r>
    </w:p>
    <w:p w14:paraId="50301D9A" w14:textId="77777777" w:rsidR="00F83571" w:rsidRPr="00184CDE" w:rsidRDefault="00F83571" w:rsidP="00184CDE">
      <w:pPr>
        <w:autoSpaceDE w:val="0"/>
        <w:autoSpaceDN w:val="0"/>
        <w:bidi/>
        <w:adjustRightInd w:val="0"/>
        <w:spacing w:after="0" w:line="240" w:lineRule="auto"/>
        <w:rPr>
          <w:rFonts w:ascii="BNazanin" w:cs="Zar"/>
          <w:sz w:val="28"/>
          <w:szCs w:val="28"/>
        </w:rPr>
      </w:pPr>
      <w:r w:rsidRPr="00184CDE">
        <w:rPr>
          <w:rFonts w:ascii="BNazanin" w:cs="Zar"/>
          <w:sz w:val="28"/>
          <w:szCs w:val="28"/>
        </w:rPr>
        <w:t xml:space="preserve">-23 </w:t>
      </w:r>
      <w:r w:rsidRPr="00184CDE">
        <w:rPr>
          <w:rFonts w:ascii="BNazanin" w:cs="Zar" w:hint="cs"/>
          <w:sz w:val="28"/>
          <w:szCs w:val="28"/>
          <w:rtl/>
        </w:rPr>
        <w:t>راهنمايي</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كمك</w:t>
      </w:r>
      <w:r w:rsidRPr="00184CDE">
        <w:rPr>
          <w:rFonts w:ascii="BNazanin" w:cs="Zar"/>
          <w:sz w:val="28"/>
          <w:szCs w:val="28"/>
        </w:rPr>
        <w:t xml:space="preserve"> </w:t>
      </w:r>
      <w:r w:rsidRPr="00184CDE">
        <w:rPr>
          <w:rFonts w:ascii="BNazanin" w:cs="Zar" w:hint="cs"/>
          <w:sz w:val="28"/>
          <w:szCs w:val="28"/>
          <w:rtl/>
        </w:rPr>
        <w:t>به</w:t>
      </w:r>
      <w:r w:rsidRPr="00184CDE">
        <w:rPr>
          <w:rFonts w:ascii="BNazanin" w:cs="Zar"/>
          <w:sz w:val="28"/>
          <w:szCs w:val="28"/>
        </w:rPr>
        <w:t xml:space="preserve"> </w:t>
      </w:r>
      <w:r w:rsidRPr="00184CDE">
        <w:rPr>
          <w:rFonts w:ascii="BNazanin" w:cs="Zar" w:hint="cs"/>
          <w:sz w:val="28"/>
          <w:szCs w:val="28"/>
          <w:rtl/>
        </w:rPr>
        <w:t>كارآموزان</w:t>
      </w:r>
      <w:r w:rsidRPr="00184CDE">
        <w:rPr>
          <w:rFonts w:ascii="BNazanin" w:cs="Zar"/>
          <w:sz w:val="28"/>
          <w:szCs w:val="28"/>
        </w:rPr>
        <w:t xml:space="preserve"> </w:t>
      </w:r>
      <w:r w:rsidRPr="00184CDE">
        <w:rPr>
          <w:rFonts w:ascii="BNazanin" w:cs="Zar" w:hint="cs"/>
          <w:sz w:val="28"/>
          <w:szCs w:val="28"/>
          <w:rtl/>
        </w:rPr>
        <w:t>رشته</w:t>
      </w:r>
      <w:r w:rsidRPr="00184CDE">
        <w:rPr>
          <w:rFonts w:ascii="BNazanin" w:cs="Zar"/>
          <w:sz w:val="28"/>
          <w:szCs w:val="28"/>
        </w:rPr>
        <w:t xml:space="preserve"> </w:t>
      </w:r>
      <w:r w:rsidRPr="00184CDE">
        <w:rPr>
          <w:rFonts w:ascii="BNazanin" w:cs="Zar" w:hint="cs"/>
          <w:sz w:val="28"/>
          <w:szCs w:val="28"/>
          <w:rtl/>
        </w:rPr>
        <w:t>پذيرش</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مدارك</w:t>
      </w:r>
      <w:r w:rsidRPr="00184CDE">
        <w:rPr>
          <w:rFonts w:ascii="BNazanin" w:cs="Zar"/>
          <w:sz w:val="28"/>
          <w:szCs w:val="28"/>
        </w:rPr>
        <w:t xml:space="preserve"> </w:t>
      </w:r>
      <w:r w:rsidRPr="00184CDE">
        <w:rPr>
          <w:rFonts w:ascii="BNazanin" w:cs="Zar" w:hint="cs"/>
          <w:sz w:val="28"/>
          <w:szCs w:val="28"/>
          <w:rtl/>
        </w:rPr>
        <w:t>پزشكي</w:t>
      </w:r>
    </w:p>
    <w:p w14:paraId="60EC7F66" w14:textId="77777777" w:rsidR="00F83571" w:rsidRPr="00184CDE" w:rsidRDefault="00F83571" w:rsidP="00184CDE">
      <w:pPr>
        <w:bidi/>
        <w:spacing w:after="0" w:line="240" w:lineRule="auto"/>
        <w:rPr>
          <w:rFonts w:cs="Zar"/>
          <w:sz w:val="28"/>
          <w:szCs w:val="28"/>
          <w:rtl/>
        </w:rPr>
      </w:pPr>
      <w:r w:rsidRPr="00184CDE">
        <w:rPr>
          <w:rFonts w:ascii="BNazanin" w:cs="Zar"/>
          <w:sz w:val="28"/>
          <w:szCs w:val="28"/>
        </w:rPr>
        <w:t xml:space="preserve">-24 </w:t>
      </w:r>
      <w:r w:rsidRPr="00184CDE">
        <w:rPr>
          <w:rFonts w:ascii="BNazanin" w:cs="Zar" w:hint="cs"/>
          <w:sz w:val="28"/>
          <w:szCs w:val="28"/>
          <w:rtl/>
        </w:rPr>
        <w:t>انجام</w:t>
      </w:r>
      <w:r w:rsidRPr="00184CDE">
        <w:rPr>
          <w:rFonts w:ascii="BNazanin" w:cs="Zar"/>
          <w:sz w:val="28"/>
          <w:szCs w:val="28"/>
        </w:rPr>
        <w:t xml:space="preserve"> </w:t>
      </w:r>
      <w:r w:rsidRPr="00184CDE">
        <w:rPr>
          <w:rFonts w:ascii="BNazanin" w:cs="Zar" w:hint="cs"/>
          <w:sz w:val="28"/>
          <w:szCs w:val="28"/>
          <w:rtl/>
        </w:rPr>
        <w:t>ساير</w:t>
      </w:r>
      <w:r w:rsidRPr="00184CDE">
        <w:rPr>
          <w:rFonts w:ascii="BNazanin" w:cs="Zar"/>
          <w:sz w:val="28"/>
          <w:szCs w:val="28"/>
        </w:rPr>
        <w:t xml:space="preserve"> </w:t>
      </w:r>
      <w:r w:rsidRPr="00184CDE">
        <w:rPr>
          <w:rFonts w:ascii="BNazanin" w:cs="Zar" w:hint="cs"/>
          <w:sz w:val="28"/>
          <w:szCs w:val="28"/>
          <w:rtl/>
        </w:rPr>
        <w:t>امور</w:t>
      </w:r>
      <w:r w:rsidRPr="00184CDE">
        <w:rPr>
          <w:rFonts w:ascii="BNazanin" w:cs="Zar"/>
          <w:sz w:val="28"/>
          <w:szCs w:val="28"/>
        </w:rPr>
        <w:t xml:space="preserve"> </w:t>
      </w:r>
      <w:r w:rsidRPr="00184CDE">
        <w:rPr>
          <w:rFonts w:ascii="BNazanin" w:cs="Zar" w:hint="cs"/>
          <w:sz w:val="28"/>
          <w:szCs w:val="28"/>
          <w:rtl/>
        </w:rPr>
        <w:t>محوله</w:t>
      </w:r>
      <w:r w:rsidRPr="00184CDE">
        <w:rPr>
          <w:rFonts w:ascii="BNazanin" w:cs="Zar"/>
          <w:sz w:val="28"/>
          <w:szCs w:val="28"/>
        </w:rPr>
        <w:t xml:space="preserve"> </w:t>
      </w:r>
      <w:r w:rsidRPr="00184CDE">
        <w:rPr>
          <w:rFonts w:ascii="BNazanin" w:cs="Zar" w:hint="cs"/>
          <w:sz w:val="28"/>
          <w:szCs w:val="28"/>
          <w:rtl/>
        </w:rPr>
        <w:t>طبق</w:t>
      </w:r>
      <w:r w:rsidRPr="00184CDE">
        <w:rPr>
          <w:rFonts w:ascii="BNazanin" w:cs="Zar"/>
          <w:sz w:val="28"/>
          <w:szCs w:val="28"/>
        </w:rPr>
        <w:t xml:space="preserve"> </w:t>
      </w:r>
      <w:r w:rsidRPr="00184CDE">
        <w:rPr>
          <w:rFonts w:ascii="BNazanin" w:cs="Zar" w:hint="cs"/>
          <w:sz w:val="28"/>
          <w:szCs w:val="28"/>
          <w:rtl/>
        </w:rPr>
        <w:t>دستور</w:t>
      </w:r>
      <w:r w:rsidRPr="00184CDE">
        <w:rPr>
          <w:rFonts w:ascii="BNazanin" w:cs="Zar"/>
          <w:sz w:val="28"/>
          <w:szCs w:val="28"/>
        </w:rPr>
        <w:t xml:space="preserve"> </w:t>
      </w:r>
      <w:r w:rsidRPr="00184CDE">
        <w:rPr>
          <w:rFonts w:ascii="BNazanin" w:cs="Zar" w:hint="cs"/>
          <w:sz w:val="28"/>
          <w:szCs w:val="28"/>
          <w:rtl/>
        </w:rPr>
        <w:t>مقام</w:t>
      </w:r>
      <w:r w:rsidRPr="00184CDE">
        <w:rPr>
          <w:rFonts w:ascii="BNazanin" w:cs="Zar"/>
          <w:sz w:val="28"/>
          <w:szCs w:val="28"/>
        </w:rPr>
        <w:t xml:space="preserve"> </w:t>
      </w:r>
      <w:r w:rsidRPr="00184CDE">
        <w:rPr>
          <w:rFonts w:ascii="BNazanin" w:cs="Zar" w:hint="cs"/>
          <w:sz w:val="28"/>
          <w:szCs w:val="28"/>
          <w:rtl/>
        </w:rPr>
        <w:t>مافوق</w:t>
      </w:r>
      <w:r w:rsidRPr="00184CDE">
        <w:rPr>
          <w:rFonts w:cs="Zar" w:hint="cs"/>
          <w:sz w:val="28"/>
          <w:szCs w:val="28"/>
          <w:rtl/>
        </w:rPr>
        <w:t xml:space="preserve"> شامل:</w:t>
      </w:r>
    </w:p>
    <w:p w14:paraId="6BE05FD1" w14:textId="77777777" w:rsidR="00F83571" w:rsidRPr="00184CDE" w:rsidRDefault="00F83571" w:rsidP="00184CDE">
      <w:pPr>
        <w:bidi/>
        <w:spacing w:after="0" w:line="240" w:lineRule="auto"/>
        <w:rPr>
          <w:rFonts w:cs="Zar"/>
          <w:sz w:val="28"/>
          <w:szCs w:val="28"/>
          <w:rtl/>
        </w:rPr>
      </w:pPr>
      <w:r w:rsidRPr="00184CDE">
        <w:rPr>
          <w:rFonts w:cs="Zar" w:hint="cs"/>
          <w:sz w:val="28"/>
          <w:szCs w:val="28"/>
          <w:rtl/>
        </w:rPr>
        <w:t>1- تهيه آمار هاي مختلف فعاليت بيمارستان و تهيه نمودارهاي درخواستي  و آمار هاي معاونت درمان و وزارت خانه</w:t>
      </w:r>
    </w:p>
    <w:p w14:paraId="19C8C71F" w14:textId="77777777" w:rsidR="00F83571" w:rsidRPr="00184CDE" w:rsidRDefault="00F83571" w:rsidP="00184CDE">
      <w:pPr>
        <w:bidi/>
        <w:spacing w:after="0" w:line="240" w:lineRule="auto"/>
        <w:rPr>
          <w:rFonts w:cs="Zar"/>
          <w:sz w:val="28"/>
          <w:szCs w:val="28"/>
          <w:rtl/>
        </w:rPr>
      </w:pPr>
      <w:r w:rsidRPr="00184CDE">
        <w:rPr>
          <w:rFonts w:cs="Zar" w:hint="cs"/>
          <w:sz w:val="28"/>
          <w:szCs w:val="28"/>
          <w:rtl/>
        </w:rPr>
        <w:t>2- انجام كليه امور مربوط به بايگاني پزشكي پرونده هاي سرپايي ،بستري و اورژانس</w:t>
      </w:r>
    </w:p>
    <w:p w14:paraId="468B9CD8" w14:textId="77777777" w:rsidR="00F83571" w:rsidRPr="00184CDE" w:rsidRDefault="00F83571" w:rsidP="00184CDE">
      <w:pPr>
        <w:bidi/>
        <w:spacing w:after="0" w:line="240" w:lineRule="auto"/>
        <w:rPr>
          <w:rFonts w:cs="Zar"/>
          <w:sz w:val="28"/>
          <w:szCs w:val="28"/>
          <w:rtl/>
        </w:rPr>
      </w:pPr>
      <w:r w:rsidRPr="00184CDE">
        <w:rPr>
          <w:rFonts w:cs="Zar" w:hint="cs"/>
          <w:sz w:val="28"/>
          <w:szCs w:val="28"/>
          <w:rtl/>
        </w:rPr>
        <w:t>3- پاسخگويي كليه مكاتبات پزشكي بيمارستان</w:t>
      </w:r>
    </w:p>
    <w:p w14:paraId="750CE73A" w14:textId="77777777" w:rsidR="00F83571" w:rsidRPr="00184CDE" w:rsidRDefault="00F83571" w:rsidP="00184CDE">
      <w:pPr>
        <w:bidi/>
        <w:spacing w:after="0" w:line="240" w:lineRule="auto"/>
        <w:rPr>
          <w:rFonts w:cs="Zar"/>
          <w:sz w:val="28"/>
          <w:szCs w:val="28"/>
          <w:rtl/>
        </w:rPr>
      </w:pPr>
      <w:r w:rsidRPr="00184CDE">
        <w:rPr>
          <w:rFonts w:cs="Zar" w:hint="cs"/>
          <w:sz w:val="28"/>
          <w:szCs w:val="28"/>
          <w:rtl/>
        </w:rPr>
        <w:t>4- ويرايش كليه نسخه هاي اقدامات پزشكي سالن ارتوپدي و آزمايشگاه و امور ارسال به بيمه ها</w:t>
      </w:r>
    </w:p>
    <w:p w14:paraId="0B0F9755" w14:textId="0CD54457" w:rsidR="00F83571" w:rsidRDefault="00F83571" w:rsidP="00184CDE">
      <w:pPr>
        <w:pStyle w:val="ListParagraph"/>
        <w:numPr>
          <w:ilvl w:val="0"/>
          <w:numId w:val="2"/>
        </w:numPr>
        <w:bidi/>
        <w:rPr>
          <w:rFonts w:cs="Zar"/>
          <w:sz w:val="28"/>
          <w:szCs w:val="28"/>
        </w:rPr>
      </w:pPr>
      <w:r w:rsidRPr="00184CDE">
        <w:rPr>
          <w:rFonts w:cs="Zar" w:hint="cs"/>
          <w:sz w:val="28"/>
          <w:szCs w:val="28"/>
          <w:rtl/>
        </w:rPr>
        <w:t>ورود و ويرايش اطلاعات پرتال بيمارستان</w:t>
      </w:r>
    </w:p>
    <w:p w14:paraId="6CAB6C49" w14:textId="34F99BEE" w:rsidR="00DA0EAB" w:rsidRDefault="00DA0EAB" w:rsidP="00DA0EAB">
      <w:pPr>
        <w:bidi/>
        <w:rPr>
          <w:rFonts w:cs="Zar"/>
          <w:sz w:val="28"/>
          <w:szCs w:val="28"/>
          <w:rtl/>
        </w:rPr>
      </w:pPr>
    </w:p>
    <w:p w14:paraId="66DFDA57" w14:textId="34C8367D" w:rsidR="00DA0EAB" w:rsidRDefault="00DA0EAB" w:rsidP="00DA0EAB">
      <w:pPr>
        <w:bidi/>
        <w:rPr>
          <w:rFonts w:cs="Zar"/>
          <w:sz w:val="28"/>
          <w:szCs w:val="28"/>
          <w:rtl/>
        </w:rPr>
      </w:pPr>
    </w:p>
    <w:p w14:paraId="7FDF2F0D" w14:textId="6148D2EC" w:rsidR="00DA0EAB" w:rsidRDefault="00DA0EAB" w:rsidP="00DA0EAB">
      <w:pPr>
        <w:bidi/>
        <w:rPr>
          <w:rFonts w:cs="Zar"/>
          <w:sz w:val="28"/>
          <w:szCs w:val="28"/>
          <w:rtl/>
        </w:rPr>
      </w:pPr>
    </w:p>
    <w:p w14:paraId="41D08266" w14:textId="77777777" w:rsidR="00FB57E5" w:rsidRPr="00DA0EAB" w:rsidRDefault="00FB57E5" w:rsidP="00FB57E5">
      <w:pPr>
        <w:bidi/>
        <w:rPr>
          <w:rFonts w:cs="Zar"/>
          <w:sz w:val="28"/>
          <w:szCs w:val="28"/>
          <w:rtl/>
        </w:rPr>
      </w:pPr>
    </w:p>
    <w:p w14:paraId="702D43B6" w14:textId="77777777" w:rsidR="00F83571" w:rsidRPr="00184CDE" w:rsidRDefault="00F83571" w:rsidP="00F83571">
      <w:pPr>
        <w:pStyle w:val="ListParagraph"/>
        <w:bidi/>
        <w:ind w:left="785"/>
        <w:rPr>
          <w:rFonts w:ascii="Arial" w:hAnsi="Arial" w:cs="B Titr"/>
          <w:color w:val="C0504D" w:themeColor="accent2"/>
          <w:sz w:val="28"/>
          <w:szCs w:val="28"/>
          <w:rtl/>
          <w:lang w:bidi="fa-IR"/>
        </w:rPr>
      </w:pPr>
      <w:r w:rsidRPr="00184CDE">
        <w:rPr>
          <w:rFonts w:ascii="Arial" w:hAnsi="Arial" w:cs="B Titr" w:hint="cs"/>
          <w:color w:val="C0504D" w:themeColor="accent2"/>
          <w:sz w:val="28"/>
          <w:szCs w:val="28"/>
          <w:rtl/>
          <w:lang w:bidi="fa-IR"/>
        </w:rPr>
        <w:t xml:space="preserve">کارگزین </w:t>
      </w:r>
    </w:p>
    <w:p w14:paraId="138B80ED" w14:textId="77777777" w:rsidR="00F83571" w:rsidRPr="00184CDE" w:rsidRDefault="00F83571" w:rsidP="00184CDE">
      <w:pPr>
        <w:tabs>
          <w:tab w:val="left" w:pos="0"/>
          <w:tab w:val="left" w:pos="11480"/>
        </w:tabs>
        <w:bidi/>
        <w:spacing w:after="0" w:line="240" w:lineRule="auto"/>
        <w:rPr>
          <w:rFonts w:cs="Zar"/>
          <w:sz w:val="28"/>
          <w:szCs w:val="28"/>
          <w:rtl/>
        </w:rPr>
      </w:pPr>
      <w:r w:rsidRPr="00184CDE">
        <w:rPr>
          <w:sz w:val="28"/>
          <w:szCs w:val="28"/>
          <w:rtl/>
        </w:rPr>
        <w:t>–</w:t>
      </w:r>
      <w:r w:rsidRPr="00184CDE">
        <w:rPr>
          <w:rFonts w:cs="Zar" w:hint="cs"/>
          <w:sz w:val="28"/>
          <w:szCs w:val="28"/>
          <w:rtl/>
        </w:rPr>
        <w:t xml:space="preserve"> وظايف پست فوق الذكر بر اساس وظايف واحد سازماني به شرح ذيل مي باشد:</w:t>
      </w:r>
    </w:p>
    <w:p w14:paraId="69DDB579"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hint="cs"/>
          <w:sz w:val="28"/>
          <w:szCs w:val="28"/>
          <w:rtl/>
        </w:rPr>
        <w:t>1.</w:t>
      </w:r>
      <w:r w:rsidRPr="00184CDE">
        <w:rPr>
          <w:rFonts w:ascii="BNazanin" w:hAnsi="BNazanin" w:cs="Zar"/>
          <w:sz w:val="28"/>
          <w:szCs w:val="28"/>
          <w:rtl/>
        </w:rPr>
        <w:t>تهيه</w:t>
      </w:r>
      <w:r w:rsidRPr="00184CDE">
        <w:rPr>
          <w:rFonts w:ascii="BNazanin" w:hAnsi="BNazanin" w:cs="Zar"/>
          <w:sz w:val="28"/>
          <w:szCs w:val="28"/>
        </w:rPr>
        <w:t xml:space="preserve"> </w:t>
      </w:r>
      <w:r w:rsidRPr="00184CDE">
        <w:rPr>
          <w:rFonts w:ascii="BNazanin" w:hAnsi="BNazanin" w:cs="Zar"/>
          <w:sz w:val="28"/>
          <w:szCs w:val="28"/>
          <w:rtl/>
        </w:rPr>
        <w:t>پيش</w:t>
      </w:r>
      <w:r w:rsidRPr="00184CDE">
        <w:rPr>
          <w:rFonts w:ascii="BNazanin" w:hAnsi="BNazanin" w:cs="Zar"/>
          <w:sz w:val="28"/>
          <w:szCs w:val="28"/>
        </w:rPr>
        <w:t xml:space="preserve"> </w:t>
      </w:r>
      <w:r w:rsidRPr="00184CDE">
        <w:rPr>
          <w:rFonts w:ascii="BNazanin" w:hAnsi="BNazanin" w:cs="Zar"/>
          <w:sz w:val="28"/>
          <w:szCs w:val="28"/>
          <w:rtl/>
        </w:rPr>
        <w:t>نويس</w:t>
      </w:r>
      <w:r w:rsidRPr="00184CDE">
        <w:rPr>
          <w:rFonts w:ascii="BNazanin" w:hAnsi="BNazanin" w:cs="Zar"/>
          <w:sz w:val="28"/>
          <w:szCs w:val="28"/>
        </w:rPr>
        <w:t xml:space="preserve"> </w:t>
      </w:r>
      <w:r w:rsidRPr="00184CDE">
        <w:rPr>
          <w:rFonts w:ascii="BNazanin" w:hAnsi="BNazanin" w:cs="Zar"/>
          <w:sz w:val="28"/>
          <w:szCs w:val="28"/>
          <w:rtl/>
        </w:rPr>
        <w:t>هاي</w:t>
      </w:r>
      <w:r w:rsidRPr="00184CDE">
        <w:rPr>
          <w:rFonts w:ascii="BNazanin" w:hAnsi="BNazanin" w:cs="Zar"/>
          <w:sz w:val="28"/>
          <w:szCs w:val="28"/>
        </w:rPr>
        <w:t xml:space="preserve"> </w:t>
      </w:r>
      <w:r w:rsidRPr="00184CDE">
        <w:rPr>
          <w:rFonts w:ascii="BNazanin" w:hAnsi="BNazanin" w:cs="Zar"/>
          <w:sz w:val="28"/>
          <w:szCs w:val="28"/>
          <w:rtl/>
        </w:rPr>
        <w:t>كارگزيني</w:t>
      </w:r>
      <w:r w:rsidRPr="00184CDE">
        <w:rPr>
          <w:rFonts w:ascii="BNazanin" w:hAnsi="BNazanin" w:cs="Zar"/>
          <w:sz w:val="28"/>
          <w:szCs w:val="28"/>
        </w:rPr>
        <w:t xml:space="preserve"> </w:t>
      </w:r>
      <w:r w:rsidRPr="00184CDE">
        <w:rPr>
          <w:rFonts w:ascii="BNazanin" w:hAnsi="BNazanin" w:cs="Zar"/>
          <w:sz w:val="28"/>
          <w:szCs w:val="28"/>
          <w:rtl/>
        </w:rPr>
        <w:t>از</w:t>
      </w:r>
      <w:r w:rsidRPr="00184CDE">
        <w:rPr>
          <w:rFonts w:ascii="BNazanin" w:hAnsi="BNazanin" w:cs="Zar"/>
          <w:sz w:val="28"/>
          <w:szCs w:val="28"/>
        </w:rPr>
        <w:t xml:space="preserve"> </w:t>
      </w:r>
      <w:r w:rsidRPr="00184CDE">
        <w:rPr>
          <w:rFonts w:ascii="BNazanin" w:hAnsi="BNazanin" w:cs="Zar"/>
          <w:sz w:val="28"/>
          <w:szCs w:val="28"/>
          <w:rtl/>
        </w:rPr>
        <w:t>قبيل</w:t>
      </w:r>
      <w:r w:rsidRPr="00184CDE">
        <w:rPr>
          <w:rFonts w:ascii="BNazanin" w:hAnsi="BNazanin" w:cs="Zar"/>
          <w:sz w:val="28"/>
          <w:szCs w:val="28"/>
        </w:rPr>
        <w:t xml:space="preserve"> </w:t>
      </w:r>
      <w:r w:rsidRPr="00184CDE">
        <w:rPr>
          <w:rFonts w:ascii="BNazanin" w:hAnsi="BNazanin" w:cs="Zar"/>
          <w:sz w:val="28"/>
          <w:szCs w:val="28"/>
          <w:rtl/>
        </w:rPr>
        <w:t>پيش</w:t>
      </w:r>
      <w:r w:rsidRPr="00184CDE">
        <w:rPr>
          <w:rFonts w:ascii="BNazanin" w:hAnsi="BNazanin" w:cs="Zar"/>
          <w:sz w:val="28"/>
          <w:szCs w:val="28"/>
        </w:rPr>
        <w:t xml:space="preserve"> </w:t>
      </w:r>
      <w:r w:rsidRPr="00184CDE">
        <w:rPr>
          <w:rFonts w:ascii="BNazanin" w:hAnsi="BNazanin" w:cs="Zar"/>
          <w:sz w:val="28"/>
          <w:szCs w:val="28"/>
          <w:rtl/>
        </w:rPr>
        <w:t>نويس</w:t>
      </w:r>
      <w:r w:rsidRPr="00184CDE">
        <w:rPr>
          <w:rFonts w:ascii="BNazanin" w:hAnsi="BNazanin" w:cs="Zar"/>
          <w:sz w:val="28"/>
          <w:szCs w:val="28"/>
        </w:rPr>
        <w:t xml:space="preserve"> </w:t>
      </w:r>
      <w:r w:rsidRPr="00184CDE">
        <w:rPr>
          <w:rFonts w:ascii="BNazanin" w:hAnsi="BNazanin" w:cs="Zar"/>
          <w:sz w:val="28"/>
          <w:szCs w:val="28"/>
          <w:rtl/>
        </w:rPr>
        <w:t>احكام</w:t>
      </w:r>
      <w:r w:rsidRPr="00184CDE">
        <w:rPr>
          <w:rFonts w:ascii="BNazanin" w:hAnsi="BNazanin" w:cs="Zar"/>
          <w:sz w:val="28"/>
          <w:szCs w:val="28"/>
        </w:rPr>
        <w:t xml:space="preserve"> </w:t>
      </w:r>
      <w:r w:rsidRPr="00184CDE">
        <w:rPr>
          <w:rFonts w:ascii="BNazanin" w:hAnsi="BNazanin" w:cs="Zar"/>
          <w:sz w:val="28"/>
          <w:szCs w:val="28"/>
          <w:rtl/>
        </w:rPr>
        <w:t>انتقال،</w:t>
      </w:r>
      <w:r w:rsidRPr="00184CDE">
        <w:rPr>
          <w:rFonts w:ascii="BNazanin" w:hAnsi="BNazanin" w:cs="Zar"/>
          <w:sz w:val="28"/>
          <w:szCs w:val="28"/>
        </w:rPr>
        <w:t xml:space="preserve"> </w:t>
      </w:r>
      <w:r w:rsidRPr="00184CDE">
        <w:rPr>
          <w:rFonts w:ascii="BNazanin" w:hAnsi="BNazanin" w:cs="Zar"/>
          <w:sz w:val="28"/>
          <w:szCs w:val="28"/>
          <w:rtl/>
        </w:rPr>
        <w:t>ترميم</w:t>
      </w:r>
      <w:r w:rsidRPr="00184CDE">
        <w:rPr>
          <w:rFonts w:ascii="BNazanin" w:hAnsi="BNazanin" w:cs="Zar"/>
          <w:sz w:val="28"/>
          <w:szCs w:val="28"/>
        </w:rPr>
        <w:t xml:space="preserve"> </w:t>
      </w:r>
      <w:r w:rsidRPr="00184CDE">
        <w:rPr>
          <w:rFonts w:ascii="BNazanin" w:hAnsi="BNazanin" w:cs="Zar"/>
          <w:sz w:val="28"/>
          <w:szCs w:val="28"/>
          <w:rtl/>
        </w:rPr>
        <w:t>حقوق،</w:t>
      </w:r>
      <w:r w:rsidRPr="00184CDE">
        <w:rPr>
          <w:rFonts w:ascii="BNazanin" w:hAnsi="BNazanin" w:cs="Zar"/>
          <w:sz w:val="28"/>
          <w:szCs w:val="28"/>
        </w:rPr>
        <w:t xml:space="preserve"> </w:t>
      </w:r>
      <w:r w:rsidRPr="00184CDE">
        <w:rPr>
          <w:rFonts w:ascii="BNazanin" w:hAnsi="BNazanin" w:cs="Zar"/>
          <w:sz w:val="28"/>
          <w:szCs w:val="28"/>
          <w:rtl/>
        </w:rPr>
        <w:t>مرخصي،</w:t>
      </w:r>
      <w:r w:rsidRPr="00184CDE">
        <w:rPr>
          <w:rFonts w:ascii="BNazanin" w:hAnsi="BNazanin" w:cs="Zar"/>
          <w:sz w:val="28"/>
          <w:szCs w:val="28"/>
        </w:rPr>
        <w:t xml:space="preserve"> </w:t>
      </w:r>
      <w:r w:rsidRPr="00184CDE">
        <w:rPr>
          <w:rFonts w:ascii="BNazanin" w:hAnsi="BNazanin" w:cs="Zar"/>
          <w:sz w:val="28"/>
          <w:szCs w:val="28"/>
          <w:rtl/>
        </w:rPr>
        <w:t>معذوريت،</w:t>
      </w:r>
      <w:r w:rsidRPr="00184CDE">
        <w:rPr>
          <w:rFonts w:ascii="BNazanin" w:hAnsi="BNazanin" w:cs="Zar"/>
          <w:sz w:val="28"/>
          <w:szCs w:val="28"/>
        </w:rPr>
        <w:t xml:space="preserve"> </w:t>
      </w:r>
      <w:r w:rsidRPr="00184CDE">
        <w:rPr>
          <w:rFonts w:ascii="BNazanin" w:hAnsi="BNazanin" w:cs="Zar"/>
          <w:sz w:val="28"/>
          <w:szCs w:val="28"/>
          <w:rtl/>
        </w:rPr>
        <w:t>ترفيع</w:t>
      </w:r>
      <w:r w:rsidRPr="00184CDE">
        <w:rPr>
          <w:rFonts w:ascii="BNazanin" w:hAnsi="BNazanin" w:cs="Zar"/>
          <w:sz w:val="28"/>
          <w:szCs w:val="28"/>
        </w:rPr>
        <w:t xml:space="preserve"> </w:t>
      </w:r>
      <w:r w:rsidRPr="00184CDE">
        <w:rPr>
          <w:rFonts w:ascii="BNazanin" w:hAnsi="BNazanin" w:cs="Zar"/>
          <w:sz w:val="28"/>
          <w:szCs w:val="28"/>
          <w:rtl/>
        </w:rPr>
        <w:t>،</w:t>
      </w:r>
      <w:r w:rsidRPr="00184CDE">
        <w:rPr>
          <w:rFonts w:ascii="BNazanin" w:hAnsi="BNazanin" w:cs="Zar"/>
          <w:sz w:val="28"/>
          <w:szCs w:val="28"/>
        </w:rPr>
        <w:t xml:space="preserve"> </w:t>
      </w:r>
      <w:r w:rsidRPr="00184CDE">
        <w:rPr>
          <w:rFonts w:ascii="BNazanin" w:hAnsi="BNazanin" w:cs="Zar"/>
          <w:sz w:val="28"/>
          <w:szCs w:val="28"/>
          <w:rtl/>
        </w:rPr>
        <w:t>اضافه</w:t>
      </w:r>
      <w:r w:rsidRPr="00184CDE">
        <w:rPr>
          <w:rFonts w:ascii="BNazanin" w:hAnsi="BNazanin" w:cs="Zar"/>
          <w:sz w:val="28"/>
          <w:szCs w:val="28"/>
        </w:rPr>
        <w:t xml:space="preserve"> </w:t>
      </w:r>
      <w:r w:rsidRPr="00184CDE">
        <w:rPr>
          <w:rFonts w:ascii="BNazanin" w:hAnsi="BNazanin" w:cs="Zar"/>
          <w:sz w:val="28"/>
          <w:szCs w:val="28"/>
          <w:rtl/>
        </w:rPr>
        <w:t>كار</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نظير</w:t>
      </w:r>
      <w:r w:rsidRPr="00184CDE">
        <w:rPr>
          <w:rFonts w:ascii="BNazanin" w:hAnsi="BNazanin" w:cs="Zar"/>
          <w:sz w:val="28"/>
          <w:szCs w:val="28"/>
        </w:rPr>
        <w:t xml:space="preserve"> </w:t>
      </w:r>
      <w:r w:rsidRPr="00184CDE">
        <w:rPr>
          <w:rFonts w:ascii="BNazanin" w:hAnsi="BNazanin" w:cs="Zar"/>
          <w:sz w:val="28"/>
          <w:szCs w:val="28"/>
          <w:rtl/>
        </w:rPr>
        <w:t>آن</w:t>
      </w:r>
      <w:r w:rsidRPr="00184CDE">
        <w:rPr>
          <w:rFonts w:ascii="BNazanin" w:hAnsi="BNazanin" w:cs="Zar"/>
          <w:sz w:val="28"/>
          <w:szCs w:val="28"/>
        </w:rPr>
        <w:t xml:space="preserve"> </w:t>
      </w:r>
      <w:r w:rsidRPr="00184CDE">
        <w:rPr>
          <w:rFonts w:ascii="BNazanin" w:hAnsi="BNazanin" w:cs="Zar"/>
          <w:sz w:val="28"/>
          <w:szCs w:val="28"/>
          <w:rtl/>
        </w:rPr>
        <w:t>با</w:t>
      </w:r>
    </w:p>
    <w:p w14:paraId="7987D7B1"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sz w:val="28"/>
          <w:szCs w:val="28"/>
          <w:rtl/>
        </w:rPr>
        <w:lastRenderedPageBreak/>
        <w:t>اطلاع</w:t>
      </w:r>
      <w:r w:rsidRPr="00184CDE">
        <w:rPr>
          <w:rFonts w:ascii="BNazanin" w:hAnsi="BNazanin" w:cs="Zar"/>
          <w:sz w:val="28"/>
          <w:szCs w:val="28"/>
        </w:rPr>
        <w:t xml:space="preserve"> </w:t>
      </w:r>
      <w:r w:rsidRPr="00184CDE">
        <w:rPr>
          <w:rFonts w:ascii="BNazanin" w:hAnsi="BNazanin" w:cs="Zar"/>
          <w:sz w:val="28"/>
          <w:szCs w:val="28"/>
          <w:rtl/>
        </w:rPr>
        <w:t>مقام</w:t>
      </w:r>
      <w:r w:rsidRPr="00184CDE">
        <w:rPr>
          <w:rFonts w:ascii="BNazanin" w:hAnsi="BNazanin" w:cs="Zar"/>
          <w:sz w:val="28"/>
          <w:szCs w:val="28"/>
        </w:rPr>
        <w:t xml:space="preserve"> </w:t>
      </w:r>
      <w:r w:rsidRPr="00184CDE">
        <w:rPr>
          <w:rFonts w:ascii="BNazanin" w:hAnsi="BNazanin" w:cs="Zar"/>
          <w:sz w:val="28"/>
          <w:szCs w:val="28"/>
          <w:rtl/>
        </w:rPr>
        <w:t>مافوق</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با</w:t>
      </w:r>
      <w:r w:rsidRPr="00184CDE">
        <w:rPr>
          <w:rFonts w:ascii="BNazanin" w:hAnsi="BNazanin" w:cs="Zar"/>
          <w:sz w:val="28"/>
          <w:szCs w:val="28"/>
        </w:rPr>
        <w:t xml:space="preserve"> </w:t>
      </w:r>
      <w:r w:rsidRPr="00184CDE">
        <w:rPr>
          <w:rFonts w:ascii="BNazanin" w:hAnsi="BNazanin" w:cs="Zar"/>
          <w:sz w:val="28"/>
          <w:szCs w:val="28"/>
          <w:rtl/>
        </w:rPr>
        <w:t>رعايت</w:t>
      </w:r>
      <w:r w:rsidRPr="00184CDE">
        <w:rPr>
          <w:rFonts w:ascii="BNazanin" w:hAnsi="BNazanin" w:cs="Zar"/>
          <w:sz w:val="28"/>
          <w:szCs w:val="28"/>
        </w:rPr>
        <w:t xml:space="preserve"> </w:t>
      </w:r>
      <w:r w:rsidRPr="00184CDE">
        <w:rPr>
          <w:rFonts w:ascii="BNazanin" w:hAnsi="BNazanin" w:cs="Zar"/>
          <w:sz w:val="28"/>
          <w:szCs w:val="28"/>
          <w:rtl/>
        </w:rPr>
        <w:t>قوانين</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مقررات</w:t>
      </w:r>
      <w:r w:rsidRPr="00184CDE">
        <w:rPr>
          <w:rFonts w:ascii="BNazanin" w:hAnsi="BNazanin" w:cs="Zar"/>
          <w:sz w:val="28"/>
          <w:szCs w:val="28"/>
        </w:rPr>
        <w:t xml:space="preserve"> </w:t>
      </w:r>
      <w:r w:rsidRPr="00184CDE">
        <w:rPr>
          <w:rFonts w:ascii="BNazanin" w:hAnsi="BNazanin" w:cs="Zar"/>
          <w:sz w:val="28"/>
          <w:szCs w:val="28"/>
          <w:rtl/>
        </w:rPr>
        <w:t>مربوط</w:t>
      </w:r>
    </w:p>
    <w:p w14:paraId="6B6AA15A"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proofErr w:type="gramStart"/>
      <w:r w:rsidRPr="00184CDE">
        <w:rPr>
          <w:rFonts w:ascii="BNazanin" w:hAnsi="BNazanin" w:cs="Zar"/>
          <w:sz w:val="28"/>
          <w:szCs w:val="28"/>
        </w:rPr>
        <w:t xml:space="preserve">2 </w:t>
      </w:r>
      <w:r w:rsidRPr="00184CDE">
        <w:rPr>
          <w:rFonts w:ascii="BNazanin" w:hAnsi="BNazanin" w:cs="Zar" w:hint="cs"/>
          <w:sz w:val="28"/>
          <w:szCs w:val="28"/>
          <w:rtl/>
        </w:rPr>
        <w:t>.</w:t>
      </w:r>
      <w:r w:rsidRPr="00184CDE">
        <w:rPr>
          <w:rFonts w:ascii="BNazanin" w:hAnsi="BNazanin" w:cs="Zar"/>
          <w:sz w:val="28"/>
          <w:szCs w:val="28"/>
          <w:rtl/>
        </w:rPr>
        <w:t>انجام</w:t>
      </w:r>
      <w:proofErr w:type="gramEnd"/>
      <w:r w:rsidRPr="00184CDE">
        <w:rPr>
          <w:rFonts w:ascii="BNazanin" w:hAnsi="BNazanin" w:cs="Zar"/>
          <w:sz w:val="28"/>
          <w:szCs w:val="28"/>
        </w:rPr>
        <w:t xml:space="preserve"> </w:t>
      </w:r>
      <w:r w:rsidRPr="00184CDE">
        <w:rPr>
          <w:rFonts w:ascii="BNazanin" w:hAnsi="BNazanin" w:cs="Zar"/>
          <w:sz w:val="28"/>
          <w:szCs w:val="28"/>
          <w:rtl/>
        </w:rPr>
        <w:t>امور</w:t>
      </w:r>
      <w:r w:rsidRPr="00184CDE">
        <w:rPr>
          <w:rFonts w:ascii="BNazanin" w:hAnsi="BNazanin" w:cs="Zar"/>
          <w:sz w:val="28"/>
          <w:szCs w:val="28"/>
        </w:rPr>
        <w:t xml:space="preserve"> </w:t>
      </w:r>
      <w:r w:rsidRPr="00184CDE">
        <w:rPr>
          <w:rFonts w:ascii="BNazanin" w:hAnsi="BNazanin" w:cs="Zar"/>
          <w:sz w:val="28"/>
          <w:szCs w:val="28"/>
          <w:rtl/>
        </w:rPr>
        <w:t>مربوط</w:t>
      </w:r>
      <w:r w:rsidRPr="00184CDE">
        <w:rPr>
          <w:rFonts w:ascii="BNazanin" w:hAnsi="BNazanin" w:cs="Zar"/>
          <w:sz w:val="28"/>
          <w:szCs w:val="28"/>
        </w:rPr>
        <w:t xml:space="preserve"> </w:t>
      </w:r>
      <w:r w:rsidRPr="00184CDE">
        <w:rPr>
          <w:rFonts w:ascii="BNazanin" w:hAnsi="BNazanin" w:cs="Zar"/>
          <w:sz w:val="28"/>
          <w:szCs w:val="28"/>
          <w:rtl/>
        </w:rPr>
        <w:t>به</w:t>
      </w:r>
      <w:r w:rsidRPr="00184CDE">
        <w:rPr>
          <w:rFonts w:ascii="BNazanin" w:hAnsi="BNazanin" w:cs="Zar"/>
          <w:sz w:val="28"/>
          <w:szCs w:val="28"/>
        </w:rPr>
        <w:t xml:space="preserve"> </w:t>
      </w:r>
      <w:r w:rsidRPr="00184CDE">
        <w:rPr>
          <w:rFonts w:ascii="BNazanin" w:hAnsi="BNazanin" w:cs="Zar"/>
          <w:sz w:val="28"/>
          <w:szCs w:val="28"/>
          <w:rtl/>
        </w:rPr>
        <w:t>كاركناني</w:t>
      </w:r>
      <w:r w:rsidRPr="00184CDE">
        <w:rPr>
          <w:rFonts w:ascii="BNazanin" w:hAnsi="BNazanin" w:cs="Zar"/>
          <w:sz w:val="28"/>
          <w:szCs w:val="28"/>
        </w:rPr>
        <w:t xml:space="preserve"> </w:t>
      </w:r>
      <w:r w:rsidRPr="00184CDE">
        <w:rPr>
          <w:rFonts w:ascii="BNazanin" w:hAnsi="BNazanin" w:cs="Zar"/>
          <w:sz w:val="28"/>
          <w:szCs w:val="28"/>
          <w:rtl/>
        </w:rPr>
        <w:t>كه</w:t>
      </w:r>
      <w:r w:rsidRPr="00184CDE">
        <w:rPr>
          <w:rFonts w:ascii="BNazanin" w:hAnsi="BNazanin" w:cs="Zar"/>
          <w:sz w:val="28"/>
          <w:szCs w:val="28"/>
        </w:rPr>
        <w:t xml:space="preserve"> </w:t>
      </w:r>
      <w:r w:rsidRPr="00184CDE">
        <w:rPr>
          <w:rFonts w:ascii="BNazanin" w:hAnsi="BNazanin" w:cs="Zar"/>
          <w:sz w:val="28"/>
          <w:szCs w:val="28"/>
          <w:rtl/>
        </w:rPr>
        <w:t>به</w:t>
      </w:r>
      <w:r w:rsidRPr="00184CDE">
        <w:rPr>
          <w:rFonts w:ascii="BNazanin" w:hAnsi="BNazanin" w:cs="Zar"/>
          <w:sz w:val="28"/>
          <w:szCs w:val="28"/>
        </w:rPr>
        <w:t xml:space="preserve"> </w:t>
      </w:r>
      <w:r w:rsidRPr="00184CDE">
        <w:rPr>
          <w:rFonts w:ascii="BNazanin" w:hAnsi="BNazanin" w:cs="Zar"/>
          <w:sz w:val="28"/>
          <w:szCs w:val="28"/>
          <w:rtl/>
        </w:rPr>
        <w:t>نحوي</w:t>
      </w:r>
      <w:r w:rsidRPr="00184CDE">
        <w:rPr>
          <w:rFonts w:ascii="BNazanin" w:hAnsi="BNazanin" w:cs="Zar"/>
          <w:sz w:val="28"/>
          <w:szCs w:val="28"/>
        </w:rPr>
        <w:t xml:space="preserve"> </w:t>
      </w:r>
      <w:r w:rsidRPr="00184CDE">
        <w:rPr>
          <w:rFonts w:ascii="BNazanin" w:hAnsi="BNazanin" w:cs="Zar"/>
          <w:sz w:val="28"/>
          <w:szCs w:val="28"/>
          <w:rtl/>
        </w:rPr>
        <w:t>از</w:t>
      </w:r>
      <w:r w:rsidRPr="00184CDE">
        <w:rPr>
          <w:rFonts w:ascii="BNazanin" w:hAnsi="BNazanin" w:cs="Zar"/>
          <w:sz w:val="28"/>
          <w:szCs w:val="28"/>
        </w:rPr>
        <w:t xml:space="preserve"> </w:t>
      </w:r>
      <w:r w:rsidRPr="00184CDE">
        <w:rPr>
          <w:rFonts w:ascii="BNazanin" w:hAnsi="BNazanin" w:cs="Zar"/>
          <w:sz w:val="28"/>
          <w:szCs w:val="28"/>
          <w:rtl/>
        </w:rPr>
        <w:t>سيستم</w:t>
      </w:r>
      <w:r w:rsidRPr="00184CDE">
        <w:rPr>
          <w:rFonts w:ascii="BNazanin" w:hAnsi="BNazanin" w:cs="Zar"/>
          <w:sz w:val="28"/>
          <w:szCs w:val="28"/>
        </w:rPr>
        <w:t xml:space="preserve"> </w:t>
      </w:r>
      <w:r w:rsidRPr="00184CDE">
        <w:rPr>
          <w:rFonts w:ascii="BNazanin" w:hAnsi="BNazanin" w:cs="Zar"/>
          <w:sz w:val="28"/>
          <w:szCs w:val="28"/>
          <w:rtl/>
        </w:rPr>
        <w:t>اداري</w:t>
      </w:r>
      <w:r w:rsidRPr="00184CDE">
        <w:rPr>
          <w:rFonts w:ascii="BNazanin" w:hAnsi="BNazanin" w:cs="Zar"/>
          <w:sz w:val="28"/>
          <w:szCs w:val="28"/>
        </w:rPr>
        <w:t xml:space="preserve"> </w:t>
      </w:r>
      <w:r w:rsidRPr="00184CDE">
        <w:rPr>
          <w:rFonts w:ascii="BNazanin" w:hAnsi="BNazanin" w:cs="Zar"/>
          <w:sz w:val="28"/>
          <w:szCs w:val="28"/>
          <w:rtl/>
        </w:rPr>
        <w:t>خارج</w:t>
      </w:r>
      <w:r w:rsidRPr="00184CDE">
        <w:rPr>
          <w:rFonts w:ascii="BNazanin" w:hAnsi="BNazanin" w:cs="Zar"/>
          <w:sz w:val="28"/>
          <w:szCs w:val="28"/>
        </w:rPr>
        <w:t xml:space="preserve"> </w:t>
      </w:r>
      <w:r w:rsidRPr="00184CDE">
        <w:rPr>
          <w:rFonts w:ascii="BNazanin" w:hAnsi="BNazanin" w:cs="Zar"/>
          <w:sz w:val="28"/>
          <w:szCs w:val="28"/>
          <w:rtl/>
        </w:rPr>
        <w:t>مي</w:t>
      </w:r>
      <w:r w:rsidRPr="00184CDE">
        <w:rPr>
          <w:rFonts w:ascii="BNazanin" w:hAnsi="BNazanin" w:cs="Zar"/>
          <w:sz w:val="28"/>
          <w:szCs w:val="28"/>
        </w:rPr>
        <w:t xml:space="preserve"> </w:t>
      </w:r>
      <w:r w:rsidRPr="00184CDE">
        <w:rPr>
          <w:rFonts w:ascii="BNazanin" w:hAnsi="BNazanin" w:cs="Zar"/>
          <w:sz w:val="28"/>
          <w:szCs w:val="28"/>
          <w:rtl/>
        </w:rPr>
        <w:t>گردند</w:t>
      </w:r>
      <w:r w:rsidRPr="00184CDE">
        <w:rPr>
          <w:rFonts w:ascii="BNazanin" w:hAnsi="BNazanin" w:cs="Zar"/>
          <w:sz w:val="28"/>
          <w:szCs w:val="28"/>
        </w:rPr>
        <w:t>(</w:t>
      </w:r>
      <w:r w:rsidRPr="00184CDE">
        <w:rPr>
          <w:rFonts w:ascii="BNazanin" w:hAnsi="BNazanin" w:cs="Zar"/>
          <w:sz w:val="28"/>
          <w:szCs w:val="28"/>
          <w:rtl/>
        </w:rPr>
        <w:t>پايان</w:t>
      </w:r>
      <w:r w:rsidRPr="00184CDE">
        <w:rPr>
          <w:rFonts w:ascii="BNazanin" w:hAnsi="BNazanin" w:cs="Zar"/>
          <w:sz w:val="28"/>
          <w:szCs w:val="28"/>
        </w:rPr>
        <w:t xml:space="preserve"> </w:t>
      </w:r>
      <w:r w:rsidRPr="00184CDE">
        <w:rPr>
          <w:rFonts w:ascii="BNazanin" w:hAnsi="BNazanin" w:cs="Zar"/>
          <w:sz w:val="28"/>
          <w:szCs w:val="28"/>
          <w:rtl/>
        </w:rPr>
        <w:t>طرح</w:t>
      </w:r>
      <w:r w:rsidRPr="00184CDE">
        <w:rPr>
          <w:rFonts w:ascii="BNazanin" w:hAnsi="BNazanin" w:cs="Zar"/>
          <w:sz w:val="28"/>
          <w:szCs w:val="28"/>
        </w:rPr>
        <w:t xml:space="preserve"> </w:t>
      </w:r>
      <w:r w:rsidRPr="00184CDE">
        <w:rPr>
          <w:rFonts w:ascii="BNazanin" w:hAnsi="BNazanin" w:cs="Zar"/>
          <w:sz w:val="28"/>
          <w:szCs w:val="28"/>
          <w:rtl/>
        </w:rPr>
        <w:t>خدمت،</w:t>
      </w:r>
      <w:r w:rsidRPr="00184CDE">
        <w:rPr>
          <w:rFonts w:ascii="BNazanin" w:hAnsi="BNazanin" w:cs="Zar"/>
          <w:sz w:val="28"/>
          <w:szCs w:val="28"/>
        </w:rPr>
        <w:t xml:space="preserve"> </w:t>
      </w:r>
      <w:r w:rsidRPr="00184CDE">
        <w:rPr>
          <w:rFonts w:ascii="BNazanin" w:hAnsi="BNazanin" w:cs="Zar"/>
          <w:sz w:val="28"/>
          <w:szCs w:val="28"/>
          <w:rtl/>
        </w:rPr>
        <w:t>بازنشستگي</w:t>
      </w:r>
      <w:r w:rsidRPr="00184CDE">
        <w:rPr>
          <w:rFonts w:ascii="BNazanin" w:hAnsi="BNazanin" w:cs="Zar"/>
          <w:sz w:val="28"/>
          <w:szCs w:val="28"/>
        </w:rPr>
        <w:t xml:space="preserve"> </w:t>
      </w:r>
      <w:r w:rsidRPr="00184CDE">
        <w:rPr>
          <w:rFonts w:ascii="BNazanin" w:hAnsi="BNazanin" w:cs="Zar"/>
          <w:sz w:val="28"/>
          <w:szCs w:val="28"/>
          <w:rtl/>
        </w:rPr>
        <w:t>،</w:t>
      </w:r>
      <w:r w:rsidRPr="00184CDE">
        <w:rPr>
          <w:rFonts w:ascii="BNazanin" w:hAnsi="BNazanin" w:cs="Zar"/>
          <w:sz w:val="28"/>
          <w:szCs w:val="28"/>
        </w:rPr>
        <w:t xml:space="preserve"> </w:t>
      </w:r>
      <w:r w:rsidRPr="00184CDE">
        <w:rPr>
          <w:rFonts w:ascii="BNazanin" w:hAnsi="BNazanin" w:cs="Zar"/>
          <w:sz w:val="28"/>
          <w:szCs w:val="28"/>
          <w:rtl/>
        </w:rPr>
        <w:t>فوت</w:t>
      </w:r>
    </w:p>
    <w:p w14:paraId="74BCE3DE"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hint="cs"/>
          <w:sz w:val="28"/>
          <w:szCs w:val="28"/>
          <w:rtl/>
        </w:rPr>
        <w:t>3.</w:t>
      </w:r>
      <w:r w:rsidRPr="00184CDE">
        <w:rPr>
          <w:rFonts w:ascii="BNazanin" w:hAnsi="BNazanin" w:cs="Zar"/>
          <w:sz w:val="28"/>
          <w:szCs w:val="28"/>
          <w:rtl/>
        </w:rPr>
        <w:t>انجام</w:t>
      </w:r>
      <w:r w:rsidRPr="00184CDE">
        <w:rPr>
          <w:rFonts w:ascii="BNazanin" w:hAnsi="BNazanin" w:cs="Zar"/>
          <w:sz w:val="28"/>
          <w:szCs w:val="28"/>
        </w:rPr>
        <w:t xml:space="preserve"> </w:t>
      </w:r>
      <w:r w:rsidRPr="00184CDE">
        <w:rPr>
          <w:rFonts w:ascii="BNazanin" w:hAnsi="BNazanin" w:cs="Zar"/>
          <w:sz w:val="28"/>
          <w:szCs w:val="28"/>
          <w:rtl/>
        </w:rPr>
        <w:t>امور</w:t>
      </w:r>
      <w:r w:rsidRPr="00184CDE">
        <w:rPr>
          <w:rFonts w:ascii="BNazanin" w:hAnsi="BNazanin" w:cs="Zar"/>
          <w:sz w:val="28"/>
          <w:szCs w:val="28"/>
        </w:rPr>
        <w:t xml:space="preserve"> </w:t>
      </w:r>
      <w:r w:rsidRPr="00184CDE">
        <w:rPr>
          <w:rFonts w:ascii="BNazanin" w:hAnsi="BNazanin" w:cs="Zar"/>
          <w:sz w:val="28"/>
          <w:szCs w:val="28"/>
          <w:rtl/>
        </w:rPr>
        <w:t>مربوط</w:t>
      </w:r>
      <w:r w:rsidRPr="00184CDE">
        <w:rPr>
          <w:rFonts w:ascii="BNazanin" w:hAnsi="BNazanin" w:cs="Zar"/>
          <w:sz w:val="28"/>
          <w:szCs w:val="28"/>
        </w:rPr>
        <w:t xml:space="preserve"> </w:t>
      </w:r>
      <w:r w:rsidRPr="00184CDE">
        <w:rPr>
          <w:rFonts w:ascii="BNazanin" w:hAnsi="BNazanin" w:cs="Zar"/>
          <w:sz w:val="28"/>
          <w:szCs w:val="28"/>
          <w:rtl/>
        </w:rPr>
        <w:t>به</w:t>
      </w:r>
      <w:r w:rsidRPr="00184CDE">
        <w:rPr>
          <w:rFonts w:ascii="BNazanin" w:hAnsi="BNazanin" w:cs="Zar"/>
          <w:sz w:val="28"/>
          <w:szCs w:val="28"/>
        </w:rPr>
        <w:t xml:space="preserve"> </w:t>
      </w:r>
      <w:r w:rsidRPr="00184CDE">
        <w:rPr>
          <w:rFonts w:ascii="BNazanin" w:hAnsi="BNazanin" w:cs="Zar"/>
          <w:sz w:val="28"/>
          <w:szCs w:val="28"/>
          <w:rtl/>
        </w:rPr>
        <w:t>تعاون،</w:t>
      </w:r>
      <w:r w:rsidRPr="00184CDE">
        <w:rPr>
          <w:rFonts w:ascii="BNazanin" w:hAnsi="BNazanin" w:cs="Zar"/>
          <w:sz w:val="28"/>
          <w:szCs w:val="28"/>
        </w:rPr>
        <w:t xml:space="preserve"> </w:t>
      </w:r>
      <w:r w:rsidRPr="00184CDE">
        <w:rPr>
          <w:rFonts w:ascii="BNazanin" w:hAnsi="BNazanin" w:cs="Zar"/>
          <w:sz w:val="28"/>
          <w:szCs w:val="28"/>
          <w:rtl/>
        </w:rPr>
        <w:t>بيمه</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رفاه</w:t>
      </w:r>
      <w:r w:rsidRPr="00184CDE">
        <w:rPr>
          <w:rFonts w:ascii="BNazanin" w:hAnsi="BNazanin" w:cs="Zar"/>
          <w:sz w:val="28"/>
          <w:szCs w:val="28"/>
        </w:rPr>
        <w:t xml:space="preserve"> </w:t>
      </w:r>
      <w:r w:rsidRPr="00184CDE">
        <w:rPr>
          <w:rFonts w:ascii="BNazanin" w:hAnsi="BNazanin" w:cs="Zar"/>
          <w:sz w:val="28"/>
          <w:szCs w:val="28"/>
          <w:rtl/>
        </w:rPr>
        <w:t>كارمندان</w:t>
      </w:r>
    </w:p>
    <w:p w14:paraId="0D7EA454"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sz w:val="28"/>
          <w:szCs w:val="28"/>
        </w:rPr>
        <w:t xml:space="preserve">.4 </w:t>
      </w:r>
      <w:r w:rsidRPr="00184CDE">
        <w:rPr>
          <w:rFonts w:ascii="BNazanin" w:hAnsi="BNazanin" w:cs="Zar"/>
          <w:sz w:val="28"/>
          <w:szCs w:val="28"/>
          <w:rtl/>
        </w:rPr>
        <w:t>برنامه</w:t>
      </w:r>
      <w:r w:rsidRPr="00184CDE">
        <w:rPr>
          <w:rFonts w:ascii="BNazanin" w:hAnsi="BNazanin" w:cs="Zar"/>
          <w:sz w:val="28"/>
          <w:szCs w:val="28"/>
        </w:rPr>
        <w:t xml:space="preserve"> </w:t>
      </w:r>
      <w:r w:rsidRPr="00184CDE">
        <w:rPr>
          <w:rFonts w:ascii="BNazanin" w:hAnsi="BNazanin" w:cs="Zar"/>
          <w:sz w:val="28"/>
          <w:szCs w:val="28"/>
          <w:rtl/>
        </w:rPr>
        <w:t>ريزي</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تمشيت</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سرپرستي</w:t>
      </w:r>
      <w:r w:rsidRPr="00184CDE">
        <w:rPr>
          <w:rFonts w:ascii="BNazanin" w:hAnsi="BNazanin" w:cs="Zar"/>
          <w:sz w:val="28"/>
          <w:szCs w:val="28"/>
        </w:rPr>
        <w:t xml:space="preserve"> </w:t>
      </w:r>
      <w:r w:rsidRPr="00184CDE">
        <w:rPr>
          <w:rFonts w:ascii="BNazanin" w:hAnsi="BNazanin" w:cs="Zar"/>
          <w:sz w:val="28"/>
          <w:szCs w:val="28"/>
          <w:rtl/>
        </w:rPr>
        <w:t>امور</w:t>
      </w:r>
      <w:r w:rsidRPr="00184CDE">
        <w:rPr>
          <w:rFonts w:ascii="BNazanin" w:hAnsi="BNazanin" w:cs="Zar"/>
          <w:sz w:val="28"/>
          <w:szCs w:val="28"/>
        </w:rPr>
        <w:t xml:space="preserve"> </w:t>
      </w:r>
      <w:r w:rsidRPr="00184CDE">
        <w:rPr>
          <w:rFonts w:ascii="BNazanin" w:hAnsi="BNazanin" w:cs="Zar"/>
          <w:sz w:val="28"/>
          <w:szCs w:val="28"/>
          <w:rtl/>
        </w:rPr>
        <w:t>مختلف</w:t>
      </w:r>
      <w:r w:rsidRPr="00184CDE">
        <w:rPr>
          <w:rFonts w:ascii="BNazanin" w:hAnsi="BNazanin" w:cs="Zar"/>
          <w:sz w:val="28"/>
          <w:szCs w:val="28"/>
        </w:rPr>
        <w:t xml:space="preserve"> </w:t>
      </w:r>
      <w:r w:rsidRPr="00184CDE">
        <w:rPr>
          <w:rFonts w:ascii="BNazanin" w:hAnsi="BNazanin" w:cs="Zar"/>
          <w:sz w:val="28"/>
          <w:szCs w:val="28"/>
          <w:rtl/>
        </w:rPr>
        <w:t>كارگزيني</w:t>
      </w:r>
    </w:p>
    <w:p w14:paraId="4E72D48D"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hint="cs"/>
          <w:sz w:val="28"/>
          <w:szCs w:val="28"/>
          <w:rtl/>
        </w:rPr>
        <w:t>5.</w:t>
      </w:r>
      <w:r w:rsidRPr="00184CDE">
        <w:rPr>
          <w:rFonts w:ascii="BNazanin" w:hAnsi="BNazanin" w:cs="Zar"/>
          <w:sz w:val="28"/>
          <w:szCs w:val="28"/>
          <w:rtl/>
        </w:rPr>
        <w:t>اجراي</w:t>
      </w:r>
      <w:r w:rsidRPr="00184CDE">
        <w:rPr>
          <w:rFonts w:ascii="BNazanin" w:hAnsi="BNazanin" w:cs="Zar"/>
          <w:sz w:val="28"/>
          <w:szCs w:val="28"/>
        </w:rPr>
        <w:t xml:space="preserve"> </w:t>
      </w:r>
      <w:r w:rsidRPr="00184CDE">
        <w:rPr>
          <w:rFonts w:ascii="BNazanin" w:hAnsi="BNazanin" w:cs="Zar"/>
          <w:sz w:val="28"/>
          <w:szCs w:val="28"/>
          <w:rtl/>
        </w:rPr>
        <w:t>خط</w:t>
      </w:r>
      <w:r w:rsidRPr="00184CDE">
        <w:rPr>
          <w:rFonts w:ascii="BNazanin" w:hAnsi="BNazanin" w:cs="Zar"/>
          <w:sz w:val="28"/>
          <w:szCs w:val="28"/>
        </w:rPr>
        <w:t xml:space="preserve"> </w:t>
      </w:r>
      <w:r w:rsidRPr="00184CDE">
        <w:rPr>
          <w:rFonts w:ascii="BNazanin" w:hAnsi="BNazanin" w:cs="Zar"/>
          <w:sz w:val="28"/>
          <w:szCs w:val="28"/>
          <w:rtl/>
        </w:rPr>
        <w:t>مشي</w:t>
      </w:r>
      <w:r w:rsidRPr="00184CDE">
        <w:rPr>
          <w:rFonts w:ascii="BNazanin" w:hAnsi="BNazanin" w:cs="Zar"/>
          <w:sz w:val="28"/>
          <w:szCs w:val="28"/>
        </w:rPr>
        <w:t xml:space="preserve"> </w:t>
      </w:r>
      <w:r w:rsidRPr="00184CDE">
        <w:rPr>
          <w:rFonts w:ascii="BNazanin" w:hAnsi="BNazanin" w:cs="Zar"/>
          <w:sz w:val="28"/>
          <w:szCs w:val="28"/>
          <w:rtl/>
        </w:rPr>
        <w:t>تعيين</w:t>
      </w:r>
      <w:r w:rsidRPr="00184CDE">
        <w:rPr>
          <w:rFonts w:ascii="BNazanin" w:hAnsi="BNazanin" w:cs="Zar"/>
          <w:sz w:val="28"/>
          <w:szCs w:val="28"/>
        </w:rPr>
        <w:t xml:space="preserve"> </w:t>
      </w:r>
      <w:r w:rsidRPr="00184CDE">
        <w:rPr>
          <w:rFonts w:ascii="BNazanin" w:hAnsi="BNazanin" w:cs="Zar"/>
          <w:sz w:val="28"/>
          <w:szCs w:val="28"/>
          <w:rtl/>
        </w:rPr>
        <w:t>شده</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اتخاذ</w:t>
      </w:r>
      <w:r w:rsidRPr="00184CDE">
        <w:rPr>
          <w:rFonts w:ascii="BNazanin" w:hAnsi="BNazanin" w:cs="Zar"/>
          <w:sz w:val="28"/>
          <w:szCs w:val="28"/>
        </w:rPr>
        <w:t xml:space="preserve"> </w:t>
      </w:r>
      <w:r w:rsidRPr="00184CDE">
        <w:rPr>
          <w:rFonts w:ascii="BNazanin" w:hAnsi="BNazanin" w:cs="Zar"/>
          <w:sz w:val="28"/>
          <w:szCs w:val="28"/>
          <w:rtl/>
        </w:rPr>
        <w:t>تدابير</w:t>
      </w:r>
      <w:r w:rsidRPr="00184CDE">
        <w:rPr>
          <w:rFonts w:ascii="BNazanin" w:hAnsi="BNazanin" w:cs="Zar"/>
          <w:sz w:val="28"/>
          <w:szCs w:val="28"/>
        </w:rPr>
        <w:t xml:space="preserve"> </w:t>
      </w:r>
      <w:r w:rsidRPr="00184CDE">
        <w:rPr>
          <w:rFonts w:ascii="BNazanin" w:hAnsi="BNazanin" w:cs="Zar"/>
          <w:sz w:val="28"/>
          <w:szCs w:val="28"/>
          <w:rtl/>
        </w:rPr>
        <w:t>لازم</w:t>
      </w:r>
      <w:r w:rsidRPr="00184CDE">
        <w:rPr>
          <w:rFonts w:ascii="BNazanin" w:hAnsi="BNazanin" w:cs="Zar"/>
          <w:sz w:val="28"/>
          <w:szCs w:val="28"/>
        </w:rPr>
        <w:t xml:space="preserve"> </w:t>
      </w:r>
      <w:r w:rsidRPr="00184CDE">
        <w:rPr>
          <w:rFonts w:ascii="BNazanin" w:hAnsi="BNazanin" w:cs="Zar"/>
          <w:sz w:val="28"/>
          <w:szCs w:val="28"/>
          <w:rtl/>
        </w:rPr>
        <w:t>به</w:t>
      </w:r>
      <w:r w:rsidRPr="00184CDE">
        <w:rPr>
          <w:rFonts w:ascii="BNazanin" w:hAnsi="BNazanin" w:cs="Zar"/>
          <w:sz w:val="28"/>
          <w:szCs w:val="28"/>
        </w:rPr>
        <w:t xml:space="preserve"> </w:t>
      </w:r>
      <w:r w:rsidRPr="00184CDE">
        <w:rPr>
          <w:rFonts w:ascii="BNazanin" w:hAnsi="BNazanin" w:cs="Zar"/>
          <w:sz w:val="28"/>
          <w:szCs w:val="28"/>
          <w:rtl/>
        </w:rPr>
        <w:t>منظور</w:t>
      </w:r>
      <w:r w:rsidRPr="00184CDE">
        <w:rPr>
          <w:rFonts w:ascii="BNazanin" w:hAnsi="BNazanin" w:cs="Zar"/>
          <w:sz w:val="28"/>
          <w:szCs w:val="28"/>
        </w:rPr>
        <w:t xml:space="preserve"> </w:t>
      </w:r>
      <w:r w:rsidRPr="00184CDE">
        <w:rPr>
          <w:rFonts w:ascii="BNazanin" w:hAnsi="BNazanin" w:cs="Zar"/>
          <w:sz w:val="28"/>
          <w:szCs w:val="28"/>
          <w:rtl/>
        </w:rPr>
        <w:t>حسن</w:t>
      </w:r>
      <w:r w:rsidRPr="00184CDE">
        <w:rPr>
          <w:rFonts w:ascii="BNazanin" w:hAnsi="BNazanin" w:cs="Zar"/>
          <w:sz w:val="28"/>
          <w:szCs w:val="28"/>
        </w:rPr>
        <w:t xml:space="preserve"> </w:t>
      </w:r>
      <w:r w:rsidRPr="00184CDE">
        <w:rPr>
          <w:rFonts w:ascii="BNazanin" w:hAnsi="BNazanin" w:cs="Zar"/>
          <w:sz w:val="28"/>
          <w:szCs w:val="28"/>
          <w:rtl/>
        </w:rPr>
        <w:t>انجام</w:t>
      </w:r>
      <w:r w:rsidRPr="00184CDE">
        <w:rPr>
          <w:rFonts w:ascii="BNazanin" w:hAnsi="BNazanin" w:cs="Zar"/>
          <w:sz w:val="28"/>
          <w:szCs w:val="28"/>
        </w:rPr>
        <w:t xml:space="preserve"> </w:t>
      </w:r>
      <w:r w:rsidRPr="00184CDE">
        <w:rPr>
          <w:rFonts w:ascii="BNazanin" w:hAnsi="BNazanin" w:cs="Zar"/>
          <w:sz w:val="28"/>
          <w:szCs w:val="28"/>
          <w:rtl/>
        </w:rPr>
        <w:t>هدفهاي</w:t>
      </w:r>
      <w:r w:rsidRPr="00184CDE">
        <w:rPr>
          <w:rFonts w:ascii="BNazanin" w:hAnsi="BNazanin" w:cs="Zar"/>
          <w:sz w:val="28"/>
          <w:szCs w:val="28"/>
        </w:rPr>
        <w:t xml:space="preserve"> </w:t>
      </w:r>
      <w:r w:rsidRPr="00184CDE">
        <w:rPr>
          <w:rFonts w:ascii="BNazanin" w:hAnsi="BNazanin" w:cs="Zar"/>
          <w:sz w:val="28"/>
          <w:szCs w:val="28"/>
          <w:rtl/>
        </w:rPr>
        <w:t>مورد</w:t>
      </w:r>
      <w:r w:rsidRPr="00184CDE">
        <w:rPr>
          <w:rFonts w:ascii="BNazanin" w:hAnsi="BNazanin" w:cs="Zar"/>
          <w:sz w:val="28"/>
          <w:szCs w:val="28"/>
        </w:rPr>
        <w:t xml:space="preserve"> </w:t>
      </w:r>
      <w:r w:rsidRPr="00184CDE">
        <w:rPr>
          <w:rFonts w:ascii="BNazanin" w:hAnsi="BNazanin" w:cs="Zar"/>
          <w:sz w:val="28"/>
          <w:szCs w:val="28"/>
          <w:rtl/>
        </w:rPr>
        <w:t>نظر</w:t>
      </w:r>
    </w:p>
    <w:p w14:paraId="2650FB3E"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sz w:val="28"/>
          <w:szCs w:val="28"/>
        </w:rPr>
        <w:t xml:space="preserve">6 </w:t>
      </w:r>
      <w:r w:rsidRPr="00184CDE">
        <w:rPr>
          <w:rFonts w:ascii="BNazanin" w:hAnsi="BNazanin" w:cs="Zar" w:hint="cs"/>
          <w:sz w:val="28"/>
          <w:szCs w:val="28"/>
          <w:rtl/>
        </w:rPr>
        <w:t>.</w:t>
      </w:r>
      <w:r w:rsidRPr="00184CDE">
        <w:rPr>
          <w:rFonts w:ascii="BNazanin" w:hAnsi="BNazanin" w:cs="Zar"/>
          <w:sz w:val="28"/>
          <w:szCs w:val="28"/>
          <w:rtl/>
        </w:rPr>
        <w:t>تهيه</w:t>
      </w:r>
      <w:r w:rsidRPr="00184CDE">
        <w:rPr>
          <w:rFonts w:ascii="BNazanin" w:hAnsi="BNazanin" w:cs="Zar"/>
          <w:sz w:val="28"/>
          <w:szCs w:val="28"/>
        </w:rPr>
        <w:t xml:space="preserve"> </w:t>
      </w:r>
      <w:r w:rsidRPr="00184CDE">
        <w:rPr>
          <w:rFonts w:ascii="BNazanin" w:hAnsi="BNazanin" w:cs="Zar"/>
          <w:sz w:val="28"/>
          <w:szCs w:val="28"/>
          <w:rtl/>
        </w:rPr>
        <w:t>ضوابط</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دستورالعمل</w:t>
      </w:r>
      <w:r w:rsidRPr="00184CDE">
        <w:rPr>
          <w:rFonts w:ascii="BNazanin" w:hAnsi="BNazanin" w:cs="Zar"/>
          <w:sz w:val="28"/>
          <w:szCs w:val="28"/>
        </w:rPr>
        <w:t xml:space="preserve"> </w:t>
      </w:r>
      <w:r w:rsidRPr="00184CDE">
        <w:rPr>
          <w:rFonts w:ascii="BNazanin" w:hAnsi="BNazanin" w:cs="Zar"/>
          <w:sz w:val="28"/>
          <w:szCs w:val="28"/>
          <w:rtl/>
        </w:rPr>
        <w:t>هاي</w:t>
      </w:r>
      <w:r w:rsidRPr="00184CDE">
        <w:rPr>
          <w:rFonts w:ascii="BNazanin" w:hAnsi="BNazanin" w:cs="Zar"/>
          <w:sz w:val="28"/>
          <w:szCs w:val="28"/>
        </w:rPr>
        <w:t xml:space="preserve"> </w:t>
      </w:r>
      <w:r w:rsidRPr="00184CDE">
        <w:rPr>
          <w:rFonts w:ascii="BNazanin" w:hAnsi="BNazanin" w:cs="Zar"/>
          <w:sz w:val="28"/>
          <w:szCs w:val="28"/>
          <w:rtl/>
        </w:rPr>
        <w:t>لازم</w:t>
      </w:r>
    </w:p>
    <w:p w14:paraId="0BC34115"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hint="cs"/>
          <w:sz w:val="28"/>
          <w:szCs w:val="28"/>
          <w:rtl/>
        </w:rPr>
        <w:t>7.</w:t>
      </w:r>
      <w:r w:rsidRPr="00184CDE">
        <w:rPr>
          <w:rFonts w:ascii="BNazanin" w:hAnsi="BNazanin" w:cs="Zar"/>
          <w:sz w:val="28"/>
          <w:szCs w:val="28"/>
          <w:rtl/>
        </w:rPr>
        <w:t>شركت</w:t>
      </w:r>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جلسات</w:t>
      </w:r>
      <w:r w:rsidRPr="00184CDE">
        <w:rPr>
          <w:rFonts w:ascii="BNazanin" w:hAnsi="BNazanin" w:cs="Zar"/>
          <w:sz w:val="28"/>
          <w:szCs w:val="28"/>
        </w:rPr>
        <w:t xml:space="preserve"> </w:t>
      </w:r>
      <w:r w:rsidRPr="00184CDE">
        <w:rPr>
          <w:rFonts w:ascii="BNazanin" w:hAnsi="BNazanin" w:cs="Zar"/>
          <w:sz w:val="28"/>
          <w:szCs w:val="28"/>
          <w:rtl/>
        </w:rPr>
        <w:t>مختلف</w:t>
      </w:r>
      <w:r w:rsidRPr="00184CDE">
        <w:rPr>
          <w:rFonts w:ascii="BNazanin" w:hAnsi="BNazanin" w:cs="Zar"/>
          <w:sz w:val="28"/>
          <w:szCs w:val="28"/>
        </w:rPr>
        <w:t xml:space="preserve"> </w:t>
      </w:r>
      <w:r w:rsidRPr="00184CDE">
        <w:rPr>
          <w:rFonts w:ascii="BNazanin" w:hAnsi="BNazanin" w:cs="Zar"/>
          <w:sz w:val="28"/>
          <w:szCs w:val="28"/>
          <w:rtl/>
        </w:rPr>
        <w:t>بر</w:t>
      </w:r>
      <w:r w:rsidRPr="00184CDE">
        <w:rPr>
          <w:rFonts w:ascii="BNazanin" w:hAnsi="BNazanin" w:cs="Zar"/>
          <w:sz w:val="28"/>
          <w:szCs w:val="28"/>
        </w:rPr>
        <w:t xml:space="preserve"> </w:t>
      </w:r>
      <w:r w:rsidRPr="00184CDE">
        <w:rPr>
          <w:rFonts w:ascii="BNazanin" w:hAnsi="BNazanin" w:cs="Zar"/>
          <w:sz w:val="28"/>
          <w:szCs w:val="28"/>
          <w:rtl/>
        </w:rPr>
        <w:t>حسب</w:t>
      </w:r>
      <w:r w:rsidRPr="00184CDE">
        <w:rPr>
          <w:rFonts w:ascii="BNazanin" w:hAnsi="BNazanin" w:cs="Zar"/>
          <w:sz w:val="28"/>
          <w:szCs w:val="28"/>
        </w:rPr>
        <w:t xml:space="preserve"> </w:t>
      </w:r>
      <w:r w:rsidRPr="00184CDE">
        <w:rPr>
          <w:rFonts w:ascii="BNazanin" w:hAnsi="BNazanin" w:cs="Zar"/>
          <w:sz w:val="28"/>
          <w:szCs w:val="28"/>
          <w:rtl/>
        </w:rPr>
        <w:t>نياز</w:t>
      </w:r>
    </w:p>
    <w:p w14:paraId="5CA48803"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sz w:val="28"/>
          <w:szCs w:val="28"/>
        </w:rPr>
        <w:t xml:space="preserve">.8 </w:t>
      </w:r>
      <w:r w:rsidRPr="00184CDE">
        <w:rPr>
          <w:rFonts w:ascii="BNazanin" w:hAnsi="BNazanin" w:cs="Zar"/>
          <w:sz w:val="28"/>
          <w:szCs w:val="28"/>
          <w:rtl/>
        </w:rPr>
        <w:t>پيش</w:t>
      </w:r>
      <w:r w:rsidRPr="00184CDE">
        <w:rPr>
          <w:rFonts w:ascii="BNazanin" w:hAnsi="BNazanin" w:cs="Zar"/>
          <w:sz w:val="28"/>
          <w:szCs w:val="28"/>
        </w:rPr>
        <w:t xml:space="preserve"> </w:t>
      </w:r>
      <w:r w:rsidRPr="00184CDE">
        <w:rPr>
          <w:rFonts w:ascii="BNazanin" w:hAnsi="BNazanin" w:cs="Zar"/>
          <w:sz w:val="28"/>
          <w:szCs w:val="28"/>
          <w:rtl/>
        </w:rPr>
        <w:t>بيني</w:t>
      </w:r>
      <w:r w:rsidRPr="00184CDE">
        <w:rPr>
          <w:rFonts w:ascii="BNazanin" w:hAnsi="BNazanin" w:cs="Zar"/>
          <w:sz w:val="28"/>
          <w:szCs w:val="28"/>
        </w:rPr>
        <w:t xml:space="preserve"> </w:t>
      </w:r>
      <w:r w:rsidRPr="00184CDE">
        <w:rPr>
          <w:rFonts w:ascii="BNazanin" w:hAnsi="BNazanin" w:cs="Zar"/>
          <w:sz w:val="28"/>
          <w:szCs w:val="28"/>
          <w:rtl/>
        </w:rPr>
        <w:t>احتياجات</w:t>
      </w:r>
      <w:r w:rsidRPr="00184CDE">
        <w:rPr>
          <w:rFonts w:ascii="BNazanin" w:hAnsi="BNazanin" w:cs="Zar"/>
          <w:sz w:val="28"/>
          <w:szCs w:val="28"/>
        </w:rPr>
        <w:t xml:space="preserve"> </w:t>
      </w:r>
      <w:r w:rsidRPr="00184CDE">
        <w:rPr>
          <w:rFonts w:ascii="BNazanin" w:hAnsi="BNazanin" w:cs="Zar"/>
          <w:sz w:val="28"/>
          <w:szCs w:val="28"/>
          <w:rtl/>
        </w:rPr>
        <w:t>پرسنلي</w:t>
      </w:r>
      <w:r w:rsidRPr="00184CDE">
        <w:rPr>
          <w:rFonts w:ascii="BNazanin" w:hAnsi="BNazanin" w:cs="Zar"/>
          <w:sz w:val="28"/>
          <w:szCs w:val="28"/>
        </w:rPr>
        <w:t xml:space="preserve"> </w:t>
      </w:r>
      <w:r w:rsidRPr="00184CDE">
        <w:rPr>
          <w:rFonts w:ascii="BNazanin" w:hAnsi="BNazanin" w:cs="Zar"/>
          <w:sz w:val="28"/>
          <w:szCs w:val="28"/>
          <w:rtl/>
        </w:rPr>
        <w:t>سازمان</w:t>
      </w:r>
      <w:r w:rsidRPr="00184CDE">
        <w:rPr>
          <w:rFonts w:ascii="BNazanin" w:hAnsi="BNazanin" w:cs="Zar"/>
          <w:sz w:val="28"/>
          <w:szCs w:val="28"/>
        </w:rPr>
        <w:t xml:space="preserve"> </w:t>
      </w:r>
      <w:r w:rsidRPr="00184CDE">
        <w:rPr>
          <w:rFonts w:ascii="BNazanin" w:hAnsi="BNazanin" w:cs="Zar"/>
          <w:sz w:val="28"/>
          <w:szCs w:val="28"/>
          <w:rtl/>
        </w:rPr>
        <w:t>متبوع</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اقدام</w:t>
      </w:r>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مورد</w:t>
      </w:r>
      <w:r w:rsidRPr="00184CDE">
        <w:rPr>
          <w:rFonts w:ascii="BNazanin" w:hAnsi="BNazanin" w:cs="Zar"/>
          <w:sz w:val="28"/>
          <w:szCs w:val="28"/>
        </w:rPr>
        <w:t xml:space="preserve"> </w:t>
      </w:r>
      <w:r w:rsidRPr="00184CDE">
        <w:rPr>
          <w:rFonts w:ascii="BNazanin" w:hAnsi="BNazanin" w:cs="Zar"/>
          <w:sz w:val="28"/>
          <w:szCs w:val="28"/>
          <w:rtl/>
        </w:rPr>
        <w:t>تامين</w:t>
      </w:r>
      <w:r w:rsidRPr="00184CDE">
        <w:rPr>
          <w:rFonts w:ascii="BNazanin" w:hAnsi="BNazanin" w:cs="Zar"/>
          <w:sz w:val="28"/>
          <w:szCs w:val="28"/>
        </w:rPr>
        <w:t xml:space="preserve"> </w:t>
      </w:r>
      <w:r w:rsidRPr="00184CDE">
        <w:rPr>
          <w:rFonts w:ascii="BNazanin" w:hAnsi="BNazanin" w:cs="Zar"/>
          <w:sz w:val="28"/>
          <w:szCs w:val="28"/>
          <w:rtl/>
        </w:rPr>
        <w:t>اين</w:t>
      </w:r>
      <w:r w:rsidRPr="00184CDE">
        <w:rPr>
          <w:rFonts w:ascii="BNazanin" w:hAnsi="BNazanin" w:cs="Zar"/>
          <w:sz w:val="28"/>
          <w:szCs w:val="28"/>
        </w:rPr>
        <w:t xml:space="preserve"> </w:t>
      </w:r>
      <w:r w:rsidRPr="00184CDE">
        <w:rPr>
          <w:rFonts w:ascii="BNazanin" w:hAnsi="BNazanin" w:cs="Zar"/>
          <w:sz w:val="28"/>
          <w:szCs w:val="28"/>
          <w:rtl/>
        </w:rPr>
        <w:t>احتياجات</w:t>
      </w:r>
    </w:p>
    <w:p w14:paraId="2F02BC93"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sz w:val="28"/>
          <w:szCs w:val="28"/>
        </w:rPr>
        <w:t xml:space="preserve">9 </w:t>
      </w:r>
      <w:r w:rsidRPr="00184CDE">
        <w:rPr>
          <w:rFonts w:ascii="BNazanin" w:hAnsi="BNazanin" w:cs="Zar" w:hint="cs"/>
          <w:sz w:val="28"/>
          <w:szCs w:val="28"/>
          <w:rtl/>
        </w:rPr>
        <w:t>.</w:t>
      </w:r>
      <w:r w:rsidRPr="00184CDE">
        <w:rPr>
          <w:rFonts w:ascii="BNazanin" w:hAnsi="BNazanin" w:cs="Zar"/>
          <w:sz w:val="28"/>
          <w:szCs w:val="28"/>
          <w:rtl/>
        </w:rPr>
        <w:t>مطالعه</w:t>
      </w:r>
      <w:r w:rsidRPr="00184CDE">
        <w:rPr>
          <w:rFonts w:ascii="BNazanin" w:hAnsi="BNazanin" w:cs="Zar"/>
          <w:sz w:val="28"/>
          <w:szCs w:val="28"/>
        </w:rPr>
        <w:t xml:space="preserve"> </w:t>
      </w:r>
      <w:r w:rsidRPr="00184CDE">
        <w:rPr>
          <w:rFonts w:ascii="BNazanin" w:hAnsi="BNazanin" w:cs="Zar"/>
          <w:sz w:val="28"/>
          <w:szCs w:val="28"/>
          <w:rtl/>
        </w:rPr>
        <w:t>قوانين</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مقررات</w:t>
      </w:r>
      <w:r w:rsidRPr="00184CDE">
        <w:rPr>
          <w:rFonts w:ascii="BNazanin" w:hAnsi="BNazanin" w:cs="Zar"/>
          <w:sz w:val="28"/>
          <w:szCs w:val="28"/>
        </w:rPr>
        <w:t xml:space="preserve"> </w:t>
      </w:r>
      <w:r w:rsidRPr="00184CDE">
        <w:rPr>
          <w:rFonts w:ascii="BNazanin" w:hAnsi="BNazanin" w:cs="Zar"/>
          <w:sz w:val="28"/>
          <w:szCs w:val="28"/>
          <w:rtl/>
        </w:rPr>
        <w:t>استخدامي</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اظهار</w:t>
      </w:r>
      <w:r w:rsidRPr="00184CDE">
        <w:rPr>
          <w:rFonts w:ascii="BNazanin" w:hAnsi="BNazanin" w:cs="Zar"/>
          <w:sz w:val="28"/>
          <w:szCs w:val="28"/>
        </w:rPr>
        <w:t xml:space="preserve"> </w:t>
      </w:r>
      <w:r w:rsidRPr="00184CDE">
        <w:rPr>
          <w:rFonts w:ascii="BNazanin" w:hAnsi="BNazanin" w:cs="Zar"/>
          <w:sz w:val="28"/>
          <w:szCs w:val="28"/>
          <w:rtl/>
        </w:rPr>
        <w:t>نظر</w:t>
      </w:r>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مورد</w:t>
      </w:r>
      <w:r w:rsidRPr="00184CDE">
        <w:rPr>
          <w:rFonts w:ascii="BNazanin" w:hAnsi="BNazanin" w:cs="Zar"/>
          <w:sz w:val="28"/>
          <w:szCs w:val="28"/>
        </w:rPr>
        <w:t xml:space="preserve"> </w:t>
      </w:r>
      <w:r w:rsidRPr="00184CDE">
        <w:rPr>
          <w:rFonts w:ascii="BNazanin" w:hAnsi="BNazanin" w:cs="Zar"/>
          <w:sz w:val="28"/>
          <w:szCs w:val="28"/>
          <w:rtl/>
        </w:rPr>
        <w:t>نحوه</w:t>
      </w:r>
      <w:r w:rsidRPr="00184CDE">
        <w:rPr>
          <w:rFonts w:ascii="BNazanin" w:hAnsi="BNazanin" w:cs="Zar"/>
          <w:sz w:val="28"/>
          <w:szCs w:val="28"/>
        </w:rPr>
        <w:t xml:space="preserve"> </w:t>
      </w:r>
      <w:r w:rsidRPr="00184CDE">
        <w:rPr>
          <w:rFonts w:ascii="BNazanin" w:hAnsi="BNazanin" w:cs="Zar"/>
          <w:sz w:val="28"/>
          <w:szCs w:val="28"/>
          <w:rtl/>
        </w:rPr>
        <w:t>اجراي</w:t>
      </w:r>
      <w:r w:rsidRPr="00184CDE">
        <w:rPr>
          <w:rFonts w:ascii="BNazanin" w:hAnsi="BNazanin" w:cs="Zar"/>
          <w:sz w:val="28"/>
          <w:szCs w:val="28"/>
        </w:rPr>
        <w:t xml:space="preserve"> </w:t>
      </w:r>
      <w:r w:rsidRPr="00184CDE">
        <w:rPr>
          <w:rFonts w:ascii="BNazanin" w:hAnsi="BNazanin" w:cs="Zar"/>
          <w:sz w:val="28"/>
          <w:szCs w:val="28"/>
          <w:rtl/>
        </w:rPr>
        <w:t>قوانين</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مقررات</w:t>
      </w:r>
      <w:r w:rsidRPr="00184CDE">
        <w:rPr>
          <w:rFonts w:ascii="BNazanin" w:hAnsi="BNazanin" w:cs="Zar"/>
          <w:sz w:val="28"/>
          <w:szCs w:val="28"/>
        </w:rPr>
        <w:t xml:space="preserve"> </w:t>
      </w:r>
      <w:r w:rsidRPr="00184CDE">
        <w:rPr>
          <w:rFonts w:ascii="BNazanin" w:hAnsi="BNazanin" w:cs="Zar"/>
          <w:sz w:val="28"/>
          <w:szCs w:val="28"/>
          <w:rtl/>
        </w:rPr>
        <w:t>مورد</w:t>
      </w:r>
      <w:r w:rsidRPr="00184CDE">
        <w:rPr>
          <w:rFonts w:ascii="BNazanin" w:hAnsi="BNazanin" w:cs="Zar"/>
          <w:sz w:val="28"/>
          <w:szCs w:val="28"/>
        </w:rPr>
        <w:t xml:space="preserve"> </w:t>
      </w:r>
      <w:r w:rsidRPr="00184CDE">
        <w:rPr>
          <w:rFonts w:ascii="BNazanin" w:hAnsi="BNazanin" w:cs="Zar"/>
          <w:sz w:val="28"/>
          <w:szCs w:val="28"/>
          <w:rtl/>
        </w:rPr>
        <w:t>عمل</w:t>
      </w:r>
    </w:p>
    <w:p w14:paraId="170912F2"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proofErr w:type="gramStart"/>
      <w:r w:rsidRPr="00184CDE">
        <w:rPr>
          <w:rFonts w:ascii="BNazanin" w:hAnsi="BNazanin" w:cs="Zar"/>
          <w:sz w:val="28"/>
          <w:szCs w:val="28"/>
        </w:rPr>
        <w:t xml:space="preserve">10  </w:t>
      </w:r>
      <w:r w:rsidRPr="00184CDE">
        <w:rPr>
          <w:rFonts w:ascii="BNazanin" w:hAnsi="BNazanin" w:cs="Zar" w:hint="cs"/>
          <w:sz w:val="28"/>
          <w:szCs w:val="28"/>
          <w:rtl/>
        </w:rPr>
        <w:t>.</w:t>
      </w:r>
      <w:proofErr w:type="gramEnd"/>
      <w:r w:rsidRPr="00184CDE">
        <w:rPr>
          <w:rFonts w:ascii="BNazanin" w:hAnsi="BNazanin" w:cs="Zar"/>
          <w:sz w:val="28"/>
          <w:szCs w:val="28"/>
          <w:rtl/>
        </w:rPr>
        <w:t>اتخاذ</w:t>
      </w:r>
      <w:r w:rsidRPr="00184CDE">
        <w:rPr>
          <w:rFonts w:ascii="BNazanin" w:hAnsi="BNazanin" w:cs="Zar"/>
          <w:sz w:val="28"/>
          <w:szCs w:val="28"/>
        </w:rPr>
        <w:t xml:space="preserve"> </w:t>
      </w:r>
      <w:r w:rsidRPr="00184CDE">
        <w:rPr>
          <w:rFonts w:ascii="BNazanin" w:hAnsi="BNazanin" w:cs="Zar"/>
          <w:sz w:val="28"/>
          <w:szCs w:val="28"/>
          <w:rtl/>
        </w:rPr>
        <w:t>تدابير</w:t>
      </w:r>
      <w:r w:rsidRPr="00184CDE">
        <w:rPr>
          <w:rFonts w:ascii="BNazanin" w:hAnsi="BNazanin" w:cs="Zar"/>
          <w:sz w:val="28"/>
          <w:szCs w:val="28"/>
        </w:rPr>
        <w:t xml:space="preserve"> </w:t>
      </w:r>
      <w:r w:rsidRPr="00184CDE">
        <w:rPr>
          <w:rFonts w:ascii="BNazanin" w:hAnsi="BNazanin" w:cs="Zar"/>
          <w:sz w:val="28"/>
          <w:szCs w:val="28"/>
          <w:rtl/>
        </w:rPr>
        <w:t>لازم</w:t>
      </w:r>
      <w:r w:rsidRPr="00184CDE">
        <w:rPr>
          <w:rFonts w:ascii="BNazanin" w:hAnsi="BNazanin" w:cs="Zar"/>
          <w:sz w:val="28"/>
          <w:szCs w:val="28"/>
        </w:rPr>
        <w:t xml:space="preserve"> </w:t>
      </w:r>
      <w:r w:rsidRPr="00184CDE">
        <w:rPr>
          <w:rFonts w:ascii="BNazanin" w:hAnsi="BNazanin" w:cs="Zar"/>
          <w:sz w:val="28"/>
          <w:szCs w:val="28"/>
          <w:rtl/>
        </w:rPr>
        <w:t>به</w:t>
      </w:r>
      <w:r w:rsidRPr="00184CDE">
        <w:rPr>
          <w:rFonts w:ascii="BNazanin" w:hAnsi="BNazanin" w:cs="Zar"/>
          <w:sz w:val="28"/>
          <w:szCs w:val="28"/>
        </w:rPr>
        <w:t xml:space="preserve"> </w:t>
      </w:r>
      <w:r w:rsidRPr="00184CDE">
        <w:rPr>
          <w:rFonts w:ascii="BNazanin" w:hAnsi="BNazanin" w:cs="Zar"/>
          <w:sz w:val="28"/>
          <w:szCs w:val="28"/>
          <w:rtl/>
        </w:rPr>
        <w:t>منظور</w:t>
      </w:r>
      <w:r w:rsidRPr="00184CDE">
        <w:rPr>
          <w:rFonts w:ascii="BNazanin" w:hAnsi="BNazanin" w:cs="Zar"/>
          <w:sz w:val="28"/>
          <w:szCs w:val="28"/>
        </w:rPr>
        <w:t xml:space="preserve"> </w:t>
      </w:r>
      <w:r w:rsidRPr="00184CDE">
        <w:rPr>
          <w:rFonts w:ascii="BNazanin" w:hAnsi="BNazanin" w:cs="Zar"/>
          <w:sz w:val="28"/>
          <w:szCs w:val="28"/>
          <w:rtl/>
        </w:rPr>
        <w:t>پيشرفت</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بهبود</w:t>
      </w:r>
      <w:r w:rsidRPr="00184CDE">
        <w:rPr>
          <w:rFonts w:ascii="BNazanin" w:hAnsi="BNazanin" w:cs="Zar"/>
          <w:sz w:val="28"/>
          <w:szCs w:val="28"/>
        </w:rPr>
        <w:t xml:space="preserve"> </w:t>
      </w:r>
      <w:r w:rsidRPr="00184CDE">
        <w:rPr>
          <w:rFonts w:ascii="BNazanin" w:hAnsi="BNazanin" w:cs="Zar"/>
          <w:sz w:val="28"/>
          <w:szCs w:val="28"/>
          <w:rtl/>
        </w:rPr>
        <w:t>امور</w:t>
      </w:r>
      <w:r w:rsidRPr="00184CDE">
        <w:rPr>
          <w:rFonts w:ascii="BNazanin" w:hAnsi="BNazanin" w:cs="Zar"/>
          <w:sz w:val="28"/>
          <w:szCs w:val="28"/>
        </w:rPr>
        <w:t xml:space="preserve"> </w:t>
      </w:r>
      <w:r w:rsidRPr="00184CDE">
        <w:rPr>
          <w:rFonts w:ascii="BNazanin" w:hAnsi="BNazanin" w:cs="Zar"/>
          <w:sz w:val="28"/>
          <w:szCs w:val="28"/>
          <w:rtl/>
        </w:rPr>
        <w:t>جاري</w:t>
      </w:r>
    </w:p>
    <w:p w14:paraId="52288296"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sz w:val="28"/>
          <w:szCs w:val="28"/>
        </w:rPr>
        <w:t xml:space="preserve">.11 </w:t>
      </w:r>
      <w:r w:rsidRPr="00184CDE">
        <w:rPr>
          <w:rFonts w:ascii="BNazanin" w:hAnsi="BNazanin" w:cs="Zar"/>
          <w:sz w:val="28"/>
          <w:szCs w:val="28"/>
          <w:rtl/>
        </w:rPr>
        <w:t>تهيه</w:t>
      </w:r>
      <w:r w:rsidRPr="00184CDE">
        <w:rPr>
          <w:rFonts w:ascii="BNazanin" w:hAnsi="BNazanin" w:cs="Zar"/>
          <w:sz w:val="28"/>
          <w:szCs w:val="28"/>
        </w:rPr>
        <w:t xml:space="preserve"> </w:t>
      </w:r>
      <w:r w:rsidRPr="00184CDE">
        <w:rPr>
          <w:rFonts w:ascii="BNazanin" w:hAnsi="BNazanin" w:cs="Zar"/>
          <w:sz w:val="28"/>
          <w:szCs w:val="28"/>
          <w:rtl/>
        </w:rPr>
        <w:t>گزارشات</w:t>
      </w:r>
      <w:r w:rsidRPr="00184CDE">
        <w:rPr>
          <w:rFonts w:ascii="BNazanin" w:hAnsi="BNazanin" w:cs="Zar"/>
          <w:sz w:val="28"/>
          <w:szCs w:val="28"/>
        </w:rPr>
        <w:t xml:space="preserve"> </w:t>
      </w:r>
      <w:r w:rsidRPr="00184CDE">
        <w:rPr>
          <w:rFonts w:ascii="BNazanin" w:hAnsi="BNazanin" w:cs="Zar"/>
          <w:sz w:val="28"/>
          <w:szCs w:val="28"/>
          <w:rtl/>
        </w:rPr>
        <w:t>لازم</w:t>
      </w:r>
      <w:r w:rsidRPr="00184CDE">
        <w:rPr>
          <w:rFonts w:ascii="BNazanin" w:hAnsi="BNazanin" w:cs="Zar"/>
          <w:sz w:val="28"/>
          <w:szCs w:val="28"/>
        </w:rPr>
        <w:t xml:space="preserve"> </w:t>
      </w:r>
      <w:r w:rsidRPr="00184CDE">
        <w:rPr>
          <w:rFonts w:ascii="BNazanin" w:hAnsi="BNazanin" w:cs="Zar"/>
          <w:sz w:val="28"/>
          <w:szCs w:val="28"/>
          <w:rtl/>
        </w:rPr>
        <w:t>جهت</w:t>
      </w:r>
      <w:r w:rsidRPr="00184CDE">
        <w:rPr>
          <w:rFonts w:ascii="BNazanin" w:hAnsi="BNazanin" w:cs="Zar"/>
          <w:sz w:val="28"/>
          <w:szCs w:val="28"/>
        </w:rPr>
        <w:t xml:space="preserve"> </w:t>
      </w:r>
      <w:r w:rsidRPr="00184CDE">
        <w:rPr>
          <w:rFonts w:ascii="BNazanin" w:hAnsi="BNazanin" w:cs="Zar"/>
          <w:sz w:val="28"/>
          <w:szCs w:val="28"/>
          <w:rtl/>
        </w:rPr>
        <w:t>ارائه</w:t>
      </w:r>
      <w:r w:rsidRPr="00184CDE">
        <w:rPr>
          <w:rFonts w:ascii="BNazanin" w:hAnsi="BNazanin" w:cs="Zar"/>
          <w:sz w:val="28"/>
          <w:szCs w:val="28"/>
        </w:rPr>
        <w:t xml:space="preserve"> </w:t>
      </w:r>
      <w:r w:rsidRPr="00184CDE">
        <w:rPr>
          <w:rFonts w:ascii="BNazanin" w:hAnsi="BNazanin" w:cs="Zar"/>
          <w:sz w:val="28"/>
          <w:szCs w:val="28"/>
          <w:rtl/>
        </w:rPr>
        <w:t>مقام</w:t>
      </w:r>
      <w:r w:rsidRPr="00184CDE">
        <w:rPr>
          <w:rFonts w:ascii="BNazanin" w:hAnsi="BNazanin" w:cs="Zar"/>
          <w:sz w:val="28"/>
          <w:szCs w:val="28"/>
        </w:rPr>
        <w:t xml:space="preserve"> </w:t>
      </w:r>
      <w:r w:rsidRPr="00184CDE">
        <w:rPr>
          <w:rFonts w:ascii="BNazanin" w:hAnsi="BNazanin" w:cs="Zar"/>
          <w:sz w:val="28"/>
          <w:szCs w:val="28"/>
          <w:rtl/>
        </w:rPr>
        <w:t>مافوق</w:t>
      </w:r>
    </w:p>
    <w:p w14:paraId="7726A8ED"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sz w:val="28"/>
          <w:szCs w:val="28"/>
        </w:rPr>
        <w:t>.</w:t>
      </w:r>
      <w:proofErr w:type="gramStart"/>
      <w:r w:rsidRPr="00184CDE">
        <w:rPr>
          <w:rFonts w:ascii="BNazanin" w:hAnsi="BNazanin" w:cs="Zar"/>
          <w:sz w:val="28"/>
          <w:szCs w:val="28"/>
        </w:rPr>
        <w:t xml:space="preserve">12  </w:t>
      </w:r>
      <w:r w:rsidRPr="00184CDE">
        <w:rPr>
          <w:rFonts w:ascii="BNazanin" w:hAnsi="BNazanin" w:cs="Zar"/>
          <w:sz w:val="28"/>
          <w:szCs w:val="28"/>
          <w:rtl/>
        </w:rPr>
        <w:t>اقدام</w:t>
      </w:r>
      <w:proofErr w:type="gramEnd"/>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جهت</w:t>
      </w:r>
      <w:r w:rsidRPr="00184CDE">
        <w:rPr>
          <w:rFonts w:ascii="BNazanin" w:hAnsi="BNazanin" w:cs="Zar"/>
          <w:sz w:val="28"/>
          <w:szCs w:val="28"/>
        </w:rPr>
        <w:t xml:space="preserve"> </w:t>
      </w:r>
      <w:r w:rsidRPr="00184CDE">
        <w:rPr>
          <w:rFonts w:ascii="BNazanin" w:hAnsi="BNazanin" w:cs="Zar"/>
          <w:sz w:val="28"/>
          <w:szCs w:val="28"/>
          <w:rtl/>
        </w:rPr>
        <w:t>تكميل</w:t>
      </w:r>
      <w:r w:rsidRPr="00184CDE">
        <w:rPr>
          <w:rFonts w:ascii="BNazanin" w:hAnsi="BNazanin" w:cs="Zar"/>
          <w:sz w:val="28"/>
          <w:szCs w:val="28"/>
        </w:rPr>
        <w:t xml:space="preserve"> </w:t>
      </w:r>
      <w:r w:rsidRPr="00184CDE">
        <w:rPr>
          <w:rFonts w:ascii="BNazanin" w:hAnsi="BNazanin" w:cs="Zar"/>
          <w:sz w:val="28"/>
          <w:szCs w:val="28"/>
          <w:rtl/>
        </w:rPr>
        <w:t>مشخصات</w:t>
      </w:r>
      <w:r w:rsidRPr="00184CDE">
        <w:rPr>
          <w:rFonts w:ascii="BNazanin" w:hAnsi="BNazanin" w:cs="Zar"/>
          <w:sz w:val="28"/>
          <w:szCs w:val="28"/>
        </w:rPr>
        <w:t xml:space="preserve"> </w:t>
      </w:r>
      <w:r w:rsidRPr="00184CDE">
        <w:rPr>
          <w:rFonts w:ascii="BNazanin" w:hAnsi="BNazanin" w:cs="Zar"/>
          <w:sz w:val="28"/>
          <w:szCs w:val="28"/>
          <w:rtl/>
        </w:rPr>
        <w:t>پرسنلي</w:t>
      </w:r>
      <w:r w:rsidRPr="00184CDE">
        <w:rPr>
          <w:rFonts w:ascii="BNazanin" w:hAnsi="BNazanin" w:cs="Zar"/>
          <w:sz w:val="28"/>
          <w:szCs w:val="28"/>
        </w:rPr>
        <w:t xml:space="preserve"> </w:t>
      </w:r>
      <w:r w:rsidRPr="00184CDE">
        <w:rPr>
          <w:rFonts w:ascii="BNazanin" w:hAnsi="BNazanin" w:cs="Zar"/>
          <w:sz w:val="28"/>
          <w:szCs w:val="28"/>
          <w:rtl/>
        </w:rPr>
        <w:t>كاركنان</w:t>
      </w:r>
    </w:p>
    <w:p w14:paraId="212B96A4"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sz w:val="28"/>
          <w:szCs w:val="28"/>
        </w:rPr>
        <w:t xml:space="preserve">.13 </w:t>
      </w:r>
      <w:r w:rsidRPr="00184CDE">
        <w:rPr>
          <w:rFonts w:ascii="BNazanin" w:hAnsi="BNazanin" w:cs="Zar"/>
          <w:sz w:val="28"/>
          <w:szCs w:val="28"/>
          <w:rtl/>
        </w:rPr>
        <w:t>تهيه</w:t>
      </w:r>
      <w:r w:rsidRPr="00184CDE">
        <w:rPr>
          <w:rFonts w:ascii="BNazanin" w:hAnsi="BNazanin" w:cs="Zar"/>
          <w:sz w:val="28"/>
          <w:szCs w:val="28"/>
        </w:rPr>
        <w:t xml:space="preserve"> </w:t>
      </w:r>
      <w:r w:rsidRPr="00184CDE">
        <w:rPr>
          <w:rFonts w:ascii="BNazanin" w:hAnsi="BNazanin" w:cs="Zar"/>
          <w:sz w:val="28"/>
          <w:szCs w:val="28"/>
          <w:rtl/>
        </w:rPr>
        <w:t>آمار</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اطلاعات</w:t>
      </w:r>
      <w:r w:rsidRPr="00184CDE">
        <w:rPr>
          <w:rFonts w:ascii="BNazanin" w:hAnsi="BNazanin" w:cs="Zar"/>
          <w:sz w:val="28"/>
          <w:szCs w:val="28"/>
        </w:rPr>
        <w:t xml:space="preserve"> </w:t>
      </w:r>
      <w:r w:rsidRPr="00184CDE">
        <w:rPr>
          <w:rFonts w:ascii="BNazanin" w:hAnsi="BNazanin" w:cs="Zar"/>
          <w:sz w:val="28"/>
          <w:szCs w:val="28"/>
          <w:rtl/>
        </w:rPr>
        <w:t>مورد</w:t>
      </w:r>
      <w:r w:rsidRPr="00184CDE">
        <w:rPr>
          <w:rFonts w:ascii="BNazanin" w:hAnsi="BNazanin" w:cs="Zar"/>
          <w:sz w:val="28"/>
          <w:szCs w:val="28"/>
        </w:rPr>
        <w:t xml:space="preserve"> </w:t>
      </w:r>
      <w:r w:rsidRPr="00184CDE">
        <w:rPr>
          <w:rFonts w:ascii="BNazanin" w:hAnsi="BNazanin" w:cs="Zar"/>
          <w:sz w:val="28"/>
          <w:szCs w:val="28"/>
          <w:rtl/>
        </w:rPr>
        <w:t>نياز</w:t>
      </w:r>
      <w:r w:rsidRPr="00184CDE">
        <w:rPr>
          <w:rFonts w:ascii="BNazanin" w:hAnsi="BNazanin" w:cs="Zar"/>
          <w:sz w:val="28"/>
          <w:szCs w:val="28"/>
        </w:rPr>
        <w:t xml:space="preserve"> </w:t>
      </w:r>
      <w:r w:rsidRPr="00184CDE">
        <w:rPr>
          <w:rFonts w:ascii="BNazanin" w:hAnsi="BNazanin" w:cs="Zar"/>
          <w:sz w:val="28"/>
          <w:szCs w:val="28"/>
          <w:rtl/>
        </w:rPr>
        <w:t>پرسنلي</w:t>
      </w:r>
      <w:r w:rsidRPr="00184CDE">
        <w:rPr>
          <w:rFonts w:ascii="BNazanin" w:hAnsi="BNazanin" w:cs="Zar"/>
          <w:sz w:val="28"/>
          <w:szCs w:val="28"/>
        </w:rPr>
        <w:t xml:space="preserve"> </w:t>
      </w:r>
      <w:r w:rsidRPr="00184CDE">
        <w:rPr>
          <w:rFonts w:ascii="BNazanin" w:hAnsi="BNazanin" w:cs="Zar"/>
          <w:sz w:val="28"/>
          <w:szCs w:val="28"/>
          <w:rtl/>
        </w:rPr>
        <w:t>از</w:t>
      </w:r>
      <w:r w:rsidRPr="00184CDE">
        <w:rPr>
          <w:rFonts w:ascii="BNazanin" w:hAnsi="BNazanin" w:cs="Zar"/>
          <w:sz w:val="28"/>
          <w:szCs w:val="28"/>
        </w:rPr>
        <w:t xml:space="preserve"> </w:t>
      </w:r>
      <w:r w:rsidRPr="00184CDE">
        <w:rPr>
          <w:rFonts w:ascii="BNazanin" w:hAnsi="BNazanin" w:cs="Zar"/>
          <w:sz w:val="28"/>
          <w:szCs w:val="28"/>
          <w:rtl/>
        </w:rPr>
        <w:t>طريق</w:t>
      </w:r>
      <w:r w:rsidRPr="00184CDE">
        <w:rPr>
          <w:rFonts w:ascii="BNazanin" w:hAnsi="BNazanin" w:cs="Zar"/>
          <w:sz w:val="28"/>
          <w:szCs w:val="28"/>
        </w:rPr>
        <w:t xml:space="preserve"> </w:t>
      </w:r>
      <w:r w:rsidRPr="00184CDE">
        <w:rPr>
          <w:rFonts w:ascii="BNazanin" w:hAnsi="BNazanin" w:cs="Zar"/>
          <w:sz w:val="28"/>
          <w:szCs w:val="28"/>
          <w:rtl/>
        </w:rPr>
        <w:t>رايانه</w:t>
      </w:r>
      <w:r w:rsidRPr="00184CDE">
        <w:rPr>
          <w:rFonts w:ascii="BNazanin" w:hAnsi="BNazanin" w:cs="Zar"/>
          <w:sz w:val="28"/>
          <w:szCs w:val="28"/>
        </w:rPr>
        <w:t xml:space="preserve"> </w:t>
      </w:r>
      <w:r w:rsidRPr="00184CDE">
        <w:rPr>
          <w:rFonts w:ascii="BNazanin" w:hAnsi="BNazanin" w:cs="Zar"/>
          <w:sz w:val="28"/>
          <w:szCs w:val="28"/>
          <w:rtl/>
        </w:rPr>
        <w:t>جهت</w:t>
      </w:r>
      <w:r w:rsidRPr="00184CDE">
        <w:rPr>
          <w:rFonts w:ascii="BNazanin" w:hAnsi="BNazanin" w:cs="Zar"/>
          <w:sz w:val="28"/>
          <w:szCs w:val="28"/>
        </w:rPr>
        <w:t xml:space="preserve"> </w:t>
      </w:r>
      <w:r w:rsidRPr="00184CDE">
        <w:rPr>
          <w:rFonts w:ascii="BNazanin" w:hAnsi="BNazanin" w:cs="Zar"/>
          <w:sz w:val="28"/>
          <w:szCs w:val="28"/>
          <w:rtl/>
        </w:rPr>
        <w:t>ارائه</w:t>
      </w:r>
      <w:r w:rsidRPr="00184CDE">
        <w:rPr>
          <w:rFonts w:ascii="BNazanin" w:hAnsi="BNazanin" w:cs="Zar"/>
          <w:sz w:val="28"/>
          <w:szCs w:val="28"/>
        </w:rPr>
        <w:t xml:space="preserve"> </w:t>
      </w:r>
      <w:r w:rsidRPr="00184CDE">
        <w:rPr>
          <w:rFonts w:ascii="BNazanin" w:hAnsi="BNazanin" w:cs="Zar"/>
          <w:sz w:val="28"/>
          <w:szCs w:val="28"/>
          <w:rtl/>
        </w:rPr>
        <w:t>به</w:t>
      </w:r>
      <w:r w:rsidRPr="00184CDE">
        <w:rPr>
          <w:rFonts w:ascii="BNazanin" w:hAnsi="BNazanin" w:cs="Zar"/>
          <w:sz w:val="28"/>
          <w:szCs w:val="28"/>
        </w:rPr>
        <w:t xml:space="preserve"> </w:t>
      </w:r>
      <w:r w:rsidRPr="00184CDE">
        <w:rPr>
          <w:rFonts w:ascii="BNazanin" w:hAnsi="BNazanin" w:cs="Zar"/>
          <w:sz w:val="28"/>
          <w:szCs w:val="28"/>
          <w:rtl/>
        </w:rPr>
        <w:t>مقام</w:t>
      </w:r>
      <w:r w:rsidRPr="00184CDE">
        <w:rPr>
          <w:rFonts w:ascii="BNazanin" w:hAnsi="BNazanin" w:cs="Zar"/>
          <w:sz w:val="28"/>
          <w:szCs w:val="28"/>
        </w:rPr>
        <w:t xml:space="preserve"> </w:t>
      </w:r>
      <w:r w:rsidRPr="00184CDE">
        <w:rPr>
          <w:rFonts w:ascii="BNazanin" w:hAnsi="BNazanin" w:cs="Zar"/>
          <w:sz w:val="28"/>
          <w:szCs w:val="28"/>
          <w:rtl/>
        </w:rPr>
        <w:t>مافوق</w:t>
      </w:r>
    </w:p>
    <w:p w14:paraId="203EE5E0"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sz w:val="28"/>
          <w:szCs w:val="28"/>
        </w:rPr>
        <w:t xml:space="preserve">.14 </w:t>
      </w:r>
      <w:r w:rsidRPr="00184CDE">
        <w:rPr>
          <w:rFonts w:ascii="BNazanin" w:hAnsi="BNazanin" w:cs="Zar"/>
          <w:sz w:val="28"/>
          <w:szCs w:val="28"/>
          <w:rtl/>
        </w:rPr>
        <w:t>تهيه</w:t>
      </w:r>
      <w:r w:rsidRPr="00184CDE">
        <w:rPr>
          <w:rFonts w:ascii="BNazanin" w:hAnsi="BNazanin" w:cs="Zar"/>
          <w:sz w:val="28"/>
          <w:szCs w:val="28"/>
        </w:rPr>
        <w:t xml:space="preserve"> </w:t>
      </w:r>
      <w:r w:rsidRPr="00184CDE">
        <w:rPr>
          <w:rFonts w:ascii="BNazanin" w:hAnsi="BNazanin" w:cs="Zar"/>
          <w:sz w:val="28"/>
          <w:szCs w:val="28"/>
          <w:rtl/>
        </w:rPr>
        <w:t>خلاصه</w:t>
      </w:r>
      <w:r w:rsidRPr="00184CDE">
        <w:rPr>
          <w:rFonts w:ascii="BNazanin" w:hAnsi="BNazanin" w:cs="Zar"/>
          <w:sz w:val="28"/>
          <w:szCs w:val="28"/>
        </w:rPr>
        <w:t xml:space="preserve"> </w:t>
      </w:r>
      <w:r w:rsidRPr="00184CDE">
        <w:rPr>
          <w:rFonts w:ascii="BNazanin" w:hAnsi="BNazanin" w:cs="Zar"/>
          <w:sz w:val="28"/>
          <w:szCs w:val="28"/>
          <w:rtl/>
        </w:rPr>
        <w:t>سوابق</w:t>
      </w:r>
      <w:r w:rsidRPr="00184CDE">
        <w:rPr>
          <w:rFonts w:ascii="BNazanin" w:hAnsi="BNazanin" w:cs="Zar"/>
          <w:sz w:val="28"/>
          <w:szCs w:val="28"/>
        </w:rPr>
        <w:t xml:space="preserve"> </w:t>
      </w:r>
      <w:r w:rsidRPr="00184CDE">
        <w:rPr>
          <w:rFonts w:ascii="BNazanin" w:hAnsi="BNazanin" w:cs="Zar"/>
          <w:sz w:val="28"/>
          <w:szCs w:val="28"/>
          <w:rtl/>
        </w:rPr>
        <w:t>پرسنلي</w:t>
      </w:r>
      <w:r w:rsidRPr="00184CDE">
        <w:rPr>
          <w:rFonts w:ascii="BNazanin" w:hAnsi="BNazanin" w:cs="Zar"/>
          <w:sz w:val="28"/>
          <w:szCs w:val="28"/>
        </w:rPr>
        <w:t xml:space="preserve"> </w:t>
      </w:r>
      <w:r w:rsidRPr="00184CDE">
        <w:rPr>
          <w:rFonts w:ascii="BNazanin" w:hAnsi="BNazanin" w:cs="Zar"/>
          <w:sz w:val="28"/>
          <w:szCs w:val="28"/>
          <w:rtl/>
        </w:rPr>
        <w:t>جهت</w:t>
      </w:r>
      <w:r w:rsidRPr="00184CDE">
        <w:rPr>
          <w:rFonts w:ascii="BNazanin" w:hAnsi="BNazanin" w:cs="Zar"/>
          <w:sz w:val="28"/>
          <w:szCs w:val="28"/>
        </w:rPr>
        <w:t xml:space="preserve"> </w:t>
      </w:r>
      <w:r w:rsidRPr="00184CDE">
        <w:rPr>
          <w:rFonts w:ascii="BNazanin" w:hAnsi="BNazanin" w:cs="Zar"/>
          <w:sz w:val="28"/>
          <w:szCs w:val="28"/>
          <w:rtl/>
        </w:rPr>
        <w:t>صدور</w:t>
      </w:r>
      <w:r w:rsidRPr="00184CDE">
        <w:rPr>
          <w:rFonts w:ascii="BNazanin" w:hAnsi="BNazanin" w:cs="Zar"/>
          <w:sz w:val="28"/>
          <w:szCs w:val="28"/>
        </w:rPr>
        <w:t xml:space="preserve"> </w:t>
      </w:r>
      <w:r w:rsidRPr="00184CDE">
        <w:rPr>
          <w:rFonts w:ascii="BNazanin" w:hAnsi="BNazanin" w:cs="Zar"/>
          <w:sz w:val="28"/>
          <w:szCs w:val="28"/>
          <w:rtl/>
        </w:rPr>
        <w:t>احكام</w:t>
      </w:r>
      <w:r w:rsidRPr="00184CDE">
        <w:rPr>
          <w:rFonts w:ascii="BNazanin" w:hAnsi="BNazanin" w:cs="Zar"/>
          <w:sz w:val="28"/>
          <w:szCs w:val="28"/>
        </w:rPr>
        <w:t xml:space="preserve"> </w:t>
      </w:r>
      <w:r w:rsidRPr="00184CDE">
        <w:rPr>
          <w:rFonts w:ascii="BNazanin" w:hAnsi="BNazanin" w:cs="Zar"/>
          <w:sz w:val="28"/>
          <w:szCs w:val="28"/>
          <w:rtl/>
        </w:rPr>
        <w:t>ارتقاء</w:t>
      </w:r>
      <w:r w:rsidRPr="00184CDE">
        <w:rPr>
          <w:rFonts w:ascii="BNazanin" w:hAnsi="BNazanin" w:cs="Zar"/>
          <w:sz w:val="28"/>
          <w:szCs w:val="28"/>
        </w:rPr>
        <w:t xml:space="preserve"> </w:t>
      </w:r>
      <w:r w:rsidRPr="00184CDE">
        <w:rPr>
          <w:rFonts w:ascii="BNazanin" w:hAnsi="BNazanin" w:cs="Zar"/>
          <w:sz w:val="28"/>
          <w:szCs w:val="28"/>
          <w:rtl/>
        </w:rPr>
        <w:t>گروه</w:t>
      </w:r>
      <w:r w:rsidRPr="00184CDE">
        <w:rPr>
          <w:rFonts w:ascii="BNazanin" w:hAnsi="BNazanin" w:cs="Zar"/>
          <w:sz w:val="28"/>
          <w:szCs w:val="28"/>
        </w:rPr>
        <w:t xml:space="preserve"> </w:t>
      </w:r>
      <w:r w:rsidRPr="00184CDE">
        <w:rPr>
          <w:rFonts w:ascii="BNazanin" w:hAnsi="BNazanin" w:cs="Zar"/>
          <w:sz w:val="28"/>
          <w:szCs w:val="28"/>
          <w:rtl/>
        </w:rPr>
        <w:t>پرسنل</w:t>
      </w:r>
    </w:p>
    <w:p w14:paraId="2805831D" w14:textId="77777777" w:rsidR="00F83571" w:rsidRPr="00184CDE" w:rsidRDefault="00F83571" w:rsidP="00184CDE">
      <w:pPr>
        <w:autoSpaceDE w:val="0"/>
        <w:autoSpaceDN w:val="0"/>
        <w:bidi/>
        <w:adjustRightInd w:val="0"/>
        <w:spacing w:after="0" w:line="240" w:lineRule="auto"/>
        <w:rPr>
          <w:rFonts w:ascii="BNazanin" w:hAnsi="BNazanin" w:cs="Zar"/>
          <w:sz w:val="28"/>
          <w:szCs w:val="28"/>
          <w:rtl/>
        </w:rPr>
      </w:pPr>
      <w:r w:rsidRPr="00184CDE">
        <w:rPr>
          <w:rFonts w:ascii="BNazanin" w:hAnsi="BNazanin" w:cs="Zar"/>
          <w:sz w:val="28"/>
          <w:szCs w:val="28"/>
        </w:rPr>
        <w:t xml:space="preserve">.15 </w:t>
      </w:r>
      <w:r w:rsidRPr="00184CDE">
        <w:rPr>
          <w:rFonts w:ascii="BNazanin" w:hAnsi="BNazanin" w:cs="Zar"/>
          <w:sz w:val="28"/>
          <w:szCs w:val="28"/>
          <w:rtl/>
        </w:rPr>
        <w:t>صدور</w:t>
      </w:r>
      <w:r w:rsidRPr="00184CDE">
        <w:rPr>
          <w:rFonts w:ascii="BNazanin" w:hAnsi="BNazanin" w:cs="Zar"/>
          <w:sz w:val="28"/>
          <w:szCs w:val="28"/>
        </w:rPr>
        <w:t xml:space="preserve"> </w:t>
      </w:r>
      <w:r w:rsidRPr="00184CDE">
        <w:rPr>
          <w:rFonts w:ascii="BNazanin" w:hAnsi="BNazanin" w:cs="Zar"/>
          <w:sz w:val="28"/>
          <w:szCs w:val="28"/>
          <w:rtl/>
        </w:rPr>
        <w:t>احكام</w:t>
      </w:r>
      <w:r w:rsidRPr="00184CDE">
        <w:rPr>
          <w:rFonts w:ascii="BNazanin" w:hAnsi="BNazanin" w:cs="Zar"/>
          <w:sz w:val="28"/>
          <w:szCs w:val="28"/>
        </w:rPr>
        <w:t xml:space="preserve"> </w:t>
      </w:r>
      <w:r w:rsidRPr="00184CDE">
        <w:rPr>
          <w:rFonts w:ascii="BNazanin" w:hAnsi="BNazanin" w:cs="Zar"/>
          <w:sz w:val="28"/>
          <w:szCs w:val="28"/>
          <w:rtl/>
        </w:rPr>
        <w:t>افزايش</w:t>
      </w:r>
      <w:r w:rsidRPr="00184CDE">
        <w:rPr>
          <w:rFonts w:ascii="BNazanin" w:hAnsi="BNazanin" w:cs="Zar"/>
          <w:sz w:val="28"/>
          <w:szCs w:val="28"/>
        </w:rPr>
        <w:t xml:space="preserve"> </w:t>
      </w:r>
      <w:r w:rsidRPr="00184CDE">
        <w:rPr>
          <w:rFonts w:ascii="BNazanin" w:hAnsi="BNazanin" w:cs="Zar"/>
          <w:sz w:val="28"/>
          <w:szCs w:val="28"/>
          <w:rtl/>
        </w:rPr>
        <w:t>سنواتي</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ترميم</w:t>
      </w:r>
      <w:r w:rsidRPr="00184CDE">
        <w:rPr>
          <w:rFonts w:ascii="BNazanin" w:hAnsi="BNazanin" w:cs="Zar"/>
          <w:sz w:val="28"/>
          <w:szCs w:val="28"/>
        </w:rPr>
        <w:t xml:space="preserve"> </w:t>
      </w:r>
      <w:r w:rsidRPr="00184CDE">
        <w:rPr>
          <w:rFonts w:ascii="BNazanin" w:hAnsi="BNazanin" w:cs="Zar"/>
          <w:sz w:val="28"/>
          <w:szCs w:val="28"/>
          <w:rtl/>
        </w:rPr>
        <w:t>ضريب</w:t>
      </w:r>
      <w:r w:rsidRPr="00184CDE">
        <w:rPr>
          <w:rFonts w:ascii="BNazanin" w:hAnsi="BNazanin" w:cs="Zar"/>
          <w:sz w:val="28"/>
          <w:szCs w:val="28"/>
        </w:rPr>
        <w:t xml:space="preserve"> </w:t>
      </w:r>
      <w:r w:rsidRPr="00184CDE">
        <w:rPr>
          <w:rFonts w:ascii="BNazanin" w:hAnsi="BNazanin" w:cs="Zar"/>
          <w:sz w:val="28"/>
          <w:szCs w:val="28"/>
          <w:rtl/>
        </w:rPr>
        <w:t>حقوق</w:t>
      </w:r>
      <w:r w:rsidRPr="00184CDE">
        <w:rPr>
          <w:rFonts w:ascii="BNazanin" w:hAnsi="BNazanin" w:cs="Zar"/>
          <w:sz w:val="28"/>
          <w:szCs w:val="28"/>
        </w:rPr>
        <w:t xml:space="preserve"> </w:t>
      </w:r>
      <w:r w:rsidRPr="00184CDE">
        <w:rPr>
          <w:rFonts w:ascii="BNazanin" w:hAnsi="BNazanin" w:cs="Zar"/>
          <w:sz w:val="28"/>
          <w:szCs w:val="28"/>
          <w:rtl/>
        </w:rPr>
        <w:t>ساليانه</w:t>
      </w:r>
      <w:r w:rsidRPr="00184CDE">
        <w:rPr>
          <w:rFonts w:ascii="BNazanin" w:hAnsi="BNazanin" w:cs="Zar"/>
          <w:sz w:val="28"/>
          <w:szCs w:val="28"/>
        </w:rPr>
        <w:t xml:space="preserve"> </w:t>
      </w:r>
      <w:r w:rsidRPr="00184CDE">
        <w:rPr>
          <w:rFonts w:ascii="BNazanin" w:hAnsi="BNazanin" w:cs="Zar"/>
          <w:sz w:val="28"/>
          <w:szCs w:val="28"/>
          <w:rtl/>
        </w:rPr>
        <w:t>پرسنل</w:t>
      </w:r>
      <w:r w:rsidRPr="00184CDE">
        <w:rPr>
          <w:rFonts w:ascii="BNazanin" w:hAnsi="BNazanin" w:cs="Zar"/>
          <w:sz w:val="28"/>
          <w:szCs w:val="28"/>
        </w:rPr>
        <w:t xml:space="preserve"> </w:t>
      </w:r>
      <w:r w:rsidRPr="00184CDE">
        <w:rPr>
          <w:rFonts w:ascii="BNazanin" w:hAnsi="BNazanin" w:cs="Zar"/>
          <w:sz w:val="28"/>
          <w:szCs w:val="28"/>
          <w:rtl/>
        </w:rPr>
        <w:t>با</w:t>
      </w:r>
      <w:r w:rsidRPr="00184CDE">
        <w:rPr>
          <w:rFonts w:ascii="BNazanin" w:hAnsi="BNazanin" w:cs="Zar"/>
          <w:sz w:val="28"/>
          <w:szCs w:val="28"/>
        </w:rPr>
        <w:t xml:space="preserve"> </w:t>
      </w:r>
      <w:r w:rsidRPr="00184CDE">
        <w:rPr>
          <w:rFonts w:ascii="BNazanin" w:hAnsi="BNazanin" w:cs="Zar"/>
          <w:sz w:val="28"/>
          <w:szCs w:val="28"/>
          <w:rtl/>
        </w:rPr>
        <w:t>رعايت</w:t>
      </w:r>
      <w:r w:rsidRPr="00184CDE">
        <w:rPr>
          <w:rFonts w:ascii="BNazanin" w:hAnsi="BNazanin" w:cs="Zar"/>
          <w:sz w:val="28"/>
          <w:szCs w:val="28"/>
        </w:rPr>
        <w:t xml:space="preserve"> </w:t>
      </w:r>
      <w:r w:rsidRPr="00184CDE">
        <w:rPr>
          <w:rFonts w:ascii="BNazanin" w:hAnsi="BNazanin" w:cs="Zar"/>
          <w:sz w:val="28"/>
          <w:szCs w:val="28"/>
          <w:rtl/>
        </w:rPr>
        <w:t>قوانين</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مقررات</w:t>
      </w:r>
      <w:r w:rsidRPr="00184CDE">
        <w:rPr>
          <w:rFonts w:ascii="BNazanin" w:hAnsi="BNazanin" w:cs="Zar"/>
          <w:sz w:val="28"/>
          <w:szCs w:val="28"/>
        </w:rPr>
        <w:t xml:space="preserve"> </w:t>
      </w:r>
      <w:r w:rsidRPr="00184CDE">
        <w:rPr>
          <w:rFonts w:ascii="BNazanin" w:hAnsi="BNazanin" w:cs="Zar"/>
          <w:sz w:val="28"/>
          <w:szCs w:val="28"/>
          <w:rtl/>
        </w:rPr>
        <w:t>مربوط</w:t>
      </w:r>
    </w:p>
    <w:p w14:paraId="7683C6F9"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sz w:val="28"/>
          <w:szCs w:val="28"/>
        </w:rPr>
        <w:t>.16</w:t>
      </w:r>
      <w:r w:rsidRPr="00184CDE">
        <w:rPr>
          <w:rFonts w:ascii="BNazanin" w:hAnsi="BNazanin" w:cs="Zar"/>
          <w:sz w:val="28"/>
          <w:szCs w:val="28"/>
          <w:rtl/>
        </w:rPr>
        <w:t>پيگيري</w:t>
      </w:r>
      <w:r w:rsidRPr="00184CDE">
        <w:rPr>
          <w:rFonts w:ascii="BNazanin" w:hAnsi="BNazanin" w:cs="Zar"/>
          <w:sz w:val="28"/>
          <w:szCs w:val="28"/>
        </w:rPr>
        <w:t xml:space="preserve"> </w:t>
      </w:r>
      <w:r w:rsidRPr="00184CDE">
        <w:rPr>
          <w:rFonts w:ascii="BNazanin" w:hAnsi="BNazanin" w:cs="Zar"/>
          <w:sz w:val="28"/>
          <w:szCs w:val="28"/>
          <w:rtl/>
        </w:rPr>
        <w:t>لازم</w:t>
      </w:r>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جهت</w:t>
      </w:r>
      <w:r w:rsidRPr="00184CDE">
        <w:rPr>
          <w:rFonts w:ascii="BNazanin" w:hAnsi="BNazanin" w:cs="Zar"/>
          <w:sz w:val="28"/>
          <w:szCs w:val="28"/>
        </w:rPr>
        <w:t xml:space="preserve"> </w:t>
      </w:r>
      <w:r w:rsidRPr="00184CDE">
        <w:rPr>
          <w:rFonts w:ascii="BNazanin" w:hAnsi="BNazanin" w:cs="Zar"/>
          <w:sz w:val="28"/>
          <w:szCs w:val="28"/>
          <w:rtl/>
        </w:rPr>
        <w:t>تسريع</w:t>
      </w:r>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انجام</w:t>
      </w:r>
      <w:r w:rsidRPr="00184CDE">
        <w:rPr>
          <w:rFonts w:ascii="BNazanin" w:hAnsi="BNazanin" w:cs="Zar"/>
          <w:sz w:val="28"/>
          <w:szCs w:val="28"/>
        </w:rPr>
        <w:t xml:space="preserve"> </w:t>
      </w:r>
      <w:r w:rsidRPr="00184CDE">
        <w:rPr>
          <w:rFonts w:ascii="BNazanin" w:hAnsi="BNazanin" w:cs="Zar"/>
          <w:sz w:val="28"/>
          <w:szCs w:val="28"/>
          <w:rtl/>
        </w:rPr>
        <w:t>امور</w:t>
      </w:r>
      <w:r w:rsidRPr="00184CDE">
        <w:rPr>
          <w:rFonts w:ascii="BNazanin" w:hAnsi="BNazanin" w:cs="Zar"/>
          <w:sz w:val="28"/>
          <w:szCs w:val="28"/>
        </w:rPr>
        <w:t xml:space="preserve"> </w:t>
      </w:r>
      <w:r w:rsidRPr="00184CDE">
        <w:rPr>
          <w:rFonts w:ascii="BNazanin" w:hAnsi="BNazanin" w:cs="Zar"/>
          <w:sz w:val="28"/>
          <w:szCs w:val="28"/>
          <w:rtl/>
        </w:rPr>
        <w:t>ارزشيابي</w:t>
      </w:r>
      <w:r w:rsidRPr="00184CDE">
        <w:rPr>
          <w:rFonts w:ascii="BNazanin" w:hAnsi="BNazanin" w:cs="Zar"/>
          <w:sz w:val="28"/>
          <w:szCs w:val="28"/>
        </w:rPr>
        <w:t xml:space="preserve"> </w:t>
      </w:r>
      <w:r w:rsidRPr="00184CDE">
        <w:rPr>
          <w:rFonts w:ascii="BNazanin" w:hAnsi="BNazanin" w:cs="Zar"/>
          <w:sz w:val="28"/>
          <w:szCs w:val="28"/>
          <w:rtl/>
        </w:rPr>
        <w:t>ساليانه</w:t>
      </w:r>
      <w:r w:rsidRPr="00184CDE">
        <w:rPr>
          <w:rFonts w:ascii="BNazanin" w:hAnsi="BNazanin" w:cs="Zar"/>
          <w:sz w:val="28"/>
          <w:szCs w:val="28"/>
        </w:rPr>
        <w:t xml:space="preserve"> </w:t>
      </w:r>
      <w:r w:rsidRPr="00184CDE">
        <w:rPr>
          <w:rFonts w:ascii="BNazanin" w:hAnsi="BNazanin" w:cs="Zar"/>
          <w:sz w:val="28"/>
          <w:szCs w:val="28"/>
          <w:rtl/>
        </w:rPr>
        <w:t>كاركنان</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تعيين</w:t>
      </w:r>
      <w:r w:rsidRPr="00184CDE">
        <w:rPr>
          <w:rFonts w:ascii="BNazanin" w:hAnsi="BNazanin" w:cs="Zar"/>
          <w:sz w:val="28"/>
          <w:szCs w:val="28"/>
        </w:rPr>
        <w:t xml:space="preserve"> </w:t>
      </w:r>
      <w:r w:rsidRPr="00184CDE">
        <w:rPr>
          <w:rFonts w:ascii="BNazanin" w:hAnsi="BNazanin" w:cs="Zar"/>
          <w:sz w:val="28"/>
          <w:szCs w:val="28"/>
          <w:rtl/>
        </w:rPr>
        <w:t>ضرايب</w:t>
      </w:r>
      <w:r w:rsidRPr="00184CDE">
        <w:rPr>
          <w:rFonts w:ascii="BNazanin" w:hAnsi="BNazanin" w:cs="Zar"/>
          <w:sz w:val="28"/>
          <w:szCs w:val="28"/>
        </w:rPr>
        <w:t xml:space="preserve"> </w:t>
      </w:r>
      <w:r w:rsidRPr="00184CDE">
        <w:rPr>
          <w:rFonts w:ascii="BNazanin" w:hAnsi="BNazanin" w:cs="Zar"/>
          <w:sz w:val="28"/>
          <w:szCs w:val="28"/>
          <w:rtl/>
        </w:rPr>
        <w:t>افزايش</w:t>
      </w:r>
      <w:r w:rsidRPr="00184CDE">
        <w:rPr>
          <w:rFonts w:ascii="BNazanin" w:hAnsi="BNazanin" w:cs="Zar"/>
          <w:sz w:val="28"/>
          <w:szCs w:val="28"/>
        </w:rPr>
        <w:t xml:space="preserve"> </w:t>
      </w:r>
      <w:r w:rsidRPr="00184CDE">
        <w:rPr>
          <w:rFonts w:ascii="BNazanin" w:hAnsi="BNazanin" w:cs="Zar"/>
          <w:sz w:val="28"/>
          <w:szCs w:val="28"/>
          <w:rtl/>
        </w:rPr>
        <w:t>سنواتي</w:t>
      </w:r>
      <w:r w:rsidRPr="00184CDE">
        <w:rPr>
          <w:rFonts w:ascii="BNazanin" w:hAnsi="BNazanin" w:cs="Zar"/>
          <w:sz w:val="28"/>
          <w:szCs w:val="28"/>
        </w:rPr>
        <w:t xml:space="preserve"> </w:t>
      </w:r>
      <w:r w:rsidRPr="00184CDE">
        <w:rPr>
          <w:rFonts w:ascii="BNazanin" w:hAnsi="BNazanin" w:cs="Zar"/>
          <w:sz w:val="28"/>
          <w:szCs w:val="28"/>
          <w:rtl/>
        </w:rPr>
        <w:t>آنان</w:t>
      </w:r>
      <w:r w:rsidRPr="00184CDE">
        <w:rPr>
          <w:rFonts w:ascii="BNazanin" w:hAnsi="BNazanin" w:cs="Zar"/>
          <w:sz w:val="28"/>
          <w:szCs w:val="28"/>
        </w:rPr>
        <w:t xml:space="preserve"> </w:t>
      </w:r>
      <w:r w:rsidRPr="00184CDE">
        <w:rPr>
          <w:rFonts w:ascii="BNazanin" w:hAnsi="BNazanin" w:cs="Zar"/>
          <w:sz w:val="28"/>
          <w:szCs w:val="28"/>
          <w:rtl/>
        </w:rPr>
        <w:t>جهت</w:t>
      </w:r>
      <w:r w:rsidRPr="00184CDE">
        <w:rPr>
          <w:rFonts w:ascii="BNazanin" w:hAnsi="BNazanin" w:cs="Zar"/>
          <w:sz w:val="28"/>
          <w:szCs w:val="28"/>
        </w:rPr>
        <w:t xml:space="preserve"> </w:t>
      </w:r>
      <w:r w:rsidRPr="00184CDE">
        <w:rPr>
          <w:rFonts w:ascii="BNazanin" w:hAnsi="BNazanin" w:cs="Zar"/>
          <w:sz w:val="28"/>
          <w:szCs w:val="28"/>
          <w:rtl/>
        </w:rPr>
        <w:t>صدور</w:t>
      </w:r>
      <w:r w:rsidRPr="00184CDE">
        <w:rPr>
          <w:rFonts w:ascii="BNazanin" w:hAnsi="BNazanin" w:cs="Zar"/>
          <w:sz w:val="28"/>
          <w:szCs w:val="28"/>
        </w:rPr>
        <w:t xml:space="preserve"> </w:t>
      </w:r>
      <w:r w:rsidRPr="00184CDE">
        <w:rPr>
          <w:rFonts w:ascii="BNazanin" w:hAnsi="BNazanin" w:cs="Zar"/>
          <w:sz w:val="28"/>
          <w:szCs w:val="28"/>
          <w:rtl/>
        </w:rPr>
        <w:t>حكم</w:t>
      </w:r>
    </w:p>
    <w:p w14:paraId="38753DB0"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sz w:val="28"/>
          <w:szCs w:val="28"/>
          <w:rtl/>
        </w:rPr>
        <w:t>حقوقي</w:t>
      </w:r>
      <w:r w:rsidRPr="00184CDE">
        <w:rPr>
          <w:rFonts w:ascii="BNazanin" w:hAnsi="BNazanin" w:cs="Zar"/>
          <w:sz w:val="28"/>
          <w:szCs w:val="28"/>
        </w:rPr>
        <w:t xml:space="preserve"> </w:t>
      </w:r>
      <w:r w:rsidRPr="00184CDE">
        <w:rPr>
          <w:rFonts w:ascii="BNazanin" w:hAnsi="BNazanin" w:cs="Zar"/>
          <w:sz w:val="28"/>
          <w:szCs w:val="28"/>
          <w:rtl/>
        </w:rPr>
        <w:t>مربوطه</w:t>
      </w:r>
    </w:p>
    <w:p w14:paraId="04CC4CE7"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sz w:val="28"/>
          <w:szCs w:val="28"/>
        </w:rPr>
        <w:t>.</w:t>
      </w:r>
      <w:proofErr w:type="gramStart"/>
      <w:r w:rsidRPr="00184CDE">
        <w:rPr>
          <w:rFonts w:ascii="BNazanin" w:hAnsi="BNazanin" w:cs="Zar"/>
          <w:sz w:val="28"/>
          <w:szCs w:val="28"/>
        </w:rPr>
        <w:t xml:space="preserve">17  </w:t>
      </w:r>
      <w:r w:rsidRPr="00184CDE">
        <w:rPr>
          <w:rFonts w:ascii="BNazanin" w:hAnsi="BNazanin" w:cs="Zar"/>
          <w:sz w:val="28"/>
          <w:szCs w:val="28"/>
          <w:rtl/>
        </w:rPr>
        <w:t>شركت</w:t>
      </w:r>
      <w:proofErr w:type="gramEnd"/>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جلسات</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كارگاههاي</w:t>
      </w:r>
      <w:r w:rsidRPr="00184CDE">
        <w:rPr>
          <w:rFonts w:ascii="BNazanin" w:hAnsi="BNazanin" w:cs="Zar"/>
          <w:sz w:val="28"/>
          <w:szCs w:val="28"/>
        </w:rPr>
        <w:t xml:space="preserve"> </w:t>
      </w:r>
      <w:r w:rsidRPr="00184CDE">
        <w:rPr>
          <w:rFonts w:ascii="BNazanin" w:hAnsi="BNazanin" w:cs="Zar"/>
          <w:sz w:val="28"/>
          <w:szCs w:val="28"/>
          <w:rtl/>
        </w:rPr>
        <w:t>آموزشي</w:t>
      </w:r>
      <w:r w:rsidRPr="00184CDE">
        <w:rPr>
          <w:rFonts w:ascii="BNazanin" w:hAnsi="BNazanin" w:cs="Zar"/>
          <w:sz w:val="28"/>
          <w:szCs w:val="28"/>
        </w:rPr>
        <w:t xml:space="preserve"> </w:t>
      </w:r>
      <w:r w:rsidRPr="00184CDE">
        <w:rPr>
          <w:rFonts w:ascii="BNazanin" w:hAnsi="BNazanin" w:cs="Zar"/>
          <w:sz w:val="28"/>
          <w:szCs w:val="28"/>
          <w:rtl/>
        </w:rPr>
        <w:t>به</w:t>
      </w:r>
      <w:r w:rsidRPr="00184CDE">
        <w:rPr>
          <w:rFonts w:ascii="BNazanin" w:hAnsi="BNazanin" w:cs="Zar"/>
          <w:sz w:val="28"/>
          <w:szCs w:val="28"/>
        </w:rPr>
        <w:t xml:space="preserve"> </w:t>
      </w:r>
      <w:r w:rsidRPr="00184CDE">
        <w:rPr>
          <w:rFonts w:ascii="BNazanin" w:hAnsi="BNazanin" w:cs="Zar"/>
          <w:sz w:val="28"/>
          <w:szCs w:val="28"/>
          <w:rtl/>
        </w:rPr>
        <w:t>منظور</w:t>
      </w:r>
      <w:r w:rsidRPr="00184CDE">
        <w:rPr>
          <w:rFonts w:ascii="BNazanin" w:hAnsi="BNazanin" w:cs="Zar"/>
          <w:sz w:val="28"/>
          <w:szCs w:val="28"/>
        </w:rPr>
        <w:t xml:space="preserve"> </w:t>
      </w:r>
      <w:r w:rsidRPr="00184CDE">
        <w:rPr>
          <w:rFonts w:ascii="BNazanin" w:hAnsi="BNazanin" w:cs="Zar"/>
          <w:sz w:val="28"/>
          <w:szCs w:val="28"/>
          <w:rtl/>
        </w:rPr>
        <w:t>ارتقاء</w:t>
      </w:r>
      <w:r w:rsidRPr="00184CDE">
        <w:rPr>
          <w:rFonts w:ascii="BNazanin" w:hAnsi="BNazanin" w:cs="Zar"/>
          <w:sz w:val="28"/>
          <w:szCs w:val="28"/>
        </w:rPr>
        <w:t xml:space="preserve"> </w:t>
      </w:r>
      <w:r w:rsidRPr="00184CDE">
        <w:rPr>
          <w:rFonts w:ascii="BNazanin" w:hAnsi="BNazanin" w:cs="Zar"/>
          <w:sz w:val="28"/>
          <w:szCs w:val="28"/>
          <w:rtl/>
        </w:rPr>
        <w:t>دانش</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مهارتهاي</w:t>
      </w:r>
      <w:r w:rsidRPr="00184CDE">
        <w:rPr>
          <w:rFonts w:ascii="BNazanin" w:hAnsi="BNazanin" w:cs="Zar"/>
          <w:sz w:val="28"/>
          <w:szCs w:val="28"/>
        </w:rPr>
        <w:t xml:space="preserve"> </w:t>
      </w:r>
      <w:r w:rsidRPr="00184CDE">
        <w:rPr>
          <w:rFonts w:ascii="BNazanin" w:hAnsi="BNazanin" w:cs="Zar"/>
          <w:sz w:val="28"/>
          <w:szCs w:val="28"/>
          <w:rtl/>
        </w:rPr>
        <w:t>فردي</w:t>
      </w:r>
    </w:p>
    <w:p w14:paraId="2CAEE3BB"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sz w:val="28"/>
          <w:szCs w:val="28"/>
        </w:rPr>
        <w:t>.</w:t>
      </w:r>
      <w:proofErr w:type="gramStart"/>
      <w:r w:rsidRPr="00184CDE">
        <w:rPr>
          <w:rFonts w:ascii="BNazanin" w:hAnsi="BNazanin" w:cs="Zar"/>
          <w:sz w:val="28"/>
          <w:szCs w:val="28"/>
        </w:rPr>
        <w:t xml:space="preserve">18  </w:t>
      </w:r>
      <w:r w:rsidRPr="00184CDE">
        <w:rPr>
          <w:rFonts w:ascii="BNazanin" w:hAnsi="BNazanin" w:cs="Zar"/>
          <w:sz w:val="28"/>
          <w:szCs w:val="28"/>
          <w:rtl/>
        </w:rPr>
        <w:t>ثبت</w:t>
      </w:r>
      <w:proofErr w:type="gramEnd"/>
      <w:r w:rsidRPr="00184CDE">
        <w:rPr>
          <w:rFonts w:ascii="BNazanin" w:hAnsi="BNazanin" w:cs="Zar"/>
          <w:sz w:val="28"/>
          <w:szCs w:val="28"/>
        </w:rPr>
        <w:t xml:space="preserve"> </w:t>
      </w:r>
      <w:r w:rsidRPr="00184CDE">
        <w:rPr>
          <w:rFonts w:ascii="BNazanin" w:hAnsi="BNazanin" w:cs="Zar"/>
          <w:sz w:val="28"/>
          <w:szCs w:val="28"/>
          <w:rtl/>
        </w:rPr>
        <w:t>فعاليتهاي</w:t>
      </w:r>
      <w:r w:rsidRPr="00184CDE">
        <w:rPr>
          <w:rFonts w:ascii="BNazanin" w:hAnsi="BNazanin" w:cs="Zar"/>
          <w:sz w:val="28"/>
          <w:szCs w:val="28"/>
        </w:rPr>
        <w:t xml:space="preserve"> </w:t>
      </w:r>
      <w:r w:rsidRPr="00184CDE">
        <w:rPr>
          <w:rFonts w:ascii="BNazanin" w:hAnsi="BNazanin" w:cs="Zar"/>
          <w:sz w:val="28"/>
          <w:szCs w:val="28"/>
          <w:rtl/>
        </w:rPr>
        <w:t>روزانه</w:t>
      </w:r>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دفتر</w:t>
      </w:r>
      <w:r w:rsidRPr="00184CDE">
        <w:rPr>
          <w:rFonts w:ascii="BNazanin" w:hAnsi="BNazanin" w:cs="Zar"/>
          <w:sz w:val="28"/>
          <w:szCs w:val="28"/>
        </w:rPr>
        <w:t xml:space="preserve"> </w:t>
      </w:r>
      <w:r w:rsidRPr="00184CDE">
        <w:rPr>
          <w:rFonts w:ascii="BNazanin" w:hAnsi="BNazanin" w:cs="Zar"/>
          <w:sz w:val="28"/>
          <w:szCs w:val="28"/>
          <w:rtl/>
        </w:rPr>
        <w:t>گزارش</w:t>
      </w:r>
      <w:r w:rsidRPr="00184CDE">
        <w:rPr>
          <w:rFonts w:ascii="BNazanin" w:hAnsi="BNazanin" w:cs="Zar"/>
          <w:sz w:val="28"/>
          <w:szCs w:val="28"/>
        </w:rPr>
        <w:t xml:space="preserve"> </w:t>
      </w:r>
      <w:r w:rsidRPr="00184CDE">
        <w:rPr>
          <w:rFonts w:ascii="BNazanin" w:hAnsi="BNazanin" w:cs="Zar"/>
          <w:sz w:val="28"/>
          <w:szCs w:val="28"/>
          <w:rtl/>
        </w:rPr>
        <w:t>،</w:t>
      </w:r>
      <w:r w:rsidRPr="00184CDE">
        <w:rPr>
          <w:rFonts w:ascii="BNazanin" w:hAnsi="BNazanin" w:cs="Zar"/>
          <w:sz w:val="28"/>
          <w:szCs w:val="28"/>
        </w:rPr>
        <w:t xml:space="preserve"> </w:t>
      </w:r>
      <w:r w:rsidRPr="00184CDE">
        <w:rPr>
          <w:rFonts w:ascii="BNazanin" w:hAnsi="BNazanin" w:cs="Zar"/>
          <w:sz w:val="28"/>
          <w:szCs w:val="28"/>
          <w:rtl/>
        </w:rPr>
        <w:t>تهيه</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تنظيم</w:t>
      </w:r>
      <w:r w:rsidRPr="00184CDE">
        <w:rPr>
          <w:rFonts w:ascii="BNazanin" w:hAnsi="BNazanin" w:cs="Zar"/>
          <w:sz w:val="28"/>
          <w:szCs w:val="28"/>
        </w:rPr>
        <w:t xml:space="preserve"> </w:t>
      </w:r>
      <w:r w:rsidRPr="00184CDE">
        <w:rPr>
          <w:rFonts w:ascii="BNazanin" w:hAnsi="BNazanin" w:cs="Zar"/>
          <w:sz w:val="28"/>
          <w:szCs w:val="28"/>
          <w:rtl/>
        </w:rPr>
        <w:t>گزارش</w:t>
      </w:r>
      <w:r w:rsidRPr="00184CDE">
        <w:rPr>
          <w:rFonts w:ascii="BNazanin" w:hAnsi="BNazanin" w:cs="Zar"/>
          <w:sz w:val="28"/>
          <w:szCs w:val="28"/>
        </w:rPr>
        <w:t xml:space="preserve"> </w:t>
      </w:r>
      <w:r w:rsidRPr="00184CDE">
        <w:rPr>
          <w:rFonts w:ascii="BNazanin" w:hAnsi="BNazanin" w:cs="Zar"/>
          <w:sz w:val="28"/>
          <w:szCs w:val="28"/>
          <w:rtl/>
        </w:rPr>
        <w:t>ماهيانه</w:t>
      </w:r>
      <w:r w:rsidRPr="00184CDE">
        <w:rPr>
          <w:rFonts w:ascii="BNazanin" w:hAnsi="BNazanin" w:cs="Zar"/>
          <w:sz w:val="28"/>
          <w:szCs w:val="28"/>
        </w:rPr>
        <w:t xml:space="preserve"> </w:t>
      </w:r>
      <w:r w:rsidRPr="00184CDE">
        <w:rPr>
          <w:rFonts w:ascii="BNazanin" w:hAnsi="BNazanin" w:cs="Zar"/>
          <w:sz w:val="28"/>
          <w:szCs w:val="28"/>
          <w:rtl/>
        </w:rPr>
        <w:t>فعاليتها</w:t>
      </w:r>
      <w:r w:rsidRPr="00184CDE">
        <w:rPr>
          <w:rFonts w:ascii="BNazanin" w:hAnsi="BNazanin" w:cs="Zar"/>
          <w:sz w:val="28"/>
          <w:szCs w:val="28"/>
        </w:rPr>
        <w:t xml:space="preserve"> </w:t>
      </w:r>
      <w:r w:rsidRPr="00184CDE">
        <w:rPr>
          <w:rFonts w:ascii="BNazanin" w:hAnsi="BNazanin" w:cs="Zar"/>
          <w:sz w:val="28"/>
          <w:szCs w:val="28"/>
          <w:rtl/>
        </w:rPr>
        <w:t>جهت</w:t>
      </w:r>
      <w:r w:rsidRPr="00184CDE">
        <w:rPr>
          <w:rFonts w:ascii="BNazanin" w:hAnsi="BNazanin" w:cs="Zar"/>
          <w:sz w:val="28"/>
          <w:szCs w:val="28"/>
        </w:rPr>
        <w:t xml:space="preserve"> </w:t>
      </w:r>
      <w:r w:rsidRPr="00184CDE">
        <w:rPr>
          <w:rFonts w:ascii="BNazanin" w:hAnsi="BNazanin" w:cs="Zar"/>
          <w:sz w:val="28"/>
          <w:szCs w:val="28"/>
          <w:rtl/>
        </w:rPr>
        <w:t>ارائه</w:t>
      </w:r>
      <w:r w:rsidRPr="00184CDE">
        <w:rPr>
          <w:rFonts w:ascii="BNazanin" w:hAnsi="BNazanin" w:cs="Zar"/>
          <w:sz w:val="28"/>
          <w:szCs w:val="28"/>
        </w:rPr>
        <w:t xml:space="preserve"> </w:t>
      </w:r>
      <w:r w:rsidRPr="00184CDE">
        <w:rPr>
          <w:rFonts w:ascii="BNazanin" w:hAnsi="BNazanin" w:cs="Zar"/>
          <w:sz w:val="28"/>
          <w:szCs w:val="28"/>
          <w:rtl/>
        </w:rPr>
        <w:t>به</w:t>
      </w:r>
      <w:r w:rsidRPr="00184CDE">
        <w:rPr>
          <w:rFonts w:ascii="BNazanin" w:hAnsi="BNazanin" w:cs="Zar"/>
          <w:sz w:val="28"/>
          <w:szCs w:val="28"/>
        </w:rPr>
        <w:t xml:space="preserve"> </w:t>
      </w:r>
      <w:r w:rsidRPr="00184CDE">
        <w:rPr>
          <w:rFonts w:ascii="BNazanin" w:hAnsi="BNazanin" w:cs="Zar"/>
          <w:sz w:val="28"/>
          <w:szCs w:val="28"/>
          <w:rtl/>
        </w:rPr>
        <w:t>مقام</w:t>
      </w:r>
      <w:r w:rsidRPr="00184CDE">
        <w:rPr>
          <w:rFonts w:ascii="BNazanin" w:hAnsi="BNazanin" w:cs="Zar"/>
          <w:sz w:val="28"/>
          <w:szCs w:val="28"/>
        </w:rPr>
        <w:t xml:space="preserve"> </w:t>
      </w:r>
      <w:r w:rsidRPr="00184CDE">
        <w:rPr>
          <w:rFonts w:ascii="BNazanin" w:hAnsi="BNazanin" w:cs="Zar"/>
          <w:sz w:val="28"/>
          <w:szCs w:val="28"/>
          <w:rtl/>
        </w:rPr>
        <w:t>مافوق</w:t>
      </w:r>
    </w:p>
    <w:p w14:paraId="4C633E0C"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sz w:val="28"/>
          <w:szCs w:val="28"/>
        </w:rPr>
        <w:t xml:space="preserve">19 </w:t>
      </w:r>
      <w:r w:rsidRPr="00184CDE">
        <w:rPr>
          <w:rFonts w:ascii="BNazanin" w:hAnsi="BNazanin" w:cs="Zar" w:hint="cs"/>
          <w:sz w:val="28"/>
          <w:szCs w:val="28"/>
          <w:rtl/>
        </w:rPr>
        <w:t>.</w:t>
      </w:r>
      <w:r w:rsidRPr="00184CDE">
        <w:rPr>
          <w:rFonts w:ascii="BNazanin" w:hAnsi="BNazanin" w:cs="Zar"/>
          <w:sz w:val="28"/>
          <w:szCs w:val="28"/>
          <w:rtl/>
        </w:rPr>
        <w:t>انجام</w:t>
      </w:r>
      <w:r w:rsidRPr="00184CDE">
        <w:rPr>
          <w:rFonts w:ascii="BNazanin" w:hAnsi="BNazanin" w:cs="Zar"/>
          <w:sz w:val="28"/>
          <w:szCs w:val="28"/>
        </w:rPr>
        <w:t xml:space="preserve"> </w:t>
      </w:r>
      <w:r w:rsidRPr="00184CDE">
        <w:rPr>
          <w:rFonts w:ascii="BNazanin" w:hAnsi="BNazanin" w:cs="Zar"/>
          <w:sz w:val="28"/>
          <w:szCs w:val="28"/>
          <w:rtl/>
        </w:rPr>
        <w:t>مطالعات</w:t>
      </w:r>
      <w:r w:rsidRPr="00184CDE">
        <w:rPr>
          <w:rFonts w:ascii="BNazanin" w:hAnsi="BNazanin" w:cs="Zar"/>
          <w:sz w:val="28"/>
          <w:szCs w:val="28"/>
        </w:rPr>
        <w:t xml:space="preserve"> </w:t>
      </w:r>
      <w:r w:rsidRPr="00184CDE">
        <w:rPr>
          <w:rFonts w:ascii="BNazanin" w:hAnsi="BNazanin" w:cs="Zar"/>
          <w:sz w:val="28"/>
          <w:szCs w:val="28"/>
          <w:rtl/>
        </w:rPr>
        <w:t>لازم</w:t>
      </w:r>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مواردي</w:t>
      </w:r>
      <w:r w:rsidRPr="00184CDE">
        <w:rPr>
          <w:rFonts w:ascii="BNazanin" w:hAnsi="BNazanin" w:cs="Zar"/>
          <w:sz w:val="28"/>
          <w:szCs w:val="28"/>
        </w:rPr>
        <w:t xml:space="preserve"> </w:t>
      </w:r>
      <w:r w:rsidRPr="00184CDE">
        <w:rPr>
          <w:rFonts w:ascii="BNazanin" w:hAnsi="BNazanin" w:cs="Zar"/>
          <w:sz w:val="28"/>
          <w:szCs w:val="28"/>
          <w:rtl/>
        </w:rPr>
        <w:t>از</w:t>
      </w:r>
      <w:r w:rsidRPr="00184CDE">
        <w:rPr>
          <w:rFonts w:ascii="BNazanin" w:hAnsi="BNazanin" w:cs="Zar"/>
          <w:sz w:val="28"/>
          <w:szCs w:val="28"/>
        </w:rPr>
        <w:t xml:space="preserve"> </w:t>
      </w:r>
      <w:r w:rsidRPr="00184CDE">
        <w:rPr>
          <w:rFonts w:ascii="BNazanin" w:hAnsi="BNazanin" w:cs="Zar"/>
          <w:sz w:val="28"/>
          <w:szCs w:val="28"/>
          <w:rtl/>
        </w:rPr>
        <w:t>قبيل</w:t>
      </w:r>
      <w:r w:rsidRPr="00184CDE">
        <w:rPr>
          <w:rFonts w:ascii="BNazanin" w:hAnsi="BNazanin" w:cs="Zar"/>
          <w:sz w:val="28"/>
          <w:szCs w:val="28"/>
        </w:rPr>
        <w:t xml:space="preserve"> </w:t>
      </w:r>
      <w:r w:rsidRPr="00184CDE">
        <w:rPr>
          <w:rFonts w:ascii="BNazanin" w:hAnsi="BNazanin" w:cs="Zar"/>
          <w:sz w:val="28"/>
          <w:szCs w:val="28"/>
          <w:rtl/>
        </w:rPr>
        <w:t>آموزش،</w:t>
      </w:r>
      <w:r w:rsidRPr="00184CDE">
        <w:rPr>
          <w:rFonts w:ascii="BNazanin" w:hAnsi="BNazanin" w:cs="Zar"/>
          <w:sz w:val="28"/>
          <w:szCs w:val="28"/>
        </w:rPr>
        <w:t xml:space="preserve"> </w:t>
      </w:r>
      <w:r w:rsidRPr="00184CDE">
        <w:rPr>
          <w:rFonts w:ascii="BNazanin" w:hAnsi="BNazanin" w:cs="Zar"/>
          <w:sz w:val="28"/>
          <w:szCs w:val="28"/>
          <w:rtl/>
        </w:rPr>
        <w:t>طبقه</w:t>
      </w:r>
      <w:r w:rsidRPr="00184CDE">
        <w:rPr>
          <w:rFonts w:ascii="BNazanin" w:hAnsi="BNazanin" w:cs="Zar"/>
          <w:sz w:val="28"/>
          <w:szCs w:val="28"/>
        </w:rPr>
        <w:t xml:space="preserve"> </w:t>
      </w:r>
      <w:r w:rsidRPr="00184CDE">
        <w:rPr>
          <w:rFonts w:ascii="BNazanin" w:hAnsi="BNazanin" w:cs="Zar"/>
          <w:sz w:val="28"/>
          <w:szCs w:val="28"/>
          <w:rtl/>
        </w:rPr>
        <w:t>بندي</w:t>
      </w:r>
      <w:r w:rsidRPr="00184CDE">
        <w:rPr>
          <w:rFonts w:ascii="BNazanin" w:hAnsi="BNazanin" w:cs="Zar"/>
          <w:sz w:val="28"/>
          <w:szCs w:val="28"/>
        </w:rPr>
        <w:t xml:space="preserve"> </w:t>
      </w:r>
      <w:r w:rsidRPr="00184CDE">
        <w:rPr>
          <w:rFonts w:ascii="BNazanin" w:hAnsi="BNazanin" w:cs="Zar"/>
          <w:sz w:val="28"/>
          <w:szCs w:val="28"/>
          <w:rtl/>
        </w:rPr>
        <w:t>مشاغل،</w:t>
      </w:r>
      <w:r w:rsidRPr="00184CDE">
        <w:rPr>
          <w:rFonts w:ascii="BNazanin" w:hAnsi="BNazanin" w:cs="Zar"/>
          <w:sz w:val="28"/>
          <w:szCs w:val="28"/>
        </w:rPr>
        <w:t xml:space="preserve"> </w:t>
      </w:r>
      <w:r w:rsidRPr="00184CDE">
        <w:rPr>
          <w:rFonts w:ascii="BNazanin" w:hAnsi="BNazanin" w:cs="Zar"/>
          <w:sz w:val="28"/>
          <w:szCs w:val="28"/>
          <w:rtl/>
        </w:rPr>
        <w:t>قوانين</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مقررات</w:t>
      </w:r>
      <w:r w:rsidRPr="00184CDE">
        <w:rPr>
          <w:rFonts w:ascii="BNazanin" w:hAnsi="BNazanin" w:cs="Zar"/>
          <w:sz w:val="28"/>
          <w:szCs w:val="28"/>
        </w:rPr>
        <w:t xml:space="preserve"> </w:t>
      </w:r>
      <w:r w:rsidRPr="00184CDE">
        <w:rPr>
          <w:rFonts w:ascii="BNazanin" w:hAnsi="BNazanin" w:cs="Zar"/>
          <w:sz w:val="28"/>
          <w:szCs w:val="28"/>
          <w:rtl/>
        </w:rPr>
        <w:t>استخدامي</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غيره</w:t>
      </w:r>
    </w:p>
    <w:p w14:paraId="16502648"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sz w:val="28"/>
          <w:szCs w:val="28"/>
        </w:rPr>
        <w:t>.</w:t>
      </w:r>
      <w:proofErr w:type="gramStart"/>
      <w:r w:rsidRPr="00184CDE">
        <w:rPr>
          <w:rFonts w:ascii="BNazanin" w:hAnsi="BNazanin" w:cs="Zar"/>
          <w:sz w:val="28"/>
          <w:szCs w:val="28"/>
        </w:rPr>
        <w:t xml:space="preserve">20  </w:t>
      </w:r>
      <w:r w:rsidRPr="00184CDE">
        <w:rPr>
          <w:rFonts w:ascii="BNazanin" w:hAnsi="BNazanin" w:cs="Zar"/>
          <w:sz w:val="28"/>
          <w:szCs w:val="28"/>
          <w:rtl/>
        </w:rPr>
        <w:t>تهيه</w:t>
      </w:r>
      <w:proofErr w:type="gramEnd"/>
      <w:r w:rsidRPr="00184CDE">
        <w:rPr>
          <w:rFonts w:ascii="BNazanin" w:hAnsi="BNazanin" w:cs="Zar"/>
          <w:sz w:val="28"/>
          <w:szCs w:val="28"/>
        </w:rPr>
        <w:t xml:space="preserve"> </w:t>
      </w:r>
      <w:r w:rsidRPr="00184CDE">
        <w:rPr>
          <w:rFonts w:ascii="BNazanin" w:hAnsi="BNazanin" w:cs="Zar"/>
          <w:sz w:val="28"/>
          <w:szCs w:val="28"/>
          <w:rtl/>
        </w:rPr>
        <w:t>پيشنهادات</w:t>
      </w:r>
      <w:r w:rsidRPr="00184CDE">
        <w:rPr>
          <w:rFonts w:ascii="BNazanin" w:hAnsi="BNazanin" w:cs="Zar"/>
          <w:sz w:val="28"/>
          <w:szCs w:val="28"/>
        </w:rPr>
        <w:t xml:space="preserve"> </w:t>
      </w:r>
      <w:r w:rsidRPr="00184CDE">
        <w:rPr>
          <w:rFonts w:ascii="BNazanin" w:hAnsi="BNazanin" w:cs="Zar"/>
          <w:sz w:val="28"/>
          <w:szCs w:val="28"/>
          <w:rtl/>
        </w:rPr>
        <w:t>لازم</w:t>
      </w:r>
      <w:r w:rsidRPr="00184CDE">
        <w:rPr>
          <w:rFonts w:ascii="BNazanin" w:hAnsi="BNazanin" w:cs="Zar"/>
          <w:sz w:val="28"/>
          <w:szCs w:val="28"/>
        </w:rPr>
        <w:t xml:space="preserve"> </w:t>
      </w:r>
      <w:r w:rsidRPr="00184CDE">
        <w:rPr>
          <w:rFonts w:ascii="BNazanin" w:hAnsi="BNazanin" w:cs="Zar"/>
          <w:sz w:val="28"/>
          <w:szCs w:val="28"/>
          <w:rtl/>
        </w:rPr>
        <w:t>جهت</w:t>
      </w:r>
      <w:r w:rsidRPr="00184CDE">
        <w:rPr>
          <w:rFonts w:ascii="BNazanin" w:hAnsi="BNazanin" w:cs="Zar"/>
          <w:sz w:val="28"/>
          <w:szCs w:val="28"/>
        </w:rPr>
        <w:t xml:space="preserve"> </w:t>
      </w:r>
      <w:r w:rsidRPr="00184CDE">
        <w:rPr>
          <w:rFonts w:ascii="BNazanin" w:hAnsi="BNazanin" w:cs="Zar"/>
          <w:sz w:val="28"/>
          <w:szCs w:val="28"/>
          <w:rtl/>
        </w:rPr>
        <w:t>ارائه</w:t>
      </w:r>
      <w:r w:rsidRPr="00184CDE">
        <w:rPr>
          <w:rFonts w:ascii="BNazanin" w:hAnsi="BNazanin" w:cs="Zar"/>
          <w:sz w:val="28"/>
          <w:szCs w:val="28"/>
        </w:rPr>
        <w:t xml:space="preserve"> </w:t>
      </w:r>
      <w:r w:rsidRPr="00184CDE">
        <w:rPr>
          <w:rFonts w:ascii="BNazanin" w:hAnsi="BNazanin" w:cs="Zar"/>
          <w:sz w:val="28"/>
          <w:szCs w:val="28"/>
          <w:rtl/>
        </w:rPr>
        <w:t>به</w:t>
      </w:r>
      <w:r w:rsidRPr="00184CDE">
        <w:rPr>
          <w:rFonts w:ascii="BNazanin" w:hAnsi="BNazanin" w:cs="Zar"/>
          <w:sz w:val="28"/>
          <w:szCs w:val="28"/>
        </w:rPr>
        <w:t xml:space="preserve"> </w:t>
      </w:r>
      <w:r w:rsidRPr="00184CDE">
        <w:rPr>
          <w:rFonts w:ascii="BNazanin" w:hAnsi="BNazanin" w:cs="Zar"/>
          <w:sz w:val="28"/>
          <w:szCs w:val="28"/>
          <w:rtl/>
        </w:rPr>
        <w:t>مسئولين</w:t>
      </w:r>
      <w:r w:rsidRPr="00184CDE">
        <w:rPr>
          <w:rFonts w:ascii="BNazanin" w:hAnsi="BNazanin" w:cs="Zar"/>
          <w:sz w:val="28"/>
          <w:szCs w:val="28"/>
        </w:rPr>
        <w:t xml:space="preserve"> </w:t>
      </w:r>
      <w:r w:rsidRPr="00184CDE">
        <w:rPr>
          <w:rFonts w:ascii="BNazanin" w:hAnsi="BNazanin" w:cs="Zar"/>
          <w:sz w:val="28"/>
          <w:szCs w:val="28"/>
          <w:rtl/>
        </w:rPr>
        <w:t>مربوطه</w:t>
      </w:r>
    </w:p>
    <w:p w14:paraId="1BD95C6B" w14:textId="77777777" w:rsidR="00F83571" w:rsidRPr="00184CDE" w:rsidRDefault="00F83571" w:rsidP="00184CDE">
      <w:pPr>
        <w:autoSpaceDE w:val="0"/>
        <w:autoSpaceDN w:val="0"/>
        <w:bidi/>
        <w:adjustRightInd w:val="0"/>
        <w:spacing w:after="0" w:line="240" w:lineRule="auto"/>
        <w:rPr>
          <w:rFonts w:ascii="BNazanin" w:hAnsi="BNazanin" w:cs="Zar"/>
          <w:sz w:val="28"/>
          <w:szCs w:val="28"/>
        </w:rPr>
      </w:pPr>
      <w:r w:rsidRPr="00184CDE">
        <w:rPr>
          <w:rFonts w:ascii="BNazanin" w:hAnsi="BNazanin" w:cs="Zar"/>
          <w:sz w:val="28"/>
          <w:szCs w:val="28"/>
        </w:rPr>
        <w:t xml:space="preserve">.21 </w:t>
      </w:r>
      <w:r w:rsidRPr="00184CDE">
        <w:rPr>
          <w:rFonts w:ascii="BNazanin" w:hAnsi="BNazanin" w:cs="Zar"/>
          <w:sz w:val="28"/>
          <w:szCs w:val="28"/>
          <w:rtl/>
        </w:rPr>
        <w:t>همكاري</w:t>
      </w:r>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امر</w:t>
      </w:r>
      <w:r w:rsidRPr="00184CDE">
        <w:rPr>
          <w:rFonts w:ascii="BNazanin" w:hAnsi="BNazanin" w:cs="Zar"/>
          <w:sz w:val="28"/>
          <w:szCs w:val="28"/>
        </w:rPr>
        <w:t xml:space="preserve"> </w:t>
      </w:r>
      <w:r w:rsidRPr="00184CDE">
        <w:rPr>
          <w:rFonts w:ascii="BNazanin" w:hAnsi="BNazanin" w:cs="Zar"/>
          <w:sz w:val="28"/>
          <w:szCs w:val="28"/>
          <w:rtl/>
        </w:rPr>
        <w:t>آموزش،</w:t>
      </w:r>
      <w:r w:rsidRPr="00184CDE">
        <w:rPr>
          <w:rFonts w:ascii="BNazanin" w:hAnsi="BNazanin" w:cs="Zar"/>
          <w:sz w:val="28"/>
          <w:szCs w:val="28"/>
        </w:rPr>
        <w:t xml:space="preserve"> </w:t>
      </w:r>
      <w:r w:rsidRPr="00184CDE">
        <w:rPr>
          <w:rFonts w:ascii="BNazanin" w:hAnsi="BNazanin" w:cs="Zar"/>
          <w:sz w:val="28"/>
          <w:szCs w:val="28"/>
          <w:rtl/>
        </w:rPr>
        <w:t>پژوهش</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امور</w:t>
      </w:r>
      <w:r w:rsidRPr="00184CDE">
        <w:rPr>
          <w:rFonts w:ascii="BNazanin" w:hAnsi="BNazanin" w:cs="Zar"/>
          <w:sz w:val="28"/>
          <w:szCs w:val="28"/>
        </w:rPr>
        <w:t xml:space="preserve"> </w:t>
      </w:r>
      <w:r w:rsidRPr="00184CDE">
        <w:rPr>
          <w:rFonts w:ascii="BNazanin" w:hAnsi="BNazanin" w:cs="Zar"/>
          <w:sz w:val="28"/>
          <w:szCs w:val="28"/>
          <w:rtl/>
        </w:rPr>
        <w:t>تحقيقاتي</w:t>
      </w:r>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زمينه</w:t>
      </w:r>
      <w:r w:rsidRPr="00184CDE">
        <w:rPr>
          <w:rFonts w:ascii="BNazanin" w:hAnsi="BNazanin" w:cs="Zar"/>
          <w:sz w:val="28"/>
          <w:szCs w:val="28"/>
        </w:rPr>
        <w:t xml:space="preserve"> </w:t>
      </w:r>
      <w:r w:rsidRPr="00184CDE">
        <w:rPr>
          <w:rFonts w:ascii="BNazanin" w:hAnsi="BNazanin" w:cs="Zar"/>
          <w:sz w:val="28"/>
          <w:szCs w:val="28"/>
          <w:rtl/>
        </w:rPr>
        <w:t>شغلي</w:t>
      </w:r>
    </w:p>
    <w:p w14:paraId="7CBB3A8D" w14:textId="77777777" w:rsidR="00F83571" w:rsidRPr="00184CDE" w:rsidRDefault="00F83571" w:rsidP="00184CDE">
      <w:pPr>
        <w:pStyle w:val="ListParagraph"/>
        <w:bidi/>
        <w:ind w:left="785"/>
        <w:rPr>
          <w:rFonts w:ascii="BNazanin" w:hAnsi="BNazanin" w:cs="Zar"/>
          <w:sz w:val="28"/>
          <w:szCs w:val="28"/>
          <w:rtl/>
        </w:rPr>
      </w:pPr>
      <w:r w:rsidRPr="00184CDE">
        <w:rPr>
          <w:rFonts w:ascii="BNazanin" w:hAnsi="BNazanin" w:cs="Zar"/>
          <w:sz w:val="28"/>
          <w:szCs w:val="28"/>
        </w:rPr>
        <w:t xml:space="preserve">.22 </w:t>
      </w:r>
      <w:r w:rsidRPr="00184CDE">
        <w:rPr>
          <w:rFonts w:ascii="BNazanin" w:hAnsi="BNazanin" w:cs="Zar"/>
          <w:sz w:val="28"/>
          <w:szCs w:val="28"/>
          <w:rtl/>
        </w:rPr>
        <w:t>انجام</w:t>
      </w:r>
      <w:r w:rsidRPr="00184CDE">
        <w:rPr>
          <w:rFonts w:ascii="BNazanin" w:hAnsi="BNazanin" w:cs="Zar"/>
          <w:sz w:val="28"/>
          <w:szCs w:val="28"/>
        </w:rPr>
        <w:t xml:space="preserve"> </w:t>
      </w:r>
      <w:r w:rsidRPr="00184CDE">
        <w:rPr>
          <w:rFonts w:ascii="BNazanin" w:hAnsi="BNazanin" w:cs="Zar"/>
          <w:sz w:val="28"/>
          <w:szCs w:val="28"/>
          <w:rtl/>
        </w:rPr>
        <w:t>ساير</w:t>
      </w:r>
      <w:r w:rsidRPr="00184CDE">
        <w:rPr>
          <w:rFonts w:ascii="BNazanin" w:hAnsi="BNazanin" w:cs="Zar"/>
          <w:sz w:val="28"/>
          <w:szCs w:val="28"/>
        </w:rPr>
        <w:t xml:space="preserve"> </w:t>
      </w:r>
      <w:r w:rsidRPr="00184CDE">
        <w:rPr>
          <w:rFonts w:ascii="BNazanin" w:hAnsi="BNazanin" w:cs="Zar"/>
          <w:sz w:val="28"/>
          <w:szCs w:val="28"/>
          <w:rtl/>
        </w:rPr>
        <w:t>امور</w:t>
      </w:r>
      <w:r w:rsidRPr="00184CDE">
        <w:rPr>
          <w:rFonts w:ascii="BNazanin" w:hAnsi="BNazanin" w:cs="Zar"/>
          <w:sz w:val="28"/>
          <w:szCs w:val="28"/>
        </w:rPr>
        <w:t xml:space="preserve"> </w:t>
      </w:r>
      <w:r w:rsidRPr="00184CDE">
        <w:rPr>
          <w:rFonts w:ascii="BNazanin" w:hAnsi="BNazanin" w:cs="Zar"/>
          <w:sz w:val="28"/>
          <w:szCs w:val="28"/>
          <w:rtl/>
        </w:rPr>
        <w:t>محوله</w:t>
      </w:r>
      <w:r w:rsidRPr="00184CDE">
        <w:rPr>
          <w:rFonts w:ascii="BNazanin" w:hAnsi="BNazanin" w:cs="Zar"/>
          <w:sz w:val="28"/>
          <w:szCs w:val="28"/>
        </w:rPr>
        <w:t xml:space="preserve"> </w:t>
      </w:r>
      <w:r w:rsidRPr="00184CDE">
        <w:rPr>
          <w:rFonts w:ascii="BNazanin" w:hAnsi="BNazanin" w:cs="Zar"/>
          <w:sz w:val="28"/>
          <w:szCs w:val="28"/>
          <w:rtl/>
        </w:rPr>
        <w:t>طبق</w:t>
      </w:r>
      <w:r w:rsidRPr="00184CDE">
        <w:rPr>
          <w:rFonts w:ascii="BNazanin" w:hAnsi="BNazanin" w:cs="Zar"/>
          <w:sz w:val="28"/>
          <w:szCs w:val="28"/>
        </w:rPr>
        <w:t xml:space="preserve"> </w:t>
      </w:r>
      <w:r w:rsidRPr="00184CDE">
        <w:rPr>
          <w:rFonts w:ascii="BNazanin" w:hAnsi="BNazanin" w:cs="Zar"/>
          <w:sz w:val="28"/>
          <w:szCs w:val="28"/>
          <w:rtl/>
        </w:rPr>
        <w:t>دستور</w:t>
      </w:r>
      <w:r w:rsidRPr="00184CDE">
        <w:rPr>
          <w:rFonts w:ascii="BNazanin" w:hAnsi="BNazanin" w:cs="Zar"/>
          <w:sz w:val="28"/>
          <w:szCs w:val="28"/>
        </w:rPr>
        <w:t xml:space="preserve"> </w:t>
      </w:r>
      <w:r w:rsidRPr="00184CDE">
        <w:rPr>
          <w:rFonts w:ascii="BNazanin" w:hAnsi="BNazanin" w:cs="Zar"/>
          <w:sz w:val="28"/>
          <w:szCs w:val="28"/>
          <w:rtl/>
        </w:rPr>
        <w:t>مقام</w:t>
      </w:r>
      <w:r w:rsidRPr="00184CDE">
        <w:rPr>
          <w:rFonts w:ascii="BNazanin" w:hAnsi="BNazanin" w:cs="Zar"/>
          <w:sz w:val="28"/>
          <w:szCs w:val="28"/>
        </w:rPr>
        <w:t xml:space="preserve"> </w:t>
      </w:r>
      <w:r w:rsidRPr="00184CDE">
        <w:rPr>
          <w:rFonts w:ascii="BNazanin" w:hAnsi="BNazanin" w:cs="Zar"/>
          <w:sz w:val="28"/>
          <w:szCs w:val="28"/>
          <w:rtl/>
        </w:rPr>
        <w:t>مافوق</w:t>
      </w:r>
    </w:p>
    <w:p w14:paraId="35C23094" w14:textId="77777777" w:rsidR="00F83571" w:rsidRPr="00CB63EE" w:rsidRDefault="00F83571" w:rsidP="00184CDE">
      <w:pPr>
        <w:pStyle w:val="ListParagraph"/>
        <w:bidi/>
        <w:ind w:left="785"/>
        <w:rPr>
          <w:rFonts w:ascii="Arial" w:hAnsi="Arial" w:cs="B Titr"/>
          <w:color w:val="C0504D" w:themeColor="accent2"/>
          <w:sz w:val="28"/>
          <w:szCs w:val="28"/>
          <w:rtl/>
          <w:lang w:bidi="fa-IR"/>
        </w:rPr>
      </w:pPr>
      <w:r w:rsidRPr="00CB63EE">
        <w:rPr>
          <w:rFonts w:ascii="Arial" w:hAnsi="Arial" w:cs="B Titr" w:hint="cs"/>
          <w:color w:val="C0504D" w:themeColor="accent2"/>
          <w:sz w:val="28"/>
          <w:szCs w:val="28"/>
          <w:rtl/>
          <w:lang w:bidi="fa-IR"/>
        </w:rPr>
        <w:t>مددکـــار</w:t>
      </w:r>
    </w:p>
    <w:p w14:paraId="75CE7341" w14:textId="77777777" w:rsidR="00F83571" w:rsidRPr="00184CDE" w:rsidRDefault="00F83571" w:rsidP="00184CDE">
      <w:pPr>
        <w:tabs>
          <w:tab w:val="left" w:pos="0"/>
          <w:tab w:val="left" w:pos="11480"/>
        </w:tabs>
        <w:bidi/>
        <w:spacing w:after="0" w:line="240" w:lineRule="auto"/>
        <w:rPr>
          <w:rFonts w:cs="Zar"/>
          <w:color w:val="000000" w:themeColor="text1"/>
          <w:sz w:val="28"/>
          <w:szCs w:val="28"/>
          <w:rtl/>
        </w:rPr>
      </w:pPr>
      <w:r w:rsidRPr="00184CDE">
        <w:rPr>
          <w:color w:val="000000" w:themeColor="text1"/>
          <w:sz w:val="28"/>
          <w:szCs w:val="28"/>
          <w:rtl/>
        </w:rPr>
        <w:t>–</w:t>
      </w:r>
      <w:r w:rsidRPr="00184CDE">
        <w:rPr>
          <w:rFonts w:cs="Zar" w:hint="cs"/>
          <w:color w:val="000000" w:themeColor="text1"/>
          <w:sz w:val="28"/>
          <w:szCs w:val="28"/>
          <w:rtl/>
        </w:rPr>
        <w:t xml:space="preserve"> وظايف پست فوق الذكر بر اساس وظايف واحد سازماني به شرح ذيل مي باشد:</w:t>
      </w:r>
    </w:p>
    <w:p w14:paraId="0C288E7C"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-1 </w:t>
      </w:r>
      <w:r w:rsidRPr="00184CDE">
        <w:rPr>
          <w:rFonts w:ascii="BNazanin" w:hAnsi="BNazanin" w:cs="Zar"/>
          <w:color w:val="000000" w:themeColor="text1"/>
          <w:sz w:val="28"/>
          <w:szCs w:val="28"/>
          <w:rtl/>
        </w:rPr>
        <w:t>تهيه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تنظيم</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مدارك</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لازم</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براي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استفاده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اعتبارات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مالي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كميسارياي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عالي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امور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پناهندگان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سازمان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ملل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پيگيري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تا</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دريافت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وجه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كميساريا</w:t>
      </w:r>
    </w:p>
    <w:p w14:paraId="0AEEE6EB"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-2 </w:t>
      </w:r>
      <w:r w:rsidRPr="00184CDE">
        <w:rPr>
          <w:rFonts w:ascii="BNazanin" w:hAnsi="BNazanin" w:cs="Zar"/>
          <w:color w:val="000000" w:themeColor="text1"/>
          <w:sz w:val="28"/>
          <w:szCs w:val="28"/>
          <w:rtl/>
        </w:rPr>
        <w:t>تشويق</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نمودن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استفاده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يكي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هاي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اجتماعي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راهنمايي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قدم</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قدم</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آنها</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تا</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حصول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نتيجه</w:t>
      </w:r>
    </w:p>
    <w:p w14:paraId="0A1D7DDF"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-3 </w:t>
      </w:r>
      <w:r w:rsidRPr="00184CDE">
        <w:rPr>
          <w:rFonts w:ascii="BNazanin" w:hAnsi="BNazanin" w:cs="Zar"/>
          <w:color w:val="000000" w:themeColor="text1"/>
          <w:sz w:val="28"/>
          <w:szCs w:val="28"/>
          <w:rtl/>
        </w:rPr>
        <w:t>تشويق</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نيكوكاران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كارفرمايان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ايجاد</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مراكز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خدمات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اجتماعي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جذب</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افراد</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خير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جهت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رسيدگي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خانواده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هاي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بضاعت</w:t>
      </w:r>
    </w:p>
    <w:p w14:paraId="287285D7"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-4 </w:t>
      </w:r>
      <w:r w:rsidRPr="00184CDE">
        <w:rPr>
          <w:rFonts w:ascii="BNazanin" w:hAnsi="BNazanin" w:cs="Zar"/>
          <w:color w:val="000000" w:themeColor="text1"/>
          <w:sz w:val="28"/>
          <w:szCs w:val="28"/>
          <w:rtl/>
        </w:rPr>
        <w:t>تهيه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تنظيم</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برنامه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هاي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آموزشي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بهداشتي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مددجويان</w:t>
      </w:r>
    </w:p>
    <w:p w14:paraId="4C855AED"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-5 </w:t>
      </w:r>
      <w:r w:rsidRPr="00184CDE">
        <w:rPr>
          <w:rFonts w:ascii="BNazanin" w:hAnsi="BNazanin" w:cs="Zar"/>
          <w:color w:val="000000" w:themeColor="text1"/>
          <w:sz w:val="28"/>
          <w:szCs w:val="28"/>
          <w:rtl/>
        </w:rPr>
        <w:t>مصاحبه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بررسي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مسائل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مشكلات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بهداشتي،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درماني،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خانوادگي،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اجتماعي،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اقتصادي،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فرهنگي،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حقوقي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ارتباط</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اجتماعي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با</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بيماري</w:t>
      </w:r>
    </w:p>
    <w:p w14:paraId="32FE1D6D"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-6 </w:t>
      </w:r>
      <w:r w:rsidRPr="00184CDE">
        <w:rPr>
          <w:rFonts w:ascii="BNazanin" w:hAnsi="BNazanin" w:cs="Zar"/>
          <w:color w:val="000000" w:themeColor="text1"/>
          <w:sz w:val="28"/>
          <w:szCs w:val="28"/>
          <w:rtl/>
        </w:rPr>
        <w:t>تشكيل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پرونده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اجتماعي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براي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موارد</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طولاني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مدت</w:t>
      </w:r>
    </w:p>
    <w:p w14:paraId="59BBA494"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-7 </w:t>
      </w:r>
      <w:r w:rsidRPr="00184CDE">
        <w:rPr>
          <w:rFonts w:ascii="BNazanin" w:hAnsi="BNazanin" w:cs="Zar"/>
          <w:color w:val="000000" w:themeColor="text1"/>
          <w:sz w:val="28"/>
          <w:szCs w:val="28"/>
          <w:rtl/>
        </w:rPr>
        <w:t>بررسي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امكانات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استفاده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منابع</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براي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اتخاذ</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راه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حلهاي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مناسب</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جهت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رفع</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مشكل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آنان</w:t>
      </w:r>
    </w:p>
    <w:p w14:paraId="0EA5B4A2"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lastRenderedPageBreak/>
        <w:t xml:space="preserve">-8 </w:t>
      </w:r>
      <w:r w:rsidRPr="00184CDE">
        <w:rPr>
          <w:rFonts w:ascii="BNazanin" w:hAnsi="BNazanin" w:cs="Zar"/>
          <w:color w:val="000000" w:themeColor="text1"/>
          <w:sz w:val="28"/>
          <w:szCs w:val="28"/>
          <w:rtl/>
        </w:rPr>
        <w:t>بررسي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وضعيت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مالي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اعلام</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نظر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تخصصي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حل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مشكلات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پرداخت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هزينه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هاي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درماني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محل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اعتبارات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مصوب</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ساير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منابع</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موجود</w:t>
      </w:r>
    </w:p>
    <w:p w14:paraId="060F6FCA"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-9 </w:t>
      </w:r>
      <w:r w:rsidRPr="00184CDE">
        <w:rPr>
          <w:rFonts w:ascii="BNazanin" w:hAnsi="BNazanin" w:cs="Zar"/>
          <w:color w:val="000000" w:themeColor="text1"/>
          <w:sz w:val="28"/>
          <w:szCs w:val="28"/>
          <w:rtl/>
        </w:rPr>
        <w:t>مشاوره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ايجاد</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ارتباط</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مطلوب</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سالم</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موسسه،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خانواده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منظور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حل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مشكل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آنان</w:t>
      </w:r>
    </w:p>
    <w:p w14:paraId="1940500F"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-10 </w:t>
      </w:r>
      <w:r w:rsidRPr="00184CDE">
        <w:rPr>
          <w:rFonts w:ascii="BNazanin" w:hAnsi="BNazanin" w:cs="Zar"/>
          <w:color w:val="000000" w:themeColor="text1"/>
          <w:sz w:val="28"/>
          <w:szCs w:val="28"/>
          <w:rtl/>
        </w:rPr>
        <w:t>تهيه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گزارش</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نهايي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وضعيت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اقتصادي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اجتماعي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ارائه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آن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مقام</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مافوق</w:t>
      </w:r>
    </w:p>
    <w:p w14:paraId="534C015A"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-11 </w:t>
      </w:r>
      <w:r w:rsidRPr="00184CDE">
        <w:rPr>
          <w:rFonts w:ascii="BNazanin" w:hAnsi="BNazanin" w:cs="Zar"/>
          <w:color w:val="000000" w:themeColor="text1"/>
          <w:sz w:val="28"/>
          <w:szCs w:val="28"/>
          <w:rtl/>
        </w:rPr>
        <w:t>پيگيري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اقدامات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مددكاري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تا</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حصول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نتيجه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قادر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سازي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ساير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مددجويان</w:t>
      </w:r>
    </w:p>
    <w:p w14:paraId="25DCB27D"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-12 </w:t>
      </w:r>
      <w:r w:rsidRPr="00184CDE">
        <w:rPr>
          <w:rFonts w:ascii="BNazanin" w:hAnsi="BNazanin" w:cs="Zar"/>
          <w:color w:val="000000" w:themeColor="text1"/>
          <w:sz w:val="28"/>
          <w:szCs w:val="28"/>
          <w:rtl/>
        </w:rPr>
        <w:t>تماس</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با</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موسسات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درماني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ارتباط</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با</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هماهنگي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كاهش</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مشكلات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بستري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سرپايي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كه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درمان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نياز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دارند</w:t>
      </w:r>
    </w:p>
    <w:p w14:paraId="1EB82241"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-13 </w:t>
      </w:r>
      <w:r w:rsidRPr="00184CDE">
        <w:rPr>
          <w:rFonts w:ascii="BNazanin" w:hAnsi="BNazanin" w:cs="Zar"/>
          <w:color w:val="000000" w:themeColor="text1"/>
          <w:sz w:val="28"/>
          <w:szCs w:val="28"/>
          <w:rtl/>
        </w:rPr>
        <w:t>راهنمايي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هدايت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مراكز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تهيه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وسايل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پزشكي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كمك</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پزشكي</w:t>
      </w:r>
    </w:p>
    <w:p w14:paraId="1906DDF9"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-14 </w:t>
      </w:r>
      <w:r w:rsidRPr="00184CDE">
        <w:rPr>
          <w:rFonts w:ascii="BNazanin" w:hAnsi="BNazanin" w:cs="Zar"/>
          <w:color w:val="000000" w:themeColor="text1"/>
          <w:sz w:val="28"/>
          <w:szCs w:val="28"/>
          <w:rtl/>
        </w:rPr>
        <w:t>راهنمايي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هدايت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جهت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استفاده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خدمات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تصميم</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گسترش</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همگاني</w:t>
      </w:r>
    </w:p>
    <w:p w14:paraId="377E6270"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-15 </w:t>
      </w:r>
      <w:r w:rsidRPr="00184CDE">
        <w:rPr>
          <w:rFonts w:ascii="BNazanin" w:hAnsi="BNazanin" w:cs="Zar"/>
          <w:color w:val="000000" w:themeColor="text1"/>
          <w:sz w:val="28"/>
          <w:szCs w:val="28"/>
          <w:rtl/>
        </w:rPr>
        <w:t>تهيه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گزارش</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وضعيت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اقتصادي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اجتماعي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ارائه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كميسيونهاي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پزشكي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كار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افتادگي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باشند</w:t>
      </w:r>
      <w:r w:rsidRPr="00184CDE">
        <w:rPr>
          <w:rFonts w:ascii="BNazanin" w:hAnsi="BNazanin" w:cs="Zar"/>
          <w:color w:val="000000" w:themeColor="text1"/>
          <w:sz w:val="28"/>
          <w:szCs w:val="28"/>
        </w:rPr>
        <w:t>.</w:t>
      </w:r>
    </w:p>
    <w:p w14:paraId="06933962"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-16 </w:t>
      </w:r>
      <w:r w:rsidRPr="00184CDE">
        <w:rPr>
          <w:rFonts w:ascii="BNazanin" w:hAnsi="BNazanin" w:cs="Zar"/>
          <w:color w:val="000000" w:themeColor="text1"/>
          <w:sz w:val="28"/>
          <w:szCs w:val="28"/>
          <w:rtl/>
        </w:rPr>
        <w:t>مشاركت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تحقيق</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پژوهش</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پيرامون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مسائل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اجتماعي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موثر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بروز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بيماريها</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روند</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درمان</w:t>
      </w:r>
    </w:p>
    <w:p w14:paraId="590D1E25"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-17 </w:t>
      </w:r>
      <w:r w:rsidRPr="00184CDE">
        <w:rPr>
          <w:rFonts w:ascii="BNazanin" w:hAnsi="BNazanin" w:cs="Zar"/>
          <w:color w:val="000000" w:themeColor="text1"/>
          <w:sz w:val="28"/>
          <w:szCs w:val="28"/>
          <w:rtl/>
        </w:rPr>
        <w:t>تهيه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بانك</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اطلاعاتي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مورد</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منابع</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اجتماعي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رفاهي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پزشكي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موجود</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جامعه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روز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نگاهداشتن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اين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اطلاعات</w:t>
      </w:r>
    </w:p>
    <w:p w14:paraId="674A5E76"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-18 </w:t>
      </w:r>
      <w:r w:rsidRPr="00184CDE">
        <w:rPr>
          <w:rFonts w:ascii="BNazanin" w:hAnsi="BNazanin" w:cs="Zar"/>
          <w:color w:val="000000" w:themeColor="text1"/>
          <w:sz w:val="28"/>
          <w:szCs w:val="28"/>
          <w:rtl/>
        </w:rPr>
        <w:t>شناسايي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مشكل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دار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استفاده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خدمات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درماني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بيمارستاني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ارائه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راه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حل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تلاش</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جهت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حل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اين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مشكلات</w:t>
      </w:r>
    </w:p>
    <w:p w14:paraId="2B16B9B9"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-19 </w:t>
      </w:r>
      <w:r w:rsidRPr="00184CDE">
        <w:rPr>
          <w:rFonts w:ascii="BNazanin" w:hAnsi="BNazanin" w:cs="Zar"/>
          <w:color w:val="000000" w:themeColor="text1"/>
          <w:sz w:val="28"/>
          <w:szCs w:val="28"/>
          <w:rtl/>
        </w:rPr>
        <w:t>ثبت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دفتري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اطلاعات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مربوط</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سرپايي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وبستري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واحد</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جهت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ارائه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عملكرد</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ماهيانه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يا</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ساليانه</w:t>
      </w:r>
    </w:p>
    <w:p w14:paraId="21DFB46B"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tl/>
        </w:rPr>
      </w:pPr>
      <w:r w:rsidRPr="00184CDE">
        <w:rPr>
          <w:rFonts w:ascii="BNazanin" w:hAnsi="BNazanin" w:cs="Zar"/>
          <w:color w:val="000000" w:themeColor="text1"/>
          <w:sz w:val="28"/>
          <w:szCs w:val="28"/>
        </w:rPr>
        <w:t xml:space="preserve">-20 </w:t>
      </w:r>
      <w:r w:rsidRPr="00184CDE">
        <w:rPr>
          <w:rFonts w:ascii="BNazanin" w:hAnsi="BNazanin" w:cs="Zar"/>
          <w:color w:val="000000" w:themeColor="text1"/>
          <w:sz w:val="28"/>
          <w:szCs w:val="28"/>
          <w:rtl/>
        </w:rPr>
        <w:t>پيگيري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امور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اجتماعي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زمان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بستري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پس</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ترخيص</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تا</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بهبودي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كامل</w:t>
      </w:r>
    </w:p>
    <w:p w14:paraId="1E1927EB"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tl/>
        </w:rPr>
      </w:pPr>
      <w:r w:rsidRPr="00184CDE">
        <w:rPr>
          <w:rFonts w:ascii="BNazanin" w:hAnsi="BNazanin" w:cs="Zar"/>
          <w:color w:val="000000" w:themeColor="text1"/>
          <w:sz w:val="28"/>
          <w:szCs w:val="28"/>
        </w:rPr>
        <w:t xml:space="preserve">-21 </w:t>
      </w:r>
      <w:r w:rsidRPr="00184CDE">
        <w:rPr>
          <w:rFonts w:ascii="BNazanin" w:hAnsi="BNazanin" w:cs="Zar"/>
          <w:color w:val="000000" w:themeColor="text1"/>
          <w:sz w:val="28"/>
          <w:szCs w:val="28"/>
          <w:rtl/>
        </w:rPr>
        <w:t>ارتباط</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همكاري</w:t>
      </w:r>
      <w:r w:rsidRPr="00184CDE">
        <w:rPr>
          <w:rFonts w:ascii="BNazanin" w:hAnsi="BNazanin" w:cs="Zar"/>
          <w:color w:val="000000" w:themeColor="text1"/>
          <w:sz w:val="28"/>
          <w:szCs w:val="28"/>
        </w:rPr>
        <w:t xml:space="preserve"> </w:t>
      </w:r>
      <w:proofErr w:type="gramStart"/>
      <w:r w:rsidRPr="00184CDE">
        <w:rPr>
          <w:rFonts w:ascii="BNazanin" w:hAnsi="BNazanin" w:cs="Zar"/>
          <w:color w:val="000000" w:themeColor="text1"/>
          <w:sz w:val="28"/>
          <w:szCs w:val="28"/>
          <w:rtl/>
        </w:rPr>
        <w:t>با</w:t>
      </w:r>
      <w:r w:rsidRPr="00184CDE">
        <w:rPr>
          <w:rFonts w:ascii="TimesNewRomanPSMT" w:hAnsi="TimesNewRomanPSMT" w:cs="Zar"/>
          <w:color w:val="000000" w:themeColor="text1"/>
          <w:sz w:val="28"/>
          <w:szCs w:val="28"/>
        </w:rPr>
        <w:t>(</w:t>
      </w:r>
      <w:proofErr w:type="gramEnd"/>
      <w:r w:rsidRPr="00184CDE">
        <w:rPr>
          <w:rFonts w:ascii="TimesNewRomanPSMT" w:hAnsi="TimesNewRomanPSMT" w:cs="Zar"/>
          <w:color w:val="000000" w:themeColor="text1"/>
          <w:sz w:val="28"/>
          <w:szCs w:val="28"/>
        </w:rPr>
        <w:t>NGOs)</w:t>
      </w:r>
      <w:r w:rsidRPr="00184CDE">
        <w:rPr>
          <w:rFonts w:ascii="BNazanin" w:hAnsi="BNazanin" w:cs="Zar"/>
          <w:color w:val="000000" w:themeColor="text1"/>
          <w:sz w:val="28"/>
          <w:szCs w:val="28"/>
          <w:rtl/>
        </w:rPr>
        <w:t xml:space="preserve"> 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سازمانهاي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اجتماعي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موجود</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جامعه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استفاده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آنها</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نفع</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خانواده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ايشا</w:t>
      </w:r>
      <w:r w:rsidRPr="00184CDE">
        <w:rPr>
          <w:rFonts w:ascii="BNazanin" w:hAnsi="BNazanin" w:cs="Zar" w:hint="cs"/>
          <w:color w:val="000000" w:themeColor="text1"/>
          <w:sz w:val="28"/>
          <w:szCs w:val="28"/>
          <w:rtl/>
        </w:rPr>
        <w:t>ن</w:t>
      </w:r>
    </w:p>
    <w:p w14:paraId="461D1AF1"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-22 </w:t>
      </w:r>
      <w:r w:rsidRPr="00184CDE">
        <w:rPr>
          <w:rFonts w:ascii="BNazanin" w:hAnsi="BNazanin" w:cs="Zar"/>
          <w:color w:val="000000" w:themeColor="text1"/>
          <w:sz w:val="28"/>
          <w:szCs w:val="28"/>
          <w:rtl/>
        </w:rPr>
        <w:t>بازديد</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منزل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صورت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ضرورت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بنا</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تشخيص</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مسئول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واحد</w:t>
      </w:r>
    </w:p>
    <w:p w14:paraId="659F6EB5"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-23 </w:t>
      </w:r>
      <w:r w:rsidRPr="00184CDE">
        <w:rPr>
          <w:rFonts w:ascii="BNazanin" w:hAnsi="BNazanin" w:cs="Zar"/>
          <w:color w:val="000000" w:themeColor="text1"/>
          <w:sz w:val="28"/>
          <w:szCs w:val="28"/>
          <w:rtl/>
        </w:rPr>
        <w:t>تهيه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گزارش</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ها</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آمارهاي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مربوطه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انجام</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مكاتبات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لازم</w:t>
      </w:r>
    </w:p>
    <w:p w14:paraId="306709D2"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-24 </w:t>
      </w:r>
      <w:r w:rsidRPr="00184CDE">
        <w:rPr>
          <w:rFonts w:ascii="BNazanin" w:hAnsi="BNazanin" w:cs="Zar"/>
          <w:color w:val="000000" w:themeColor="text1"/>
          <w:sz w:val="28"/>
          <w:szCs w:val="28"/>
          <w:rtl/>
        </w:rPr>
        <w:t>بررسي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پيگيري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مسائل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مربوط</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كودك</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آزاري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وقوع</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جرم</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جنحه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مورد</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كودكان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مراجعه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كننده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بيمارستان</w:t>
      </w:r>
    </w:p>
    <w:p w14:paraId="7BF07EA0"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-25 </w:t>
      </w:r>
      <w:r w:rsidRPr="00184CDE">
        <w:rPr>
          <w:rFonts w:ascii="BNazanin" w:hAnsi="BNazanin" w:cs="Zar"/>
          <w:color w:val="000000" w:themeColor="text1"/>
          <w:sz w:val="28"/>
          <w:szCs w:val="28"/>
          <w:rtl/>
        </w:rPr>
        <w:t>مشاركت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برنامه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هاي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كنترل</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پيشگيري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بحرانهاي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اجتماعي</w:t>
      </w:r>
    </w:p>
    <w:p w14:paraId="5436A8F3" w14:textId="77777777" w:rsidR="00F83571" w:rsidRPr="00184CDE"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-26 </w:t>
      </w:r>
      <w:r w:rsidRPr="00184CDE">
        <w:rPr>
          <w:rFonts w:ascii="BNazanin" w:hAnsi="BNazanin" w:cs="Zar"/>
          <w:color w:val="000000" w:themeColor="text1"/>
          <w:sz w:val="28"/>
          <w:szCs w:val="28"/>
          <w:rtl/>
        </w:rPr>
        <w:t>همكاري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مشاركت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بحرانهاي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طبيعي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از</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طريق</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اداره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مددكاري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ستاد</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حوادث</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غير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مترقبه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وزارت</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متبوع</w:t>
      </w:r>
    </w:p>
    <w:p w14:paraId="4FFC509D" w14:textId="77777777" w:rsidR="00F83571" w:rsidRDefault="00F83571" w:rsidP="00184CDE">
      <w:pPr>
        <w:autoSpaceDE w:val="0"/>
        <w:autoSpaceDN w:val="0"/>
        <w:bidi/>
        <w:adjustRightInd w:val="0"/>
        <w:spacing w:after="0" w:line="240" w:lineRule="auto"/>
        <w:rPr>
          <w:rFonts w:ascii="BNazanin" w:hAnsi="BNazanin" w:cs="Zar"/>
          <w:color w:val="000000" w:themeColor="text1"/>
          <w:sz w:val="28"/>
          <w:szCs w:val="28"/>
        </w:rPr>
      </w:pPr>
      <w:r w:rsidRPr="00184CDE">
        <w:rPr>
          <w:rFonts w:ascii="BNazanin" w:hAnsi="BNazanin" w:cs="Zar"/>
          <w:color w:val="000000" w:themeColor="text1"/>
          <w:sz w:val="28"/>
          <w:szCs w:val="28"/>
        </w:rPr>
        <w:t xml:space="preserve">-27 </w:t>
      </w:r>
      <w:r w:rsidRPr="00184CDE">
        <w:rPr>
          <w:rFonts w:ascii="BNazanin" w:hAnsi="BNazanin" w:cs="Zar"/>
          <w:color w:val="000000" w:themeColor="text1"/>
          <w:sz w:val="28"/>
          <w:szCs w:val="28"/>
          <w:rtl/>
        </w:rPr>
        <w:t>پاسخگويي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اعلام</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نظر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تخصصي</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در</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خصوص</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بيماران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و</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خانواده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ايشان</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به</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مراجع</w:t>
      </w:r>
      <w:r w:rsidRPr="00184CDE">
        <w:rPr>
          <w:rFonts w:ascii="BNazanin" w:hAnsi="BNazanin" w:cs="Zar"/>
          <w:color w:val="000000" w:themeColor="text1"/>
          <w:sz w:val="28"/>
          <w:szCs w:val="28"/>
        </w:rPr>
        <w:t xml:space="preserve"> </w:t>
      </w:r>
      <w:r w:rsidRPr="00184CDE">
        <w:rPr>
          <w:rFonts w:ascii="BNazanin" w:hAnsi="BNazanin" w:cs="Zar"/>
          <w:color w:val="000000" w:themeColor="text1"/>
          <w:sz w:val="28"/>
          <w:szCs w:val="28"/>
          <w:rtl/>
        </w:rPr>
        <w:t>مرتبط</w:t>
      </w:r>
    </w:p>
    <w:p w14:paraId="1DAD64D0" w14:textId="77777777" w:rsidR="00184CDE" w:rsidRDefault="00184CDE" w:rsidP="00184CDE">
      <w:pPr>
        <w:autoSpaceDE w:val="0"/>
        <w:autoSpaceDN w:val="0"/>
        <w:bidi/>
        <w:adjustRightInd w:val="0"/>
        <w:spacing w:after="0" w:line="240" w:lineRule="auto"/>
        <w:rPr>
          <w:rFonts w:ascii="BNazanin" w:hAnsi="BNazanin" w:cs="Zar"/>
          <w:color w:val="000000" w:themeColor="text1"/>
          <w:sz w:val="28"/>
          <w:szCs w:val="28"/>
        </w:rPr>
      </w:pPr>
    </w:p>
    <w:p w14:paraId="200147DF" w14:textId="77777777" w:rsidR="00184CDE" w:rsidRPr="00184CDE" w:rsidRDefault="00184CDE" w:rsidP="00184CDE">
      <w:pPr>
        <w:autoSpaceDE w:val="0"/>
        <w:autoSpaceDN w:val="0"/>
        <w:bidi/>
        <w:adjustRightInd w:val="0"/>
        <w:spacing w:after="0" w:line="240" w:lineRule="auto"/>
        <w:rPr>
          <w:rFonts w:ascii="BNazanin" w:hAnsi="BNazanin" w:cs="Zar"/>
          <w:color w:val="000000" w:themeColor="text1"/>
          <w:sz w:val="28"/>
          <w:szCs w:val="28"/>
        </w:rPr>
      </w:pPr>
    </w:p>
    <w:p w14:paraId="6C2EF45A" w14:textId="77777777" w:rsidR="00F83571" w:rsidRPr="00184CDE" w:rsidRDefault="00F83571" w:rsidP="00F83571">
      <w:pPr>
        <w:pStyle w:val="ListParagraph"/>
        <w:bidi/>
        <w:ind w:left="785"/>
        <w:rPr>
          <w:rFonts w:ascii="Arial" w:hAnsi="Arial" w:cs="B Titr"/>
          <w:b/>
          <w:bCs/>
          <w:color w:val="C0504D" w:themeColor="accent2"/>
          <w:sz w:val="28"/>
          <w:szCs w:val="28"/>
          <w:rtl/>
          <w:lang w:bidi="fa-IR"/>
        </w:rPr>
      </w:pPr>
      <w:r w:rsidRPr="00184CDE">
        <w:rPr>
          <w:rFonts w:ascii="Arial" w:hAnsi="Arial" w:cs="B Titr" w:hint="cs"/>
          <w:b/>
          <w:bCs/>
          <w:color w:val="C0504D" w:themeColor="accent2"/>
          <w:sz w:val="28"/>
          <w:szCs w:val="28"/>
          <w:rtl/>
          <w:lang w:bidi="fa-IR"/>
        </w:rPr>
        <w:t xml:space="preserve">کمک بهیار </w:t>
      </w:r>
    </w:p>
    <w:p w14:paraId="6060FF54" w14:textId="77777777" w:rsidR="00F83571" w:rsidRPr="00184CDE" w:rsidRDefault="00F83571" w:rsidP="00F83571">
      <w:pPr>
        <w:spacing w:after="0" w:line="240" w:lineRule="auto"/>
        <w:jc w:val="right"/>
        <w:rPr>
          <w:rFonts w:ascii="Times New Roman" w:eastAsia="Times New Roman" w:hAnsi="Times New Roman" w:cs="Zar"/>
          <w:sz w:val="28"/>
          <w:szCs w:val="28"/>
          <w:rtl/>
        </w:rPr>
      </w:pPr>
      <w:r w:rsidRPr="00184CDE">
        <w:rPr>
          <w:rFonts w:ascii="Tahoma" w:eastAsia="Times New Roman" w:hAnsi="Tahoma" w:cs="Zar"/>
          <w:sz w:val="28"/>
          <w:szCs w:val="28"/>
          <w:rtl/>
        </w:rPr>
        <w:t xml:space="preserve">1- </w:t>
      </w:r>
      <w:r w:rsidRPr="00184CDE">
        <w:rPr>
          <w:rFonts w:ascii="Tahoma" w:eastAsia="Times New Roman" w:hAnsi="Tahoma" w:cs="Tahoma"/>
          <w:sz w:val="28"/>
          <w:szCs w:val="28"/>
          <w:rtl/>
        </w:rPr>
        <w:t> </w:t>
      </w:r>
      <w:r w:rsidRPr="00184CDE">
        <w:rPr>
          <w:rFonts w:ascii="Tahoma" w:eastAsia="Times New Roman" w:hAnsi="Tahoma" w:cs="Zar"/>
          <w:sz w:val="28"/>
          <w:szCs w:val="28"/>
          <w:rtl/>
        </w:rPr>
        <w:t xml:space="preserve">کسب دستور و برنامه کار از سرپرست مربوطه </w:t>
      </w:r>
    </w:p>
    <w:p w14:paraId="0430233E" w14:textId="77777777" w:rsidR="00F83571" w:rsidRPr="00184CDE" w:rsidRDefault="00F83571" w:rsidP="00F83571">
      <w:pPr>
        <w:spacing w:after="0" w:line="240" w:lineRule="auto"/>
        <w:jc w:val="right"/>
        <w:rPr>
          <w:rFonts w:ascii="Times New Roman" w:eastAsia="Times New Roman" w:hAnsi="Times New Roman" w:cs="Zar"/>
          <w:sz w:val="28"/>
          <w:szCs w:val="28"/>
          <w:rtl/>
        </w:rPr>
      </w:pPr>
      <w:r w:rsidRPr="00184CDE">
        <w:rPr>
          <w:rFonts w:ascii="Tahoma" w:eastAsia="Times New Roman" w:hAnsi="Tahoma" w:cs="Zar"/>
          <w:sz w:val="28"/>
          <w:szCs w:val="28"/>
          <w:rtl/>
        </w:rPr>
        <w:t xml:space="preserve">2- تأمين نيازهاي بهداشتي اوليه مددجو بر حسب صلاحديد سرپرست مربوطه شامل: </w:t>
      </w:r>
    </w:p>
    <w:p w14:paraId="45C4C050" w14:textId="77777777" w:rsidR="00F83571" w:rsidRPr="00184CDE" w:rsidRDefault="00F83571" w:rsidP="00F83571">
      <w:pPr>
        <w:spacing w:after="0" w:line="240" w:lineRule="auto"/>
        <w:jc w:val="right"/>
        <w:rPr>
          <w:rFonts w:ascii="Times New Roman" w:eastAsia="Times New Roman" w:hAnsi="Times New Roman" w:cs="Zar"/>
          <w:sz w:val="28"/>
          <w:szCs w:val="28"/>
          <w:rtl/>
        </w:rPr>
      </w:pPr>
      <w:r w:rsidRPr="00184CDE">
        <w:rPr>
          <w:rFonts w:ascii="Tahoma" w:eastAsia="Times New Roman" w:hAnsi="Tahoma" w:cs="Tahoma"/>
          <w:sz w:val="28"/>
          <w:szCs w:val="28"/>
          <w:rtl/>
        </w:rPr>
        <w:t> </w:t>
      </w:r>
      <w:r w:rsidRPr="00184CDE">
        <w:rPr>
          <w:rFonts w:ascii="Tahoma" w:eastAsia="Times New Roman" w:hAnsi="Tahoma" w:cs="Zar"/>
          <w:sz w:val="28"/>
          <w:szCs w:val="28"/>
          <w:rtl/>
        </w:rPr>
        <w:t xml:space="preserve">حمام دادن يا کمک در حمام کردن/ دهان شويه/ امور نظافتي مانند شستن دست و رو./کوتاه کردن ناخنها، تعويض البسه، مرتب کردن مددجو/ ماساژ/ تغيير وضعيت/ شير </w:t>
      </w:r>
    </w:p>
    <w:p w14:paraId="28129F25" w14:textId="77777777" w:rsidR="00F83571" w:rsidRPr="00184CDE" w:rsidRDefault="00F83571" w:rsidP="00F83571">
      <w:pPr>
        <w:spacing w:after="0" w:line="240" w:lineRule="auto"/>
        <w:jc w:val="right"/>
        <w:rPr>
          <w:rFonts w:ascii="Times New Roman" w:eastAsia="Times New Roman" w:hAnsi="Times New Roman" w:cs="Zar"/>
          <w:sz w:val="28"/>
          <w:szCs w:val="28"/>
          <w:rtl/>
        </w:rPr>
      </w:pPr>
      <w:r w:rsidRPr="00184CDE">
        <w:rPr>
          <w:rFonts w:ascii="Tahoma" w:eastAsia="Times New Roman" w:hAnsi="Tahoma" w:cs="Zar"/>
          <w:sz w:val="28"/>
          <w:szCs w:val="28"/>
          <w:rtl/>
        </w:rPr>
        <w:t xml:space="preserve">3- کمک در خوردن غذا به مددجوياني که قادر به اينکار نيستند. </w:t>
      </w:r>
    </w:p>
    <w:p w14:paraId="6D701F5D" w14:textId="77777777" w:rsidR="00F83571" w:rsidRPr="00184CDE" w:rsidRDefault="00F83571" w:rsidP="00F83571">
      <w:pPr>
        <w:spacing w:after="0" w:line="240" w:lineRule="auto"/>
        <w:jc w:val="right"/>
        <w:rPr>
          <w:rFonts w:ascii="Times New Roman" w:eastAsia="Times New Roman" w:hAnsi="Times New Roman" w:cs="Zar"/>
          <w:sz w:val="28"/>
          <w:szCs w:val="28"/>
          <w:rtl/>
        </w:rPr>
      </w:pPr>
      <w:r w:rsidRPr="00184CDE">
        <w:rPr>
          <w:rFonts w:ascii="Tahoma" w:eastAsia="Times New Roman" w:hAnsi="Tahoma" w:cs="Zar"/>
          <w:sz w:val="28"/>
          <w:szCs w:val="28"/>
          <w:rtl/>
        </w:rPr>
        <w:t xml:space="preserve">4- دادن لگن و لوله به مددجويان بنا به صلاحديد سرپرست مربوطه و شستشوي آنها با رعايت اصول بهداشتي </w:t>
      </w:r>
    </w:p>
    <w:p w14:paraId="01701339" w14:textId="77777777" w:rsidR="00F83571" w:rsidRPr="00184CDE" w:rsidRDefault="00F83571" w:rsidP="00F83571">
      <w:pPr>
        <w:spacing w:after="0" w:line="240" w:lineRule="auto"/>
        <w:jc w:val="right"/>
        <w:rPr>
          <w:rFonts w:ascii="Times New Roman" w:eastAsia="Times New Roman" w:hAnsi="Times New Roman" w:cs="Zar"/>
          <w:sz w:val="28"/>
          <w:szCs w:val="28"/>
          <w:rtl/>
        </w:rPr>
      </w:pPr>
      <w:r w:rsidRPr="00184CDE">
        <w:rPr>
          <w:rFonts w:ascii="Tahoma" w:eastAsia="Times New Roman" w:hAnsi="Tahoma" w:cs="Zar"/>
          <w:sz w:val="28"/>
          <w:szCs w:val="28"/>
          <w:rtl/>
        </w:rPr>
        <w:t>5- کمک به مددجو در حرکت و نقل و انتقالات (راه رفتن، انتقال به برانکارد و صندلي چرخدار،....)</w:t>
      </w:r>
    </w:p>
    <w:p w14:paraId="439E1C7E" w14:textId="77777777" w:rsidR="00F83571" w:rsidRPr="00184CDE" w:rsidRDefault="00F83571" w:rsidP="00F83571">
      <w:pPr>
        <w:spacing w:after="0" w:line="240" w:lineRule="auto"/>
        <w:jc w:val="right"/>
        <w:rPr>
          <w:rFonts w:ascii="Times New Roman" w:eastAsia="Times New Roman" w:hAnsi="Times New Roman" w:cs="Zar"/>
          <w:sz w:val="28"/>
          <w:szCs w:val="28"/>
          <w:rtl/>
        </w:rPr>
      </w:pPr>
      <w:r w:rsidRPr="00184CDE">
        <w:rPr>
          <w:rFonts w:ascii="Tahoma" w:eastAsia="Times New Roman" w:hAnsi="Tahoma" w:cs="Zar"/>
          <w:sz w:val="28"/>
          <w:szCs w:val="28"/>
          <w:rtl/>
        </w:rPr>
        <w:lastRenderedPageBreak/>
        <w:t>6- آماده کردن وسايل لازم جهت انجام امور مراقبتي توسط پرستار (مانند وسايل پانسمان و ...) / جمع آوري آنها پس از اتمام کار/ شستشوي وسايل و در صورت لزوم انتقال بر حسب سياست بيمارستان به مرکز استريليزاسيون</w:t>
      </w:r>
    </w:p>
    <w:p w14:paraId="23B7DCC0" w14:textId="77777777" w:rsidR="00F83571" w:rsidRPr="00184CDE" w:rsidRDefault="00F83571" w:rsidP="00F83571">
      <w:pPr>
        <w:spacing w:after="0" w:line="240" w:lineRule="auto"/>
        <w:jc w:val="right"/>
        <w:rPr>
          <w:rFonts w:ascii="Times New Roman" w:eastAsia="Times New Roman" w:hAnsi="Times New Roman" w:cs="Zar"/>
          <w:sz w:val="28"/>
          <w:szCs w:val="28"/>
          <w:rtl/>
        </w:rPr>
      </w:pPr>
      <w:r w:rsidRPr="00184CDE">
        <w:rPr>
          <w:rFonts w:ascii="Tahoma" w:eastAsia="Times New Roman" w:hAnsi="Tahoma" w:cs="Zar"/>
          <w:sz w:val="28"/>
          <w:szCs w:val="28"/>
          <w:rtl/>
        </w:rPr>
        <w:t xml:space="preserve">7 </w:t>
      </w:r>
      <w:r w:rsidRPr="00184CDE">
        <w:rPr>
          <w:rFonts w:ascii="Tahoma" w:eastAsia="Times New Roman" w:hAnsi="Tahoma" w:cs="Tahoma"/>
          <w:sz w:val="28"/>
          <w:szCs w:val="28"/>
          <w:rtl/>
        </w:rPr>
        <w:t>–</w:t>
      </w:r>
      <w:r w:rsidRPr="00184CDE">
        <w:rPr>
          <w:rFonts w:ascii="Tahoma" w:eastAsia="Times New Roman" w:hAnsi="Tahoma" w:cs="Zar"/>
          <w:sz w:val="28"/>
          <w:szCs w:val="28"/>
          <w:rtl/>
        </w:rPr>
        <w:t xml:space="preserve"> آماده کردن تختها(با يا بدون بيمار) و برانکارد </w:t>
      </w:r>
    </w:p>
    <w:p w14:paraId="5F9C81EC" w14:textId="77777777" w:rsidR="00F83571" w:rsidRPr="00184CDE" w:rsidRDefault="00F83571" w:rsidP="00F83571">
      <w:pPr>
        <w:spacing w:after="0" w:line="240" w:lineRule="auto"/>
        <w:jc w:val="right"/>
        <w:rPr>
          <w:rFonts w:ascii="Times New Roman" w:eastAsia="Times New Roman" w:hAnsi="Times New Roman" w:cs="Zar"/>
          <w:sz w:val="28"/>
          <w:szCs w:val="28"/>
          <w:rtl/>
        </w:rPr>
      </w:pPr>
      <w:r w:rsidRPr="00184CDE">
        <w:rPr>
          <w:rFonts w:ascii="Tahoma" w:eastAsia="Times New Roman" w:hAnsi="Tahoma" w:cs="Zar"/>
          <w:sz w:val="28"/>
          <w:szCs w:val="28"/>
          <w:rtl/>
        </w:rPr>
        <w:t xml:space="preserve">8- شمارش ملحفه قبل از تحويل به رخشتويخانه و هنگام تحويل گرفتن آنها </w:t>
      </w:r>
    </w:p>
    <w:p w14:paraId="12312237" w14:textId="77777777" w:rsidR="00F83571" w:rsidRPr="00184CDE" w:rsidRDefault="00F83571" w:rsidP="00F83571">
      <w:pPr>
        <w:spacing w:after="0" w:line="240" w:lineRule="auto"/>
        <w:jc w:val="right"/>
        <w:rPr>
          <w:rFonts w:ascii="Times New Roman" w:eastAsia="Times New Roman" w:hAnsi="Times New Roman" w:cs="Zar"/>
          <w:sz w:val="28"/>
          <w:szCs w:val="28"/>
          <w:rtl/>
        </w:rPr>
      </w:pPr>
      <w:r w:rsidRPr="00184CDE">
        <w:rPr>
          <w:rFonts w:ascii="Tahoma" w:eastAsia="Times New Roman" w:hAnsi="Tahoma" w:cs="Zar"/>
          <w:sz w:val="28"/>
          <w:szCs w:val="28"/>
          <w:rtl/>
        </w:rPr>
        <w:t xml:space="preserve">9 - آماده کردن بيمار براي معاينه پزشک شامل: </w:t>
      </w:r>
    </w:p>
    <w:p w14:paraId="01FA458A" w14:textId="77777777" w:rsidR="00F83571" w:rsidRPr="00184CDE" w:rsidRDefault="00F83571" w:rsidP="00F83571">
      <w:pPr>
        <w:spacing w:after="0" w:line="240" w:lineRule="auto"/>
        <w:jc w:val="right"/>
        <w:rPr>
          <w:rFonts w:ascii="Times New Roman" w:eastAsia="Times New Roman" w:hAnsi="Times New Roman" w:cs="Zar"/>
          <w:sz w:val="28"/>
          <w:szCs w:val="28"/>
          <w:rtl/>
        </w:rPr>
      </w:pPr>
      <w:r w:rsidRPr="00184CDE">
        <w:rPr>
          <w:rFonts w:ascii="Tahoma" w:eastAsia="Times New Roman" w:hAnsi="Tahoma" w:cs="Tahoma"/>
          <w:sz w:val="28"/>
          <w:szCs w:val="28"/>
          <w:rtl/>
        </w:rPr>
        <w:t> </w:t>
      </w:r>
      <w:r w:rsidRPr="00184CDE">
        <w:rPr>
          <w:rFonts w:ascii="Tahoma" w:eastAsia="Times New Roman" w:hAnsi="Tahoma" w:cs="Zar"/>
          <w:sz w:val="28"/>
          <w:szCs w:val="28"/>
          <w:rtl/>
        </w:rPr>
        <w:t>برقراري ارتباط/ دادن وضعيت مناسب به بيمار/ محيط مناسب براي معاينه/ برداشتن پوش و در معرض قرار دادن/ عضو مورد معاينه/ در دسترس قرار دادن وسايل موردنياز جهت معاينه</w:t>
      </w:r>
    </w:p>
    <w:p w14:paraId="794A8364" w14:textId="77777777" w:rsidR="00F83571" w:rsidRPr="00184CDE" w:rsidRDefault="00F83571" w:rsidP="00F83571">
      <w:pPr>
        <w:spacing w:after="0" w:line="240" w:lineRule="auto"/>
        <w:jc w:val="right"/>
        <w:rPr>
          <w:rFonts w:ascii="Times New Roman" w:eastAsia="Times New Roman" w:hAnsi="Times New Roman" w:cs="Zar"/>
          <w:sz w:val="28"/>
          <w:szCs w:val="28"/>
          <w:rtl/>
        </w:rPr>
      </w:pPr>
      <w:r w:rsidRPr="00184CDE">
        <w:rPr>
          <w:rFonts w:ascii="Tahoma" w:eastAsia="Times New Roman" w:hAnsi="Tahoma" w:cs="Zar"/>
          <w:sz w:val="28"/>
          <w:szCs w:val="28"/>
          <w:rtl/>
        </w:rPr>
        <w:t>10- پاکيزه نگهداشتن کليه وسايل و تجهيزات پزشکي موجود(تخت بيمار، ميز بيمار، مانيتورها، وسايل کمک تنفسي....)</w:t>
      </w:r>
    </w:p>
    <w:p w14:paraId="3A9F7F61" w14:textId="77777777" w:rsidR="00F83571" w:rsidRPr="00184CDE" w:rsidRDefault="00F83571" w:rsidP="00F83571">
      <w:pPr>
        <w:spacing w:after="0" w:line="240" w:lineRule="auto"/>
        <w:jc w:val="right"/>
        <w:rPr>
          <w:rFonts w:ascii="Times New Roman" w:eastAsia="Times New Roman" w:hAnsi="Times New Roman" w:cs="Zar"/>
          <w:sz w:val="28"/>
          <w:szCs w:val="28"/>
          <w:rtl/>
        </w:rPr>
      </w:pPr>
      <w:r w:rsidRPr="00184CDE">
        <w:rPr>
          <w:rFonts w:ascii="Tahoma" w:eastAsia="Times New Roman" w:hAnsi="Tahoma" w:cs="Zar"/>
          <w:sz w:val="28"/>
          <w:szCs w:val="28"/>
          <w:rtl/>
        </w:rPr>
        <w:t xml:space="preserve">11- حفظ و نگهداري اموال اختصاصي بيماران در موارد خاص (مانند دندان مصنوعي در موقع رفتن بيمار به اطاق عمل و ...) </w:t>
      </w:r>
    </w:p>
    <w:p w14:paraId="13E673F3" w14:textId="77777777" w:rsidR="00F83571" w:rsidRPr="00184CDE" w:rsidRDefault="00F83571" w:rsidP="00F83571">
      <w:pPr>
        <w:spacing w:after="0" w:line="240" w:lineRule="auto"/>
        <w:jc w:val="right"/>
        <w:rPr>
          <w:rFonts w:ascii="Times New Roman" w:eastAsia="Times New Roman" w:hAnsi="Times New Roman" w:cs="Zar"/>
          <w:sz w:val="28"/>
          <w:szCs w:val="28"/>
          <w:rtl/>
        </w:rPr>
      </w:pPr>
      <w:r w:rsidRPr="00184CDE">
        <w:rPr>
          <w:rFonts w:ascii="Tahoma" w:eastAsia="Times New Roman" w:hAnsi="Tahoma" w:cs="Zar"/>
          <w:sz w:val="28"/>
          <w:szCs w:val="28"/>
          <w:rtl/>
        </w:rPr>
        <w:t xml:space="preserve">12- مراقبت از جسد طبق موازين شرعي </w:t>
      </w:r>
    </w:p>
    <w:p w14:paraId="0AFADE3D" w14:textId="77777777" w:rsidR="00F83571" w:rsidRPr="00184CDE" w:rsidRDefault="00F83571" w:rsidP="00F83571">
      <w:pPr>
        <w:pStyle w:val="ListParagraph"/>
        <w:bidi/>
        <w:ind w:left="785"/>
        <w:rPr>
          <w:rFonts w:ascii="Tahoma" w:eastAsia="Times New Roman" w:hAnsi="Tahoma" w:cs="Zar"/>
          <w:sz w:val="28"/>
          <w:szCs w:val="28"/>
          <w:rtl/>
        </w:rPr>
      </w:pPr>
      <w:r w:rsidRPr="00184CDE">
        <w:rPr>
          <w:rFonts w:ascii="Tahoma" w:eastAsia="Times New Roman" w:hAnsi="Tahoma" w:cs="Zar"/>
          <w:sz w:val="28"/>
          <w:szCs w:val="28"/>
          <w:rtl/>
        </w:rPr>
        <w:t>13- انجام ساير امور محوله طبق دستور مقام مافوق</w:t>
      </w:r>
    </w:p>
    <w:p w14:paraId="552C7D09" w14:textId="77777777" w:rsidR="00F83571" w:rsidRPr="00CB63EE" w:rsidRDefault="00F83571" w:rsidP="00F83571">
      <w:pPr>
        <w:pStyle w:val="ListParagraph"/>
        <w:bidi/>
        <w:ind w:left="785"/>
        <w:rPr>
          <w:rFonts w:ascii="Arial" w:hAnsi="Arial" w:cs="B Titr"/>
          <w:b/>
          <w:bCs/>
          <w:color w:val="C0504D" w:themeColor="accent2"/>
          <w:sz w:val="28"/>
          <w:szCs w:val="28"/>
          <w:rtl/>
          <w:lang w:bidi="fa-IR"/>
        </w:rPr>
      </w:pPr>
      <w:r w:rsidRPr="00CB63EE">
        <w:rPr>
          <w:rFonts w:ascii="Arial" w:hAnsi="Arial" w:cs="B Titr" w:hint="cs"/>
          <w:b/>
          <w:bCs/>
          <w:color w:val="C0504D" w:themeColor="accent2"/>
          <w:sz w:val="28"/>
          <w:szCs w:val="28"/>
          <w:rtl/>
          <w:lang w:bidi="fa-IR"/>
        </w:rPr>
        <w:t xml:space="preserve">تجهیزات پزشکی </w:t>
      </w:r>
    </w:p>
    <w:p w14:paraId="26C5A8EC" w14:textId="77777777" w:rsidR="00F83571" w:rsidRPr="00184CDE" w:rsidRDefault="00F83571" w:rsidP="00184CDE">
      <w:pPr>
        <w:tabs>
          <w:tab w:val="left" w:pos="0"/>
          <w:tab w:val="left" w:pos="11480"/>
        </w:tabs>
        <w:bidi/>
        <w:spacing w:line="240" w:lineRule="auto"/>
        <w:rPr>
          <w:rFonts w:cs="Zar"/>
          <w:sz w:val="28"/>
          <w:szCs w:val="28"/>
          <w:rtl/>
        </w:rPr>
      </w:pPr>
      <w:r w:rsidRPr="00184CDE">
        <w:rPr>
          <w:rFonts w:cs="Zar" w:hint="cs"/>
          <w:sz w:val="28"/>
          <w:szCs w:val="28"/>
          <w:rtl/>
        </w:rPr>
        <w:t>وظايف پست فوق الذكر بر اساس وظايف واحد سازماني به شرح ذيل مي باشد:</w:t>
      </w:r>
    </w:p>
    <w:p w14:paraId="07EE39BC" w14:textId="77777777" w:rsidR="00F83571" w:rsidRPr="00184CDE" w:rsidRDefault="00F83571" w:rsidP="00184CDE">
      <w:pPr>
        <w:autoSpaceDE w:val="0"/>
        <w:autoSpaceDN w:val="0"/>
        <w:bidi/>
        <w:adjustRightInd w:val="0"/>
        <w:spacing w:line="240" w:lineRule="auto"/>
        <w:rPr>
          <w:rFonts w:ascii="BNazanin" w:cs="Zar"/>
          <w:sz w:val="28"/>
          <w:szCs w:val="28"/>
        </w:rPr>
      </w:pPr>
      <w:r w:rsidRPr="00184CDE">
        <w:rPr>
          <w:rFonts w:ascii="BNazanin" w:cs="Zar" w:hint="cs"/>
          <w:sz w:val="28"/>
          <w:szCs w:val="28"/>
          <w:rtl/>
        </w:rPr>
        <w:t>1.سرپرستي</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نظارت</w:t>
      </w:r>
      <w:r w:rsidRPr="00184CDE">
        <w:rPr>
          <w:rFonts w:ascii="BNazanin" w:cs="Zar"/>
          <w:sz w:val="28"/>
          <w:szCs w:val="28"/>
        </w:rPr>
        <w:t xml:space="preserve"> </w:t>
      </w:r>
      <w:r w:rsidRPr="00184CDE">
        <w:rPr>
          <w:rFonts w:ascii="BNazanin" w:cs="Zar" w:hint="cs"/>
          <w:sz w:val="28"/>
          <w:szCs w:val="28"/>
          <w:rtl/>
        </w:rPr>
        <w:t>بر</w:t>
      </w:r>
      <w:r w:rsidRPr="00184CDE">
        <w:rPr>
          <w:rFonts w:ascii="BNazanin" w:cs="Zar"/>
          <w:sz w:val="28"/>
          <w:szCs w:val="28"/>
        </w:rPr>
        <w:t xml:space="preserve"> </w:t>
      </w:r>
      <w:r w:rsidRPr="00184CDE">
        <w:rPr>
          <w:rFonts w:ascii="BNazanin" w:cs="Zar" w:hint="cs"/>
          <w:sz w:val="28"/>
          <w:szCs w:val="28"/>
          <w:rtl/>
        </w:rPr>
        <w:t>كار</w:t>
      </w:r>
      <w:r w:rsidRPr="00184CDE">
        <w:rPr>
          <w:rFonts w:ascii="BNazanin" w:cs="Zar"/>
          <w:sz w:val="28"/>
          <w:szCs w:val="28"/>
        </w:rPr>
        <w:t xml:space="preserve"> </w:t>
      </w:r>
      <w:r w:rsidRPr="00184CDE">
        <w:rPr>
          <w:rFonts w:ascii="BNazanin" w:cs="Zar" w:hint="cs"/>
          <w:sz w:val="28"/>
          <w:szCs w:val="28"/>
          <w:rtl/>
        </w:rPr>
        <w:t>گروههاي</w:t>
      </w:r>
      <w:r w:rsidRPr="00184CDE">
        <w:rPr>
          <w:rFonts w:ascii="BNazanin" w:cs="Zar"/>
          <w:sz w:val="28"/>
          <w:szCs w:val="28"/>
        </w:rPr>
        <w:t xml:space="preserve"> </w:t>
      </w:r>
      <w:r w:rsidRPr="00184CDE">
        <w:rPr>
          <w:rFonts w:ascii="BNazanin" w:cs="Zar" w:hint="cs"/>
          <w:sz w:val="28"/>
          <w:szCs w:val="28"/>
          <w:rtl/>
        </w:rPr>
        <w:t>تعميرات</w:t>
      </w:r>
      <w:r w:rsidRPr="00184CDE">
        <w:rPr>
          <w:rFonts w:ascii="BNazanin" w:cs="Zar"/>
          <w:sz w:val="28"/>
          <w:szCs w:val="28"/>
        </w:rPr>
        <w:t xml:space="preserve"> </w:t>
      </w:r>
      <w:r w:rsidRPr="00184CDE">
        <w:rPr>
          <w:rFonts w:ascii="BNazanin" w:cs="Zar" w:hint="cs"/>
          <w:sz w:val="28"/>
          <w:szCs w:val="28"/>
          <w:rtl/>
        </w:rPr>
        <w:t>تجهيزات</w:t>
      </w:r>
      <w:r w:rsidRPr="00184CDE">
        <w:rPr>
          <w:rFonts w:ascii="BNazanin" w:cs="Zar"/>
          <w:sz w:val="28"/>
          <w:szCs w:val="28"/>
        </w:rPr>
        <w:t xml:space="preserve"> </w:t>
      </w:r>
      <w:r w:rsidRPr="00184CDE">
        <w:rPr>
          <w:rFonts w:ascii="BNazanin" w:cs="Zar" w:hint="cs"/>
          <w:sz w:val="28"/>
          <w:szCs w:val="28"/>
          <w:rtl/>
        </w:rPr>
        <w:t>پزشكي</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كارگاههاي</w:t>
      </w:r>
      <w:r w:rsidRPr="00184CDE">
        <w:rPr>
          <w:rFonts w:ascii="BNazanin" w:cs="Zar"/>
          <w:sz w:val="28"/>
          <w:szCs w:val="28"/>
        </w:rPr>
        <w:t xml:space="preserve"> </w:t>
      </w:r>
      <w:r w:rsidRPr="00184CDE">
        <w:rPr>
          <w:rFonts w:ascii="BNazanin" w:cs="Zar" w:hint="cs"/>
          <w:sz w:val="28"/>
          <w:szCs w:val="28"/>
          <w:rtl/>
        </w:rPr>
        <w:t>مربوطه</w:t>
      </w:r>
    </w:p>
    <w:p w14:paraId="59298629" w14:textId="77777777" w:rsidR="00F83571" w:rsidRPr="00184CDE" w:rsidRDefault="00F83571" w:rsidP="00184CDE">
      <w:pPr>
        <w:autoSpaceDE w:val="0"/>
        <w:autoSpaceDN w:val="0"/>
        <w:bidi/>
        <w:adjustRightInd w:val="0"/>
        <w:spacing w:line="240" w:lineRule="auto"/>
        <w:rPr>
          <w:rFonts w:ascii="BNazanin" w:cs="Zar"/>
          <w:sz w:val="28"/>
          <w:szCs w:val="28"/>
        </w:rPr>
      </w:pPr>
      <w:r w:rsidRPr="00184CDE">
        <w:rPr>
          <w:rFonts w:ascii="BNazanin" w:cs="Zar" w:hint="cs"/>
          <w:sz w:val="28"/>
          <w:szCs w:val="28"/>
          <w:rtl/>
        </w:rPr>
        <w:t>2.رسيدگي</w:t>
      </w:r>
      <w:r w:rsidRPr="00184CDE">
        <w:rPr>
          <w:rFonts w:ascii="BNazanin" w:cs="Zar"/>
          <w:sz w:val="28"/>
          <w:szCs w:val="28"/>
        </w:rPr>
        <w:t xml:space="preserve"> </w:t>
      </w:r>
      <w:r w:rsidRPr="00184CDE">
        <w:rPr>
          <w:rFonts w:ascii="BNazanin" w:cs="Zar" w:hint="cs"/>
          <w:sz w:val="28"/>
          <w:szCs w:val="28"/>
          <w:rtl/>
        </w:rPr>
        <w:t>به</w:t>
      </w:r>
      <w:r w:rsidRPr="00184CDE">
        <w:rPr>
          <w:rFonts w:ascii="BNazanin" w:cs="Zar"/>
          <w:sz w:val="28"/>
          <w:szCs w:val="28"/>
        </w:rPr>
        <w:t xml:space="preserve"> </w:t>
      </w:r>
      <w:r w:rsidRPr="00184CDE">
        <w:rPr>
          <w:rFonts w:ascii="BNazanin" w:cs="Zar" w:hint="cs"/>
          <w:sz w:val="28"/>
          <w:szCs w:val="28"/>
          <w:rtl/>
        </w:rPr>
        <w:t>امور</w:t>
      </w:r>
      <w:r w:rsidRPr="00184CDE">
        <w:rPr>
          <w:rFonts w:ascii="BNazanin" w:cs="Zar"/>
          <w:sz w:val="28"/>
          <w:szCs w:val="28"/>
        </w:rPr>
        <w:t xml:space="preserve"> </w:t>
      </w:r>
      <w:r w:rsidRPr="00184CDE">
        <w:rPr>
          <w:rFonts w:ascii="BNazanin" w:cs="Zar" w:hint="cs"/>
          <w:sz w:val="28"/>
          <w:szCs w:val="28"/>
          <w:rtl/>
        </w:rPr>
        <w:t>مربوط</w:t>
      </w:r>
      <w:r w:rsidRPr="00184CDE">
        <w:rPr>
          <w:rFonts w:ascii="BNazanin" w:cs="Zar"/>
          <w:sz w:val="28"/>
          <w:szCs w:val="28"/>
        </w:rPr>
        <w:t xml:space="preserve"> </w:t>
      </w:r>
      <w:r w:rsidRPr="00184CDE">
        <w:rPr>
          <w:rFonts w:ascii="BNazanin" w:cs="Zar" w:hint="cs"/>
          <w:sz w:val="28"/>
          <w:szCs w:val="28"/>
          <w:rtl/>
        </w:rPr>
        <w:t>به</w:t>
      </w:r>
      <w:r w:rsidRPr="00184CDE">
        <w:rPr>
          <w:rFonts w:ascii="BNazanin" w:cs="Zar"/>
          <w:sz w:val="28"/>
          <w:szCs w:val="28"/>
        </w:rPr>
        <w:t xml:space="preserve"> </w:t>
      </w:r>
      <w:r w:rsidRPr="00184CDE">
        <w:rPr>
          <w:rFonts w:ascii="BNazanin" w:cs="Zar" w:hint="cs"/>
          <w:sz w:val="28"/>
          <w:szCs w:val="28"/>
          <w:rtl/>
        </w:rPr>
        <w:t>تجهيزات</w:t>
      </w:r>
      <w:r w:rsidRPr="00184CDE">
        <w:rPr>
          <w:rFonts w:ascii="BNazanin" w:cs="Zar"/>
          <w:sz w:val="28"/>
          <w:szCs w:val="28"/>
        </w:rPr>
        <w:t xml:space="preserve"> </w:t>
      </w:r>
      <w:r w:rsidRPr="00184CDE">
        <w:rPr>
          <w:rFonts w:ascii="BNazanin" w:cs="Zar" w:hint="cs"/>
          <w:sz w:val="28"/>
          <w:szCs w:val="28"/>
          <w:rtl/>
        </w:rPr>
        <w:t>پزشكي</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تهيه</w:t>
      </w:r>
      <w:r w:rsidRPr="00184CDE">
        <w:rPr>
          <w:rFonts w:ascii="BNazanin" w:cs="Zar"/>
          <w:sz w:val="28"/>
          <w:szCs w:val="28"/>
        </w:rPr>
        <w:t xml:space="preserve"> </w:t>
      </w:r>
      <w:r w:rsidRPr="00184CDE">
        <w:rPr>
          <w:rFonts w:ascii="BNazanin" w:cs="Zar" w:hint="cs"/>
          <w:sz w:val="28"/>
          <w:szCs w:val="28"/>
          <w:rtl/>
        </w:rPr>
        <w:t>برنامه</w:t>
      </w:r>
      <w:r w:rsidRPr="00184CDE">
        <w:rPr>
          <w:rFonts w:ascii="BNazanin" w:cs="Zar"/>
          <w:sz w:val="28"/>
          <w:szCs w:val="28"/>
        </w:rPr>
        <w:t xml:space="preserve"> </w:t>
      </w:r>
      <w:r w:rsidRPr="00184CDE">
        <w:rPr>
          <w:rFonts w:ascii="BNazanin" w:cs="Zar" w:hint="cs"/>
          <w:sz w:val="28"/>
          <w:szCs w:val="28"/>
          <w:rtl/>
        </w:rPr>
        <w:t>هاي</w:t>
      </w:r>
      <w:r w:rsidRPr="00184CDE">
        <w:rPr>
          <w:rFonts w:ascii="BNazanin" w:cs="Zar"/>
          <w:sz w:val="28"/>
          <w:szCs w:val="28"/>
        </w:rPr>
        <w:t xml:space="preserve"> </w:t>
      </w:r>
      <w:r w:rsidRPr="00184CDE">
        <w:rPr>
          <w:rFonts w:ascii="BNazanin" w:cs="Zar" w:hint="cs"/>
          <w:sz w:val="28"/>
          <w:szCs w:val="28"/>
          <w:rtl/>
        </w:rPr>
        <w:t>تعميراتي</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راه</w:t>
      </w:r>
      <w:r w:rsidRPr="00184CDE">
        <w:rPr>
          <w:rFonts w:ascii="BNazanin" w:cs="Zar"/>
          <w:sz w:val="28"/>
          <w:szCs w:val="28"/>
        </w:rPr>
        <w:t xml:space="preserve"> </w:t>
      </w:r>
      <w:r w:rsidRPr="00184CDE">
        <w:rPr>
          <w:rFonts w:ascii="BNazanin" w:cs="Zar" w:hint="cs"/>
          <w:sz w:val="28"/>
          <w:szCs w:val="28"/>
          <w:rtl/>
        </w:rPr>
        <w:t>اندازي</w:t>
      </w:r>
      <w:r w:rsidRPr="00184CDE">
        <w:rPr>
          <w:rFonts w:ascii="BNazanin" w:cs="Zar"/>
          <w:sz w:val="28"/>
          <w:szCs w:val="28"/>
        </w:rPr>
        <w:t xml:space="preserve"> </w:t>
      </w:r>
      <w:r w:rsidRPr="00184CDE">
        <w:rPr>
          <w:rFonts w:ascii="BNazanin" w:cs="Zar" w:hint="cs"/>
          <w:sz w:val="28"/>
          <w:szCs w:val="28"/>
          <w:rtl/>
        </w:rPr>
        <w:t>دستگاهها</w:t>
      </w:r>
    </w:p>
    <w:p w14:paraId="290CBAD2" w14:textId="77777777" w:rsidR="00F83571" w:rsidRPr="00184CDE" w:rsidRDefault="00F83571" w:rsidP="00184CDE">
      <w:pPr>
        <w:autoSpaceDE w:val="0"/>
        <w:autoSpaceDN w:val="0"/>
        <w:bidi/>
        <w:adjustRightInd w:val="0"/>
        <w:spacing w:line="240" w:lineRule="auto"/>
        <w:rPr>
          <w:rFonts w:ascii="BNazanin" w:cs="Zar"/>
          <w:sz w:val="28"/>
          <w:szCs w:val="28"/>
        </w:rPr>
      </w:pPr>
      <w:r w:rsidRPr="00184CDE">
        <w:rPr>
          <w:rFonts w:ascii="BNazanin" w:cs="Zar" w:hint="cs"/>
          <w:sz w:val="28"/>
          <w:szCs w:val="28"/>
          <w:rtl/>
        </w:rPr>
        <w:t>3.جمع</w:t>
      </w:r>
      <w:r w:rsidRPr="00184CDE">
        <w:rPr>
          <w:rFonts w:ascii="BNazanin" w:cs="Zar"/>
          <w:sz w:val="28"/>
          <w:szCs w:val="28"/>
        </w:rPr>
        <w:t xml:space="preserve"> </w:t>
      </w:r>
      <w:r w:rsidRPr="00184CDE">
        <w:rPr>
          <w:rFonts w:ascii="BNazanin" w:cs="Zar" w:hint="cs"/>
          <w:sz w:val="28"/>
          <w:szCs w:val="28"/>
          <w:rtl/>
        </w:rPr>
        <w:t>آوري</w:t>
      </w:r>
      <w:r w:rsidRPr="00184CDE">
        <w:rPr>
          <w:rFonts w:ascii="BNazanin" w:cs="Zar"/>
          <w:sz w:val="28"/>
          <w:szCs w:val="28"/>
        </w:rPr>
        <w:t xml:space="preserve"> </w:t>
      </w:r>
      <w:r w:rsidRPr="00184CDE">
        <w:rPr>
          <w:rFonts w:ascii="BNazanin" w:cs="Zar" w:hint="cs"/>
          <w:sz w:val="28"/>
          <w:szCs w:val="28"/>
          <w:rtl/>
        </w:rPr>
        <w:t>اطلاعات</w:t>
      </w:r>
      <w:r w:rsidRPr="00184CDE">
        <w:rPr>
          <w:rFonts w:ascii="BNazanin" w:cs="Zar"/>
          <w:sz w:val="28"/>
          <w:szCs w:val="28"/>
        </w:rPr>
        <w:t xml:space="preserve"> </w:t>
      </w:r>
      <w:r w:rsidRPr="00184CDE">
        <w:rPr>
          <w:rFonts w:ascii="BNazanin" w:cs="Zar" w:hint="cs"/>
          <w:sz w:val="28"/>
          <w:szCs w:val="28"/>
          <w:rtl/>
        </w:rPr>
        <w:t>لازم</w:t>
      </w:r>
      <w:r w:rsidRPr="00184CDE">
        <w:rPr>
          <w:rFonts w:ascii="BNazanin" w:cs="Zar"/>
          <w:sz w:val="28"/>
          <w:szCs w:val="28"/>
        </w:rPr>
        <w:t xml:space="preserve"> </w:t>
      </w:r>
      <w:r w:rsidRPr="00184CDE">
        <w:rPr>
          <w:rFonts w:ascii="BNazanin" w:cs="Zar" w:hint="cs"/>
          <w:sz w:val="28"/>
          <w:szCs w:val="28"/>
          <w:rtl/>
        </w:rPr>
        <w:t>در</w:t>
      </w:r>
      <w:r w:rsidRPr="00184CDE">
        <w:rPr>
          <w:rFonts w:ascii="BNazanin" w:cs="Zar"/>
          <w:sz w:val="28"/>
          <w:szCs w:val="28"/>
        </w:rPr>
        <w:t xml:space="preserve"> </w:t>
      </w:r>
      <w:r w:rsidRPr="00184CDE">
        <w:rPr>
          <w:rFonts w:ascii="BNazanin" w:cs="Zar" w:hint="cs"/>
          <w:sz w:val="28"/>
          <w:szCs w:val="28"/>
          <w:rtl/>
        </w:rPr>
        <w:t>زمينه</w:t>
      </w:r>
      <w:r w:rsidRPr="00184CDE">
        <w:rPr>
          <w:rFonts w:ascii="BNazanin" w:cs="Zar"/>
          <w:sz w:val="28"/>
          <w:szCs w:val="28"/>
        </w:rPr>
        <w:t xml:space="preserve"> </w:t>
      </w:r>
      <w:r w:rsidRPr="00184CDE">
        <w:rPr>
          <w:rFonts w:ascii="BNazanin" w:cs="Zar" w:hint="cs"/>
          <w:sz w:val="28"/>
          <w:szCs w:val="28"/>
          <w:rtl/>
        </w:rPr>
        <w:t>نگهداري،</w:t>
      </w:r>
      <w:r w:rsidRPr="00184CDE">
        <w:rPr>
          <w:rFonts w:ascii="BNazanin" w:cs="Zar"/>
          <w:sz w:val="28"/>
          <w:szCs w:val="28"/>
        </w:rPr>
        <w:t xml:space="preserve"> </w:t>
      </w:r>
      <w:r w:rsidRPr="00184CDE">
        <w:rPr>
          <w:rFonts w:ascii="BNazanin" w:cs="Zar" w:hint="cs"/>
          <w:sz w:val="28"/>
          <w:szCs w:val="28"/>
          <w:rtl/>
        </w:rPr>
        <w:t>تعميرات</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تهيه</w:t>
      </w:r>
      <w:r w:rsidRPr="00184CDE">
        <w:rPr>
          <w:rFonts w:ascii="BNazanin" w:cs="Zar"/>
          <w:sz w:val="28"/>
          <w:szCs w:val="28"/>
        </w:rPr>
        <w:t xml:space="preserve"> </w:t>
      </w:r>
      <w:r w:rsidRPr="00184CDE">
        <w:rPr>
          <w:rFonts w:ascii="BNazanin" w:cs="Zar" w:hint="cs"/>
          <w:sz w:val="28"/>
          <w:szCs w:val="28"/>
          <w:rtl/>
        </w:rPr>
        <w:t>لوازم</w:t>
      </w:r>
      <w:r w:rsidRPr="00184CDE">
        <w:rPr>
          <w:rFonts w:ascii="BNazanin" w:cs="Zar"/>
          <w:sz w:val="28"/>
          <w:szCs w:val="28"/>
        </w:rPr>
        <w:t xml:space="preserve"> </w:t>
      </w:r>
      <w:r w:rsidRPr="00184CDE">
        <w:rPr>
          <w:rFonts w:ascii="BNazanin" w:cs="Zar" w:hint="cs"/>
          <w:sz w:val="28"/>
          <w:szCs w:val="28"/>
          <w:rtl/>
        </w:rPr>
        <w:t>ماشي</w:t>
      </w:r>
      <w:r w:rsidRPr="00184CDE">
        <w:rPr>
          <w:rFonts w:ascii="BNazanin" w:cs="Zar"/>
          <w:sz w:val="28"/>
          <w:szCs w:val="28"/>
        </w:rPr>
        <w:t xml:space="preserve"> </w:t>
      </w:r>
      <w:r w:rsidRPr="00184CDE">
        <w:rPr>
          <w:rFonts w:ascii="BNazanin" w:cs="Zar" w:hint="cs"/>
          <w:sz w:val="28"/>
          <w:szCs w:val="28"/>
          <w:rtl/>
        </w:rPr>
        <w:t>نآلات</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دستگاههاي</w:t>
      </w:r>
      <w:r w:rsidRPr="00184CDE">
        <w:rPr>
          <w:rFonts w:ascii="BNazanin" w:cs="Zar"/>
          <w:sz w:val="28"/>
          <w:szCs w:val="28"/>
        </w:rPr>
        <w:t xml:space="preserve"> </w:t>
      </w:r>
      <w:r w:rsidRPr="00184CDE">
        <w:rPr>
          <w:rFonts w:ascii="BNazanin" w:cs="Zar" w:hint="cs"/>
          <w:sz w:val="28"/>
          <w:szCs w:val="28"/>
          <w:rtl/>
        </w:rPr>
        <w:t>پزشكي</w:t>
      </w:r>
    </w:p>
    <w:p w14:paraId="6867E1A7" w14:textId="77777777" w:rsidR="00F83571" w:rsidRPr="00184CDE" w:rsidRDefault="00F83571" w:rsidP="00184CDE">
      <w:pPr>
        <w:autoSpaceDE w:val="0"/>
        <w:autoSpaceDN w:val="0"/>
        <w:bidi/>
        <w:adjustRightInd w:val="0"/>
        <w:spacing w:line="240" w:lineRule="auto"/>
        <w:rPr>
          <w:rFonts w:ascii="BNazanin" w:cs="Zar"/>
          <w:sz w:val="28"/>
          <w:szCs w:val="28"/>
        </w:rPr>
      </w:pPr>
      <w:r w:rsidRPr="00184CDE">
        <w:rPr>
          <w:rFonts w:ascii="BNazanin" w:cs="Zar" w:hint="cs"/>
          <w:sz w:val="28"/>
          <w:szCs w:val="28"/>
          <w:rtl/>
        </w:rPr>
        <w:t>4.نصب</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راه</w:t>
      </w:r>
      <w:r w:rsidRPr="00184CDE">
        <w:rPr>
          <w:rFonts w:ascii="BNazanin" w:cs="Zar"/>
          <w:sz w:val="28"/>
          <w:szCs w:val="28"/>
        </w:rPr>
        <w:t xml:space="preserve"> </w:t>
      </w:r>
      <w:r w:rsidRPr="00184CDE">
        <w:rPr>
          <w:rFonts w:ascii="BNazanin" w:cs="Zar" w:hint="cs"/>
          <w:sz w:val="28"/>
          <w:szCs w:val="28"/>
          <w:rtl/>
        </w:rPr>
        <w:t>اندازي</w:t>
      </w:r>
      <w:r w:rsidRPr="00184CDE">
        <w:rPr>
          <w:rFonts w:ascii="BNazanin" w:cs="Zar"/>
          <w:sz w:val="28"/>
          <w:szCs w:val="28"/>
        </w:rPr>
        <w:t xml:space="preserve"> </w:t>
      </w:r>
      <w:r w:rsidRPr="00184CDE">
        <w:rPr>
          <w:rFonts w:ascii="BNazanin" w:cs="Zar" w:hint="cs"/>
          <w:sz w:val="28"/>
          <w:szCs w:val="28"/>
          <w:rtl/>
        </w:rPr>
        <w:t>تجهيزات</w:t>
      </w:r>
      <w:r w:rsidRPr="00184CDE">
        <w:rPr>
          <w:rFonts w:ascii="BNazanin" w:cs="Zar"/>
          <w:sz w:val="28"/>
          <w:szCs w:val="28"/>
        </w:rPr>
        <w:t xml:space="preserve"> </w:t>
      </w:r>
      <w:r w:rsidRPr="00184CDE">
        <w:rPr>
          <w:rFonts w:ascii="BNazanin" w:cs="Zar" w:hint="cs"/>
          <w:sz w:val="28"/>
          <w:szCs w:val="28"/>
          <w:rtl/>
        </w:rPr>
        <w:t>پزشكي</w:t>
      </w:r>
      <w:r w:rsidRPr="00184CDE">
        <w:rPr>
          <w:rFonts w:ascii="BNazanin" w:cs="Zar"/>
          <w:sz w:val="28"/>
          <w:szCs w:val="28"/>
        </w:rPr>
        <w:t xml:space="preserve"> </w:t>
      </w:r>
      <w:r w:rsidRPr="00184CDE">
        <w:rPr>
          <w:rFonts w:ascii="BNazanin" w:cs="Zar" w:hint="cs"/>
          <w:sz w:val="28"/>
          <w:szCs w:val="28"/>
          <w:rtl/>
        </w:rPr>
        <w:t>براساس</w:t>
      </w:r>
      <w:r w:rsidRPr="00184CDE">
        <w:rPr>
          <w:rFonts w:ascii="BNazanin" w:cs="Zar"/>
          <w:sz w:val="28"/>
          <w:szCs w:val="28"/>
        </w:rPr>
        <w:t xml:space="preserve"> </w:t>
      </w:r>
      <w:r w:rsidRPr="00184CDE">
        <w:rPr>
          <w:rFonts w:ascii="BNazanin" w:cs="Zar" w:hint="cs"/>
          <w:sz w:val="28"/>
          <w:szCs w:val="28"/>
          <w:rtl/>
        </w:rPr>
        <w:t>استانداردهاي</w:t>
      </w:r>
      <w:r w:rsidRPr="00184CDE">
        <w:rPr>
          <w:rFonts w:ascii="BNazanin" w:cs="Zar"/>
          <w:sz w:val="28"/>
          <w:szCs w:val="28"/>
        </w:rPr>
        <w:t xml:space="preserve"> </w:t>
      </w:r>
      <w:r w:rsidRPr="00184CDE">
        <w:rPr>
          <w:rFonts w:ascii="BNazanin" w:cs="Zar" w:hint="cs"/>
          <w:sz w:val="28"/>
          <w:szCs w:val="28"/>
          <w:rtl/>
        </w:rPr>
        <w:t>تعيين</w:t>
      </w:r>
      <w:r w:rsidRPr="00184CDE">
        <w:rPr>
          <w:rFonts w:ascii="BNazanin" w:cs="Zar"/>
          <w:sz w:val="28"/>
          <w:szCs w:val="28"/>
        </w:rPr>
        <w:t xml:space="preserve"> </w:t>
      </w:r>
      <w:r w:rsidRPr="00184CDE">
        <w:rPr>
          <w:rFonts w:ascii="BNazanin" w:cs="Zar" w:hint="cs"/>
          <w:sz w:val="28"/>
          <w:szCs w:val="28"/>
          <w:rtl/>
        </w:rPr>
        <w:t>شده</w:t>
      </w:r>
    </w:p>
    <w:p w14:paraId="7448BBED" w14:textId="77777777" w:rsidR="00F83571" w:rsidRPr="00184CDE" w:rsidRDefault="00F83571" w:rsidP="00184CDE">
      <w:pPr>
        <w:autoSpaceDE w:val="0"/>
        <w:autoSpaceDN w:val="0"/>
        <w:bidi/>
        <w:adjustRightInd w:val="0"/>
        <w:spacing w:line="240" w:lineRule="auto"/>
        <w:rPr>
          <w:rFonts w:ascii="BNazanin" w:cs="Zar"/>
          <w:sz w:val="28"/>
          <w:szCs w:val="28"/>
        </w:rPr>
      </w:pPr>
      <w:r w:rsidRPr="00184CDE">
        <w:rPr>
          <w:rFonts w:ascii="BNazanin" w:cs="Zar" w:hint="cs"/>
          <w:sz w:val="28"/>
          <w:szCs w:val="28"/>
          <w:rtl/>
        </w:rPr>
        <w:t>5.آموزش</w:t>
      </w:r>
      <w:r w:rsidRPr="00184CDE">
        <w:rPr>
          <w:rFonts w:ascii="BNazanin" w:cs="Zar"/>
          <w:sz w:val="28"/>
          <w:szCs w:val="28"/>
        </w:rPr>
        <w:t xml:space="preserve"> </w:t>
      </w:r>
      <w:r w:rsidRPr="00184CDE">
        <w:rPr>
          <w:rFonts w:ascii="BNazanin" w:cs="Zar" w:hint="cs"/>
          <w:sz w:val="28"/>
          <w:szCs w:val="28"/>
          <w:rtl/>
        </w:rPr>
        <w:t>چگونگي</w:t>
      </w:r>
      <w:r w:rsidRPr="00184CDE">
        <w:rPr>
          <w:rFonts w:ascii="BNazanin" w:cs="Zar"/>
          <w:sz w:val="28"/>
          <w:szCs w:val="28"/>
        </w:rPr>
        <w:t xml:space="preserve"> </w:t>
      </w:r>
      <w:r w:rsidRPr="00184CDE">
        <w:rPr>
          <w:rFonts w:ascii="BNazanin" w:cs="Zar" w:hint="cs"/>
          <w:sz w:val="28"/>
          <w:szCs w:val="28"/>
          <w:rtl/>
        </w:rPr>
        <w:t>تعميرات</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نگهداري</w:t>
      </w:r>
      <w:r w:rsidRPr="00184CDE">
        <w:rPr>
          <w:rFonts w:ascii="BNazanin" w:cs="Zar"/>
          <w:sz w:val="28"/>
          <w:szCs w:val="28"/>
        </w:rPr>
        <w:t xml:space="preserve"> </w:t>
      </w:r>
      <w:r w:rsidRPr="00184CDE">
        <w:rPr>
          <w:rFonts w:ascii="BNazanin" w:cs="Zar" w:hint="cs"/>
          <w:sz w:val="28"/>
          <w:szCs w:val="28"/>
          <w:rtl/>
        </w:rPr>
        <w:t>لوازم</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ماشين</w:t>
      </w:r>
      <w:r w:rsidRPr="00184CDE">
        <w:rPr>
          <w:rFonts w:ascii="BNazanin" w:cs="Zar"/>
          <w:sz w:val="28"/>
          <w:szCs w:val="28"/>
        </w:rPr>
        <w:t xml:space="preserve"> </w:t>
      </w:r>
      <w:r w:rsidRPr="00184CDE">
        <w:rPr>
          <w:rFonts w:ascii="BNazanin" w:cs="Zar" w:hint="cs"/>
          <w:sz w:val="28"/>
          <w:szCs w:val="28"/>
          <w:rtl/>
        </w:rPr>
        <w:t>آلات</w:t>
      </w:r>
      <w:r w:rsidRPr="00184CDE">
        <w:rPr>
          <w:rFonts w:ascii="BNazanin" w:cs="Zar"/>
          <w:sz w:val="28"/>
          <w:szCs w:val="28"/>
        </w:rPr>
        <w:t xml:space="preserve"> </w:t>
      </w:r>
      <w:r w:rsidRPr="00184CDE">
        <w:rPr>
          <w:rFonts w:ascii="BNazanin" w:cs="Zar" w:hint="cs"/>
          <w:sz w:val="28"/>
          <w:szCs w:val="28"/>
          <w:rtl/>
        </w:rPr>
        <w:t>پزشكي</w:t>
      </w:r>
      <w:r w:rsidRPr="00184CDE">
        <w:rPr>
          <w:rFonts w:ascii="BNazanin" w:cs="Zar"/>
          <w:sz w:val="28"/>
          <w:szCs w:val="28"/>
        </w:rPr>
        <w:t xml:space="preserve"> </w:t>
      </w:r>
      <w:r w:rsidRPr="00184CDE">
        <w:rPr>
          <w:rFonts w:ascii="BNazanin" w:cs="Zar" w:hint="cs"/>
          <w:sz w:val="28"/>
          <w:szCs w:val="28"/>
          <w:rtl/>
        </w:rPr>
        <w:t>به</w:t>
      </w:r>
      <w:r w:rsidRPr="00184CDE">
        <w:rPr>
          <w:rFonts w:ascii="BNazanin" w:cs="Zar"/>
          <w:sz w:val="28"/>
          <w:szCs w:val="28"/>
        </w:rPr>
        <w:t xml:space="preserve"> </w:t>
      </w:r>
      <w:r w:rsidRPr="00184CDE">
        <w:rPr>
          <w:rFonts w:ascii="BNazanin" w:cs="Zar" w:hint="cs"/>
          <w:sz w:val="28"/>
          <w:szCs w:val="28"/>
          <w:rtl/>
        </w:rPr>
        <w:t>تكنسينهاي</w:t>
      </w:r>
      <w:r w:rsidRPr="00184CDE">
        <w:rPr>
          <w:rFonts w:ascii="BNazanin" w:cs="Zar"/>
          <w:sz w:val="28"/>
          <w:szCs w:val="28"/>
        </w:rPr>
        <w:t xml:space="preserve"> </w:t>
      </w:r>
      <w:r w:rsidRPr="00184CDE">
        <w:rPr>
          <w:rFonts w:ascii="BNazanin" w:cs="Zar" w:hint="cs"/>
          <w:sz w:val="28"/>
          <w:szCs w:val="28"/>
          <w:rtl/>
        </w:rPr>
        <w:t>تعميرات</w:t>
      </w:r>
      <w:r w:rsidRPr="00184CDE">
        <w:rPr>
          <w:rFonts w:ascii="BNazanin" w:cs="Zar"/>
          <w:sz w:val="28"/>
          <w:szCs w:val="28"/>
        </w:rPr>
        <w:t xml:space="preserve"> </w:t>
      </w:r>
      <w:r w:rsidRPr="00184CDE">
        <w:rPr>
          <w:rFonts w:ascii="BNazanin" w:cs="Zar" w:hint="cs"/>
          <w:sz w:val="28"/>
          <w:szCs w:val="28"/>
          <w:rtl/>
        </w:rPr>
        <w:t>تجهيزات</w:t>
      </w:r>
      <w:r w:rsidRPr="00184CDE">
        <w:rPr>
          <w:rFonts w:ascii="BNazanin" w:cs="Zar"/>
          <w:sz w:val="28"/>
          <w:szCs w:val="28"/>
        </w:rPr>
        <w:t xml:space="preserve"> </w:t>
      </w:r>
      <w:r w:rsidRPr="00184CDE">
        <w:rPr>
          <w:rFonts w:ascii="BNazanin" w:cs="Zar" w:hint="cs"/>
          <w:sz w:val="28"/>
          <w:szCs w:val="28"/>
          <w:rtl/>
        </w:rPr>
        <w:t>پزشكي</w:t>
      </w:r>
    </w:p>
    <w:p w14:paraId="255E6165" w14:textId="77777777" w:rsidR="00F83571" w:rsidRPr="00184CDE" w:rsidRDefault="00F83571" w:rsidP="00184CDE">
      <w:pPr>
        <w:autoSpaceDE w:val="0"/>
        <w:autoSpaceDN w:val="0"/>
        <w:bidi/>
        <w:adjustRightInd w:val="0"/>
        <w:spacing w:line="240" w:lineRule="auto"/>
        <w:rPr>
          <w:rFonts w:ascii="BNazanin" w:cs="Zar"/>
          <w:sz w:val="28"/>
          <w:szCs w:val="28"/>
        </w:rPr>
      </w:pPr>
      <w:r w:rsidRPr="00184CDE">
        <w:rPr>
          <w:rFonts w:ascii="BNazanin" w:cs="Zar" w:hint="cs"/>
          <w:sz w:val="28"/>
          <w:szCs w:val="28"/>
          <w:rtl/>
        </w:rPr>
        <w:t>6.تعقيب</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پيگيري</w:t>
      </w:r>
      <w:r w:rsidRPr="00184CDE">
        <w:rPr>
          <w:rFonts w:ascii="BNazanin" w:cs="Zar"/>
          <w:sz w:val="28"/>
          <w:szCs w:val="28"/>
        </w:rPr>
        <w:t xml:space="preserve"> </w:t>
      </w:r>
      <w:r w:rsidRPr="00184CDE">
        <w:rPr>
          <w:rFonts w:ascii="BNazanin" w:cs="Zar" w:hint="cs"/>
          <w:sz w:val="28"/>
          <w:szCs w:val="28"/>
          <w:rtl/>
        </w:rPr>
        <w:t>جهت</w:t>
      </w:r>
      <w:r w:rsidRPr="00184CDE">
        <w:rPr>
          <w:rFonts w:ascii="BNazanin" w:cs="Zar"/>
          <w:sz w:val="28"/>
          <w:szCs w:val="28"/>
        </w:rPr>
        <w:t xml:space="preserve"> </w:t>
      </w:r>
      <w:r w:rsidRPr="00184CDE">
        <w:rPr>
          <w:rFonts w:ascii="BNazanin" w:cs="Zar" w:hint="cs"/>
          <w:sz w:val="28"/>
          <w:szCs w:val="28"/>
          <w:rtl/>
        </w:rPr>
        <w:t>انجام</w:t>
      </w:r>
      <w:r w:rsidRPr="00184CDE">
        <w:rPr>
          <w:rFonts w:ascii="BNazanin" w:cs="Zar"/>
          <w:sz w:val="28"/>
          <w:szCs w:val="28"/>
        </w:rPr>
        <w:t xml:space="preserve"> </w:t>
      </w:r>
      <w:r w:rsidRPr="00184CDE">
        <w:rPr>
          <w:rFonts w:ascii="BNazanin" w:cs="Zar" w:hint="cs"/>
          <w:sz w:val="28"/>
          <w:szCs w:val="28"/>
          <w:rtl/>
        </w:rPr>
        <w:t>پروژه</w:t>
      </w:r>
      <w:r w:rsidRPr="00184CDE">
        <w:rPr>
          <w:rFonts w:ascii="BNazanin" w:cs="Zar"/>
          <w:sz w:val="28"/>
          <w:szCs w:val="28"/>
        </w:rPr>
        <w:t xml:space="preserve"> </w:t>
      </w:r>
      <w:r w:rsidRPr="00184CDE">
        <w:rPr>
          <w:rFonts w:ascii="BNazanin" w:cs="Zar" w:hint="cs"/>
          <w:sz w:val="28"/>
          <w:szCs w:val="28"/>
          <w:rtl/>
        </w:rPr>
        <w:t>ها</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رفع</w:t>
      </w:r>
      <w:r w:rsidRPr="00184CDE">
        <w:rPr>
          <w:rFonts w:ascii="BNazanin" w:cs="Zar"/>
          <w:sz w:val="28"/>
          <w:szCs w:val="28"/>
        </w:rPr>
        <w:t xml:space="preserve"> </w:t>
      </w:r>
      <w:r w:rsidRPr="00184CDE">
        <w:rPr>
          <w:rFonts w:ascii="BNazanin" w:cs="Zar" w:hint="cs"/>
          <w:sz w:val="28"/>
          <w:szCs w:val="28"/>
          <w:rtl/>
        </w:rPr>
        <w:t>مشكلات</w:t>
      </w:r>
      <w:r w:rsidRPr="00184CDE">
        <w:rPr>
          <w:rFonts w:ascii="BNazanin" w:cs="Zar"/>
          <w:sz w:val="28"/>
          <w:szCs w:val="28"/>
        </w:rPr>
        <w:t xml:space="preserve"> </w:t>
      </w:r>
      <w:r w:rsidRPr="00184CDE">
        <w:rPr>
          <w:rFonts w:ascii="BNazanin" w:cs="Zar" w:hint="cs"/>
          <w:sz w:val="28"/>
          <w:szCs w:val="28"/>
          <w:rtl/>
        </w:rPr>
        <w:t>مربوط</w:t>
      </w:r>
      <w:r w:rsidRPr="00184CDE">
        <w:rPr>
          <w:rFonts w:ascii="BNazanin" w:cs="Zar"/>
          <w:sz w:val="28"/>
          <w:szCs w:val="28"/>
        </w:rPr>
        <w:t xml:space="preserve"> </w:t>
      </w:r>
      <w:r w:rsidRPr="00184CDE">
        <w:rPr>
          <w:rFonts w:ascii="BNazanin" w:cs="Zar" w:hint="cs"/>
          <w:sz w:val="28"/>
          <w:szCs w:val="28"/>
          <w:rtl/>
        </w:rPr>
        <w:t>به</w:t>
      </w:r>
      <w:r w:rsidRPr="00184CDE">
        <w:rPr>
          <w:rFonts w:ascii="BNazanin" w:cs="Zar"/>
          <w:sz w:val="28"/>
          <w:szCs w:val="28"/>
        </w:rPr>
        <w:t xml:space="preserve"> </w:t>
      </w:r>
      <w:r w:rsidRPr="00184CDE">
        <w:rPr>
          <w:rFonts w:ascii="BNazanin" w:cs="Zar" w:hint="cs"/>
          <w:sz w:val="28"/>
          <w:szCs w:val="28"/>
          <w:rtl/>
        </w:rPr>
        <w:t>تجهيزات</w:t>
      </w:r>
      <w:r w:rsidRPr="00184CDE">
        <w:rPr>
          <w:rFonts w:ascii="BNazanin" w:cs="Zar"/>
          <w:sz w:val="28"/>
          <w:szCs w:val="28"/>
        </w:rPr>
        <w:t xml:space="preserve"> </w:t>
      </w:r>
      <w:r w:rsidRPr="00184CDE">
        <w:rPr>
          <w:rFonts w:ascii="BNazanin" w:cs="Zar" w:hint="cs"/>
          <w:sz w:val="28"/>
          <w:szCs w:val="28"/>
          <w:rtl/>
        </w:rPr>
        <w:t>پزشكي</w:t>
      </w:r>
    </w:p>
    <w:p w14:paraId="30CB218E" w14:textId="77777777" w:rsidR="00F83571" w:rsidRPr="00184CDE" w:rsidRDefault="00F83571" w:rsidP="00184CDE">
      <w:pPr>
        <w:autoSpaceDE w:val="0"/>
        <w:autoSpaceDN w:val="0"/>
        <w:bidi/>
        <w:adjustRightInd w:val="0"/>
        <w:spacing w:line="240" w:lineRule="auto"/>
        <w:rPr>
          <w:rFonts w:ascii="BNazanin" w:cs="Zar"/>
          <w:sz w:val="28"/>
          <w:szCs w:val="28"/>
        </w:rPr>
      </w:pPr>
      <w:r w:rsidRPr="00184CDE">
        <w:rPr>
          <w:rFonts w:ascii="BNazanin" w:cs="Zar" w:hint="cs"/>
          <w:sz w:val="28"/>
          <w:szCs w:val="28"/>
          <w:rtl/>
        </w:rPr>
        <w:t>7.انجام</w:t>
      </w:r>
      <w:r w:rsidRPr="00184CDE">
        <w:rPr>
          <w:rFonts w:ascii="BNazanin" w:cs="Zar"/>
          <w:sz w:val="28"/>
          <w:szCs w:val="28"/>
        </w:rPr>
        <w:t xml:space="preserve"> </w:t>
      </w:r>
      <w:r w:rsidRPr="00184CDE">
        <w:rPr>
          <w:rFonts w:ascii="BNazanin" w:cs="Zar" w:hint="cs"/>
          <w:sz w:val="28"/>
          <w:szCs w:val="28"/>
          <w:rtl/>
        </w:rPr>
        <w:t>تحقيقات</w:t>
      </w:r>
      <w:r w:rsidRPr="00184CDE">
        <w:rPr>
          <w:rFonts w:ascii="BNazanin" w:cs="Zar"/>
          <w:sz w:val="28"/>
          <w:szCs w:val="28"/>
        </w:rPr>
        <w:t xml:space="preserve"> </w:t>
      </w:r>
      <w:r w:rsidRPr="00184CDE">
        <w:rPr>
          <w:rFonts w:ascii="BNazanin" w:cs="Zar" w:hint="cs"/>
          <w:sz w:val="28"/>
          <w:szCs w:val="28"/>
          <w:rtl/>
        </w:rPr>
        <w:t>نظري</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عملي</w:t>
      </w:r>
      <w:r w:rsidRPr="00184CDE">
        <w:rPr>
          <w:rFonts w:ascii="BNazanin" w:cs="Zar"/>
          <w:sz w:val="28"/>
          <w:szCs w:val="28"/>
        </w:rPr>
        <w:t xml:space="preserve"> </w:t>
      </w:r>
      <w:r w:rsidRPr="00184CDE">
        <w:rPr>
          <w:rFonts w:ascii="BNazanin" w:cs="Zar" w:hint="cs"/>
          <w:sz w:val="28"/>
          <w:szCs w:val="28"/>
          <w:rtl/>
        </w:rPr>
        <w:t>پيرامون</w:t>
      </w:r>
      <w:r w:rsidRPr="00184CDE">
        <w:rPr>
          <w:rFonts w:ascii="BNazanin" w:cs="Zar"/>
          <w:sz w:val="28"/>
          <w:szCs w:val="28"/>
        </w:rPr>
        <w:t xml:space="preserve"> </w:t>
      </w:r>
      <w:r w:rsidRPr="00184CDE">
        <w:rPr>
          <w:rFonts w:ascii="BNazanin" w:cs="Zar" w:hint="cs"/>
          <w:sz w:val="28"/>
          <w:szCs w:val="28"/>
          <w:rtl/>
        </w:rPr>
        <w:t>بهبود</w:t>
      </w:r>
      <w:r w:rsidRPr="00184CDE">
        <w:rPr>
          <w:rFonts w:ascii="BNazanin" w:cs="Zar"/>
          <w:sz w:val="28"/>
          <w:szCs w:val="28"/>
        </w:rPr>
        <w:t xml:space="preserve"> </w:t>
      </w:r>
      <w:r w:rsidRPr="00184CDE">
        <w:rPr>
          <w:rFonts w:ascii="BNazanin" w:cs="Zar" w:hint="cs"/>
          <w:sz w:val="28"/>
          <w:szCs w:val="28"/>
          <w:rtl/>
        </w:rPr>
        <w:t>كيفيت</w:t>
      </w:r>
      <w:r w:rsidRPr="00184CDE">
        <w:rPr>
          <w:rFonts w:ascii="BNazanin" w:cs="Zar"/>
          <w:sz w:val="28"/>
          <w:szCs w:val="28"/>
        </w:rPr>
        <w:t xml:space="preserve"> </w:t>
      </w:r>
      <w:r w:rsidRPr="00184CDE">
        <w:rPr>
          <w:rFonts w:ascii="BNazanin" w:cs="Zar" w:hint="cs"/>
          <w:sz w:val="28"/>
          <w:szCs w:val="28"/>
          <w:rtl/>
        </w:rPr>
        <w:t>توليد</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نگهداري</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تعمير</w:t>
      </w:r>
      <w:r w:rsidRPr="00184CDE">
        <w:rPr>
          <w:rFonts w:ascii="BNazanin" w:cs="Zar"/>
          <w:sz w:val="28"/>
          <w:szCs w:val="28"/>
        </w:rPr>
        <w:t xml:space="preserve"> </w:t>
      </w:r>
      <w:r w:rsidRPr="00184CDE">
        <w:rPr>
          <w:rFonts w:ascii="BNazanin" w:cs="Zar" w:hint="cs"/>
          <w:sz w:val="28"/>
          <w:szCs w:val="28"/>
          <w:rtl/>
        </w:rPr>
        <w:t>لوازم</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ماشين</w:t>
      </w:r>
      <w:r w:rsidRPr="00184CDE">
        <w:rPr>
          <w:rFonts w:ascii="BNazanin" w:cs="Zar"/>
          <w:sz w:val="28"/>
          <w:szCs w:val="28"/>
        </w:rPr>
        <w:t xml:space="preserve"> </w:t>
      </w:r>
      <w:r w:rsidRPr="00184CDE">
        <w:rPr>
          <w:rFonts w:ascii="BNazanin" w:cs="Zar" w:hint="cs"/>
          <w:sz w:val="28"/>
          <w:szCs w:val="28"/>
          <w:rtl/>
        </w:rPr>
        <w:t>آلات</w:t>
      </w:r>
      <w:r w:rsidRPr="00184CDE">
        <w:rPr>
          <w:rFonts w:ascii="BNazanin" w:cs="Zar"/>
          <w:sz w:val="28"/>
          <w:szCs w:val="28"/>
        </w:rPr>
        <w:t xml:space="preserve"> </w:t>
      </w:r>
      <w:r w:rsidRPr="00184CDE">
        <w:rPr>
          <w:rFonts w:ascii="BNazanin" w:cs="Zar" w:hint="cs"/>
          <w:sz w:val="28"/>
          <w:szCs w:val="28"/>
          <w:rtl/>
        </w:rPr>
        <w:t>پزشكي</w:t>
      </w:r>
    </w:p>
    <w:p w14:paraId="7BD31176" w14:textId="77777777" w:rsidR="00F83571" w:rsidRPr="00184CDE" w:rsidRDefault="00F83571" w:rsidP="00184CDE">
      <w:pPr>
        <w:autoSpaceDE w:val="0"/>
        <w:autoSpaceDN w:val="0"/>
        <w:bidi/>
        <w:adjustRightInd w:val="0"/>
        <w:spacing w:line="240" w:lineRule="auto"/>
        <w:rPr>
          <w:rFonts w:ascii="BNazanin" w:cs="Zar"/>
          <w:sz w:val="28"/>
          <w:szCs w:val="28"/>
        </w:rPr>
      </w:pPr>
      <w:r w:rsidRPr="00184CDE">
        <w:rPr>
          <w:rFonts w:ascii="BNazanin" w:cs="Zar" w:hint="cs"/>
          <w:sz w:val="28"/>
          <w:szCs w:val="28"/>
          <w:rtl/>
        </w:rPr>
        <w:t>8.نظارت</w:t>
      </w:r>
      <w:r w:rsidRPr="00184CDE">
        <w:rPr>
          <w:rFonts w:ascii="BNazanin" w:cs="Zar"/>
          <w:sz w:val="28"/>
          <w:szCs w:val="28"/>
        </w:rPr>
        <w:t xml:space="preserve"> </w:t>
      </w:r>
      <w:r w:rsidRPr="00184CDE">
        <w:rPr>
          <w:rFonts w:ascii="BNazanin" w:cs="Zar" w:hint="cs"/>
          <w:sz w:val="28"/>
          <w:szCs w:val="28"/>
          <w:rtl/>
        </w:rPr>
        <w:t>بر</w:t>
      </w:r>
      <w:r w:rsidRPr="00184CDE">
        <w:rPr>
          <w:rFonts w:ascii="BNazanin" w:cs="Zar"/>
          <w:sz w:val="28"/>
          <w:szCs w:val="28"/>
        </w:rPr>
        <w:t xml:space="preserve"> </w:t>
      </w:r>
      <w:r w:rsidRPr="00184CDE">
        <w:rPr>
          <w:rFonts w:ascii="BNazanin" w:cs="Zar" w:hint="cs"/>
          <w:sz w:val="28"/>
          <w:szCs w:val="28"/>
          <w:rtl/>
        </w:rPr>
        <w:t>تهيه</w:t>
      </w:r>
      <w:r w:rsidRPr="00184CDE">
        <w:rPr>
          <w:rFonts w:ascii="BNazanin" w:cs="Zar"/>
          <w:sz w:val="28"/>
          <w:szCs w:val="28"/>
        </w:rPr>
        <w:t xml:space="preserve"> </w:t>
      </w:r>
      <w:r w:rsidRPr="00184CDE">
        <w:rPr>
          <w:rFonts w:ascii="BNazanin" w:cs="Zar" w:hint="cs"/>
          <w:sz w:val="28"/>
          <w:szCs w:val="28"/>
          <w:rtl/>
        </w:rPr>
        <w:t>قطعات</w:t>
      </w:r>
      <w:r w:rsidRPr="00184CDE">
        <w:rPr>
          <w:rFonts w:ascii="BNazanin" w:cs="Zar"/>
          <w:sz w:val="28"/>
          <w:szCs w:val="28"/>
        </w:rPr>
        <w:t xml:space="preserve"> </w:t>
      </w:r>
      <w:r w:rsidRPr="00184CDE">
        <w:rPr>
          <w:rFonts w:ascii="BNazanin" w:cs="Zar" w:hint="cs"/>
          <w:sz w:val="28"/>
          <w:szCs w:val="28"/>
          <w:rtl/>
        </w:rPr>
        <w:t>يدكي</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نصب</w:t>
      </w:r>
      <w:r w:rsidRPr="00184CDE">
        <w:rPr>
          <w:rFonts w:ascii="BNazanin" w:cs="Zar"/>
          <w:sz w:val="28"/>
          <w:szCs w:val="28"/>
        </w:rPr>
        <w:t xml:space="preserve"> </w:t>
      </w:r>
      <w:r w:rsidRPr="00184CDE">
        <w:rPr>
          <w:rFonts w:ascii="BNazanin" w:cs="Zar" w:hint="cs"/>
          <w:sz w:val="28"/>
          <w:szCs w:val="28"/>
          <w:rtl/>
        </w:rPr>
        <w:t>آنها</w:t>
      </w:r>
    </w:p>
    <w:p w14:paraId="6B51C3A4" w14:textId="77777777" w:rsidR="00F83571" w:rsidRPr="00184CDE" w:rsidRDefault="00F83571" w:rsidP="00184CDE">
      <w:pPr>
        <w:autoSpaceDE w:val="0"/>
        <w:autoSpaceDN w:val="0"/>
        <w:bidi/>
        <w:adjustRightInd w:val="0"/>
        <w:spacing w:line="240" w:lineRule="auto"/>
        <w:rPr>
          <w:rFonts w:ascii="BNazanin" w:cs="Zar"/>
          <w:sz w:val="28"/>
          <w:szCs w:val="28"/>
        </w:rPr>
      </w:pPr>
      <w:r w:rsidRPr="00184CDE">
        <w:rPr>
          <w:rFonts w:ascii="BNazanin" w:cs="Zar" w:hint="cs"/>
          <w:sz w:val="28"/>
          <w:szCs w:val="28"/>
          <w:rtl/>
        </w:rPr>
        <w:t>9.نظارت</w:t>
      </w:r>
      <w:r w:rsidRPr="00184CDE">
        <w:rPr>
          <w:rFonts w:ascii="BNazanin" w:cs="Zar"/>
          <w:sz w:val="28"/>
          <w:szCs w:val="28"/>
        </w:rPr>
        <w:t xml:space="preserve"> </w:t>
      </w:r>
      <w:r w:rsidRPr="00184CDE">
        <w:rPr>
          <w:rFonts w:ascii="BNazanin" w:cs="Zar" w:hint="cs"/>
          <w:sz w:val="28"/>
          <w:szCs w:val="28"/>
          <w:rtl/>
        </w:rPr>
        <w:t>در</w:t>
      </w:r>
      <w:r w:rsidRPr="00184CDE">
        <w:rPr>
          <w:rFonts w:ascii="BNazanin" w:cs="Zar"/>
          <w:sz w:val="28"/>
          <w:szCs w:val="28"/>
        </w:rPr>
        <w:t xml:space="preserve"> </w:t>
      </w:r>
      <w:r w:rsidRPr="00184CDE">
        <w:rPr>
          <w:rFonts w:ascii="BNazanin" w:cs="Zar" w:hint="cs"/>
          <w:sz w:val="28"/>
          <w:szCs w:val="28"/>
          <w:rtl/>
        </w:rPr>
        <w:t>بررسي</w:t>
      </w:r>
      <w:r w:rsidRPr="00184CDE">
        <w:rPr>
          <w:rFonts w:ascii="BNazanin" w:cs="Zar"/>
          <w:sz w:val="28"/>
          <w:szCs w:val="28"/>
        </w:rPr>
        <w:t xml:space="preserve"> </w:t>
      </w:r>
      <w:r w:rsidRPr="00184CDE">
        <w:rPr>
          <w:rFonts w:ascii="BNazanin" w:cs="Zar" w:hint="cs"/>
          <w:sz w:val="28"/>
          <w:szCs w:val="28"/>
          <w:rtl/>
        </w:rPr>
        <w:t>پيشنهادهاي</w:t>
      </w:r>
      <w:r w:rsidRPr="00184CDE">
        <w:rPr>
          <w:rFonts w:ascii="BNazanin" w:cs="Zar"/>
          <w:sz w:val="28"/>
          <w:szCs w:val="28"/>
        </w:rPr>
        <w:t xml:space="preserve"> </w:t>
      </w:r>
      <w:r w:rsidRPr="00184CDE">
        <w:rPr>
          <w:rFonts w:ascii="BNazanin" w:cs="Zar" w:hint="cs"/>
          <w:sz w:val="28"/>
          <w:szCs w:val="28"/>
          <w:rtl/>
        </w:rPr>
        <w:t>ارجاع</w:t>
      </w:r>
      <w:r w:rsidRPr="00184CDE">
        <w:rPr>
          <w:rFonts w:ascii="BNazanin" w:cs="Zar"/>
          <w:sz w:val="28"/>
          <w:szCs w:val="28"/>
        </w:rPr>
        <w:t xml:space="preserve"> </w:t>
      </w:r>
      <w:r w:rsidRPr="00184CDE">
        <w:rPr>
          <w:rFonts w:ascii="BNazanin" w:cs="Zar" w:hint="cs"/>
          <w:sz w:val="28"/>
          <w:szCs w:val="28"/>
          <w:rtl/>
        </w:rPr>
        <w:t>شده</w:t>
      </w:r>
      <w:r w:rsidRPr="00184CDE">
        <w:rPr>
          <w:rFonts w:ascii="BNazanin" w:cs="Zar"/>
          <w:sz w:val="28"/>
          <w:szCs w:val="28"/>
        </w:rPr>
        <w:t xml:space="preserve"> </w:t>
      </w:r>
      <w:r w:rsidRPr="00184CDE">
        <w:rPr>
          <w:rFonts w:ascii="BNazanin" w:cs="Zar" w:hint="cs"/>
          <w:sz w:val="28"/>
          <w:szCs w:val="28"/>
          <w:rtl/>
        </w:rPr>
        <w:t>مربوط</w:t>
      </w:r>
      <w:r w:rsidRPr="00184CDE">
        <w:rPr>
          <w:rFonts w:ascii="BNazanin" w:cs="Zar"/>
          <w:sz w:val="28"/>
          <w:szCs w:val="28"/>
        </w:rPr>
        <w:t xml:space="preserve"> </w:t>
      </w:r>
      <w:r w:rsidRPr="00184CDE">
        <w:rPr>
          <w:rFonts w:ascii="BNazanin" w:cs="Zar" w:hint="cs"/>
          <w:sz w:val="28"/>
          <w:szCs w:val="28"/>
          <w:rtl/>
        </w:rPr>
        <w:t>به</w:t>
      </w:r>
      <w:r w:rsidRPr="00184CDE">
        <w:rPr>
          <w:rFonts w:ascii="BNazanin" w:cs="Zar"/>
          <w:sz w:val="28"/>
          <w:szCs w:val="28"/>
        </w:rPr>
        <w:t xml:space="preserve"> </w:t>
      </w:r>
      <w:r w:rsidRPr="00184CDE">
        <w:rPr>
          <w:rFonts w:ascii="BNazanin" w:cs="Zar" w:hint="cs"/>
          <w:sz w:val="28"/>
          <w:szCs w:val="28"/>
          <w:rtl/>
        </w:rPr>
        <w:t>استانداردهاي</w:t>
      </w:r>
      <w:r w:rsidRPr="00184CDE">
        <w:rPr>
          <w:rFonts w:ascii="BNazanin" w:cs="Zar"/>
          <w:sz w:val="28"/>
          <w:szCs w:val="28"/>
        </w:rPr>
        <w:t xml:space="preserve"> </w:t>
      </w:r>
      <w:r w:rsidRPr="00184CDE">
        <w:rPr>
          <w:rFonts w:ascii="BNazanin" w:cs="Zar" w:hint="cs"/>
          <w:sz w:val="28"/>
          <w:szCs w:val="28"/>
          <w:rtl/>
        </w:rPr>
        <w:t>وسايل</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لوازم</w:t>
      </w:r>
      <w:r w:rsidRPr="00184CDE">
        <w:rPr>
          <w:rFonts w:ascii="BNazanin" w:cs="Zar"/>
          <w:sz w:val="28"/>
          <w:szCs w:val="28"/>
        </w:rPr>
        <w:t xml:space="preserve"> </w:t>
      </w:r>
      <w:r w:rsidRPr="00184CDE">
        <w:rPr>
          <w:rFonts w:ascii="BNazanin" w:cs="Zar" w:hint="cs"/>
          <w:sz w:val="28"/>
          <w:szCs w:val="28"/>
          <w:rtl/>
        </w:rPr>
        <w:t>دستگاههاي</w:t>
      </w:r>
      <w:r w:rsidRPr="00184CDE">
        <w:rPr>
          <w:rFonts w:ascii="BNazanin" w:cs="Zar"/>
          <w:sz w:val="28"/>
          <w:szCs w:val="28"/>
        </w:rPr>
        <w:t xml:space="preserve"> </w:t>
      </w:r>
      <w:r w:rsidRPr="00184CDE">
        <w:rPr>
          <w:rFonts w:ascii="BNazanin" w:cs="Zar" w:hint="cs"/>
          <w:sz w:val="28"/>
          <w:szCs w:val="28"/>
          <w:rtl/>
        </w:rPr>
        <w:t>پزشكي</w:t>
      </w:r>
    </w:p>
    <w:p w14:paraId="3ACB5A72" w14:textId="77777777" w:rsidR="00F83571" w:rsidRPr="00184CDE" w:rsidRDefault="00F83571" w:rsidP="00184CDE">
      <w:pPr>
        <w:autoSpaceDE w:val="0"/>
        <w:autoSpaceDN w:val="0"/>
        <w:bidi/>
        <w:adjustRightInd w:val="0"/>
        <w:spacing w:line="240" w:lineRule="auto"/>
        <w:rPr>
          <w:rFonts w:ascii="BNazanin" w:cs="Zar"/>
          <w:sz w:val="28"/>
          <w:szCs w:val="28"/>
        </w:rPr>
      </w:pPr>
      <w:r w:rsidRPr="00184CDE">
        <w:rPr>
          <w:rFonts w:ascii="BNazanin" w:cs="Zar" w:hint="cs"/>
          <w:sz w:val="28"/>
          <w:szCs w:val="28"/>
          <w:rtl/>
        </w:rPr>
        <w:t>10.تهيه</w:t>
      </w:r>
      <w:r w:rsidRPr="00184CDE">
        <w:rPr>
          <w:rFonts w:ascii="BNazanin" w:cs="Zar"/>
          <w:sz w:val="28"/>
          <w:szCs w:val="28"/>
        </w:rPr>
        <w:t xml:space="preserve"> </w:t>
      </w:r>
      <w:r w:rsidRPr="00184CDE">
        <w:rPr>
          <w:rFonts w:ascii="BNazanin" w:cs="Zar" w:hint="cs"/>
          <w:sz w:val="28"/>
          <w:szCs w:val="28"/>
          <w:rtl/>
        </w:rPr>
        <w:t>طرحهاي</w:t>
      </w:r>
      <w:r w:rsidRPr="00184CDE">
        <w:rPr>
          <w:rFonts w:ascii="BNazanin" w:cs="Zar"/>
          <w:sz w:val="28"/>
          <w:szCs w:val="28"/>
        </w:rPr>
        <w:t xml:space="preserve"> </w:t>
      </w:r>
      <w:r w:rsidRPr="00184CDE">
        <w:rPr>
          <w:rFonts w:ascii="BNazanin" w:cs="Zar" w:hint="cs"/>
          <w:sz w:val="28"/>
          <w:szCs w:val="28"/>
          <w:rtl/>
        </w:rPr>
        <w:t>تجهيزاتي</w:t>
      </w:r>
      <w:r w:rsidRPr="00184CDE">
        <w:rPr>
          <w:rFonts w:ascii="BNazanin" w:cs="Zar"/>
          <w:sz w:val="28"/>
          <w:szCs w:val="28"/>
        </w:rPr>
        <w:t xml:space="preserve"> </w:t>
      </w:r>
      <w:r w:rsidRPr="00184CDE">
        <w:rPr>
          <w:rFonts w:ascii="BNazanin" w:cs="Zar" w:hint="cs"/>
          <w:sz w:val="28"/>
          <w:szCs w:val="28"/>
          <w:rtl/>
        </w:rPr>
        <w:t>بيمارستان</w:t>
      </w:r>
    </w:p>
    <w:p w14:paraId="2659A899" w14:textId="77777777" w:rsidR="00F83571" w:rsidRPr="00184CDE" w:rsidRDefault="00F83571" w:rsidP="00184CDE">
      <w:pPr>
        <w:autoSpaceDE w:val="0"/>
        <w:autoSpaceDN w:val="0"/>
        <w:bidi/>
        <w:adjustRightInd w:val="0"/>
        <w:spacing w:line="240" w:lineRule="auto"/>
        <w:rPr>
          <w:rFonts w:ascii="BNazanin" w:cs="Zar"/>
          <w:sz w:val="28"/>
          <w:szCs w:val="28"/>
        </w:rPr>
      </w:pPr>
      <w:r w:rsidRPr="00184CDE">
        <w:rPr>
          <w:rFonts w:ascii="BNazanin" w:cs="Zar" w:hint="cs"/>
          <w:sz w:val="28"/>
          <w:szCs w:val="28"/>
          <w:rtl/>
        </w:rPr>
        <w:t>11.نظارت</w:t>
      </w:r>
      <w:r w:rsidRPr="00184CDE">
        <w:rPr>
          <w:rFonts w:ascii="BNazanin" w:cs="Zar"/>
          <w:sz w:val="28"/>
          <w:szCs w:val="28"/>
        </w:rPr>
        <w:t xml:space="preserve"> </w:t>
      </w:r>
      <w:r w:rsidRPr="00184CDE">
        <w:rPr>
          <w:rFonts w:ascii="BNazanin" w:cs="Zar" w:hint="cs"/>
          <w:sz w:val="28"/>
          <w:szCs w:val="28"/>
          <w:rtl/>
        </w:rPr>
        <w:t>در</w:t>
      </w:r>
      <w:r w:rsidRPr="00184CDE">
        <w:rPr>
          <w:rFonts w:ascii="BNazanin" w:cs="Zar"/>
          <w:sz w:val="28"/>
          <w:szCs w:val="28"/>
        </w:rPr>
        <w:t xml:space="preserve"> </w:t>
      </w:r>
      <w:r w:rsidRPr="00184CDE">
        <w:rPr>
          <w:rFonts w:ascii="BNazanin" w:cs="Zar" w:hint="cs"/>
          <w:sz w:val="28"/>
          <w:szCs w:val="28"/>
          <w:rtl/>
        </w:rPr>
        <w:t>انجام</w:t>
      </w:r>
      <w:r w:rsidRPr="00184CDE">
        <w:rPr>
          <w:rFonts w:ascii="BNazanin" w:cs="Zar"/>
          <w:sz w:val="28"/>
          <w:szCs w:val="28"/>
        </w:rPr>
        <w:t xml:space="preserve"> </w:t>
      </w:r>
      <w:r w:rsidRPr="00184CDE">
        <w:rPr>
          <w:rFonts w:ascii="BNazanin" w:cs="Zar" w:hint="cs"/>
          <w:sz w:val="28"/>
          <w:szCs w:val="28"/>
          <w:rtl/>
        </w:rPr>
        <w:t>تحقيقات</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آزمايشهاي</w:t>
      </w:r>
      <w:r w:rsidRPr="00184CDE">
        <w:rPr>
          <w:rFonts w:ascii="BNazanin" w:cs="Zar"/>
          <w:sz w:val="28"/>
          <w:szCs w:val="28"/>
        </w:rPr>
        <w:t xml:space="preserve"> </w:t>
      </w:r>
      <w:r w:rsidRPr="00184CDE">
        <w:rPr>
          <w:rFonts w:ascii="BNazanin" w:cs="Zar" w:hint="cs"/>
          <w:sz w:val="28"/>
          <w:szCs w:val="28"/>
          <w:rtl/>
        </w:rPr>
        <w:t>لازم</w:t>
      </w:r>
      <w:r w:rsidRPr="00184CDE">
        <w:rPr>
          <w:rFonts w:ascii="BNazanin" w:cs="Zar"/>
          <w:sz w:val="28"/>
          <w:szCs w:val="28"/>
        </w:rPr>
        <w:t xml:space="preserve"> </w:t>
      </w:r>
      <w:r w:rsidRPr="00184CDE">
        <w:rPr>
          <w:rFonts w:ascii="BNazanin" w:cs="Zar" w:hint="cs"/>
          <w:sz w:val="28"/>
          <w:szCs w:val="28"/>
          <w:rtl/>
        </w:rPr>
        <w:t>در</w:t>
      </w:r>
      <w:r w:rsidRPr="00184CDE">
        <w:rPr>
          <w:rFonts w:ascii="BNazanin" w:cs="Zar"/>
          <w:sz w:val="28"/>
          <w:szCs w:val="28"/>
        </w:rPr>
        <w:t xml:space="preserve"> </w:t>
      </w:r>
      <w:r w:rsidRPr="00184CDE">
        <w:rPr>
          <w:rFonts w:ascii="BNazanin" w:cs="Zar" w:hint="cs"/>
          <w:sz w:val="28"/>
          <w:szCs w:val="28"/>
          <w:rtl/>
        </w:rPr>
        <w:t>زمينه</w:t>
      </w:r>
      <w:r w:rsidRPr="00184CDE">
        <w:rPr>
          <w:rFonts w:ascii="BNazanin" w:cs="Zar"/>
          <w:sz w:val="28"/>
          <w:szCs w:val="28"/>
        </w:rPr>
        <w:t xml:space="preserve"> </w:t>
      </w:r>
      <w:r w:rsidRPr="00184CDE">
        <w:rPr>
          <w:rFonts w:ascii="BNazanin" w:cs="Zar" w:hint="cs"/>
          <w:sz w:val="28"/>
          <w:szCs w:val="28"/>
          <w:rtl/>
        </w:rPr>
        <w:t>ساخت</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تعميرات</w:t>
      </w:r>
      <w:r w:rsidRPr="00184CDE">
        <w:rPr>
          <w:rFonts w:ascii="BNazanin" w:cs="Zar"/>
          <w:sz w:val="28"/>
          <w:szCs w:val="28"/>
        </w:rPr>
        <w:t xml:space="preserve"> </w:t>
      </w:r>
      <w:r w:rsidRPr="00184CDE">
        <w:rPr>
          <w:rFonts w:ascii="BNazanin" w:cs="Zar" w:hint="cs"/>
          <w:sz w:val="28"/>
          <w:szCs w:val="28"/>
          <w:rtl/>
        </w:rPr>
        <w:t>تجهيزات</w:t>
      </w:r>
      <w:r w:rsidRPr="00184CDE">
        <w:rPr>
          <w:rFonts w:ascii="BNazanin" w:cs="Zar"/>
          <w:sz w:val="28"/>
          <w:szCs w:val="28"/>
        </w:rPr>
        <w:t xml:space="preserve"> </w:t>
      </w:r>
      <w:r w:rsidRPr="00184CDE">
        <w:rPr>
          <w:rFonts w:ascii="BNazanin" w:cs="Zar" w:hint="cs"/>
          <w:sz w:val="28"/>
          <w:szCs w:val="28"/>
          <w:rtl/>
        </w:rPr>
        <w:t>پزشكي</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استاندارد</w:t>
      </w:r>
      <w:r w:rsidRPr="00184CDE">
        <w:rPr>
          <w:rFonts w:ascii="BNazanin" w:cs="Zar"/>
          <w:sz w:val="28"/>
          <w:szCs w:val="28"/>
        </w:rPr>
        <w:t xml:space="preserve"> </w:t>
      </w:r>
      <w:r w:rsidRPr="00184CDE">
        <w:rPr>
          <w:rFonts w:ascii="BNazanin" w:cs="Zar" w:hint="cs"/>
          <w:sz w:val="28"/>
          <w:szCs w:val="28"/>
          <w:rtl/>
        </w:rPr>
        <w:t>كردن</w:t>
      </w:r>
      <w:r w:rsidRPr="00184CDE">
        <w:rPr>
          <w:rFonts w:ascii="BNazanin" w:cs="Zar"/>
          <w:sz w:val="28"/>
          <w:szCs w:val="28"/>
        </w:rPr>
        <w:t xml:space="preserve"> </w:t>
      </w:r>
      <w:r w:rsidRPr="00184CDE">
        <w:rPr>
          <w:rFonts w:ascii="BNazanin" w:cs="Zar" w:hint="cs"/>
          <w:sz w:val="28"/>
          <w:szCs w:val="28"/>
          <w:rtl/>
        </w:rPr>
        <w:t>آنها</w:t>
      </w:r>
    </w:p>
    <w:p w14:paraId="58A5BF9C" w14:textId="77777777" w:rsidR="00F83571" w:rsidRPr="00184CDE" w:rsidRDefault="00F83571" w:rsidP="00184CDE">
      <w:pPr>
        <w:autoSpaceDE w:val="0"/>
        <w:autoSpaceDN w:val="0"/>
        <w:bidi/>
        <w:adjustRightInd w:val="0"/>
        <w:spacing w:line="240" w:lineRule="auto"/>
        <w:rPr>
          <w:rFonts w:ascii="BNazanin" w:cs="Zar"/>
          <w:sz w:val="28"/>
          <w:szCs w:val="28"/>
        </w:rPr>
      </w:pPr>
      <w:r w:rsidRPr="00184CDE">
        <w:rPr>
          <w:rFonts w:ascii="BNazanin" w:cs="Zar" w:hint="cs"/>
          <w:sz w:val="28"/>
          <w:szCs w:val="28"/>
          <w:rtl/>
        </w:rPr>
        <w:t>12.نظارت</w:t>
      </w:r>
      <w:r w:rsidRPr="00184CDE">
        <w:rPr>
          <w:rFonts w:ascii="BNazanin" w:cs="Zar"/>
          <w:sz w:val="28"/>
          <w:szCs w:val="28"/>
        </w:rPr>
        <w:t xml:space="preserve"> </w:t>
      </w:r>
      <w:r w:rsidRPr="00184CDE">
        <w:rPr>
          <w:rFonts w:ascii="BNazanin" w:cs="Zar" w:hint="cs"/>
          <w:sz w:val="28"/>
          <w:szCs w:val="28"/>
          <w:rtl/>
        </w:rPr>
        <w:t>در</w:t>
      </w:r>
      <w:r w:rsidRPr="00184CDE">
        <w:rPr>
          <w:rFonts w:ascii="BNazanin" w:cs="Zar"/>
          <w:sz w:val="28"/>
          <w:szCs w:val="28"/>
        </w:rPr>
        <w:t xml:space="preserve"> </w:t>
      </w:r>
      <w:r w:rsidRPr="00184CDE">
        <w:rPr>
          <w:rFonts w:ascii="BNazanin" w:cs="Zar" w:hint="cs"/>
          <w:sz w:val="28"/>
          <w:szCs w:val="28"/>
          <w:rtl/>
        </w:rPr>
        <w:t>تهيه</w:t>
      </w:r>
      <w:r w:rsidRPr="00184CDE">
        <w:rPr>
          <w:rFonts w:ascii="BNazanin" w:cs="Zar"/>
          <w:sz w:val="28"/>
          <w:szCs w:val="28"/>
        </w:rPr>
        <w:t xml:space="preserve"> </w:t>
      </w:r>
      <w:r w:rsidRPr="00184CDE">
        <w:rPr>
          <w:rFonts w:ascii="BNazanin" w:cs="Zar" w:hint="cs"/>
          <w:sz w:val="28"/>
          <w:szCs w:val="28"/>
          <w:rtl/>
        </w:rPr>
        <w:t>پيش</w:t>
      </w:r>
      <w:r w:rsidRPr="00184CDE">
        <w:rPr>
          <w:rFonts w:ascii="BNazanin" w:cs="Zar"/>
          <w:sz w:val="28"/>
          <w:szCs w:val="28"/>
        </w:rPr>
        <w:t xml:space="preserve"> </w:t>
      </w:r>
      <w:r w:rsidRPr="00184CDE">
        <w:rPr>
          <w:rFonts w:ascii="BNazanin" w:cs="Zar" w:hint="cs"/>
          <w:sz w:val="28"/>
          <w:szCs w:val="28"/>
          <w:rtl/>
        </w:rPr>
        <w:t>نويس</w:t>
      </w:r>
      <w:r w:rsidRPr="00184CDE">
        <w:rPr>
          <w:rFonts w:ascii="BNazanin" w:cs="Zar"/>
          <w:sz w:val="28"/>
          <w:szCs w:val="28"/>
        </w:rPr>
        <w:t xml:space="preserve"> </w:t>
      </w:r>
      <w:r w:rsidRPr="00184CDE">
        <w:rPr>
          <w:rFonts w:ascii="BNazanin" w:cs="Zar" w:hint="cs"/>
          <w:sz w:val="28"/>
          <w:szCs w:val="28"/>
          <w:rtl/>
        </w:rPr>
        <w:t>استانداردها</w:t>
      </w:r>
    </w:p>
    <w:p w14:paraId="69B4AF31" w14:textId="77777777" w:rsidR="00F83571" w:rsidRPr="00184CDE" w:rsidRDefault="00F83571" w:rsidP="00184CDE">
      <w:pPr>
        <w:autoSpaceDE w:val="0"/>
        <w:autoSpaceDN w:val="0"/>
        <w:bidi/>
        <w:adjustRightInd w:val="0"/>
        <w:spacing w:line="240" w:lineRule="auto"/>
        <w:rPr>
          <w:rFonts w:ascii="BNazanin" w:cs="Zar"/>
          <w:sz w:val="28"/>
          <w:szCs w:val="28"/>
        </w:rPr>
      </w:pPr>
      <w:r w:rsidRPr="00184CDE">
        <w:rPr>
          <w:rFonts w:ascii="BNazanin" w:cs="Zar" w:hint="cs"/>
          <w:sz w:val="28"/>
          <w:szCs w:val="28"/>
          <w:rtl/>
        </w:rPr>
        <w:t>13.تهيه</w:t>
      </w:r>
      <w:r w:rsidRPr="00184CDE">
        <w:rPr>
          <w:rFonts w:ascii="BNazanin" w:cs="Zar"/>
          <w:sz w:val="28"/>
          <w:szCs w:val="28"/>
        </w:rPr>
        <w:t xml:space="preserve"> </w:t>
      </w:r>
      <w:r w:rsidRPr="00184CDE">
        <w:rPr>
          <w:rFonts w:ascii="BNazanin" w:cs="Zar" w:hint="cs"/>
          <w:sz w:val="28"/>
          <w:szCs w:val="28"/>
          <w:rtl/>
        </w:rPr>
        <w:t>دستورالعمل</w:t>
      </w:r>
      <w:r w:rsidRPr="00184CDE">
        <w:rPr>
          <w:rFonts w:ascii="BNazanin" w:cs="Zar"/>
          <w:sz w:val="28"/>
          <w:szCs w:val="28"/>
        </w:rPr>
        <w:t xml:space="preserve"> </w:t>
      </w:r>
      <w:r w:rsidRPr="00184CDE">
        <w:rPr>
          <w:rFonts w:ascii="BNazanin" w:cs="Zar" w:hint="cs"/>
          <w:sz w:val="28"/>
          <w:szCs w:val="28"/>
          <w:rtl/>
        </w:rPr>
        <w:t>و</w:t>
      </w:r>
      <w:r w:rsidRPr="00184CDE">
        <w:rPr>
          <w:rFonts w:ascii="BNazanin" w:cs="Zar"/>
          <w:sz w:val="28"/>
          <w:szCs w:val="28"/>
        </w:rPr>
        <w:t xml:space="preserve"> </w:t>
      </w:r>
      <w:r w:rsidRPr="00184CDE">
        <w:rPr>
          <w:rFonts w:ascii="BNazanin" w:cs="Zar" w:hint="cs"/>
          <w:sz w:val="28"/>
          <w:szCs w:val="28"/>
          <w:rtl/>
        </w:rPr>
        <w:t>آموزش</w:t>
      </w:r>
      <w:r w:rsidRPr="00184CDE">
        <w:rPr>
          <w:rFonts w:ascii="BNazanin" w:cs="Zar"/>
          <w:sz w:val="28"/>
          <w:szCs w:val="28"/>
        </w:rPr>
        <w:t xml:space="preserve"> </w:t>
      </w:r>
      <w:r w:rsidRPr="00184CDE">
        <w:rPr>
          <w:rFonts w:ascii="BNazanin" w:cs="Zar" w:hint="cs"/>
          <w:sz w:val="28"/>
          <w:szCs w:val="28"/>
          <w:rtl/>
        </w:rPr>
        <w:t>به</w:t>
      </w:r>
      <w:r w:rsidRPr="00184CDE">
        <w:rPr>
          <w:rFonts w:ascii="BNazanin" w:cs="Zar"/>
          <w:sz w:val="28"/>
          <w:szCs w:val="28"/>
        </w:rPr>
        <w:t xml:space="preserve"> </w:t>
      </w:r>
      <w:r w:rsidRPr="00184CDE">
        <w:rPr>
          <w:rFonts w:ascii="BNazanin" w:cs="Zar" w:hint="cs"/>
          <w:sz w:val="28"/>
          <w:szCs w:val="28"/>
          <w:rtl/>
        </w:rPr>
        <w:t>كاركنان</w:t>
      </w:r>
      <w:r w:rsidRPr="00184CDE">
        <w:rPr>
          <w:rFonts w:ascii="BNazanin" w:cs="Zar"/>
          <w:sz w:val="28"/>
          <w:szCs w:val="28"/>
        </w:rPr>
        <w:t xml:space="preserve"> </w:t>
      </w:r>
      <w:r w:rsidRPr="00184CDE">
        <w:rPr>
          <w:rFonts w:ascii="BNazanin" w:cs="Zar" w:hint="cs"/>
          <w:sz w:val="28"/>
          <w:szCs w:val="28"/>
          <w:rtl/>
        </w:rPr>
        <w:t>واحدها</w:t>
      </w:r>
      <w:r w:rsidRPr="00184CDE">
        <w:rPr>
          <w:rFonts w:ascii="BNazanin" w:cs="Zar"/>
          <w:sz w:val="28"/>
          <w:szCs w:val="28"/>
        </w:rPr>
        <w:t xml:space="preserve"> </w:t>
      </w:r>
      <w:r w:rsidRPr="00184CDE">
        <w:rPr>
          <w:rFonts w:ascii="BNazanin" w:cs="Zar" w:hint="cs"/>
          <w:sz w:val="28"/>
          <w:szCs w:val="28"/>
          <w:rtl/>
        </w:rPr>
        <w:t>درخصوص</w:t>
      </w:r>
      <w:r w:rsidRPr="00184CDE">
        <w:rPr>
          <w:rFonts w:ascii="BNazanin" w:cs="Zar"/>
          <w:sz w:val="28"/>
          <w:szCs w:val="28"/>
        </w:rPr>
        <w:t xml:space="preserve"> </w:t>
      </w:r>
      <w:r w:rsidRPr="00184CDE">
        <w:rPr>
          <w:rFonts w:ascii="BNazanin" w:cs="Zar" w:hint="cs"/>
          <w:sz w:val="28"/>
          <w:szCs w:val="28"/>
          <w:rtl/>
        </w:rPr>
        <w:t>نحوه</w:t>
      </w:r>
      <w:r w:rsidRPr="00184CDE">
        <w:rPr>
          <w:rFonts w:ascii="BNazanin" w:cs="Zar"/>
          <w:sz w:val="28"/>
          <w:szCs w:val="28"/>
        </w:rPr>
        <w:t xml:space="preserve"> </w:t>
      </w:r>
      <w:r w:rsidRPr="00184CDE">
        <w:rPr>
          <w:rFonts w:ascii="BNazanin" w:cs="Zar" w:hint="cs"/>
          <w:sz w:val="28"/>
          <w:szCs w:val="28"/>
          <w:rtl/>
        </w:rPr>
        <w:t>كار</w:t>
      </w:r>
      <w:r w:rsidRPr="00184CDE">
        <w:rPr>
          <w:rFonts w:ascii="BNazanin" w:cs="Zar"/>
          <w:sz w:val="28"/>
          <w:szCs w:val="28"/>
        </w:rPr>
        <w:t xml:space="preserve"> </w:t>
      </w:r>
      <w:r w:rsidRPr="00184CDE">
        <w:rPr>
          <w:rFonts w:ascii="BNazanin" w:cs="Zar" w:hint="cs"/>
          <w:sz w:val="28"/>
          <w:szCs w:val="28"/>
          <w:rtl/>
        </w:rPr>
        <w:t>با</w:t>
      </w:r>
      <w:r w:rsidRPr="00184CDE">
        <w:rPr>
          <w:rFonts w:ascii="BNazanin" w:cs="Zar"/>
          <w:sz w:val="28"/>
          <w:szCs w:val="28"/>
        </w:rPr>
        <w:t xml:space="preserve"> </w:t>
      </w:r>
      <w:r w:rsidRPr="00184CDE">
        <w:rPr>
          <w:rFonts w:ascii="BNazanin" w:cs="Zar" w:hint="cs"/>
          <w:sz w:val="28"/>
          <w:szCs w:val="28"/>
          <w:rtl/>
        </w:rPr>
        <w:t>دستگاهها</w:t>
      </w:r>
    </w:p>
    <w:p w14:paraId="53B1DDBD" w14:textId="77777777" w:rsidR="00F83571" w:rsidRPr="00184CDE" w:rsidRDefault="00F83571" w:rsidP="00184CDE">
      <w:pPr>
        <w:autoSpaceDE w:val="0"/>
        <w:autoSpaceDN w:val="0"/>
        <w:bidi/>
        <w:adjustRightInd w:val="0"/>
        <w:spacing w:line="240" w:lineRule="auto"/>
        <w:rPr>
          <w:rFonts w:ascii="BNazanin" w:cs="Zar"/>
          <w:sz w:val="28"/>
          <w:szCs w:val="28"/>
        </w:rPr>
      </w:pPr>
      <w:r w:rsidRPr="00184CDE">
        <w:rPr>
          <w:rFonts w:ascii="BNazanin" w:cs="Zar" w:hint="cs"/>
          <w:sz w:val="28"/>
          <w:szCs w:val="28"/>
          <w:rtl/>
        </w:rPr>
        <w:t>14.نظارت</w:t>
      </w:r>
      <w:r w:rsidRPr="00184CDE">
        <w:rPr>
          <w:rFonts w:ascii="BNazanin" w:cs="Zar"/>
          <w:sz w:val="28"/>
          <w:szCs w:val="28"/>
        </w:rPr>
        <w:t xml:space="preserve"> </w:t>
      </w:r>
      <w:r w:rsidRPr="00184CDE">
        <w:rPr>
          <w:rFonts w:ascii="BNazanin" w:cs="Zar" w:hint="cs"/>
          <w:sz w:val="28"/>
          <w:szCs w:val="28"/>
          <w:rtl/>
        </w:rPr>
        <w:t>بر</w:t>
      </w:r>
      <w:r w:rsidRPr="00184CDE">
        <w:rPr>
          <w:rFonts w:ascii="BNazanin" w:cs="Zar"/>
          <w:sz w:val="28"/>
          <w:szCs w:val="28"/>
        </w:rPr>
        <w:t xml:space="preserve"> </w:t>
      </w:r>
      <w:r w:rsidRPr="00184CDE">
        <w:rPr>
          <w:rFonts w:ascii="BNazanin" w:cs="Zar" w:hint="cs"/>
          <w:sz w:val="28"/>
          <w:szCs w:val="28"/>
          <w:rtl/>
        </w:rPr>
        <w:t>نحوه</w:t>
      </w:r>
      <w:r w:rsidRPr="00184CDE">
        <w:rPr>
          <w:rFonts w:ascii="BNazanin" w:cs="Zar"/>
          <w:sz w:val="28"/>
          <w:szCs w:val="28"/>
        </w:rPr>
        <w:t xml:space="preserve"> </w:t>
      </w:r>
      <w:r w:rsidRPr="00184CDE">
        <w:rPr>
          <w:rFonts w:ascii="BNazanin" w:cs="Zar" w:hint="cs"/>
          <w:sz w:val="28"/>
          <w:szCs w:val="28"/>
          <w:rtl/>
        </w:rPr>
        <w:t>انجام</w:t>
      </w:r>
      <w:r w:rsidRPr="00184CDE">
        <w:rPr>
          <w:rFonts w:ascii="BNazanin" w:cs="Zar"/>
          <w:sz w:val="28"/>
          <w:szCs w:val="28"/>
        </w:rPr>
        <w:t xml:space="preserve"> </w:t>
      </w:r>
      <w:r w:rsidRPr="00184CDE">
        <w:rPr>
          <w:rFonts w:ascii="BNazanin" w:cs="Zar" w:hint="cs"/>
          <w:sz w:val="28"/>
          <w:szCs w:val="28"/>
          <w:rtl/>
        </w:rPr>
        <w:t>كاليبراسيون</w:t>
      </w:r>
      <w:r w:rsidRPr="00184CDE">
        <w:rPr>
          <w:rFonts w:ascii="BNazanin" w:cs="Zar"/>
          <w:sz w:val="28"/>
          <w:szCs w:val="28"/>
        </w:rPr>
        <w:t xml:space="preserve"> </w:t>
      </w:r>
      <w:r w:rsidRPr="00184CDE">
        <w:rPr>
          <w:rFonts w:ascii="BNazanin" w:cs="Zar" w:hint="cs"/>
          <w:sz w:val="28"/>
          <w:szCs w:val="28"/>
          <w:rtl/>
        </w:rPr>
        <w:t>دستگاهها</w:t>
      </w:r>
    </w:p>
    <w:p w14:paraId="69948DEC" w14:textId="77777777" w:rsidR="00F83571" w:rsidRPr="00184CDE" w:rsidRDefault="00F83571" w:rsidP="00184CDE">
      <w:pPr>
        <w:pStyle w:val="ListParagraph"/>
        <w:bidi/>
        <w:spacing w:line="240" w:lineRule="auto"/>
        <w:ind w:left="785"/>
        <w:rPr>
          <w:rFonts w:ascii="BNazanin" w:cs="Zar"/>
          <w:sz w:val="28"/>
          <w:szCs w:val="28"/>
          <w:rtl/>
        </w:rPr>
      </w:pPr>
      <w:r w:rsidRPr="00184CDE">
        <w:rPr>
          <w:rFonts w:ascii="BNazanin" w:cs="Zar" w:hint="cs"/>
          <w:sz w:val="28"/>
          <w:szCs w:val="28"/>
          <w:rtl/>
        </w:rPr>
        <w:lastRenderedPageBreak/>
        <w:t>15.انجام</w:t>
      </w:r>
      <w:r w:rsidRPr="00184CDE">
        <w:rPr>
          <w:rFonts w:ascii="BNazanin" w:cs="Zar"/>
          <w:sz w:val="28"/>
          <w:szCs w:val="28"/>
        </w:rPr>
        <w:t xml:space="preserve"> </w:t>
      </w:r>
      <w:r w:rsidRPr="00184CDE">
        <w:rPr>
          <w:rFonts w:ascii="BNazanin" w:cs="Zar" w:hint="cs"/>
          <w:sz w:val="28"/>
          <w:szCs w:val="28"/>
          <w:rtl/>
        </w:rPr>
        <w:t>ساير</w:t>
      </w:r>
      <w:r w:rsidRPr="00184CDE">
        <w:rPr>
          <w:rFonts w:ascii="BNazanin" w:cs="Zar"/>
          <w:sz w:val="28"/>
          <w:szCs w:val="28"/>
        </w:rPr>
        <w:t xml:space="preserve"> </w:t>
      </w:r>
      <w:r w:rsidRPr="00184CDE">
        <w:rPr>
          <w:rFonts w:ascii="BNazanin" w:cs="Zar" w:hint="cs"/>
          <w:sz w:val="28"/>
          <w:szCs w:val="28"/>
          <w:rtl/>
        </w:rPr>
        <w:t>امور</w:t>
      </w:r>
      <w:r w:rsidRPr="00184CDE">
        <w:rPr>
          <w:rFonts w:ascii="BNazanin" w:cs="Zar"/>
          <w:sz w:val="28"/>
          <w:szCs w:val="28"/>
        </w:rPr>
        <w:t xml:space="preserve"> </w:t>
      </w:r>
      <w:r w:rsidRPr="00184CDE">
        <w:rPr>
          <w:rFonts w:ascii="BNazanin" w:cs="Zar" w:hint="cs"/>
          <w:sz w:val="28"/>
          <w:szCs w:val="28"/>
          <w:rtl/>
        </w:rPr>
        <w:t>محوله</w:t>
      </w:r>
      <w:r w:rsidRPr="00184CDE">
        <w:rPr>
          <w:rFonts w:ascii="BNazanin" w:cs="Zar"/>
          <w:sz w:val="28"/>
          <w:szCs w:val="28"/>
        </w:rPr>
        <w:t xml:space="preserve"> </w:t>
      </w:r>
      <w:r w:rsidRPr="00184CDE">
        <w:rPr>
          <w:rFonts w:ascii="BNazanin" w:cs="Zar" w:hint="cs"/>
          <w:sz w:val="28"/>
          <w:szCs w:val="28"/>
          <w:rtl/>
        </w:rPr>
        <w:t>طبق</w:t>
      </w:r>
      <w:r w:rsidRPr="00184CDE">
        <w:rPr>
          <w:rFonts w:ascii="BNazanin" w:cs="Zar"/>
          <w:sz w:val="28"/>
          <w:szCs w:val="28"/>
        </w:rPr>
        <w:t xml:space="preserve"> </w:t>
      </w:r>
      <w:r w:rsidRPr="00184CDE">
        <w:rPr>
          <w:rFonts w:ascii="BNazanin" w:cs="Zar" w:hint="cs"/>
          <w:sz w:val="28"/>
          <w:szCs w:val="28"/>
          <w:rtl/>
        </w:rPr>
        <w:t>دستور</w:t>
      </w:r>
      <w:r w:rsidRPr="00184CDE">
        <w:rPr>
          <w:rFonts w:ascii="BNazanin" w:cs="Zar"/>
          <w:sz w:val="28"/>
          <w:szCs w:val="28"/>
        </w:rPr>
        <w:t xml:space="preserve"> </w:t>
      </w:r>
      <w:r w:rsidRPr="00184CDE">
        <w:rPr>
          <w:rFonts w:ascii="BNazanin" w:cs="Zar" w:hint="cs"/>
          <w:sz w:val="28"/>
          <w:szCs w:val="28"/>
          <w:rtl/>
        </w:rPr>
        <w:t>مقام</w:t>
      </w:r>
      <w:r w:rsidRPr="00184CDE">
        <w:rPr>
          <w:rFonts w:ascii="BNazanin" w:cs="Zar"/>
          <w:sz w:val="28"/>
          <w:szCs w:val="28"/>
        </w:rPr>
        <w:t xml:space="preserve"> </w:t>
      </w:r>
      <w:r w:rsidRPr="00184CDE">
        <w:rPr>
          <w:rFonts w:ascii="BNazanin" w:cs="Zar" w:hint="cs"/>
          <w:sz w:val="28"/>
          <w:szCs w:val="28"/>
          <w:rtl/>
        </w:rPr>
        <w:t>مافوق</w:t>
      </w:r>
    </w:p>
    <w:p w14:paraId="03159704" w14:textId="77777777" w:rsidR="00F83571" w:rsidRPr="00CB63EE" w:rsidRDefault="00CB63EE" w:rsidP="00F83571">
      <w:pPr>
        <w:pStyle w:val="ListParagraph"/>
        <w:bidi/>
        <w:ind w:left="785"/>
        <w:jc w:val="both"/>
        <w:rPr>
          <w:rFonts w:ascii="Arial" w:hAnsi="Arial" w:cs="B Titr"/>
          <w:b/>
          <w:bCs/>
          <w:color w:val="C0504D" w:themeColor="accent2"/>
          <w:sz w:val="28"/>
          <w:szCs w:val="28"/>
          <w:rtl/>
          <w:lang w:bidi="fa-IR"/>
        </w:rPr>
      </w:pPr>
      <w:r>
        <w:rPr>
          <w:rFonts w:ascii="Arial" w:hAnsi="Arial" w:cs="B Titr" w:hint="cs"/>
          <w:b/>
          <w:bCs/>
          <w:color w:val="C0504D" w:themeColor="accent2"/>
          <w:sz w:val="28"/>
          <w:szCs w:val="28"/>
          <w:rtl/>
          <w:lang w:bidi="fa-IR"/>
        </w:rPr>
        <w:t>بهیــــ</w:t>
      </w:r>
      <w:r w:rsidR="00F83571" w:rsidRPr="00CB63EE">
        <w:rPr>
          <w:rFonts w:ascii="Arial" w:hAnsi="Arial" w:cs="B Titr" w:hint="cs"/>
          <w:b/>
          <w:bCs/>
          <w:color w:val="C0504D" w:themeColor="accent2"/>
          <w:sz w:val="28"/>
          <w:szCs w:val="28"/>
          <w:rtl/>
          <w:lang w:bidi="fa-IR"/>
        </w:rPr>
        <w:t xml:space="preserve">ار </w:t>
      </w:r>
    </w:p>
    <w:p w14:paraId="6E4F26BA" w14:textId="77777777" w:rsidR="00F83571" w:rsidRPr="00184CDE" w:rsidRDefault="00F83571" w:rsidP="00184CDE">
      <w:pPr>
        <w:bidi/>
        <w:spacing w:line="240" w:lineRule="auto"/>
        <w:rPr>
          <w:rFonts w:ascii="Times New Roman" w:eastAsia="Times New Roman" w:hAnsi="Times New Roman" w:cs="Zar"/>
          <w:sz w:val="28"/>
          <w:szCs w:val="28"/>
          <w:rtl/>
        </w:rPr>
      </w:pPr>
      <w:r w:rsidRPr="00184CDE">
        <w:rPr>
          <w:rFonts w:ascii="Tahoma" w:eastAsia="Times New Roman" w:hAnsi="Tahoma" w:cs="Zar"/>
          <w:sz w:val="28"/>
          <w:szCs w:val="28"/>
          <w:rtl/>
        </w:rPr>
        <w:t xml:space="preserve">- </w:t>
      </w:r>
      <w:r w:rsidRPr="00184CDE">
        <w:rPr>
          <w:rFonts w:ascii="Tahoma" w:eastAsia="Times New Roman" w:hAnsi="Tahoma" w:cs="Tahoma"/>
          <w:sz w:val="28"/>
          <w:szCs w:val="28"/>
          <w:rtl/>
        </w:rPr>
        <w:t> </w:t>
      </w:r>
      <w:r w:rsidRPr="00184CDE">
        <w:rPr>
          <w:rFonts w:ascii="Tahoma" w:eastAsia="Times New Roman" w:hAnsi="Tahoma" w:cs="Zar"/>
          <w:sz w:val="28"/>
          <w:szCs w:val="28"/>
          <w:rtl/>
        </w:rPr>
        <w:t xml:space="preserve">کسب دستور و برنامه کار از سرپرست مربوطه </w:t>
      </w:r>
    </w:p>
    <w:p w14:paraId="6D8DA934" w14:textId="77777777" w:rsidR="00F83571" w:rsidRPr="00184CDE" w:rsidRDefault="00F83571" w:rsidP="00184CDE">
      <w:pPr>
        <w:bidi/>
        <w:spacing w:line="240" w:lineRule="auto"/>
        <w:rPr>
          <w:rFonts w:ascii="Times New Roman" w:eastAsia="Times New Roman" w:hAnsi="Times New Roman" w:cs="Zar"/>
          <w:sz w:val="28"/>
          <w:szCs w:val="28"/>
          <w:rtl/>
        </w:rPr>
      </w:pPr>
      <w:r w:rsidRPr="00184CDE">
        <w:rPr>
          <w:rFonts w:ascii="Tahoma" w:eastAsia="Times New Roman" w:hAnsi="Tahoma" w:cs="Zar" w:hint="cs"/>
          <w:sz w:val="28"/>
          <w:szCs w:val="28"/>
          <w:rtl/>
        </w:rPr>
        <w:t>2</w:t>
      </w:r>
      <w:r w:rsidRPr="00184CDE">
        <w:rPr>
          <w:rFonts w:ascii="Tahoma" w:eastAsia="Times New Roman" w:hAnsi="Tahoma" w:cs="Zar"/>
          <w:sz w:val="28"/>
          <w:szCs w:val="28"/>
          <w:rtl/>
        </w:rPr>
        <w:t xml:space="preserve">- تأمين نيازهاي بهداشتي اوليه مددجو بر حسب صلاحديد سرپرست مربوطه شامل: </w:t>
      </w:r>
    </w:p>
    <w:p w14:paraId="6EA11591" w14:textId="77777777" w:rsidR="00F83571" w:rsidRPr="00184CDE" w:rsidRDefault="00F83571" w:rsidP="00184CDE">
      <w:pPr>
        <w:bidi/>
        <w:spacing w:line="240" w:lineRule="auto"/>
        <w:rPr>
          <w:rFonts w:ascii="Times New Roman" w:eastAsia="Times New Roman" w:hAnsi="Times New Roman" w:cs="Zar"/>
          <w:sz w:val="28"/>
          <w:szCs w:val="28"/>
          <w:rtl/>
        </w:rPr>
      </w:pPr>
      <w:r w:rsidRPr="00184CDE">
        <w:rPr>
          <w:rFonts w:ascii="Tahoma" w:eastAsia="Times New Roman" w:hAnsi="Tahoma" w:cs="Tahoma"/>
          <w:sz w:val="28"/>
          <w:szCs w:val="28"/>
          <w:rtl/>
        </w:rPr>
        <w:t> </w:t>
      </w:r>
      <w:r w:rsidRPr="00184CDE">
        <w:rPr>
          <w:rFonts w:ascii="Tahoma" w:eastAsia="Times New Roman" w:hAnsi="Tahoma" w:cs="Zar"/>
          <w:sz w:val="28"/>
          <w:szCs w:val="28"/>
          <w:rtl/>
        </w:rPr>
        <w:t xml:space="preserve">حمام دادن يا کمک در حمام کردن/ دهان شويه/ امور نظافتي مانند شستن دست و رو./کوتاه کردن ناخنها، تعويض البسه، مرتب کردن مددجو/ ماساژتغيير وضعيت </w:t>
      </w:r>
    </w:p>
    <w:p w14:paraId="34C5483F" w14:textId="77777777" w:rsidR="00F83571" w:rsidRPr="00184CDE" w:rsidRDefault="00F83571" w:rsidP="00184CDE">
      <w:pPr>
        <w:bidi/>
        <w:spacing w:line="240" w:lineRule="auto"/>
        <w:rPr>
          <w:rFonts w:ascii="Times New Roman" w:eastAsia="Times New Roman" w:hAnsi="Times New Roman" w:cs="Zar"/>
          <w:sz w:val="28"/>
          <w:szCs w:val="28"/>
          <w:rtl/>
        </w:rPr>
      </w:pPr>
      <w:r w:rsidRPr="00184CDE">
        <w:rPr>
          <w:rFonts w:ascii="Tahoma" w:eastAsia="Times New Roman" w:hAnsi="Tahoma" w:cs="Zar" w:hint="cs"/>
          <w:sz w:val="28"/>
          <w:szCs w:val="28"/>
          <w:rtl/>
        </w:rPr>
        <w:t>3</w:t>
      </w:r>
      <w:r w:rsidRPr="00184CDE">
        <w:rPr>
          <w:rFonts w:ascii="Tahoma" w:eastAsia="Times New Roman" w:hAnsi="Tahoma" w:cs="Zar"/>
          <w:sz w:val="28"/>
          <w:szCs w:val="28"/>
          <w:rtl/>
        </w:rPr>
        <w:t xml:space="preserve">- کمک در خوردن غذا به مددجوياني که قادر به اينکار نيستند. </w:t>
      </w:r>
    </w:p>
    <w:p w14:paraId="0F717A5F" w14:textId="77777777" w:rsidR="00F83571" w:rsidRPr="00184CDE" w:rsidRDefault="00F83571" w:rsidP="00184CDE">
      <w:pPr>
        <w:bidi/>
        <w:spacing w:line="240" w:lineRule="auto"/>
        <w:rPr>
          <w:rFonts w:ascii="Times New Roman" w:eastAsia="Times New Roman" w:hAnsi="Times New Roman" w:cs="Zar"/>
          <w:sz w:val="28"/>
          <w:szCs w:val="28"/>
          <w:rtl/>
        </w:rPr>
      </w:pPr>
      <w:r w:rsidRPr="00184CDE">
        <w:rPr>
          <w:rFonts w:ascii="Tahoma" w:eastAsia="Times New Roman" w:hAnsi="Tahoma" w:cs="Zar" w:hint="cs"/>
          <w:sz w:val="28"/>
          <w:szCs w:val="28"/>
          <w:rtl/>
        </w:rPr>
        <w:t>4</w:t>
      </w:r>
      <w:r w:rsidRPr="00184CDE">
        <w:rPr>
          <w:rFonts w:ascii="Tahoma" w:eastAsia="Times New Roman" w:hAnsi="Tahoma" w:cs="Zar"/>
          <w:sz w:val="28"/>
          <w:szCs w:val="28"/>
          <w:rtl/>
        </w:rPr>
        <w:t xml:space="preserve">- دادن لگن و لوله به مددجويان بنا به صلاحديد سرپرست مربوطه و شستشوي آنها با رعايت اصول بهداشتي </w:t>
      </w:r>
    </w:p>
    <w:p w14:paraId="0F704E0E" w14:textId="77777777" w:rsidR="00F83571" w:rsidRPr="00184CDE" w:rsidRDefault="00F83571" w:rsidP="00184CDE">
      <w:pPr>
        <w:bidi/>
        <w:spacing w:line="240" w:lineRule="auto"/>
        <w:rPr>
          <w:rFonts w:ascii="Times New Roman" w:eastAsia="Times New Roman" w:hAnsi="Times New Roman" w:cs="Zar"/>
          <w:sz w:val="28"/>
          <w:szCs w:val="28"/>
          <w:rtl/>
        </w:rPr>
      </w:pPr>
      <w:r w:rsidRPr="00184CDE">
        <w:rPr>
          <w:rFonts w:ascii="Tahoma" w:eastAsia="Times New Roman" w:hAnsi="Tahoma" w:cs="Zar" w:hint="cs"/>
          <w:sz w:val="28"/>
          <w:szCs w:val="28"/>
          <w:rtl/>
        </w:rPr>
        <w:t>5</w:t>
      </w:r>
      <w:r w:rsidRPr="00184CDE">
        <w:rPr>
          <w:rFonts w:ascii="Tahoma" w:eastAsia="Times New Roman" w:hAnsi="Tahoma" w:cs="Zar"/>
          <w:sz w:val="28"/>
          <w:szCs w:val="28"/>
          <w:rtl/>
        </w:rPr>
        <w:t>- کمک به مددجو در حرکت و نقل و انتقالات (راه رفتن، انتقال به برانکارد و صندلي چرخدار،....)</w:t>
      </w:r>
    </w:p>
    <w:p w14:paraId="626F23C2" w14:textId="77777777" w:rsidR="00F83571" w:rsidRPr="00184CDE" w:rsidRDefault="00F83571" w:rsidP="00184CDE">
      <w:pPr>
        <w:bidi/>
        <w:spacing w:line="240" w:lineRule="auto"/>
        <w:rPr>
          <w:rFonts w:ascii="Times New Roman" w:eastAsia="Times New Roman" w:hAnsi="Times New Roman" w:cs="Zar"/>
          <w:sz w:val="28"/>
          <w:szCs w:val="28"/>
          <w:rtl/>
        </w:rPr>
      </w:pPr>
      <w:r w:rsidRPr="00184CDE">
        <w:rPr>
          <w:rFonts w:ascii="Tahoma" w:eastAsia="Times New Roman" w:hAnsi="Tahoma" w:cs="Zar" w:hint="cs"/>
          <w:sz w:val="28"/>
          <w:szCs w:val="28"/>
          <w:rtl/>
        </w:rPr>
        <w:t>6</w:t>
      </w:r>
      <w:r w:rsidRPr="00184CDE">
        <w:rPr>
          <w:rFonts w:ascii="Tahoma" w:eastAsia="Times New Roman" w:hAnsi="Tahoma" w:cs="Zar"/>
          <w:sz w:val="28"/>
          <w:szCs w:val="28"/>
          <w:rtl/>
        </w:rPr>
        <w:t>- آماده کردن وسايل لازم جهت انجام امور مراقبتي توسط پرستار (مانند وسايل پانسمان و ...) / جمع آوري آنها پس از اتمام کار/ شستشوي وسايل و در صورت لزوم انتقال بر حسب سياست بيمارستان به مرکز استريليزاسيون</w:t>
      </w:r>
    </w:p>
    <w:p w14:paraId="5CBBBDEA" w14:textId="77777777" w:rsidR="00F83571" w:rsidRPr="00184CDE" w:rsidRDefault="00F83571" w:rsidP="00184CDE">
      <w:pPr>
        <w:bidi/>
        <w:spacing w:line="240" w:lineRule="auto"/>
        <w:rPr>
          <w:rFonts w:ascii="Times New Roman" w:eastAsia="Times New Roman" w:hAnsi="Times New Roman" w:cs="Zar"/>
          <w:sz w:val="28"/>
          <w:szCs w:val="28"/>
          <w:rtl/>
        </w:rPr>
      </w:pPr>
      <w:r w:rsidRPr="00184CDE">
        <w:rPr>
          <w:rFonts w:ascii="Tahoma" w:eastAsia="Times New Roman" w:hAnsi="Tahoma" w:cs="Zar" w:hint="cs"/>
          <w:sz w:val="28"/>
          <w:szCs w:val="28"/>
          <w:rtl/>
        </w:rPr>
        <w:t>7</w:t>
      </w:r>
      <w:r w:rsidRPr="00184CDE">
        <w:rPr>
          <w:rFonts w:ascii="Tahoma" w:eastAsia="Times New Roman" w:hAnsi="Tahoma" w:cs="Tahoma"/>
          <w:sz w:val="28"/>
          <w:szCs w:val="28"/>
          <w:rtl/>
        </w:rPr>
        <w:t>–</w:t>
      </w:r>
      <w:r w:rsidRPr="00184CDE">
        <w:rPr>
          <w:rFonts w:ascii="Tahoma" w:eastAsia="Times New Roman" w:hAnsi="Tahoma" w:cs="Zar"/>
          <w:sz w:val="28"/>
          <w:szCs w:val="28"/>
          <w:rtl/>
        </w:rPr>
        <w:t xml:space="preserve"> آماده کردن تختها(با يا بدون بيمار) و برانکارد </w:t>
      </w:r>
    </w:p>
    <w:p w14:paraId="29719E30" w14:textId="77777777" w:rsidR="00F83571" w:rsidRPr="00184CDE" w:rsidRDefault="00F83571" w:rsidP="00184CDE">
      <w:pPr>
        <w:bidi/>
        <w:spacing w:line="240" w:lineRule="auto"/>
        <w:rPr>
          <w:rFonts w:ascii="Times New Roman" w:eastAsia="Times New Roman" w:hAnsi="Times New Roman" w:cs="Zar"/>
          <w:sz w:val="28"/>
          <w:szCs w:val="28"/>
          <w:rtl/>
        </w:rPr>
      </w:pPr>
      <w:r w:rsidRPr="00184CDE">
        <w:rPr>
          <w:rFonts w:ascii="Tahoma" w:eastAsia="Times New Roman" w:hAnsi="Tahoma" w:cs="Zar" w:hint="cs"/>
          <w:sz w:val="28"/>
          <w:szCs w:val="28"/>
          <w:rtl/>
        </w:rPr>
        <w:t>8</w:t>
      </w:r>
      <w:r w:rsidRPr="00184CDE">
        <w:rPr>
          <w:rFonts w:ascii="Tahoma" w:eastAsia="Times New Roman" w:hAnsi="Tahoma" w:cs="Zar"/>
          <w:sz w:val="28"/>
          <w:szCs w:val="28"/>
          <w:rtl/>
        </w:rPr>
        <w:t xml:space="preserve">- شمارش ملحفه قبل از تحويل به رخشتويخانه و هنگام تحويل گرفتن آنها </w:t>
      </w:r>
    </w:p>
    <w:p w14:paraId="06CE6BA9" w14:textId="77777777" w:rsidR="00F83571" w:rsidRPr="00184CDE" w:rsidRDefault="00F83571" w:rsidP="00184CDE">
      <w:pPr>
        <w:bidi/>
        <w:spacing w:line="240" w:lineRule="auto"/>
        <w:rPr>
          <w:rFonts w:ascii="Times New Roman" w:eastAsia="Times New Roman" w:hAnsi="Times New Roman" w:cs="Zar"/>
          <w:sz w:val="28"/>
          <w:szCs w:val="28"/>
          <w:rtl/>
        </w:rPr>
      </w:pPr>
      <w:r w:rsidRPr="00184CDE">
        <w:rPr>
          <w:rFonts w:ascii="Tahoma" w:eastAsia="Times New Roman" w:hAnsi="Tahoma" w:cs="Zar" w:hint="cs"/>
          <w:sz w:val="28"/>
          <w:szCs w:val="28"/>
          <w:rtl/>
        </w:rPr>
        <w:t>9</w:t>
      </w:r>
      <w:r w:rsidRPr="00184CDE">
        <w:rPr>
          <w:rFonts w:ascii="Tahoma" w:eastAsia="Times New Roman" w:hAnsi="Tahoma" w:cs="Zar"/>
          <w:sz w:val="28"/>
          <w:szCs w:val="28"/>
          <w:rtl/>
        </w:rPr>
        <w:t xml:space="preserve"> - آماده کردن بيمار براي معاينه پزشک شامل: </w:t>
      </w:r>
    </w:p>
    <w:p w14:paraId="3804EC2A" w14:textId="77777777" w:rsidR="00F83571" w:rsidRPr="00184CDE" w:rsidRDefault="00F83571" w:rsidP="00184CDE">
      <w:pPr>
        <w:bidi/>
        <w:spacing w:line="240" w:lineRule="auto"/>
        <w:rPr>
          <w:rFonts w:ascii="Times New Roman" w:eastAsia="Times New Roman" w:hAnsi="Times New Roman" w:cs="Zar"/>
          <w:sz w:val="28"/>
          <w:szCs w:val="28"/>
          <w:rtl/>
        </w:rPr>
      </w:pPr>
      <w:r w:rsidRPr="00184CDE">
        <w:rPr>
          <w:rFonts w:ascii="Tahoma" w:eastAsia="Times New Roman" w:hAnsi="Tahoma" w:cs="Tahoma"/>
          <w:sz w:val="28"/>
          <w:szCs w:val="28"/>
          <w:rtl/>
        </w:rPr>
        <w:t> </w:t>
      </w:r>
      <w:r w:rsidRPr="00184CDE">
        <w:rPr>
          <w:rFonts w:ascii="Tahoma" w:eastAsia="Times New Roman" w:hAnsi="Tahoma" w:cs="Zar"/>
          <w:sz w:val="28"/>
          <w:szCs w:val="28"/>
          <w:rtl/>
        </w:rPr>
        <w:t>برقراري ارتباط/ دادن وضعيت مناسب به بيمار/ محيط مناسب براي معاينه/ برداشتن پوش و در معرض قرار دادن/ عضو مورد معاينه/ در دسترس قرار دادن وسايل موردنياز جهت معاينه</w:t>
      </w:r>
    </w:p>
    <w:p w14:paraId="2FE4E2D2" w14:textId="77777777" w:rsidR="00F83571" w:rsidRPr="00184CDE" w:rsidRDefault="00F83571" w:rsidP="00184CDE">
      <w:pPr>
        <w:bidi/>
        <w:spacing w:line="240" w:lineRule="auto"/>
        <w:rPr>
          <w:rFonts w:ascii="Times New Roman" w:eastAsia="Times New Roman" w:hAnsi="Times New Roman" w:cs="Zar"/>
          <w:sz w:val="28"/>
          <w:szCs w:val="28"/>
          <w:rtl/>
        </w:rPr>
      </w:pPr>
      <w:r w:rsidRPr="00184CDE">
        <w:rPr>
          <w:rFonts w:ascii="Tahoma" w:eastAsia="Times New Roman" w:hAnsi="Tahoma" w:cs="Zar" w:hint="cs"/>
          <w:sz w:val="28"/>
          <w:szCs w:val="28"/>
          <w:rtl/>
        </w:rPr>
        <w:t>10</w:t>
      </w:r>
      <w:r w:rsidRPr="00184CDE">
        <w:rPr>
          <w:rFonts w:ascii="Tahoma" w:eastAsia="Times New Roman" w:hAnsi="Tahoma" w:cs="Zar"/>
          <w:sz w:val="28"/>
          <w:szCs w:val="28"/>
          <w:rtl/>
        </w:rPr>
        <w:t>- پاکيزه نگهداشتن کليه وسايل و تجهيزات پزشکي موجود(تخت بيمار، ميز بيمار، مانيتورها، وسايل کمک تنفسي....)</w:t>
      </w:r>
    </w:p>
    <w:p w14:paraId="7ADE6AC7" w14:textId="77777777" w:rsidR="00F83571" w:rsidRPr="00184CDE" w:rsidRDefault="00F83571" w:rsidP="00184CDE">
      <w:pPr>
        <w:bidi/>
        <w:spacing w:line="240" w:lineRule="auto"/>
        <w:rPr>
          <w:rFonts w:ascii="Times New Roman" w:eastAsia="Times New Roman" w:hAnsi="Times New Roman" w:cs="Zar"/>
          <w:sz w:val="28"/>
          <w:szCs w:val="28"/>
          <w:rtl/>
        </w:rPr>
      </w:pPr>
      <w:r w:rsidRPr="00184CDE">
        <w:rPr>
          <w:rFonts w:ascii="Tahoma" w:eastAsia="Times New Roman" w:hAnsi="Tahoma" w:cs="Zar" w:hint="cs"/>
          <w:sz w:val="28"/>
          <w:szCs w:val="28"/>
          <w:rtl/>
        </w:rPr>
        <w:t>11</w:t>
      </w:r>
      <w:r w:rsidRPr="00184CDE">
        <w:rPr>
          <w:rFonts w:ascii="Tahoma" w:eastAsia="Times New Roman" w:hAnsi="Tahoma" w:cs="Zar"/>
          <w:sz w:val="28"/>
          <w:szCs w:val="28"/>
          <w:rtl/>
        </w:rPr>
        <w:t xml:space="preserve">- حفظ و نگهداري اموال اختصاصي بيماران در موارد خاص (مانند دندان مصنوعي در موقع </w:t>
      </w:r>
    </w:p>
    <w:p w14:paraId="41B341FD" w14:textId="77777777" w:rsidR="00F83571" w:rsidRPr="00184CDE" w:rsidRDefault="00F83571" w:rsidP="00184CDE">
      <w:pPr>
        <w:bidi/>
        <w:spacing w:line="240" w:lineRule="auto"/>
        <w:rPr>
          <w:rFonts w:ascii="Times New Roman" w:eastAsia="Times New Roman" w:hAnsi="Times New Roman" w:cs="Zar"/>
          <w:sz w:val="28"/>
          <w:szCs w:val="28"/>
          <w:rtl/>
        </w:rPr>
      </w:pPr>
      <w:r w:rsidRPr="00184CDE">
        <w:rPr>
          <w:rFonts w:ascii="Tahoma" w:eastAsia="Times New Roman" w:hAnsi="Tahoma" w:cs="Zar"/>
          <w:sz w:val="28"/>
          <w:szCs w:val="28"/>
          <w:rtl/>
        </w:rPr>
        <w:t xml:space="preserve">رفتن بيمار به اطاق عمل و ...) </w:t>
      </w:r>
    </w:p>
    <w:p w14:paraId="14F75DC1" w14:textId="77777777" w:rsidR="00F83571" w:rsidRPr="00184CDE" w:rsidRDefault="00F83571" w:rsidP="00184CDE">
      <w:pPr>
        <w:bidi/>
        <w:spacing w:line="240" w:lineRule="auto"/>
        <w:rPr>
          <w:rFonts w:ascii="Times New Roman" w:eastAsia="Times New Roman" w:hAnsi="Times New Roman" w:cs="Zar"/>
          <w:sz w:val="28"/>
          <w:szCs w:val="28"/>
          <w:rtl/>
        </w:rPr>
      </w:pPr>
      <w:r w:rsidRPr="00184CDE">
        <w:rPr>
          <w:rFonts w:ascii="Tahoma" w:eastAsia="Times New Roman" w:hAnsi="Tahoma" w:cs="Zar" w:hint="cs"/>
          <w:sz w:val="28"/>
          <w:szCs w:val="28"/>
          <w:rtl/>
        </w:rPr>
        <w:t>12</w:t>
      </w:r>
      <w:r w:rsidRPr="00184CDE">
        <w:rPr>
          <w:rFonts w:ascii="Tahoma" w:eastAsia="Times New Roman" w:hAnsi="Tahoma" w:cs="Zar"/>
          <w:sz w:val="28"/>
          <w:szCs w:val="28"/>
          <w:rtl/>
        </w:rPr>
        <w:t xml:space="preserve">- مراقبت از جسد طبق موازين شرعي </w:t>
      </w:r>
    </w:p>
    <w:p w14:paraId="70D47C98" w14:textId="77777777" w:rsidR="001E0967" w:rsidRPr="001E0967" w:rsidRDefault="00F83571" w:rsidP="00CB63EE">
      <w:pPr>
        <w:bidi/>
        <w:spacing w:line="240" w:lineRule="auto"/>
        <w:rPr>
          <w:rFonts w:ascii="Tahoma" w:eastAsia="Times New Roman" w:hAnsi="Tahoma" w:cs="B Nazanin"/>
          <w:b/>
          <w:bCs/>
          <w:sz w:val="28"/>
          <w:szCs w:val="28"/>
          <w:rtl/>
        </w:rPr>
      </w:pPr>
      <w:r w:rsidRPr="00184CDE">
        <w:rPr>
          <w:rFonts w:ascii="Tahoma" w:eastAsia="Times New Roman" w:hAnsi="Tahoma" w:cs="Zar"/>
          <w:sz w:val="28"/>
          <w:szCs w:val="28"/>
          <w:rtl/>
        </w:rPr>
        <w:t>13- انجام ساير امور محوله طبق دستور مقام مافوق</w:t>
      </w:r>
      <w:r w:rsidR="00CB63EE">
        <w:rPr>
          <w:rFonts w:ascii="Tahoma" w:eastAsia="Times New Roman" w:hAnsi="Tahoma" w:cs="Zar"/>
          <w:sz w:val="28"/>
          <w:szCs w:val="28"/>
        </w:rPr>
        <w:t xml:space="preserve"> </w:t>
      </w:r>
      <w:r w:rsidR="001E0967" w:rsidRPr="001E0967">
        <w:rPr>
          <w:rFonts w:ascii="Tahoma" w:eastAsia="Times New Roman" w:hAnsi="Tahoma" w:cs="B Nazanin" w:hint="cs"/>
          <w:b/>
          <w:bCs/>
          <w:sz w:val="28"/>
          <w:szCs w:val="28"/>
          <w:rtl/>
        </w:rPr>
        <w:t>نگهبان</w:t>
      </w:r>
    </w:p>
    <w:p w14:paraId="22BCB800" w14:textId="77777777" w:rsidR="001E0967" w:rsidRPr="00184CDE" w:rsidRDefault="001E0967" w:rsidP="00184CDE">
      <w:pPr>
        <w:autoSpaceDE w:val="0"/>
        <w:autoSpaceDN w:val="0"/>
        <w:bidi/>
        <w:adjustRightInd w:val="0"/>
        <w:spacing w:line="240" w:lineRule="auto"/>
        <w:rPr>
          <w:rFonts w:ascii="BNazanin" w:hAnsi="BNazanin" w:cs="Zar"/>
          <w:sz w:val="28"/>
          <w:szCs w:val="28"/>
        </w:rPr>
      </w:pPr>
      <w:r w:rsidRPr="00184CDE">
        <w:rPr>
          <w:rFonts w:ascii="BNazanin" w:hAnsi="BNazanin" w:cs="Zar" w:hint="cs"/>
          <w:sz w:val="28"/>
          <w:szCs w:val="28"/>
          <w:rtl/>
        </w:rPr>
        <w:t>1.</w:t>
      </w:r>
      <w:r w:rsidRPr="00184CDE">
        <w:rPr>
          <w:rFonts w:ascii="BNazanin" w:hAnsi="BNazanin" w:cs="Zar"/>
          <w:sz w:val="28"/>
          <w:szCs w:val="28"/>
          <w:rtl/>
        </w:rPr>
        <w:t>برخورد</w:t>
      </w:r>
      <w:r w:rsidRPr="00184CDE">
        <w:rPr>
          <w:rFonts w:ascii="BNazanin" w:hAnsi="BNazanin" w:cs="Zar"/>
          <w:sz w:val="28"/>
          <w:szCs w:val="28"/>
        </w:rPr>
        <w:t xml:space="preserve"> </w:t>
      </w:r>
      <w:r w:rsidRPr="00184CDE">
        <w:rPr>
          <w:rFonts w:ascii="BNazanin" w:hAnsi="BNazanin" w:cs="Zar"/>
          <w:sz w:val="28"/>
          <w:szCs w:val="28"/>
          <w:rtl/>
        </w:rPr>
        <w:t>مناسب</w:t>
      </w:r>
      <w:r w:rsidRPr="00184CDE">
        <w:rPr>
          <w:rFonts w:ascii="BNazanin" w:hAnsi="BNazanin" w:cs="Zar"/>
          <w:sz w:val="28"/>
          <w:szCs w:val="28"/>
        </w:rPr>
        <w:t xml:space="preserve"> </w:t>
      </w:r>
      <w:r w:rsidRPr="00184CDE">
        <w:rPr>
          <w:rFonts w:ascii="BNazanin" w:hAnsi="BNazanin" w:cs="Zar"/>
          <w:sz w:val="28"/>
          <w:szCs w:val="28"/>
          <w:rtl/>
        </w:rPr>
        <w:t>با</w:t>
      </w:r>
      <w:r w:rsidRPr="00184CDE">
        <w:rPr>
          <w:rFonts w:ascii="BNazanin" w:hAnsi="BNazanin" w:cs="Zar"/>
          <w:sz w:val="28"/>
          <w:szCs w:val="28"/>
        </w:rPr>
        <w:t xml:space="preserve"> </w:t>
      </w:r>
      <w:r w:rsidRPr="00184CDE">
        <w:rPr>
          <w:rFonts w:ascii="BNazanin" w:hAnsi="BNazanin" w:cs="Zar"/>
          <w:sz w:val="28"/>
          <w:szCs w:val="28"/>
          <w:rtl/>
        </w:rPr>
        <w:t>ارباب</w:t>
      </w:r>
      <w:r w:rsidRPr="00184CDE">
        <w:rPr>
          <w:rFonts w:ascii="BNazanin" w:hAnsi="BNazanin" w:cs="Zar"/>
          <w:sz w:val="28"/>
          <w:szCs w:val="28"/>
        </w:rPr>
        <w:t xml:space="preserve"> </w:t>
      </w:r>
      <w:r w:rsidRPr="00184CDE">
        <w:rPr>
          <w:rFonts w:ascii="BNazanin" w:hAnsi="BNazanin" w:cs="Zar"/>
          <w:sz w:val="28"/>
          <w:szCs w:val="28"/>
          <w:rtl/>
        </w:rPr>
        <w:t>رجوع</w:t>
      </w:r>
    </w:p>
    <w:p w14:paraId="3CEB9751" w14:textId="77777777" w:rsidR="001E0967" w:rsidRPr="00184CDE" w:rsidRDefault="001E0967" w:rsidP="00184CDE">
      <w:pPr>
        <w:autoSpaceDE w:val="0"/>
        <w:autoSpaceDN w:val="0"/>
        <w:bidi/>
        <w:adjustRightInd w:val="0"/>
        <w:spacing w:line="240" w:lineRule="auto"/>
        <w:rPr>
          <w:rFonts w:ascii="BNazanin" w:hAnsi="BNazanin" w:cs="Zar"/>
          <w:sz w:val="28"/>
          <w:szCs w:val="28"/>
        </w:rPr>
      </w:pPr>
      <w:r w:rsidRPr="00184CDE">
        <w:rPr>
          <w:rFonts w:ascii="BNazanin" w:hAnsi="BNazanin" w:cs="Zar" w:hint="cs"/>
          <w:sz w:val="28"/>
          <w:szCs w:val="28"/>
          <w:rtl/>
        </w:rPr>
        <w:t>2.</w:t>
      </w:r>
      <w:r w:rsidRPr="00184CDE">
        <w:rPr>
          <w:rFonts w:ascii="BNazanin" w:hAnsi="BNazanin" w:cs="Zar"/>
          <w:sz w:val="28"/>
          <w:szCs w:val="28"/>
          <w:rtl/>
        </w:rPr>
        <w:t>حفظ</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حراست</w:t>
      </w:r>
      <w:r w:rsidRPr="00184CDE">
        <w:rPr>
          <w:rFonts w:ascii="BNazanin" w:hAnsi="BNazanin" w:cs="Zar"/>
          <w:sz w:val="28"/>
          <w:szCs w:val="28"/>
        </w:rPr>
        <w:t xml:space="preserve"> </w:t>
      </w:r>
      <w:r w:rsidRPr="00184CDE">
        <w:rPr>
          <w:rFonts w:ascii="BNazanin" w:hAnsi="BNazanin" w:cs="Zar"/>
          <w:sz w:val="28"/>
          <w:szCs w:val="28"/>
          <w:rtl/>
        </w:rPr>
        <w:t>واحد</w:t>
      </w:r>
      <w:r w:rsidRPr="00184CDE">
        <w:rPr>
          <w:rFonts w:ascii="BNazanin" w:hAnsi="BNazanin" w:cs="Zar"/>
          <w:sz w:val="28"/>
          <w:szCs w:val="28"/>
        </w:rPr>
        <w:t xml:space="preserve"> </w:t>
      </w:r>
      <w:r w:rsidRPr="00184CDE">
        <w:rPr>
          <w:rFonts w:ascii="BNazanin" w:hAnsi="BNazanin" w:cs="Zar"/>
          <w:sz w:val="28"/>
          <w:szCs w:val="28"/>
          <w:rtl/>
        </w:rPr>
        <w:t>مربوطه،</w:t>
      </w:r>
      <w:r w:rsidRPr="00184CDE">
        <w:rPr>
          <w:rFonts w:ascii="BNazanin" w:hAnsi="BNazanin" w:cs="Zar"/>
          <w:sz w:val="28"/>
          <w:szCs w:val="28"/>
        </w:rPr>
        <w:t xml:space="preserve"> </w:t>
      </w:r>
      <w:r w:rsidRPr="00184CDE">
        <w:rPr>
          <w:rFonts w:ascii="BNazanin" w:hAnsi="BNazanin" w:cs="Zar"/>
          <w:sz w:val="28"/>
          <w:szCs w:val="28"/>
          <w:rtl/>
        </w:rPr>
        <w:t>مناظر،</w:t>
      </w:r>
      <w:r w:rsidRPr="00184CDE">
        <w:rPr>
          <w:rFonts w:ascii="BNazanin" w:hAnsi="BNazanin" w:cs="Zar"/>
          <w:sz w:val="28"/>
          <w:szCs w:val="28"/>
        </w:rPr>
        <w:t xml:space="preserve"> </w:t>
      </w:r>
      <w:r w:rsidRPr="00184CDE">
        <w:rPr>
          <w:rFonts w:ascii="BNazanin" w:hAnsi="BNazanin" w:cs="Zar"/>
          <w:sz w:val="28"/>
          <w:szCs w:val="28"/>
          <w:rtl/>
        </w:rPr>
        <w:t>محوطه</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نظاير</w:t>
      </w:r>
      <w:r w:rsidRPr="00184CDE">
        <w:rPr>
          <w:rFonts w:ascii="BNazanin" w:hAnsi="BNazanin" w:cs="Zar"/>
          <w:sz w:val="28"/>
          <w:szCs w:val="28"/>
        </w:rPr>
        <w:t xml:space="preserve"> </w:t>
      </w:r>
      <w:r w:rsidRPr="00184CDE">
        <w:rPr>
          <w:rFonts w:ascii="BNazanin" w:hAnsi="BNazanin" w:cs="Zar"/>
          <w:sz w:val="28"/>
          <w:szCs w:val="28"/>
          <w:rtl/>
        </w:rPr>
        <w:t>آن</w:t>
      </w:r>
      <w:r w:rsidRPr="00184CDE">
        <w:rPr>
          <w:rFonts w:ascii="BNazanin" w:hAnsi="BNazanin" w:cs="Zar"/>
          <w:sz w:val="28"/>
          <w:szCs w:val="28"/>
        </w:rPr>
        <w:t xml:space="preserve"> </w:t>
      </w:r>
      <w:r w:rsidRPr="00184CDE">
        <w:rPr>
          <w:rFonts w:ascii="BNazanin" w:hAnsi="BNazanin" w:cs="Zar"/>
          <w:sz w:val="28"/>
          <w:szCs w:val="28"/>
          <w:rtl/>
        </w:rPr>
        <w:t>طبق</w:t>
      </w:r>
      <w:r w:rsidRPr="00184CDE">
        <w:rPr>
          <w:rFonts w:ascii="BNazanin" w:hAnsi="BNazanin" w:cs="Zar"/>
          <w:sz w:val="28"/>
          <w:szCs w:val="28"/>
        </w:rPr>
        <w:t xml:space="preserve"> </w:t>
      </w:r>
      <w:r w:rsidRPr="00184CDE">
        <w:rPr>
          <w:rFonts w:ascii="BNazanin" w:hAnsi="BNazanin" w:cs="Zar"/>
          <w:sz w:val="28"/>
          <w:szCs w:val="28"/>
          <w:rtl/>
        </w:rPr>
        <w:t>دستورات</w:t>
      </w:r>
      <w:r w:rsidRPr="00184CDE">
        <w:rPr>
          <w:rFonts w:ascii="BNazanin" w:hAnsi="BNazanin" w:cs="Zar"/>
          <w:sz w:val="28"/>
          <w:szCs w:val="28"/>
        </w:rPr>
        <w:t xml:space="preserve"> </w:t>
      </w:r>
      <w:r w:rsidRPr="00184CDE">
        <w:rPr>
          <w:rFonts w:ascii="BNazanin" w:hAnsi="BNazanin" w:cs="Zar"/>
          <w:sz w:val="28"/>
          <w:szCs w:val="28"/>
          <w:rtl/>
        </w:rPr>
        <w:t>صادره</w:t>
      </w:r>
      <w:r w:rsidRPr="00184CDE">
        <w:rPr>
          <w:rFonts w:ascii="BNazanin" w:hAnsi="BNazanin" w:cs="Zar"/>
          <w:sz w:val="28"/>
          <w:szCs w:val="28"/>
        </w:rPr>
        <w:t xml:space="preserve"> </w:t>
      </w:r>
      <w:r w:rsidRPr="00184CDE">
        <w:rPr>
          <w:rFonts w:ascii="BNazanin" w:hAnsi="BNazanin" w:cs="Zar"/>
          <w:sz w:val="28"/>
          <w:szCs w:val="28"/>
          <w:rtl/>
        </w:rPr>
        <w:t>از</w:t>
      </w:r>
      <w:r w:rsidRPr="00184CDE">
        <w:rPr>
          <w:rFonts w:ascii="BNazanin" w:hAnsi="BNazanin" w:cs="Zar"/>
          <w:sz w:val="28"/>
          <w:szCs w:val="28"/>
        </w:rPr>
        <w:t xml:space="preserve"> </w:t>
      </w:r>
      <w:r w:rsidRPr="00184CDE">
        <w:rPr>
          <w:rFonts w:ascii="BNazanin" w:hAnsi="BNazanin" w:cs="Zar"/>
          <w:sz w:val="28"/>
          <w:szCs w:val="28"/>
          <w:rtl/>
        </w:rPr>
        <w:t>مقام</w:t>
      </w:r>
      <w:r w:rsidRPr="00184CDE">
        <w:rPr>
          <w:rFonts w:ascii="BNazanin" w:hAnsi="BNazanin" w:cs="Zar"/>
          <w:sz w:val="28"/>
          <w:szCs w:val="28"/>
        </w:rPr>
        <w:t xml:space="preserve"> </w:t>
      </w:r>
      <w:r w:rsidRPr="00184CDE">
        <w:rPr>
          <w:rFonts w:ascii="BNazanin" w:hAnsi="BNazanin" w:cs="Zar"/>
          <w:sz w:val="28"/>
          <w:szCs w:val="28"/>
          <w:rtl/>
        </w:rPr>
        <w:t>مافوق</w:t>
      </w:r>
    </w:p>
    <w:p w14:paraId="3518C48F" w14:textId="77777777" w:rsidR="001E0967" w:rsidRPr="00184CDE" w:rsidRDefault="001E0967" w:rsidP="00184CDE">
      <w:pPr>
        <w:autoSpaceDE w:val="0"/>
        <w:autoSpaceDN w:val="0"/>
        <w:bidi/>
        <w:adjustRightInd w:val="0"/>
        <w:spacing w:line="240" w:lineRule="auto"/>
        <w:rPr>
          <w:rFonts w:ascii="BNazanin" w:hAnsi="BNazanin" w:cs="Zar"/>
          <w:sz w:val="28"/>
          <w:szCs w:val="28"/>
        </w:rPr>
      </w:pPr>
      <w:r w:rsidRPr="00184CDE">
        <w:rPr>
          <w:rFonts w:ascii="BNazanin" w:hAnsi="BNazanin" w:cs="Zar" w:hint="cs"/>
          <w:sz w:val="28"/>
          <w:szCs w:val="28"/>
          <w:rtl/>
        </w:rPr>
        <w:t>3.</w:t>
      </w:r>
      <w:r w:rsidRPr="00184CDE">
        <w:rPr>
          <w:rFonts w:ascii="BNazanin" w:hAnsi="BNazanin" w:cs="Zar"/>
          <w:sz w:val="28"/>
          <w:szCs w:val="28"/>
          <w:rtl/>
        </w:rPr>
        <w:t>كنترل</w:t>
      </w:r>
      <w:r w:rsidRPr="00184CDE">
        <w:rPr>
          <w:rFonts w:ascii="BNazanin" w:hAnsi="BNazanin" w:cs="Zar"/>
          <w:sz w:val="28"/>
          <w:szCs w:val="28"/>
        </w:rPr>
        <w:t xml:space="preserve"> </w:t>
      </w:r>
      <w:r w:rsidRPr="00184CDE">
        <w:rPr>
          <w:rFonts w:ascii="BNazanin" w:hAnsi="BNazanin" w:cs="Zar"/>
          <w:sz w:val="28"/>
          <w:szCs w:val="28"/>
          <w:rtl/>
        </w:rPr>
        <w:t>ورود</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خروج</w:t>
      </w:r>
      <w:r w:rsidRPr="00184CDE">
        <w:rPr>
          <w:rFonts w:ascii="BNazanin" w:hAnsi="BNazanin" w:cs="Zar"/>
          <w:sz w:val="28"/>
          <w:szCs w:val="28"/>
        </w:rPr>
        <w:t xml:space="preserve"> </w:t>
      </w:r>
      <w:r w:rsidRPr="00184CDE">
        <w:rPr>
          <w:rFonts w:ascii="BNazanin" w:hAnsi="BNazanin" w:cs="Zar"/>
          <w:sz w:val="28"/>
          <w:szCs w:val="28"/>
          <w:rtl/>
        </w:rPr>
        <w:t>افراد،</w:t>
      </w:r>
      <w:r w:rsidRPr="00184CDE">
        <w:rPr>
          <w:rFonts w:ascii="BNazanin" w:hAnsi="BNazanin" w:cs="Zar"/>
          <w:sz w:val="28"/>
          <w:szCs w:val="28"/>
        </w:rPr>
        <w:t xml:space="preserve"> </w:t>
      </w:r>
      <w:r w:rsidRPr="00184CDE">
        <w:rPr>
          <w:rFonts w:ascii="BNazanin" w:hAnsi="BNazanin" w:cs="Zar"/>
          <w:sz w:val="28"/>
          <w:szCs w:val="28"/>
          <w:rtl/>
        </w:rPr>
        <w:t>وسايط</w:t>
      </w:r>
      <w:r w:rsidRPr="00184CDE">
        <w:rPr>
          <w:rFonts w:ascii="BNazanin" w:hAnsi="BNazanin" w:cs="Zar"/>
          <w:sz w:val="28"/>
          <w:szCs w:val="28"/>
        </w:rPr>
        <w:t xml:space="preserve"> </w:t>
      </w:r>
      <w:r w:rsidRPr="00184CDE">
        <w:rPr>
          <w:rFonts w:ascii="BNazanin" w:hAnsi="BNazanin" w:cs="Zar"/>
          <w:sz w:val="28"/>
          <w:szCs w:val="28"/>
          <w:rtl/>
        </w:rPr>
        <w:t>نقليه،</w:t>
      </w:r>
      <w:r w:rsidRPr="00184CDE">
        <w:rPr>
          <w:rFonts w:ascii="BNazanin" w:hAnsi="BNazanin" w:cs="Zar"/>
          <w:sz w:val="28"/>
          <w:szCs w:val="28"/>
        </w:rPr>
        <w:t xml:space="preserve"> </w:t>
      </w:r>
      <w:r w:rsidRPr="00184CDE">
        <w:rPr>
          <w:rFonts w:ascii="BNazanin" w:hAnsi="BNazanin" w:cs="Zar"/>
          <w:sz w:val="28"/>
          <w:szCs w:val="28"/>
          <w:rtl/>
        </w:rPr>
        <w:t>حمل</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نقل</w:t>
      </w:r>
      <w:r w:rsidRPr="00184CDE">
        <w:rPr>
          <w:rFonts w:ascii="BNazanin" w:hAnsi="BNazanin" w:cs="Zar"/>
          <w:sz w:val="28"/>
          <w:szCs w:val="28"/>
        </w:rPr>
        <w:t xml:space="preserve"> </w:t>
      </w:r>
      <w:r w:rsidRPr="00184CDE">
        <w:rPr>
          <w:rFonts w:ascii="BNazanin" w:hAnsi="BNazanin" w:cs="Zar"/>
          <w:sz w:val="28"/>
          <w:szCs w:val="28"/>
          <w:rtl/>
        </w:rPr>
        <w:t>اموال،</w:t>
      </w:r>
      <w:r w:rsidRPr="00184CDE">
        <w:rPr>
          <w:rFonts w:ascii="BNazanin" w:hAnsi="BNazanin" w:cs="Zar"/>
          <w:sz w:val="28"/>
          <w:szCs w:val="28"/>
        </w:rPr>
        <w:t xml:space="preserve"> </w:t>
      </w:r>
      <w:r w:rsidRPr="00184CDE">
        <w:rPr>
          <w:rFonts w:ascii="BNazanin" w:hAnsi="BNazanin" w:cs="Zar"/>
          <w:sz w:val="28"/>
          <w:szCs w:val="28"/>
          <w:rtl/>
        </w:rPr>
        <w:t>تجهيزات</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اثاثيه</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ساير</w:t>
      </w:r>
      <w:r w:rsidRPr="00184CDE">
        <w:rPr>
          <w:rFonts w:ascii="BNazanin" w:hAnsi="BNazanin" w:cs="Zar"/>
          <w:sz w:val="28"/>
          <w:szCs w:val="28"/>
        </w:rPr>
        <w:t xml:space="preserve"> </w:t>
      </w:r>
      <w:r w:rsidRPr="00184CDE">
        <w:rPr>
          <w:rFonts w:ascii="BNazanin" w:hAnsi="BNazanin" w:cs="Zar"/>
          <w:sz w:val="28"/>
          <w:szCs w:val="28"/>
          <w:rtl/>
        </w:rPr>
        <w:t>كالاها</w:t>
      </w:r>
      <w:r w:rsidRPr="00184CDE">
        <w:rPr>
          <w:rFonts w:ascii="BNazanin" w:hAnsi="BNazanin" w:cs="Zar"/>
          <w:sz w:val="28"/>
          <w:szCs w:val="28"/>
        </w:rPr>
        <w:t xml:space="preserve"> </w:t>
      </w:r>
      <w:r w:rsidRPr="00184CDE">
        <w:rPr>
          <w:rFonts w:ascii="BNazanin" w:hAnsi="BNazanin" w:cs="Zar"/>
          <w:sz w:val="28"/>
          <w:szCs w:val="28"/>
          <w:rtl/>
        </w:rPr>
        <w:t>طبق</w:t>
      </w:r>
      <w:r w:rsidRPr="00184CDE">
        <w:rPr>
          <w:rFonts w:ascii="BNazanin" w:hAnsi="BNazanin" w:cs="Zar"/>
          <w:sz w:val="28"/>
          <w:szCs w:val="28"/>
        </w:rPr>
        <w:t xml:space="preserve"> </w:t>
      </w:r>
      <w:r w:rsidRPr="00184CDE">
        <w:rPr>
          <w:rFonts w:ascii="BNazanin" w:hAnsi="BNazanin" w:cs="Zar"/>
          <w:sz w:val="28"/>
          <w:szCs w:val="28"/>
          <w:rtl/>
        </w:rPr>
        <w:t>دستور</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ثبت</w:t>
      </w:r>
      <w:r w:rsidRPr="00184CDE">
        <w:rPr>
          <w:rFonts w:ascii="BNazanin" w:hAnsi="BNazanin" w:cs="Zar"/>
          <w:sz w:val="28"/>
          <w:szCs w:val="28"/>
        </w:rPr>
        <w:t xml:space="preserve"> </w:t>
      </w:r>
      <w:r w:rsidRPr="00184CDE">
        <w:rPr>
          <w:rFonts w:ascii="BNazanin" w:hAnsi="BNazanin" w:cs="Zar"/>
          <w:sz w:val="28"/>
          <w:szCs w:val="28"/>
          <w:rtl/>
        </w:rPr>
        <w:t>دردفاتر</w:t>
      </w:r>
      <w:r w:rsidRPr="00184CDE">
        <w:rPr>
          <w:rFonts w:ascii="BNazanin" w:hAnsi="BNazanin" w:cs="Zar"/>
          <w:sz w:val="28"/>
          <w:szCs w:val="28"/>
        </w:rPr>
        <w:t xml:space="preserve"> </w:t>
      </w:r>
      <w:r w:rsidRPr="00184CDE">
        <w:rPr>
          <w:rFonts w:ascii="BNazanin" w:hAnsi="BNazanin" w:cs="Zar"/>
          <w:sz w:val="28"/>
          <w:szCs w:val="28"/>
          <w:rtl/>
        </w:rPr>
        <w:t>مربوطه</w:t>
      </w:r>
    </w:p>
    <w:p w14:paraId="12397C64" w14:textId="77777777" w:rsidR="001E0967" w:rsidRPr="00184CDE" w:rsidRDefault="001E0967" w:rsidP="00184CDE">
      <w:pPr>
        <w:autoSpaceDE w:val="0"/>
        <w:autoSpaceDN w:val="0"/>
        <w:bidi/>
        <w:adjustRightInd w:val="0"/>
        <w:spacing w:line="240" w:lineRule="auto"/>
        <w:rPr>
          <w:rFonts w:ascii="BNazanin" w:hAnsi="BNazanin" w:cs="Zar"/>
          <w:sz w:val="28"/>
          <w:szCs w:val="28"/>
        </w:rPr>
      </w:pPr>
      <w:r w:rsidRPr="00184CDE">
        <w:rPr>
          <w:rFonts w:ascii="BNazanin" w:hAnsi="BNazanin" w:cs="Zar"/>
          <w:sz w:val="28"/>
          <w:szCs w:val="28"/>
        </w:rPr>
        <w:lastRenderedPageBreak/>
        <w:t xml:space="preserve">.4 </w:t>
      </w:r>
      <w:r w:rsidRPr="00184CDE">
        <w:rPr>
          <w:rFonts w:ascii="BNazanin" w:hAnsi="BNazanin" w:cs="Zar"/>
          <w:sz w:val="28"/>
          <w:szCs w:val="28"/>
          <w:rtl/>
        </w:rPr>
        <w:t>پيش</w:t>
      </w:r>
      <w:r w:rsidRPr="00184CDE">
        <w:rPr>
          <w:rFonts w:ascii="BNazanin" w:hAnsi="BNazanin" w:cs="Zar"/>
          <w:sz w:val="28"/>
          <w:szCs w:val="28"/>
        </w:rPr>
        <w:t xml:space="preserve"> </w:t>
      </w:r>
      <w:r w:rsidRPr="00184CDE">
        <w:rPr>
          <w:rFonts w:ascii="BNazanin" w:hAnsi="BNazanin" w:cs="Zar"/>
          <w:sz w:val="28"/>
          <w:szCs w:val="28"/>
          <w:rtl/>
        </w:rPr>
        <w:t>بيني</w:t>
      </w:r>
      <w:r w:rsidRPr="00184CDE">
        <w:rPr>
          <w:rFonts w:ascii="BNazanin" w:hAnsi="BNazanin" w:cs="Zar"/>
          <w:sz w:val="28"/>
          <w:szCs w:val="28"/>
        </w:rPr>
        <w:t xml:space="preserve"> </w:t>
      </w:r>
      <w:r w:rsidRPr="00184CDE">
        <w:rPr>
          <w:rFonts w:ascii="BNazanin" w:hAnsi="BNazanin" w:cs="Zar"/>
          <w:sz w:val="28"/>
          <w:szCs w:val="28"/>
          <w:rtl/>
        </w:rPr>
        <w:t>لازم</w:t>
      </w:r>
      <w:r w:rsidRPr="00184CDE">
        <w:rPr>
          <w:rFonts w:ascii="BNazanin" w:hAnsi="BNazanin" w:cs="Zar"/>
          <w:sz w:val="28"/>
          <w:szCs w:val="28"/>
        </w:rPr>
        <w:t xml:space="preserve"> </w:t>
      </w:r>
      <w:r w:rsidRPr="00184CDE">
        <w:rPr>
          <w:rFonts w:ascii="BNazanin" w:hAnsi="BNazanin" w:cs="Zar"/>
          <w:sz w:val="28"/>
          <w:szCs w:val="28"/>
          <w:rtl/>
        </w:rPr>
        <w:t>به</w:t>
      </w:r>
      <w:r w:rsidRPr="00184CDE">
        <w:rPr>
          <w:rFonts w:ascii="BNazanin" w:hAnsi="BNazanin" w:cs="Zar"/>
          <w:sz w:val="28"/>
          <w:szCs w:val="28"/>
        </w:rPr>
        <w:t xml:space="preserve"> </w:t>
      </w:r>
      <w:r w:rsidRPr="00184CDE">
        <w:rPr>
          <w:rFonts w:ascii="BNazanin" w:hAnsi="BNazanin" w:cs="Zar"/>
          <w:sz w:val="28"/>
          <w:szCs w:val="28"/>
          <w:rtl/>
        </w:rPr>
        <w:t>منظور</w:t>
      </w:r>
      <w:r w:rsidRPr="00184CDE">
        <w:rPr>
          <w:rFonts w:ascii="BNazanin" w:hAnsi="BNazanin" w:cs="Zar"/>
          <w:sz w:val="28"/>
          <w:szCs w:val="28"/>
        </w:rPr>
        <w:t xml:space="preserve"> </w:t>
      </w:r>
      <w:r w:rsidRPr="00184CDE">
        <w:rPr>
          <w:rFonts w:ascii="BNazanin" w:hAnsi="BNazanin" w:cs="Zar"/>
          <w:sz w:val="28"/>
          <w:szCs w:val="28"/>
          <w:rtl/>
        </w:rPr>
        <w:t>جلوگيري</w:t>
      </w:r>
      <w:r w:rsidRPr="00184CDE">
        <w:rPr>
          <w:rFonts w:ascii="BNazanin" w:hAnsi="BNazanin" w:cs="Zar"/>
          <w:sz w:val="28"/>
          <w:szCs w:val="28"/>
        </w:rPr>
        <w:t xml:space="preserve"> </w:t>
      </w:r>
      <w:r w:rsidRPr="00184CDE">
        <w:rPr>
          <w:rFonts w:ascii="BNazanin" w:hAnsi="BNazanin" w:cs="Zar"/>
          <w:sz w:val="28"/>
          <w:szCs w:val="28"/>
          <w:rtl/>
        </w:rPr>
        <w:t>از</w:t>
      </w:r>
      <w:r w:rsidRPr="00184CDE">
        <w:rPr>
          <w:rFonts w:ascii="BNazanin" w:hAnsi="BNazanin" w:cs="Zar"/>
          <w:sz w:val="28"/>
          <w:szCs w:val="28"/>
        </w:rPr>
        <w:t xml:space="preserve"> </w:t>
      </w:r>
      <w:r w:rsidRPr="00184CDE">
        <w:rPr>
          <w:rFonts w:ascii="BNazanin" w:hAnsi="BNazanin" w:cs="Zar"/>
          <w:sz w:val="28"/>
          <w:szCs w:val="28"/>
          <w:rtl/>
        </w:rPr>
        <w:t>بروز</w:t>
      </w:r>
      <w:r w:rsidRPr="00184CDE">
        <w:rPr>
          <w:rFonts w:ascii="BNazanin" w:hAnsi="BNazanin" w:cs="Zar"/>
          <w:sz w:val="28"/>
          <w:szCs w:val="28"/>
        </w:rPr>
        <w:t xml:space="preserve"> </w:t>
      </w:r>
      <w:r w:rsidRPr="00184CDE">
        <w:rPr>
          <w:rFonts w:ascii="BNazanin" w:hAnsi="BNazanin" w:cs="Zar"/>
          <w:sz w:val="28"/>
          <w:szCs w:val="28"/>
          <w:rtl/>
        </w:rPr>
        <w:t>آتش</w:t>
      </w:r>
      <w:r w:rsidRPr="00184CDE">
        <w:rPr>
          <w:rFonts w:ascii="BNazanin" w:hAnsi="BNazanin" w:cs="Zar"/>
          <w:sz w:val="28"/>
          <w:szCs w:val="28"/>
        </w:rPr>
        <w:t xml:space="preserve"> </w:t>
      </w:r>
      <w:r w:rsidRPr="00184CDE">
        <w:rPr>
          <w:rFonts w:ascii="BNazanin" w:hAnsi="BNazanin" w:cs="Zar"/>
          <w:sz w:val="28"/>
          <w:szCs w:val="28"/>
          <w:rtl/>
        </w:rPr>
        <w:t>سوزي،</w:t>
      </w:r>
      <w:r w:rsidRPr="00184CDE">
        <w:rPr>
          <w:rFonts w:ascii="BNazanin" w:hAnsi="BNazanin" w:cs="Zar"/>
          <w:sz w:val="28"/>
          <w:szCs w:val="28"/>
        </w:rPr>
        <w:t xml:space="preserve"> </w:t>
      </w:r>
      <w:r w:rsidRPr="00184CDE">
        <w:rPr>
          <w:rFonts w:ascii="BNazanin" w:hAnsi="BNazanin" w:cs="Zar"/>
          <w:sz w:val="28"/>
          <w:szCs w:val="28"/>
          <w:rtl/>
        </w:rPr>
        <w:t>خرابي،</w:t>
      </w:r>
      <w:r w:rsidRPr="00184CDE">
        <w:rPr>
          <w:rFonts w:ascii="BNazanin" w:hAnsi="BNazanin" w:cs="Zar"/>
          <w:sz w:val="28"/>
          <w:szCs w:val="28"/>
        </w:rPr>
        <w:t xml:space="preserve"> </w:t>
      </w:r>
      <w:r w:rsidRPr="00184CDE">
        <w:rPr>
          <w:rFonts w:ascii="BNazanin" w:hAnsi="BNazanin" w:cs="Zar"/>
          <w:sz w:val="28"/>
          <w:szCs w:val="28"/>
          <w:rtl/>
        </w:rPr>
        <w:t>دزدي</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خراب</w:t>
      </w:r>
      <w:r w:rsidRPr="00184CDE">
        <w:rPr>
          <w:rFonts w:ascii="BNazanin" w:hAnsi="BNazanin" w:cs="Zar"/>
          <w:sz w:val="28"/>
          <w:szCs w:val="28"/>
        </w:rPr>
        <w:t xml:space="preserve"> </w:t>
      </w:r>
      <w:r w:rsidRPr="00184CDE">
        <w:rPr>
          <w:rFonts w:ascii="BNazanin" w:hAnsi="BNazanin" w:cs="Zar"/>
          <w:sz w:val="28"/>
          <w:szCs w:val="28"/>
          <w:rtl/>
        </w:rPr>
        <w:t>يهاي</w:t>
      </w:r>
      <w:r w:rsidRPr="00184CDE">
        <w:rPr>
          <w:rFonts w:ascii="BNazanin" w:hAnsi="BNazanin" w:cs="Zar"/>
          <w:sz w:val="28"/>
          <w:szCs w:val="28"/>
        </w:rPr>
        <w:t xml:space="preserve"> </w:t>
      </w:r>
      <w:r w:rsidRPr="00184CDE">
        <w:rPr>
          <w:rFonts w:ascii="BNazanin" w:hAnsi="BNazanin" w:cs="Zar"/>
          <w:sz w:val="28"/>
          <w:szCs w:val="28"/>
          <w:rtl/>
        </w:rPr>
        <w:t>غيرمترقبه</w:t>
      </w:r>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ساختمان،</w:t>
      </w:r>
      <w:r w:rsidRPr="00184CDE">
        <w:rPr>
          <w:rFonts w:ascii="BNazanin" w:hAnsi="BNazanin" w:cs="Zar"/>
          <w:sz w:val="28"/>
          <w:szCs w:val="28"/>
        </w:rPr>
        <w:t xml:space="preserve"> </w:t>
      </w:r>
      <w:r w:rsidRPr="00184CDE">
        <w:rPr>
          <w:rFonts w:ascii="BNazanin" w:hAnsi="BNazanin" w:cs="Zar"/>
          <w:sz w:val="28"/>
          <w:szCs w:val="28"/>
          <w:rtl/>
        </w:rPr>
        <w:t>اموال،كالاها</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تجهيزات</w:t>
      </w:r>
      <w:r w:rsidRPr="00184CDE">
        <w:rPr>
          <w:rFonts w:ascii="BNazanin" w:hAnsi="BNazanin" w:cs="Zar"/>
          <w:sz w:val="28"/>
          <w:szCs w:val="28"/>
        </w:rPr>
        <w:t xml:space="preserve"> </w:t>
      </w:r>
      <w:r w:rsidRPr="00184CDE">
        <w:rPr>
          <w:rFonts w:ascii="BNazanin" w:hAnsi="BNazanin" w:cs="Zar"/>
          <w:sz w:val="28"/>
          <w:szCs w:val="28"/>
          <w:rtl/>
        </w:rPr>
        <w:t>تحت</w:t>
      </w:r>
      <w:r w:rsidRPr="00184CDE">
        <w:rPr>
          <w:rFonts w:ascii="BNazanin" w:hAnsi="BNazanin" w:cs="Zar"/>
          <w:sz w:val="28"/>
          <w:szCs w:val="28"/>
        </w:rPr>
        <w:t xml:space="preserve"> </w:t>
      </w:r>
      <w:r w:rsidRPr="00184CDE">
        <w:rPr>
          <w:rFonts w:ascii="BNazanin" w:hAnsi="BNazanin" w:cs="Zar"/>
          <w:sz w:val="28"/>
          <w:szCs w:val="28"/>
          <w:rtl/>
        </w:rPr>
        <w:t>كنترل</w:t>
      </w:r>
    </w:p>
    <w:p w14:paraId="4265C505" w14:textId="77777777" w:rsidR="001E0967" w:rsidRPr="00184CDE" w:rsidRDefault="001E0967" w:rsidP="00184CDE">
      <w:pPr>
        <w:autoSpaceDE w:val="0"/>
        <w:autoSpaceDN w:val="0"/>
        <w:bidi/>
        <w:adjustRightInd w:val="0"/>
        <w:spacing w:line="240" w:lineRule="auto"/>
        <w:rPr>
          <w:rFonts w:ascii="BNazanin" w:hAnsi="BNazanin" w:cs="Zar"/>
          <w:sz w:val="28"/>
          <w:szCs w:val="28"/>
        </w:rPr>
      </w:pPr>
      <w:r w:rsidRPr="00184CDE">
        <w:rPr>
          <w:rFonts w:ascii="BNazanin" w:hAnsi="BNazanin" w:cs="Zar" w:hint="cs"/>
          <w:sz w:val="28"/>
          <w:szCs w:val="28"/>
          <w:rtl/>
        </w:rPr>
        <w:t>5.</w:t>
      </w:r>
      <w:r w:rsidRPr="00184CDE">
        <w:rPr>
          <w:rFonts w:ascii="BNazanin" w:hAnsi="BNazanin" w:cs="Zar"/>
          <w:sz w:val="28"/>
          <w:szCs w:val="28"/>
          <w:rtl/>
        </w:rPr>
        <w:t>اطلاع</w:t>
      </w:r>
      <w:r w:rsidRPr="00184CDE">
        <w:rPr>
          <w:rFonts w:ascii="BNazanin" w:hAnsi="BNazanin" w:cs="Zar"/>
          <w:sz w:val="28"/>
          <w:szCs w:val="28"/>
        </w:rPr>
        <w:t xml:space="preserve"> </w:t>
      </w:r>
      <w:r w:rsidRPr="00184CDE">
        <w:rPr>
          <w:rFonts w:ascii="BNazanin" w:hAnsi="BNazanin" w:cs="Zar"/>
          <w:sz w:val="28"/>
          <w:szCs w:val="28"/>
          <w:rtl/>
        </w:rPr>
        <w:t>فوري</w:t>
      </w:r>
      <w:r w:rsidRPr="00184CDE">
        <w:rPr>
          <w:rFonts w:ascii="BNazanin" w:hAnsi="BNazanin" w:cs="Zar"/>
          <w:sz w:val="28"/>
          <w:szCs w:val="28"/>
        </w:rPr>
        <w:t xml:space="preserve"> </w:t>
      </w:r>
      <w:r w:rsidRPr="00184CDE">
        <w:rPr>
          <w:rFonts w:ascii="BNazanin" w:hAnsi="BNazanin" w:cs="Zar"/>
          <w:sz w:val="28"/>
          <w:szCs w:val="28"/>
          <w:rtl/>
        </w:rPr>
        <w:t>اتفاقات</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حوادث</w:t>
      </w:r>
      <w:r w:rsidRPr="00184CDE">
        <w:rPr>
          <w:rFonts w:ascii="BNazanin" w:hAnsi="BNazanin" w:cs="Zar"/>
          <w:sz w:val="28"/>
          <w:szCs w:val="28"/>
        </w:rPr>
        <w:t xml:space="preserve"> </w:t>
      </w:r>
      <w:r w:rsidRPr="00184CDE">
        <w:rPr>
          <w:rFonts w:ascii="BNazanin" w:hAnsi="BNazanin" w:cs="Zar"/>
          <w:sz w:val="28"/>
          <w:szCs w:val="28"/>
          <w:rtl/>
        </w:rPr>
        <w:t>ناگهاني</w:t>
      </w:r>
      <w:r w:rsidRPr="00184CDE">
        <w:rPr>
          <w:rFonts w:ascii="BNazanin" w:hAnsi="BNazanin" w:cs="Zar"/>
          <w:sz w:val="28"/>
          <w:szCs w:val="28"/>
        </w:rPr>
        <w:t xml:space="preserve"> </w:t>
      </w:r>
      <w:r w:rsidRPr="00184CDE">
        <w:rPr>
          <w:rFonts w:ascii="BNazanin" w:hAnsi="BNazanin" w:cs="Zar"/>
          <w:sz w:val="28"/>
          <w:szCs w:val="28"/>
          <w:rtl/>
        </w:rPr>
        <w:t>نظير</w:t>
      </w:r>
      <w:r w:rsidRPr="00184CDE">
        <w:rPr>
          <w:rFonts w:ascii="BNazanin" w:hAnsi="BNazanin" w:cs="Zar"/>
          <w:sz w:val="28"/>
          <w:szCs w:val="28"/>
        </w:rPr>
        <w:t xml:space="preserve"> </w:t>
      </w:r>
      <w:r w:rsidRPr="00184CDE">
        <w:rPr>
          <w:rFonts w:ascii="BNazanin" w:hAnsi="BNazanin" w:cs="Zar"/>
          <w:sz w:val="28"/>
          <w:szCs w:val="28"/>
          <w:rtl/>
        </w:rPr>
        <w:t>آتش</w:t>
      </w:r>
      <w:r w:rsidRPr="00184CDE">
        <w:rPr>
          <w:rFonts w:ascii="BNazanin" w:hAnsi="BNazanin" w:cs="Zar"/>
          <w:sz w:val="28"/>
          <w:szCs w:val="28"/>
        </w:rPr>
        <w:t xml:space="preserve"> </w:t>
      </w:r>
      <w:r w:rsidRPr="00184CDE">
        <w:rPr>
          <w:rFonts w:ascii="BNazanin" w:hAnsi="BNazanin" w:cs="Zar"/>
          <w:sz w:val="28"/>
          <w:szCs w:val="28"/>
          <w:rtl/>
        </w:rPr>
        <w:t>سوزي،</w:t>
      </w:r>
      <w:r w:rsidRPr="00184CDE">
        <w:rPr>
          <w:rFonts w:ascii="BNazanin" w:hAnsi="BNazanin" w:cs="Zar"/>
          <w:sz w:val="28"/>
          <w:szCs w:val="28"/>
        </w:rPr>
        <w:t xml:space="preserve"> </w:t>
      </w:r>
      <w:r w:rsidRPr="00184CDE">
        <w:rPr>
          <w:rFonts w:ascii="BNazanin" w:hAnsi="BNazanin" w:cs="Zar"/>
          <w:sz w:val="28"/>
          <w:szCs w:val="28"/>
          <w:rtl/>
        </w:rPr>
        <w:t>دزدي</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خرابي</w:t>
      </w:r>
      <w:r w:rsidRPr="00184CDE">
        <w:rPr>
          <w:rFonts w:ascii="BNazanin" w:hAnsi="BNazanin" w:cs="Zar"/>
          <w:sz w:val="28"/>
          <w:szCs w:val="28"/>
        </w:rPr>
        <w:t xml:space="preserve"> </w:t>
      </w:r>
      <w:r w:rsidRPr="00184CDE">
        <w:rPr>
          <w:rFonts w:ascii="BNazanin" w:hAnsi="BNazanin" w:cs="Zar"/>
          <w:sz w:val="28"/>
          <w:szCs w:val="28"/>
          <w:rtl/>
        </w:rPr>
        <w:t>به</w:t>
      </w:r>
      <w:r w:rsidRPr="00184CDE">
        <w:rPr>
          <w:rFonts w:ascii="BNazanin" w:hAnsi="BNazanin" w:cs="Zar"/>
          <w:sz w:val="28"/>
          <w:szCs w:val="28"/>
        </w:rPr>
        <w:t xml:space="preserve"> </w:t>
      </w:r>
      <w:r w:rsidRPr="00184CDE">
        <w:rPr>
          <w:rFonts w:ascii="BNazanin" w:hAnsi="BNazanin" w:cs="Zar"/>
          <w:sz w:val="28"/>
          <w:szCs w:val="28"/>
          <w:rtl/>
        </w:rPr>
        <w:t>مسئولين</w:t>
      </w:r>
      <w:r w:rsidRPr="00184CDE">
        <w:rPr>
          <w:rFonts w:ascii="BNazanin" w:hAnsi="BNazanin" w:cs="Zar"/>
          <w:sz w:val="28"/>
          <w:szCs w:val="28"/>
        </w:rPr>
        <w:t xml:space="preserve"> </w:t>
      </w:r>
      <w:r w:rsidRPr="00184CDE">
        <w:rPr>
          <w:rFonts w:ascii="BNazanin" w:hAnsi="BNazanin" w:cs="Zar"/>
          <w:sz w:val="28"/>
          <w:szCs w:val="28"/>
          <w:rtl/>
        </w:rPr>
        <w:t>بيمارستان</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نيروي</w:t>
      </w:r>
      <w:r w:rsidRPr="00184CDE">
        <w:rPr>
          <w:rFonts w:ascii="BNazanin" w:hAnsi="BNazanin" w:cs="Zar"/>
          <w:sz w:val="28"/>
          <w:szCs w:val="28"/>
        </w:rPr>
        <w:t xml:space="preserve"> </w:t>
      </w:r>
      <w:r w:rsidRPr="00184CDE">
        <w:rPr>
          <w:rFonts w:ascii="BNazanin" w:hAnsi="BNazanin" w:cs="Zar"/>
          <w:sz w:val="28"/>
          <w:szCs w:val="28"/>
          <w:rtl/>
        </w:rPr>
        <w:t>انتظامي</w:t>
      </w:r>
      <w:r w:rsidRPr="00184CDE">
        <w:rPr>
          <w:rFonts w:ascii="BNazanin" w:hAnsi="BNazanin" w:cs="Zar"/>
          <w:sz w:val="28"/>
          <w:szCs w:val="28"/>
        </w:rPr>
        <w:t xml:space="preserve"> </w:t>
      </w:r>
      <w:r w:rsidRPr="00184CDE">
        <w:rPr>
          <w:rFonts w:ascii="BNazanin" w:hAnsi="BNazanin" w:cs="Zar"/>
          <w:sz w:val="28"/>
          <w:szCs w:val="28"/>
          <w:rtl/>
        </w:rPr>
        <w:t>وانجام</w:t>
      </w:r>
      <w:r w:rsidRPr="00184CDE">
        <w:rPr>
          <w:rFonts w:ascii="BNazanin" w:hAnsi="BNazanin" w:cs="Zar"/>
          <w:sz w:val="28"/>
          <w:szCs w:val="28"/>
        </w:rPr>
        <w:t xml:space="preserve"> </w:t>
      </w:r>
      <w:r w:rsidRPr="00184CDE">
        <w:rPr>
          <w:rFonts w:ascii="BNazanin" w:hAnsi="BNazanin" w:cs="Zar"/>
          <w:sz w:val="28"/>
          <w:szCs w:val="28"/>
          <w:rtl/>
        </w:rPr>
        <w:t>اقدامات</w:t>
      </w:r>
      <w:r w:rsidRPr="00184CDE">
        <w:rPr>
          <w:rFonts w:ascii="BNazanin" w:hAnsi="BNazanin" w:cs="Zar"/>
          <w:sz w:val="28"/>
          <w:szCs w:val="28"/>
        </w:rPr>
        <w:t xml:space="preserve"> </w:t>
      </w:r>
      <w:r w:rsidRPr="00184CDE">
        <w:rPr>
          <w:rFonts w:ascii="BNazanin" w:hAnsi="BNazanin" w:cs="Zar"/>
          <w:sz w:val="28"/>
          <w:szCs w:val="28"/>
          <w:rtl/>
        </w:rPr>
        <w:t>احتياطي</w:t>
      </w:r>
      <w:r w:rsidRPr="00184CDE">
        <w:rPr>
          <w:rFonts w:ascii="BNazanin" w:hAnsi="BNazanin" w:cs="Zar"/>
          <w:sz w:val="28"/>
          <w:szCs w:val="28"/>
        </w:rPr>
        <w:t xml:space="preserve"> </w:t>
      </w:r>
      <w:r w:rsidRPr="00184CDE">
        <w:rPr>
          <w:rFonts w:ascii="BNazanin" w:hAnsi="BNazanin" w:cs="Zar"/>
          <w:sz w:val="28"/>
          <w:szCs w:val="28"/>
          <w:rtl/>
        </w:rPr>
        <w:t>اوليه</w:t>
      </w:r>
    </w:p>
    <w:p w14:paraId="55442F9A" w14:textId="77777777" w:rsidR="001E0967" w:rsidRPr="00184CDE" w:rsidRDefault="001E0967" w:rsidP="00184CDE">
      <w:pPr>
        <w:autoSpaceDE w:val="0"/>
        <w:autoSpaceDN w:val="0"/>
        <w:bidi/>
        <w:adjustRightInd w:val="0"/>
        <w:spacing w:line="240" w:lineRule="auto"/>
        <w:rPr>
          <w:rFonts w:ascii="BNazanin" w:hAnsi="BNazanin" w:cs="Zar"/>
          <w:sz w:val="28"/>
          <w:szCs w:val="28"/>
        </w:rPr>
      </w:pPr>
      <w:r w:rsidRPr="00184CDE">
        <w:rPr>
          <w:rFonts w:ascii="BNazanin" w:hAnsi="BNazanin" w:cs="Zar"/>
          <w:sz w:val="28"/>
          <w:szCs w:val="28"/>
        </w:rPr>
        <w:t xml:space="preserve">.6 </w:t>
      </w:r>
      <w:r w:rsidRPr="00184CDE">
        <w:rPr>
          <w:rFonts w:ascii="BNazanin" w:hAnsi="BNazanin" w:cs="Zar"/>
          <w:sz w:val="28"/>
          <w:szCs w:val="28"/>
          <w:rtl/>
        </w:rPr>
        <w:t>گزارش</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شرح</w:t>
      </w:r>
      <w:r w:rsidRPr="00184CDE">
        <w:rPr>
          <w:rFonts w:ascii="BNazanin" w:hAnsi="BNazanin" w:cs="Zar"/>
          <w:sz w:val="28"/>
          <w:szCs w:val="28"/>
        </w:rPr>
        <w:t xml:space="preserve"> </w:t>
      </w:r>
      <w:r w:rsidRPr="00184CDE">
        <w:rPr>
          <w:rFonts w:ascii="BNazanin" w:hAnsi="BNazanin" w:cs="Zar"/>
          <w:sz w:val="28"/>
          <w:szCs w:val="28"/>
          <w:rtl/>
        </w:rPr>
        <w:t>كليه</w:t>
      </w:r>
      <w:r w:rsidRPr="00184CDE">
        <w:rPr>
          <w:rFonts w:ascii="BNazanin" w:hAnsi="BNazanin" w:cs="Zar"/>
          <w:sz w:val="28"/>
          <w:szCs w:val="28"/>
        </w:rPr>
        <w:t xml:space="preserve"> </w:t>
      </w:r>
      <w:r w:rsidRPr="00184CDE">
        <w:rPr>
          <w:rFonts w:ascii="BNazanin" w:hAnsi="BNazanin" w:cs="Zar"/>
          <w:sz w:val="28"/>
          <w:szCs w:val="28"/>
          <w:rtl/>
        </w:rPr>
        <w:t>پيشامدها</w:t>
      </w:r>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مدت</w:t>
      </w:r>
      <w:r w:rsidRPr="00184CDE">
        <w:rPr>
          <w:rFonts w:ascii="BNazanin" w:hAnsi="BNazanin" w:cs="Zar"/>
          <w:sz w:val="28"/>
          <w:szCs w:val="28"/>
        </w:rPr>
        <w:t xml:space="preserve"> </w:t>
      </w:r>
      <w:r w:rsidRPr="00184CDE">
        <w:rPr>
          <w:rFonts w:ascii="BNazanin" w:hAnsi="BNazanin" w:cs="Zar"/>
          <w:sz w:val="28"/>
          <w:szCs w:val="28"/>
          <w:rtl/>
        </w:rPr>
        <w:t>نگهباني</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تحويل</w:t>
      </w:r>
      <w:r w:rsidRPr="00184CDE">
        <w:rPr>
          <w:rFonts w:ascii="BNazanin" w:hAnsi="BNazanin" w:cs="Zar"/>
          <w:sz w:val="28"/>
          <w:szCs w:val="28"/>
        </w:rPr>
        <w:t xml:space="preserve"> </w:t>
      </w:r>
      <w:r w:rsidRPr="00184CDE">
        <w:rPr>
          <w:rFonts w:ascii="BNazanin" w:hAnsi="BNazanin" w:cs="Zar"/>
          <w:sz w:val="28"/>
          <w:szCs w:val="28"/>
          <w:rtl/>
        </w:rPr>
        <w:t>به</w:t>
      </w:r>
      <w:r w:rsidRPr="00184CDE">
        <w:rPr>
          <w:rFonts w:ascii="BNazanin" w:hAnsi="BNazanin" w:cs="Zar"/>
          <w:sz w:val="28"/>
          <w:szCs w:val="28"/>
        </w:rPr>
        <w:t xml:space="preserve"> </w:t>
      </w:r>
      <w:r w:rsidRPr="00184CDE">
        <w:rPr>
          <w:rFonts w:ascii="BNazanin" w:hAnsi="BNazanin" w:cs="Zar"/>
          <w:sz w:val="28"/>
          <w:szCs w:val="28"/>
          <w:rtl/>
        </w:rPr>
        <w:t>شيفت</w:t>
      </w:r>
      <w:r w:rsidRPr="00184CDE">
        <w:rPr>
          <w:rFonts w:ascii="BNazanin" w:hAnsi="BNazanin" w:cs="Zar"/>
          <w:sz w:val="28"/>
          <w:szCs w:val="28"/>
        </w:rPr>
        <w:t xml:space="preserve"> </w:t>
      </w:r>
      <w:r w:rsidRPr="00184CDE">
        <w:rPr>
          <w:rFonts w:ascii="BNazanin" w:hAnsi="BNazanin" w:cs="Zar"/>
          <w:sz w:val="28"/>
          <w:szCs w:val="28"/>
          <w:rtl/>
        </w:rPr>
        <w:t>بعد</w:t>
      </w:r>
    </w:p>
    <w:p w14:paraId="33E2F82B" w14:textId="77777777" w:rsidR="001E0967" w:rsidRPr="00184CDE" w:rsidRDefault="001E0967" w:rsidP="00184CDE">
      <w:pPr>
        <w:autoSpaceDE w:val="0"/>
        <w:autoSpaceDN w:val="0"/>
        <w:bidi/>
        <w:adjustRightInd w:val="0"/>
        <w:spacing w:line="240" w:lineRule="auto"/>
        <w:rPr>
          <w:rFonts w:ascii="BNazanin" w:hAnsi="BNazanin" w:cs="Zar"/>
          <w:sz w:val="28"/>
          <w:szCs w:val="28"/>
        </w:rPr>
      </w:pPr>
      <w:r w:rsidRPr="00184CDE">
        <w:rPr>
          <w:rFonts w:ascii="BNazanin" w:hAnsi="BNazanin" w:cs="Zar" w:hint="cs"/>
          <w:sz w:val="28"/>
          <w:szCs w:val="28"/>
          <w:rtl/>
        </w:rPr>
        <w:t>7.</w:t>
      </w:r>
      <w:r w:rsidRPr="00184CDE">
        <w:rPr>
          <w:rFonts w:ascii="BNazanin" w:hAnsi="BNazanin" w:cs="Zar"/>
          <w:sz w:val="28"/>
          <w:szCs w:val="28"/>
          <w:rtl/>
        </w:rPr>
        <w:t>پاسخگويي</w:t>
      </w:r>
      <w:r w:rsidRPr="00184CDE">
        <w:rPr>
          <w:rFonts w:ascii="BNazanin" w:hAnsi="BNazanin" w:cs="Zar"/>
          <w:sz w:val="28"/>
          <w:szCs w:val="28"/>
        </w:rPr>
        <w:t xml:space="preserve"> </w:t>
      </w:r>
      <w:r w:rsidRPr="00184CDE">
        <w:rPr>
          <w:rFonts w:ascii="BNazanin" w:hAnsi="BNazanin" w:cs="Zar"/>
          <w:sz w:val="28"/>
          <w:szCs w:val="28"/>
          <w:rtl/>
        </w:rPr>
        <w:t>به</w:t>
      </w:r>
      <w:r w:rsidRPr="00184CDE">
        <w:rPr>
          <w:rFonts w:ascii="BNazanin" w:hAnsi="BNazanin" w:cs="Zar"/>
          <w:sz w:val="28"/>
          <w:szCs w:val="28"/>
        </w:rPr>
        <w:t xml:space="preserve"> </w:t>
      </w:r>
      <w:r w:rsidRPr="00184CDE">
        <w:rPr>
          <w:rFonts w:ascii="BNazanin" w:hAnsi="BNazanin" w:cs="Zar"/>
          <w:sz w:val="28"/>
          <w:szCs w:val="28"/>
          <w:rtl/>
        </w:rPr>
        <w:t>مكالمات</w:t>
      </w:r>
      <w:r w:rsidRPr="00184CDE">
        <w:rPr>
          <w:rFonts w:ascii="BNazanin" w:hAnsi="BNazanin" w:cs="Zar"/>
          <w:sz w:val="28"/>
          <w:szCs w:val="28"/>
        </w:rPr>
        <w:t xml:space="preserve"> </w:t>
      </w:r>
      <w:r w:rsidRPr="00184CDE">
        <w:rPr>
          <w:rFonts w:ascii="BNazanin" w:hAnsi="BNazanin" w:cs="Zar"/>
          <w:sz w:val="28"/>
          <w:szCs w:val="28"/>
          <w:rtl/>
        </w:rPr>
        <w:t>تلفني،</w:t>
      </w:r>
      <w:r w:rsidRPr="00184CDE">
        <w:rPr>
          <w:rFonts w:ascii="BNazanin" w:hAnsi="BNazanin" w:cs="Zar"/>
          <w:sz w:val="28"/>
          <w:szCs w:val="28"/>
        </w:rPr>
        <w:t xml:space="preserve"> </w:t>
      </w:r>
      <w:r w:rsidRPr="00184CDE">
        <w:rPr>
          <w:rFonts w:ascii="BNazanin" w:hAnsi="BNazanin" w:cs="Zar"/>
          <w:sz w:val="28"/>
          <w:szCs w:val="28"/>
          <w:rtl/>
        </w:rPr>
        <w:t>ارسال</w:t>
      </w:r>
      <w:r w:rsidRPr="00184CDE">
        <w:rPr>
          <w:rFonts w:ascii="BNazanin" w:hAnsi="BNazanin" w:cs="Zar"/>
          <w:sz w:val="28"/>
          <w:szCs w:val="28"/>
        </w:rPr>
        <w:t xml:space="preserve"> </w:t>
      </w:r>
      <w:r w:rsidRPr="00184CDE">
        <w:rPr>
          <w:rFonts w:ascii="BNazanin" w:hAnsi="BNazanin" w:cs="Zar"/>
          <w:sz w:val="28"/>
          <w:szCs w:val="28"/>
          <w:rtl/>
        </w:rPr>
        <w:t>نامه</w:t>
      </w:r>
      <w:r w:rsidRPr="00184CDE">
        <w:rPr>
          <w:rFonts w:ascii="BNazanin" w:hAnsi="BNazanin" w:cs="Zar"/>
          <w:sz w:val="28"/>
          <w:szCs w:val="28"/>
        </w:rPr>
        <w:t xml:space="preserve"> </w:t>
      </w:r>
      <w:r w:rsidRPr="00184CDE">
        <w:rPr>
          <w:rFonts w:ascii="BNazanin" w:hAnsi="BNazanin" w:cs="Zar"/>
          <w:sz w:val="28"/>
          <w:szCs w:val="28"/>
          <w:rtl/>
        </w:rPr>
        <w:t>هاي</w:t>
      </w:r>
      <w:r w:rsidRPr="00184CDE">
        <w:rPr>
          <w:rFonts w:ascii="BNazanin" w:hAnsi="BNazanin" w:cs="Zar"/>
          <w:sz w:val="28"/>
          <w:szCs w:val="28"/>
        </w:rPr>
        <w:t xml:space="preserve"> </w:t>
      </w:r>
      <w:r w:rsidRPr="00184CDE">
        <w:rPr>
          <w:rFonts w:ascii="BNazanin" w:hAnsi="BNazanin" w:cs="Zar"/>
          <w:sz w:val="28"/>
          <w:szCs w:val="28"/>
          <w:rtl/>
        </w:rPr>
        <w:t>مربوطه،</w:t>
      </w:r>
      <w:r w:rsidRPr="00184CDE">
        <w:rPr>
          <w:rFonts w:ascii="BNazanin" w:hAnsi="BNazanin" w:cs="Zar"/>
          <w:sz w:val="28"/>
          <w:szCs w:val="28"/>
        </w:rPr>
        <w:t xml:space="preserve"> </w:t>
      </w:r>
      <w:r w:rsidRPr="00184CDE">
        <w:rPr>
          <w:rFonts w:ascii="BNazanin" w:hAnsi="BNazanin" w:cs="Zar"/>
          <w:sz w:val="28"/>
          <w:szCs w:val="28"/>
          <w:rtl/>
        </w:rPr>
        <w:t>راهنمايي</w:t>
      </w:r>
      <w:r w:rsidRPr="00184CDE">
        <w:rPr>
          <w:rFonts w:ascii="BNazanin" w:hAnsi="BNazanin" w:cs="Zar"/>
          <w:sz w:val="28"/>
          <w:szCs w:val="28"/>
        </w:rPr>
        <w:t xml:space="preserve"> </w:t>
      </w:r>
      <w:r w:rsidRPr="00184CDE">
        <w:rPr>
          <w:rFonts w:ascii="BNazanin" w:hAnsi="BNazanin" w:cs="Zar"/>
          <w:sz w:val="28"/>
          <w:szCs w:val="28"/>
          <w:rtl/>
        </w:rPr>
        <w:t>بين</w:t>
      </w:r>
      <w:r w:rsidRPr="00184CDE">
        <w:rPr>
          <w:rFonts w:ascii="BNazanin" w:hAnsi="BNazanin" w:cs="Zar"/>
          <w:sz w:val="28"/>
          <w:szCs w:val="28"/>
        </w:rPr>
        <w:t xml:space="preserve"> </w:t>
      </w:r>
      <w:r w:rsidRPr="00184CDE">
        <w:rPr>
          <w:rFonts w:ascii="BNazanin" w:hAnsi="BNazanin" w:cs="Zar"/>
          <w:sz w:val="28"/>
          <w:szCs w:val="28"/>
          <w:rtl/>
        </w:rPr>
        <w:t>كاركنان</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ارباب</w:t>
      </w:r>
      <w:r w:rsidRPr="00184CDE">
        <w:rPr>
          <w:rFonts w:ascii="BNazanin" w:hAnsi="BNazanin" w:cs="Zar"/>
          <w:sz w:val="28"/>
          <w:szCs w:val="28"/>
        </w:rPr>
        <w:t xml:space="preserve"> </w:t>
      </w:r>
      <w:r w:rsidRPr="00184CDE">
        <w:rPr>
          <w:rFonts w:ascii="BNazanin" w:hAnsi="BNazanin" w:cs="Zar"/>
          <w:sz w:val="28"/>
          <w:szCs w:val="28"/>
          <w:rtl/>
        </w:rPr>
        <w:t>رجوع</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هماهنگي</w:t>
      </w:r>
      <w:r w:rsidRPr="00184CDE">
        <w:rPr>
          <w:rFonts w:ascii="BNazanin" w:hAnsi="BNazanin" w:cs="Zar"/>
          <w:sz w:val="28"/>
          <w:szCs w:val="28"/>
        </w:rPr>
        <w:t xml:space="preserve"> </w:t>
      </w:r>
      <w:r w:rsidRPr="00184CDE">
        <w:rPr>
          <w:rFonts w:ascii="BNazanin" w:hAnsi="BNazanin" w:cs="Zar"/>
          <w:sz w:val="28"/>
          <w:szCs w:val="28"/>
          <w:rtl/>
        </w:rPr>
        <w:t>بين</w:t>
      </w:r>
      <w:r w:rsidRPr="00184CDE">
        <w:rPr>
          <w:rFonts w:ascii="BNazanin" w:hAnsi="BNazanin" w:cs="Zar"/>
          <w:sz w:val="28"/>
          <w:szCs w:val="28"/>
        </w:rPr>
        <w:t xml:space="preserve"> </w:t>
      </w:r>
      <w:r w:rsidRPr="00184CDE">
        <w:rPr>
          <w:rFonts w:ascii="BNazanin" w:hAnsi="BNazanin" w:cs="Zar"/>
          <w:sz w:val="28"/>
          <w:szCs w:val="28"/>
          <w:rtl/>
        </w:rPr>
        <w:t>مراجعين</w:t>
      </w:r>
      <w:r w:rsidRPr="00184CDE">
        <w:rPr>
          <w:rFonts w:ascii="BNazanin" w:hAnsi="BNazanin" w:cs="Zar" w:hint="cs"/>
          <w:sz w:val="28"/>
          <w:szCs w:val="28"/>
          <w:rtl/>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كاركنان</w:t>
      </w:r>
      <w:r w:rsidRPr="00184CDE">
        <w:rPr>
          <w:rFonts w:ascii="BNazanin" w:hAnsi="BNazanin" w:cs="Zar"/>
          <w:sz w:val="28"/>
          <w:szCs w:val="28"/>
        </w:rPr>
        <w:t xml:space="preserve"> </w:t>
      </w:r>
      <w:r w:rsidRPr="00184CDE">
        <w:rPr>
          <w:rFonts w:ascii="BNazanin" w:hAnsi="BNazanin" w:cs="Zar"/>
          <w:sz w:val="28"/>
          <w:szCs w:val="28"/>
          <w:rtl/>
        </w:rPr>
        <w:t>ذيربط</w:t>
      </w:r>
    </w:p>
    <w:p w14:paraId="25575F91" w14:textId="77777777" w:rsidR="001E0967" w:rsidRPr="00184CDE" w:rsidRDefault="001E0967" w:rsidP="00184CDE">
      <w:pPr>
        <w:autoSpaceDE w:val="0"/>
        <w:autoSpaceDN w:val="0"/>
        <w:bidi/>
        <w:adjustRightInd w:val="0"/>
        <w:spacing w:line="240" w:lineRule="auto"/>
        <w:rPr>
          <w:rFonts w:ascii="BNazanin" w:hAnsi="BNazanin" w:cs="Zar"/>
          <w:sz w:val="28"/>
          <w:szCs w:val="28"/>
        </w:rPr>
      </w:pPr>
      <w:r w:rsidRPr="00184CDE">
        <w:rPr>
          <w:rFonts w:ascii="BNazanin" w:hAnsi="BNazanin" w:cs="Zar" w:hint="cs"/>
          <w:sz w:val="28"/>
          <w:szCs w:val="28"/>
          <w:rtl/>
        </w:rPr>
        <w:t>8.</w:t>
      </w:r>
      <w:r w:rsidRPr="00184CDE">
        <w:rPr>
          <w:rFonts w:ascii="BNazanin" w:hAnsi="BNazanin" w:cs="Zar"/>
          <w:sz w:val="28"/>
          <w:szCs w:val="28"/>
          <w:rtl/>
        </w:rPr>
        <w:t>همكاري</w:t>
      </w:r>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خروج</w:t>
      </w:r>
      <w:r w:rsidRPr="00184CDE">
        <w:rPr>
          <w:rFonts w:ascii="BNazanin" w:hAnsi="BNazanin" w:cs="Zar"/>
          <w:sz w:val="28"/>
          <w:szCs w:val="28"/>
        </w:rPr>
        <w:t xml:space="preserve"> </w:t>
      </w:r>
      <w:r w:rsidRPr="00184CDE">
        <w:rPr>
          <w:rFonts w:ascii="BNazanin" w:hAnsi="BNazanin" w:cs="Zar"/>
          <w:sz w:val="28"/>
          <w:szCs w:val="28"/>
          <w:rtl/>
        </w:rPr>
        <w:t>همراهان</w:t>
      </w:r>
      <w:r w:rsidRPr="00184CDE">
        <w:rPr>
          <w:rFonts w:ascii="BNazanin" w:hAnsi="BNazanin" w:cs="Zar"/>
          <w:sz w:val="28"/>
          <w:szCs w:val="28"/>
        </w:rPr>
        <w:t xml:space="preserve"> </w:t>
      </w:r>
      <w:r w:rsidRPr="00184CDE">
        <w:rPr>
          <w:rFonts w:ascii="BNazanin" w:hAnsi="BNazanin" w:cs="Zar"/>
          <w:sz w:val="28"/>
          <w:szCs w:val="28"/>
          <w:rtl/>
        </w:rPr>
        <w:t>بيماران</w:t>
      </w:r>
      <w:r w:rsidRPr="00184CDE">
        <w:rPr>
          <w:rFonts w:ascii="BNazanin" w:hAnsi="BNazanin" w:cs="Zar"/>
          <w:sz w:val="28"/>
          <w:szCs w:val="28"/>
        </w:rPr>
        <w:t xml:space="preserve"> </w:t>
      </w:r>
      <w:r w:rsidRPr="00184CDE">
        <w:rPr>
          <w:rFonts w:ascii="BNazanin" w:hAnsi="BNazanin" w:cs="Zar"/>
          <w:sz w:val="28"/>
          <w:szCs w:val="28"/>
          <w:rtl/>
        </w:rPr>
        <w:t>بعد</w:t>
      </w:r>
      <w:r w:rsidRPr="00184CDE">
        <w:rPr>
          <w:rFonts w:ascii="BNazanin" w:hAnsi="BNazanin" w:cs="Zar"/>
          <w:sz w:val="28"/>
          <w:szCs w:val="28"/>
        </w:rPr>
        <w:t xml:space="preserve"> </w:t>
      </w:r>
      <w:r w:rsidRPr="00184CDE">
        <w:rPr>
          <w:rFonts w:ascii="BNazanin" w:hAnsi="BNazanin" w:cs="Zar"/>
          <w:sz w:val="28"/>
          <w:szCs w:val="28"/>
          <w:rtl/>
        </w:rPr>
        <w:t>از</w:t>
      </w:r>
      <w:r w:rsidRPr="00184CDE">
        <w:rPr>
          <w:rFonts w:ascii="BNazanin" w:hAnsi="BNazanin" w:cs="Zar"/>
          <w:sz w:val="28"/>
          <w:szCs w:val="28"/>
        </w:rPr>
        <w:t xml:space="preserve"> </w:t>
      </w:r>
      <w:r w:rsidRPr="00184CDE">
        <w:rPr>
          <w:rFonts w:ascii="BNazanin" w:hAnsi="BNazanin" w:cs="Zar"/>
          <w:sz w:val="28"/>
          <w:szCs w:val="28"/>
          <w:rtl/>
        </w:rPr>
        <w:t>ساعت</w:t>
      </w:r>
      <w:r w:rsidRPr="00184CDE">
        <w:rPr>
          <w:rFonts w:ascii="BNazanin" w:hAnsi="BNazanin" w:cs="Zar"/>
          <w:sz w:val="28"/>
          <w:szCs w:val="28"/>
        </w:rPr>
        <w:t xml:space="preserve"> </w:t>
      </w:r>
      <w:r w:rsidRPr="00184CDE">
        <w:rPr>
          <w:rFonts w:ascii="BNazanin" w:hAnsi="BNazanin" w:cs="Zar"/>
          <w:sz w:val="28"/>
          <w:szCs w:val="28"/>
          <w:rtl/>
        </w:rPr>
        <w:t>ملاقات</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صورت</w:t>
      </w:r>
      <w:r w:rsidRPr="00184CDE">
        <w:rPr>
          <w:rFonts w:ascii="BNazanin" w:hAnsi="BNazanin" w:cs="Zar"/>
          <w:sz w:val="28"/>
          <w:szCs w:val="28"/>
        </w:rPr>
        <w:t xml:space="preserve"> </w:t>
      </w:r>
      <w:r w:rsidRPr="00184CDE">
        <w:rPr>
          <w:rFonts w:ascii="BNazanin" w:hAnsi="BNazanin" w:cs="Zar"/>
          <w:sz w:val="28"/>
          <w:szCs w:val="28"/>
          <w:rtl/>
        </w:rPr>
        <w:t>لزوم</w:t>
      </w:r>
      <w:r w:rsidRPr="00184CDE">
        <w:rPr>
          <w:rFonts w:ascii="BNazanin" w:hAnsi="BNazanin" w:cs="Zar"/>
          <w:sz w:val="28"/>
          <w:szCs w:val="28"/>
        </w:rPr>
        <w:t xml:space="preserve"> </w:t>
      </w:r>
      <w:r w:rsidRPr="00184CDE">
        <w:rPr>
          <w:rFonts w:ascii="BNazanin" w:hAnsi="BNazanin" w:cs="Zar"/>
          <w:sz w:val="28"/>
          <w:szCs w:val="28"/>
          <w:rtl/>
        </w:rPr>
        <w:t>غير</w:t>
      </w:r>
      <w:r w:rsidRPr="00184CDE">
        <w:rPr>
          <w:rFonts w:ascii="BNazanin" w:hAnsi="BNazanin" w:cs="Zar"/>
          <w:sz w:val="28"/>
          <w:szCs w:val="28"/>
        </w:rPr>
        <w:t xml:space="preserve"> </w:t>
      </w:r>
      <w:r w:rsidRPr="00184CDE">
        <w:rPr>
          <w:rFonts w:ascii="BNazanin" w:hAnsi="BNazanin" w:cs="Zar"/>
          <w:sz w:val="28"/>
          <w:szCs w:val="28"/>
          <w:rtl/>
        </w:rPr>
        <w:t>از</w:t>
      </w:r>
      <w:r w:rsidRPr="00184CDE">
        <w:rPr>
          <w:rFonts w:ascii="BNazanin" w:hAnsi="BNazanin" w:cs="Zar"/>
          <w:sz w:val="28"/>
          <w:szCs w:val="28"/>
        </w:rPr>
        <w:t xml:space="preserve"> </w:t>
      </w:r>
      <w:r w:rsidRPr="00184CDE">
        <w:rPr>
          <w:rFonts w:ascii="BNazanin" w:hAnsi="BNazanin" w:cs="Zar"/>
          <w:sz w:val="28"/>
          <w:szCs w:val="28"/>
          <w:rtl/>
        </w:rPr>
        <w:t>ساعت</w:t>
      </w:r>
      <w:r w:rsidRPr="00184CDE">
        <w:rPr>
          <w:rFonts w:ascii="BNazanin" w:hAnsi="BNazanin" w:cs="Zar"/>
          <w:sz w:val="28"/>
          <w:szCs w:val="28"/>
        </w:rPr>
        <w:t xml:space="preserve"> </w:t>
      </w:r>
      <w:r w:rsidRPr="00184CDE">
        <w:rPr>
          <w:rFonts w:ascii="BNazanin" w:hAnsi="BNazanin" w:cs="Zar"/>
          <w:sz w:val="28"/>
          <w:szCs w:val="28"/>
          <w:rtl/>
        </w:rPr>
        <w:t>ملاقات</w:t>
      </w:r>
      <w:r w:rsidRPr="00184CDE">
        <w:rPr>
          <w:rFonts w:ascii="BNazanin" w:hAnsi="BNazanin" w:cs="Zar" w:hint="cs"/>
          <w:sz w:val="28"/>
          <w:szCs w:val="28"/>
          <w:rtl/>
        </w:rPr>
        <w:t xml:space="preserve"> </w:t>
      </w:r>
      <w:r w:rsidRPr="00184CDE">
        <w:rPr>
          <w:rFonts w:ascii="BNazaninBold" w:hAnsi="BNazaninBold" w:cs="Zar" w:hint="cs"/>
          <w:sz w:val="28"/>
          <w:szCs w:val="28"/>
          <w:rtl/>
        </w:rPr>
        <w:t>.</w:t>
      </w:r>
      <w:r w:rsidRPr="00184CDE">
        <w:rPr>
          <w:rFonts w:ascii="BNazaninBold" w:hAnsi="BNazaninBold" w:cs="Zar"/>
          <w:sz w:val="28"/>
          <w:szCs w:val="28"/>
          <w:rtl/>
        </w:rPr>
        <w:t>استفاده</w:t>
      </w:r>
      <w:r w:rsidRPr="00184CDE">
        <w:rPr>
          <w:rFonts w:ascii="BNazaninBold" w:hAnsi="BNazaninBold" w:cs="Zar"/>
          <w:sz w:val="28"/>
          <w:szCs w:val="28"/>
        </w:rPr>
        <w:t xml:space="preserve"> </w:t>
      </w:r>
      <w:r w:rsidRPr="00184CDE">
        <w:rPr>
          <w:rFonts w:ascii="BNazaninBold" w:hAnsi="BNazaninBold" w:cs="Zar"/>
          <w:sz w:val="28"/>
          <w:szCs w:val="28"/>
          <w:rtl/>
        </w:rPr>
        <w:t>از</w:t>
      </w:r>
      <w:r w:rsidRPr="00184CDE">
        <w:rPr>
          <w:rFonts w:ascii="BNazaninBold" w:hAnsi="BNazaninBold" w:cs="Zar"/>
          <w:sz w:val="28"/>
          <w:szCs w:val="28"/>
        </w:rPr>
        <w:t xml:space="preserve"> </w:t>
      </w:r>
      <w:r w:rsidRPr="00184CDE">
        <w:rPr>
          <w:rFonts w:ascii="BNazaninBold" w:hAnsi="BNazaninBold" w:cs="Zar"/>
          <w:sz w:val="28"/>
          <w:szCs w:val="28"/>
          <w:rtl/>
        </w:rPr>
        <w:t>لباس</w:t>
      </w:r>
      <w:r w:rsidRPr="00184CDE">
        <w:rPr>
          <w:rFonts w:ascii="BNazaninBold" w:hAnsi="BNazaninBold" w:cs="Zar"/>
          <w:sz w:val="28"/>
          <w:szCs w:val="28"/>
        </w:rPr>
        <w:t xml:space="preserve"> </w:t>
      </w:r>
      <w:r w:rsidRPr="00184CDE">
        <w:rPr>
          <w:rFonts w:ascii="BNazaninBold" w:hAnsi="BNazaninBold" w:cs="Zar"/>
          <w:sz w:val="28"/>
          <w:szCs w:val="28"/>
          <w:rtl/>
        </w:rPr>
        <w:t>فرم</w:t>
      </w:r>
      <w:r w:rsidRPr="00184CDE">
        <w:rPr>
          <w:rFonts w:ascii="BNazaninBold" w:hAnsi="BNazaninBold" w:cs="Zar"/>
          <w:sz w:val="28"/>
          <w:szCs w:val="28"/>
        </w:rPr>
        <w:t xml:space="preserve"> </w:t>
      </w:r>
      <w:r w:rsidRPr="00184CDE">
        <w:rPr>
          <w:rFonts w:ascii="BNazaninBold" w:hAnsi="BNazaninBold" w:cs="Zar"/>
          <w:sz w:val="28"/>
          <w:szCs w:val="28"/>
          <w:rtl/>
        </w:rPr>
        <w:t>نگهباني</w:t>
      </w:r>
    </w:p>
    <w:p w14:paraId="23F9FE44" w14:textId="77777777" w:rsidR="001E0967" w:rsidRPr="00184CDE" w:rsidRDefault="001E0967" w:rsidP="00184CDE">
      <w:pPr>
        <w:autoSpaceDE w:val="0"/>
        <w:autoSpaceDN w:val="0"/>
        <w:bidi/>
        <w:adjustRightInd w:val="0"/>
        <w:spacing w:line="240" w:lineRule="auto"/>
        <w:rPr>
          <w:rFonts w:ascii="BNazanin" w:hAnsi="BNazanin" w:cs="Zar"/>
          <w:sz w:val="28"/>
          <w:szCs w:val="28"/>
        </w:rPr>
      </w:pPr>
      <w:r w:rsidRPr="00184CDE">
        <w:rPr>
          <w:rFonts w:ascii="BNazanin" w:hAnsi="BNazanin" w:cs="Zar" w:hint="cs"/>
          <w:sz w:val="28"/>
          <w:szCs w:val="28"/>
          <w:rtl/>
        </w:rPr>
        <w:t>10.</w:t>
      </w:r>
      <w:r w:rsidRPr="00184CDE">
        <w:rPr>
          <w:rFonts w:ascii="BNazanin" w:hAnsi="BNazanin" w:cs="Zar"/>
          <w:sz w:val="28"/>
          <w:szCs w:val="28"/>
          <w:rtl/>
        </w:rPr>
        <w:t>حضور</w:t>
      </w:r>
      <w:r w:rsidRPr="00184CDE">
        <w:rPr>
          <w:rFonts w:ascii="BNazanin" w:hAnsi="BNazanin" w:cs="Zar"/>
          <w:sz w:val="28"/>
          <w:szCs w:val="28"/>
        </w:rPr>
        <w:t xml:space="preserve"> </w:t>
      </w:r>
      <w:r w:rsidRPr="00184CDE">
        <w:rPr>
          <w:rFonts w:ascii="BNazanin" w:hAnsi="BNazanin" w:cs="Zar"/>
          <w:sz w:val="28"/>
          <w:szCs w:val="28"/>
          <w:rtl/>
        </w:rPr>
        <w:t>مستمر</w:t>
      </w:r>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بخش</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در</w:t>
      </w:r>
      <w:r w:rsidRPr="00184CDE">
        <w:rPr>
          <w:rFonts w:ascii="BNazanin" w:hAnsi="BNazanin" w:cs="Zar"/>
          <w:sz w:val="28"/>
          <w:szCs w:val="28"/>
        </w:rPr>
        <w:t xml:space="preserve"> </w:t>
      </w:r>
      <w:r w:rsidRPr="00184CDE">
        <w:rPr>
          <w:rFonts w:ascii="BNazanin" w:hAnsi="BNazanin" w:cs="Zar"/>
          <w:sz w:val="28"/>
          <w:szCs w:val="28"/>
          <w:rtl/>
        </w:rPr>
        <w:t>صورت</w:t>
      </w:r>
      <w:r w:rsidRPr="00184CDE">
        <w:rPr>
          <w:rFonts w:ascii="BNazanin" w:hAnsi="BNazanin" w:cs="Zar"/>
          <w:sz w:val="28"/>
          <w:szCs w:val="28"/>
        </w:rPr>
        <w:t xml:space="preserve"> </w:t>
      </w:r>
      <w:r w:rsidRPr="00184CDE">
        <w:rPr>
          <w:rFonts w:ascii="BNazanin" w:hAnsi="BNazanin" w:cs="Zar"/>
          <w:sz w:val="28"/>
          <w:szCs w:val="28"/>
          <w:rtl/>
        </w:rPr>
        <w:t>نياز</w:t>
      </w:r>
      <w:r w:rsidRPr="00184CDE">
        <w:rPr>
          <w:rFonts w:ascii="BNazanin" w:hAnsi="BNazanin" w:cs="Zar"/>
          <w:sz w:val="28"/>
          <w:szCs w:val="28"/>
        </w:rPr>
        <w:t xml:space="preserve"> </w:t>
      </w:r>
      <w:r w:rsidRPr="00184CDE">
        <w:rPr>
          <w:rFonts w:ascii="BNazanin" w:hAnsi="BNazanin" w:cs="Zar"/>
          <w:sz w:val="28"/>
          <w:szCs w:val="28"/>
          <w:rtl/>
        </w:rPr>
        <w:t>به</w:t>
      </w:r>
      <w:r w:rsidRPr="00184CDE">
        <w:rPr>
          <w:rFonts w:ascii="BNazanin" w:hAnsi="BNazanin" w:cs="Zar"/>
          <w:sz w:val="28"/>
          <w:szCs w:val="28"/>
        </w:rPr>
        <w:t xml:space="preserve"> </w:t>
      </w:r>
      <w:r w:rsidRPr="00184CDE">
        <w:rPr>
          <w:rFonts w:ascii="BNazanin" w:hAnsi="BNazanin" w:cs="Zar"/>
          <w:sz w:val="28"/>
          <w:szCs w:val="28"/>
          <w:rtl/>
        </w:rPr>
        <w:t>ترك</w:t>
      </w:r>
      <w:r w:rsidRPr="00184CDE">
        <w:rPr>
          <w:rFonts w:ascii="BNazanin" w:hAnsi="BNazanin" w:cs="Zar"/>
          <w:sz w:val="28"/>
          <w:szCs w:val="28"/>
        </w:rPr>
        <w:t xml:space="preserve"> </w:t>
      </w:r>
      <w:r w:rsidRPr="00184CDE">
        <w:rPr>
          <w:rFonts w:ascii="BNazanin" w:hAnsi="BNazanin" w:cs="Zar"/>
          <w:sz w:val="28"/>
          <w:szCs w:val="28"/>
          <w:rtl/>
        </w:rPr>
        <w:t>بخش</w:t>
      </w:r>
      <w:r w:rsidRPr="00184CDE">
        <w:rPr>
          <w:rFonts w:ascii="BNazanin" w:hAnsi="BNazanin" w:cs="Zar"/>
          <w:sz w:val="28"/>
          <w:szCs w:val="28"/>
        </w:rPr>
        <w:t xml:space="preserve"> </w:t>
      </w:r>
      <w:r w:rsidRPr="00184CDE">
        <w:rPr>
          <w:rFonts w:ascii="BNazanin" w:hAnsi="BNazanin" w:cs="Zar"/>
          <w:sz w:val="28"/>
          <w:szCs w:val="28"/>
          <w:rtl/>
        </w:rPr>
        <w:t>اطلاع</w:t>
      </w:r>
      <w:r w:rsidRPr="00184CDE">
        <w:rPr>
          <w:rFonts w:ascii="BNazanin" w:hAnsi="BNazanin" w:cs="Zar"/>
          <w:sz w:val="28"/>
          <w:szCs w:val="28"/>
        </w:rPr>
        <w:t xml:space="preserve"> </w:t>
      </w:r>
      <w:r w:rsidRPr="00184CDE">
        <w:rPr>
          <w:rFonts w:ascii="BNazanin" w:hAnsi="BNazanin" w:cs="Zar"/>
          <w:sz w:val="28"/>
          <w:szCs w:val="28"/>
          <w:rtl/>
        </w:rPr>
        <w:t>به</w:t>
      </w:r>
      <w:r w:rsidRPr="00184CDE">
        <w:rPr>
          <w:rFonts w:ascii="BNazanin" w:hAnsi="BNazanin" w:cs="Zar"/>
          <w:sz w:val="28"/>
          <w:szCs w:val="28"/>
        </w:rPr>
        <w:t xml:space="preserve"> </w:t>
      </w:r>
      <w:r w:rsidRPr="00184CDE">
        <w:rPr>
          <w:rFonts w:ascii="BNazanin" w:hAnsi="BNazanin" w:cs="Zar"/>
          <w:sz w:val="28"/>
          <w:szCs w:val="28"/>
          <w:rtl/>
        </w:rPr>
        <w:t>مسئول</w:t>
      </w:r>
      <w:r w:rsidRPr="00184CDE">
        <w:rPr>
          <w:rFonts w:ascii="BNazanin" w:hAnsi="BNazanin" w:cs="Zar"/>
          <w:sz w:val="28"/>
          <w:szCs w:val="28"/>
        </w:rPr>
        <w:t xml:space="preserve"> </w:t>
      </w:r>
      <w:r w:rsidRPr="00184CDE">
        <w:rPr>
          <w:rFonts w:ascii="BNazanin" w:hAnsi="BNazanin" w:cs="Zar"/>
          <w:sz w:val="28"/>
          <w:szCs w:val="28"/>
          <w:rtl/>
        </w:rPr>
        <w:t>شيفت</w:t>
      </w:r>
      <w:r w:rsidRPr="00184CDE">
        <w:rPr>
          <w:rFonts w:ascii="BNazanin" w:hAnsi="BNazanin" w:cs="Zar"/>
          <w:sz w:val="28"/>
          <w:szCs w:val="28"/>
        </w:rPr>
        <w:t xml:space="preserve"> </w:t>
      </w:r>
      <w:r w:rsidRPr="00184CDE">
        <w:rPr>
          <w:rFonts w:ascii="BNazanin" w:hAnsi="BNazanin" w:cs="Zar"/>
          <w:sz w:val="28"/>
          <w:szCs w:val="28"/>
          <w:rtl/>
        </w:rPr>
        <w:t>و</w:t>
      </w:r>
      <w:r w:rsidRPr="00184CDE">
        <w:rPr>
          <w:rFonts w:ascii="BNazanin" w:hAnsi="BNazanin" w:cs="Zar"/>
          <w:sz w:val="28"/>
          <w:szCs w:val="28"/>
        </w:rPr>
        <w:t xml:space="preserve"> </w:t>
      </w:r>
      <w:r w:rsidRPr="00184CDE">
        <w:rPr>
          <w:rFonts w:ascii="BNazanin" w:hAnsi="BNazanin" w:cs="Zar"/>
          <w:sz w:val="28"/>
          <w:szCs w:val="28"/>
          <w:rtl/>
        </w:rPr>
        <w:t>تعيين</w:t>
      </w:r>
      <w:r w:rsidRPr="00184CDE">
        <w:rPr>
          <w:rFonts w:ascii="BNazanin" w:hAnsi="BNazanin" w:cs="Zar"/>
          <w:sz w:val="28"/>
          <w:szCs w:val="28"/>
        </w:rPr>
        <w:t xml:space="preserve"> </w:t>
      </w:r>
      <w:r w:rsidRPr="00184CDE">
        <w:rPr>
          <w:rFonts w:ascii="BNazanin" w:hAnsi="BNazanin" w:cs="Zar"/>
          <w:sz w:val="28"/>
          <w:szCs w:val="28"/>
          <w:rtl/>
        </w:rPr>
        <w:t>جايگزين</w:t>
      </w:r>
    </w:p>
    <w:p w14:paraId="489C4035" w14:textId="77777777" w:rsidR="001E0967" w:rsidRPr="00184CDE" w:rsidRDefault="001E0967" w:rsidP="00184CDE">
      <w:pPr>
        <w:bidi/>
        <w:spacing w:line="240" w:lineRule="auto"/>
        <w:rPr>
          <w:rFonts w:cs="Zar"/>
          <w:sz w:val="28"/>
          <w:szCs w:val="28"/>
          <w:rtl/>
        </w:rPr>
      </w:pPr>
      <w:r w:rsidRPr="00184CDE">
        <w:rPr>
          <w:rFonts w:ascii="BNazanin" w:hAnsi="BNazanin" w:cs="Zar" w:hint="cs"/>
          <w:sz w:val="28"/>
          <w:szCs w:val="28"/>
          <w:rtl/>
        </w:rPr>
        <w:t>11.</w:t>
      </w:r>
      <w:r w:rsidRPr="00184CDE">
        <w:rPr>
          <w:rFonts w:ascii="BNazanin" w:hAnsi="BNazanin" w:cs="Zar"/>
          <w:sz w:val="28"/>
          <w:szCs w:val="28"/>
          <w:rtl/>
        </w:rPr>
        <w:t>انجام</w:t>
      </w:r>
      <w:r w:rsidR="00184CDE">
        <w:rPr>
          <w:rFonts w:ascii="BNazanin" w:hAnsi="BNazanin" w:cs="Zar"/>
          <w:sz w:val="28"/>
          <w:szCs w:val="28"/>
        </w:rPr>
        <w:t xml:space="preserve"> </w:t>
      </w:r>
      <w:r w:rsidRPr="00184CDE">
        <w:rPr>
          <w:rFonts w:ascii="BNazanin" w:hAnsi="BNazanin" w:cs="Zar"/>
          <w:sz w:val="28"/>
          <w:szCs w:val="28"/>
        </w:rPr>
        <w:t xml:space="preserve"> </w:t>
      </w:r>
      <w:r w:rsidRPr="00184CDE">
        <w:rPr>
          <w:rFonts w:ascii="BNazanin" w:hAnsi="BNazanin" w:cs="Zar"/>
          <w:sz w:val="28"/>
          <w:szCs w:val="28"/>
          <w:rtl/>
        </w:rPr>
        <w:t>ساير</w:t>
      </w:r>
      <w:r w:rsidRPr="00184CDE">
        <w:rPr>
          <w:rFonts w:ascii="BNazanin" w:hAnsi="BNazanin" w:cs="Zar"/>
          <w:sz w:val="28"/>
          <w:szCs w:val="28"/>
        </w:rPr>
        <w:t xml:space="preserve"> </w:t>
      </w:r>
      <w:r w:rsidRPr="00184CDE">
        <w:rPr>
          <w:rFonts w:ascii="BNazanin" w:hAnsi="BNazanin" w:cs="Zar"/>
          <w:sz w:val="28"/>
          <w:szCs w:val="28"/>
          <w:rtl/>
        </w:rPr>
        <w:t>امور</w:t>
      </w:r>
      <w:r w:rsidRPr="00184CDE">
        <w:rPr>
          <w:rFonts w:ascii="BNazanin" w:hAnsi="BNazanin" w:cs="Zar"/>
          <w:sz w:val="28"/>
          <w:szCs w:val="28"/>
        </w:rPr>
        <w:t xml:space="preserve"> </w:t>
      </w:r>
      <w:r w:rsidRPr="00184CDE">
        <w:rPr>
          <w:rFonts w:ascii="BNazanin" w:hAnsi="BNazanin" w:cs="Zar"/>
          <w:sz w:val="28"/>
          <w:szCs w:val="28"/>
          <w:rtl/>
        </w:rPr>
        <w:t>محوله</w:t>
      </w:r>
      <w:r w:rsidRPr="00184CDE">
        <w:rPr>
          <w:rFonts w:ascii="BNazanin" w:hAnsi="BNazanin" w:cs="Zar"/>
          <w:sz w:val="28"/>
          <w:szCs w:val="28"/>
        </w:rPr>
        <w:t xml:space="preserve"> </w:t>
      </w:r>
      <w:r w:rsidRPr="00184CDE">
        <w:rPr>
          <w:rFonts w:ascii="BNazanin" w:hAnsi="BNazanin" w:cs="Zar"/>
          <w:sz w:val="28"/>
          <w:szCs w:val="28"/>
          <w:rtl/>
        </w:rPr>
        <w:t>طبق</w:t>
      </w:r>
      <w:r w:rsidRPr="00184CDE">
        <w:rPr>
          <w:rFonts w:ascii="BNazanin" w:hAnsi="BNazanin" w:cs="Zar"/>
          <w:sz w:val="28"/>
          <w:szCs w:val="28"/>
        </w:rPr>
        <w:t xml:space="preserve"> </w:t>
      </w:r>
      <w:r w:rsidRPr="00184CDE">
        <w:rPr>
          <w:rFonts w:ascii="BNazanin" w:hAnsi="BNazanin" w:cs="Zar"/>
          <w:sz w:val="28"/>
          <w:szCs w:val="28"/>
          <w:rtl/>
        </w:rPr>
        <w:t>دستور</w:t>
      </w:r>
      <w:r w:rsidRPr="00184CDE">
        <w:rPr>
          <w:rFonts w:ascii="BNazanin" w:hAnsi="BNazanin" w:cs="Zar"/>
          <w:sz w:val="28"/>
          <w:szCs w:val="28"/>
        </w:rPr>
        <w:t xml:space="preserve"> </w:t>
      </w:r>
      <w:r w:rsidRPr="00184CDE">
        <w:rPr>
          <w:rFonts w:ascii="BNazanin" w:hAnsi="BNazanin" w:cs="Zar"/>
          <w:sz w:val="28"/>
          <w:szCs w:val="28"/>
          <w:rtl/>
        </w:rPr>
        <w:t>مقام</w:t>
      </w:r>
      <w:r w:rsidRPr="00184CDE">
        <w:rPr>
          <w:rFonts w:ascii="BNazanin" w:hAnsi="BNazanin" w:cs="Zar"/>
          <w:sz w:val="28"/>
          <w:szCs w:val="28"/>
        </w:rPr>
        <w:t xml:space="preserve"> </w:t>
      </w:r>
      <w:r w:rsidRPr="00184CDE">
        <w:rPr>
          <w:rFonts w:ascii="BNazanin" w:hAnsi="BNazanin" w:cs="Zar"/>
          <w:sz w:val="28"/>
          <w:szCs w:val="28"/>
          <w:rtl/>
        </w:rPr>
        <w:t>مافوق</w:t>
      </w:r>
    </w:p>
    <w:p w14:paraId="2D58125D" w14:textId="77777777" w:rsidR="00910E9D" w:rsidRPr="00E2697F" w:rsidRDefault="00910E9D" w:rsidP="001921B1">
      <w:pPr>
        <w:bidi/>
        <w:jc w:val="both"/>
        <w:rPr>
          <w:rFonts w:ascii="Arial" w:hAnsi="Arial" w:cs="B Titr"/>
          <w:color w:val="C0504D" w:themeColor="accent2"/>
          <w:sz w:val="28"/>
          <w:szCs w:val="28"/>
          <w:rtl/>
          <w:lang w:bidi="fa-IR"/>
        </w:rPr>
      </w:pPr>
      <w:r w:rsidRPr="00E2697F">
        <w:rPr>
          <w:rFonts w:ascii="Arial" w:hAnsi="Arial" w:cs="B Titr"/>
          <w:color w:val="C0504D" w:themeColor="accent2"/>
          <w:sz w:val="28"/>
          <w:szCs w:val="28"/>
          <w:rtl/>
          <w:lang w:bidi="fa-IR"/>
        </w:rPr>
        <w:t>واحدهایی که ورودبه آنها مجاز مجــاز نمی باشد :</w:t>
      </w:r>
    </w:p>
    <w:p w14:paraId="26C53CD9" w14:textId="77777777" w:rsidR="00910E9D" w:rsidRPr="001921B1" w:rsidRDefault="00910E9D" w:rsidP="001921B1">
      <w:pPr>
        <w:pStyle w:val="ListParagraph"/>
        <w:numPr>
          <w:ilvl w:val="0"/>
          <w:numId w:val="4"/>
        </w:numPr>
        <w:bidi/>
        <w:jc w:val="both"/>
        <w:rPr>
          <w:rFonts w:ascii="Arial" w:hAnsi="Arial" w:cs="Zar"/>
          <w:sz w:val="28"/>
          <w:szCs w:val="28"/>
          <w:lang w:bidi="fa-IR"/>
        </w:rPr>
      </w:pPr>
      <w:r w:rsidRPr="001921B1">
        <w:rPr>
          <w:rFonts w:ascii="Arial" w:hAnsi="Arial" w:cs="Zar"/>
          <w:sz w:val="28"/>
          <w:szCs w:val="28"/>
          <w:rtl/>
          <w:lang w:bidi="fa-IR"/>
        </w:rPr>
        <w:t>آشپزخانـــه                       2- آبدارخانه بخش                   3- رختشویخانه</w:t>
      </w:r>
    </w:p>
    <w:p w14:paraId="77BC1A1C" w14:textId="77777777" w:rsidR="00910E9D" w:rsidRPr="001921B1" w:rsidRDefault="007D428B" w:rsidP="001921B1">
      <w:pPr>
        <w:bidi/>
        <w:ind w:left="425"/>
        <w:jc w:val="both"/>
        <w:rPr>
          <w:rFonts w:ascii="Arial" w:hAnsi="Arial" w:cs="Zar"/>
          <w:sz w:val="28"/>
          <w:szCs w:val="28"/>
          <w:lang w:bidi="fa-IR"/>
        </w:rPr>
      </w:pPr>
      <w:r w:rsidRPr="001921B1">
        <w:rPr>
          <w:rFonts w:ascii="Arial" w:hAnsi="Arial" w:cs="Zar" w:hint="cs"/>
          <w:sz w:val="28"/>
          <w:szCs w:val="28"/>
          <w:rtl/>
          <w:lang w:bidi="fa-IR"/>
        </w:rPr>
        <w:t>4-</w:t>
      </w:r>
      <w:r w:rsidR="00910E9D" w:rsidRPr="001921B1">
        <w:rPr>
          <w:rFonts w:ascii="Arial" w:hAnsi="Arial" w:cs="Zar"/>
          <w:sz w:val="28"/>
          <w:szCs w:val="28"/>
          <w:rtl/>
          <w:lang w:bidi="fa-IR"/>
        </w:rPr>
        <w:t>تاسیسات                          5- انبار     6- سردخانه</w:t>
      </w:r>
    </w:p>
    <w:p w14:paraId="064296BE" w14:textId="77777777" w:rsidR="00910E9D" w:rsidRPr="001921B1" w:rsidRDefault="00910E9D" w:rsidP="001921B1">
      <w:pPr>
        <w:pStyle w:val="ListParagraph"/>
        <w:bidi/>
        <w:jc w:val="both"/>
        <w:rPr>
          <w:rFonts w:ascii="Arial" w:hAnsi="Arial" w:cs="Zar"/>
          <w:sz w:val="28"/>
          <w:szCs w:val="28"/>
          <w:rtl/>
          <w:lang w:bidi="fa-IR"/>
        </w:rPr>
      </w:pPr>
    </w:p>
    <w:sectPr w:rsidR="00910E9D" w:rsidRPr="001921B1" w:rsidSect="00BD1F62">
      <w:headerReference w:type="even" r:id="rId65"/>
      <w:headerReference w:type="default" r:id="rId66"/>
      <w:footerReference w:type="even" r:id="rId67"/>
      <w:footerReference w:type="default" r:id="rId68"/>
      <w:headerReference w:type="first" r:id="rId69"/>
      <w:footerReference w:type="first" r:id="rId70"/>
      <w:pgSz w:w="12240" w:h="15840"/>
      <w:pgMar w:top="851" w:right="1325" w:bottom="142" w:left="1276"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90D1E" w14:textId="77777777" w:rsidR="00B2789E" w:rsidRDefault="00B2789E" w:rsidP="00076A22">
      <w:pPr>
        <w:spacing w:after="0" w:line="240" w:lineRule="auto"/>
      </w:pPr>
      <w:r>
        <w:separator/>
      </w:r>
    </w:p>
  </w:endnote>
  <w:endnote w:type="continuationSeparator" w:id="0">
    <w:p w14:paraId="355C3E99" w14:textId="77777777" w:rsidR="00B2789E" w:rsidRDefault="00B2789E" w:rsidP="00076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Zar">
    <w:altName w:val="Arial"/>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B Titr">
    <w:altName w:val="Arial"/>
    <w:panose1 w:val="00000700000000000000"/>
    <w:charset w:val="B2"/>
    <w:family w:val="auto"/>
    <w:pitch w:val="variable"/>
    <w:sig w:usb0="00002001" w:usb1="80000000" w:usb2="00000008" w:usb3="00000000" w:csb0="00000040" w:csb1="00000000"/>
  </w:font>
  <w:font w:name="B Jadid">
    <w:altName w:val="Arial"/>
    <w:panose1 w:val="00000700000000000000"/>
    <w:charset w:val="B2"/>
    <w:family w:val="auto"/>
    <w:pitch w:val="variable"/>
    <w:sig w:usb0="00002001" w:usb1="80000000" w:usb2="00000008" w:usb3="00000000" w:csb0="00000040" w:csb1="00000000"/>
  </w:font>
  <w:font w:name="RTNassim">
    <w:altName w:val="Times New Roman"/>
    <w:panose1 w:val="00000000000000000000"/>
    <w:charset w:val="00"/>
    <w:family w:val="roman"/>
    <w:notTrueType/>
    <w:pitch w:val="default"/>
  </w:font>
  <w:font w:name="IranianSans">
    <w:altName w:val="Times New Roman"/>
    <w:panose1 w:val="00000000000000000000"/>
    <w:charset w:val="00"/>
    <w:family w:val="roman"/>
    <w:notTrueType/>
    <w:pitch w:val="default"/>
  </w:font>
  <w:font w:name="B Lotus">
    <w:altName w:val="Arial"/>
    <w:panose1 w:val="00000400000000000000"/>
    <w:charset w:val="B2"/>
    <w:family w:val="auto"/>
    <w:pitch w:val="variable"/>
    <w:sig w:usb0="00002001" w:usb1="80000000" w:usb2="00000008" w:usb3="00000000" w:csb0="00000040" w:csb1="00000000"/>
  </w:font>
  <w:font w:name="2  Zar">
    <w:altName w:val="Arial"/>
    <w:charset w:val="B2"/>
    <w:family w:val="auto"/>
    <w:pitch w:val="variable"/>
    <w:sig w:usb0="00002001" w:usb1="80000000" w:usb2="00000008" w:usb3="00000000" w:csb0="00000040" w:csb1="00000000"/>
  </w:font>
  <w:font w:name="IranNastaliq">
    <w:altName w:val="Calibri"/>
    <w:panose1 w:val="02000503000000020003"/>
    <w:charset w:val="00"/>
    <w:family w:val="auto"/>
    <w:pitch w:val="variable"/>
    <w:sig w:usb0="A1002AEF" w:usb1="D000604A" w:usb2="00000008" w:usb3="00000000" w:csb0="000101FF" w:csb1="00000000"/>
  </w:font>
  <w:font w:name="B Nazanin">
    <w:altName w:val="Arial"/>
    <w:panose1 w:val="00000400000000000000"/>
    <w:charset w:val="B2"/>
    <w:family w:val="auto"/>
    <w:pitch w:val="variable"/>
    <w:sig w:usb0="00002001" w:usb1="80000000" w:usb2="00000008" w:usb3="00000000" w:csb0="00000040" w:csb1="00000000"/>
  </w:font>
  <w:font w:name="Yagut">
    <w:altName w:val="Arial"/>
    <w:charset w:val="B2"/>
    <w:family w:val="auto"/>
    <w:pitch w:val="variable"/>
    <w:sig w:usb0="00002001" w:usb1="80000000" w:usb2="00000008" w:usb3="00000000" w:csb0="00000040" w:csb1="00000000"/>
  </w:font>
  <w:font w:name="BNazanin">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NazaninBold">
    <w:altName w:val="Times New Roman"/>
    <w:panose1 w:val="00000000000000000000"/>
    <w:charset w:val="B2"/>
    <w:family w:val="auto"/>
    <w:notTrueType/>
    <w:pitch w:val="default"/>
    <w:sig w:usb0="00002001" w:usb1="00000000" w:usb2="00000000" w:usb3="00000000" w:csb0="00000040" w:csb1="00000000"/>
  </w:font>
  <w:font w:name="inherit">
    <w:altName w:val="Times New Roman"/>
    <w:panose1 w:val="00000000000000000000"/>
    <w:charset w:val="00"/>
    <w:family w:val="roman"/>
    <w:notTrueType/>
    <w:pitch w:val="default"/>
  </w:font>
  <w:font w:name="0 Nazanin Bold">
    <w:altName w:val="Cambria"/>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E6BD" w14:textId="77777777" w:rsidR="004476EA" w:rsidRDefault="004476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994D" w14:textId="77777777" w:rsidR="004476EA" w:rsidRDefault="004476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ADF0A" w14:textId="77777777" w:rsidR="004476EA" w:rsidRDefault="00447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EA0E5" w14:textId="77777777" w:rsidR="00B2789E" w:rsidRDefault="00B2789E" w:rsidP="00076A22">
      <w:pPr>
        <w:spacing w:after="0" w:line="240" w:lineRule="auto"/>
      </w:pPr>
      <w:r>
        <w:separator/>
      </w:r>
    </w:p>
  </w:footnote>
  <w:footnote w:type="continuationSeparator" w:id="0">
    <w:p w14:paraId="4D91043E" w14:textId="77777777" w:rsidR="00B2789E" w:rsidRDefault="00B2789E" w:rsidP="00076A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24B9D" w14:textId="77777777" w:rsidR="004476EA" w:rsidRDefault="00000000">
    <w:pPr>
      <w:pStyle w:val="Header"/>
    </w:pPr>
    <w:r>
      <w:rPr>
        <w:noProof/>
      </w:rPr>
      <w:pict w14:anchorId="07691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5429" o:spid="_x0000_s1026" type="#_x0000_t136" style="position:absolute;margin-left:0;margin-top:0;width:592.5pt;height:98.75pt;rotation:315;z-index:-251654144;mso-position-horizontal:center;mso-position-horizontal-relative:margin;mso-position-vertical:center;mso-position-vertical-relative:margin" o:allowincell="f" fillcolor="#548dd4 [1951]" stroked="f">
          <v:fill opacity=".5"/>
          <v:textpath style="font-family:&quot;Calibri&quot;;font-size:1pt" string="بیمارستان دکتر معاون صحنه"/>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F006" w14:textId="77777777" w:rsidR="004476EA" w:rsidRDefault="00000000">
    <w:pPr>
      <w:pStyle w:val="Header"/>
    </w:pPr>
    <w:r>
      <w:rPr>
        <w:noProof/>
      </w:rPr>
      <w:pict w14:anchorId="65393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5430" o:spid="_x0000_s1027" type="#_x0000_t136" style="position:absolute;margin-left:0;margin-top:0;width:592.5pt;height:98.75pt;rotation:315;z-index:-251652096;mso-position-horizontal:center;mso-position-horizontal-relative:margin;mso-position-vertical:center;mso-position-vertical-relative:margin" o:allowincell="f" fillcolor="#548dd4 [1951]" stroked="f">
          <v:fill opacity=".5"/>
          <v:textpath style="font-family:&quot;Calibri&quot;;font-size:1pt" string="بیمارستان دکتر معاون صحنه"/>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09093" w14:textId="77777777" w:rsidR="004476EA" w:rsidRDefault="00000000">
    <w:pPr>
      <w:pStyle w:val="Header"/>
    </w:pPr>
    <w:r>
      <w:rPr>
        <w:noProof/>
      </w:rPr>
      <w:pict w14:anchorId="603D2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5428" o:spid="_x0000_s1025" type="#_x0000_t136" style="position:absolute;margin-left:0;margin-top:0;width:592.5pt;height:98.75pt;rotation:315;z-index:-251656192;mso-position-horizontal:center;mso-position-horizontal-relative:margin;mso-position-vertical:center;mso-position-vertical-relative:margin" o:allowincell="f" fillcolor="#548dd4 [1951]" stroked="f">
          <v:fill opacity=".5"/>
          <v:textpath style="font-family:&quot;Calibri&quot;;font-size:1pt" string="بیمارستان دکتر معاون صحنه"/>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C54D4"/>
    <w:multiLevelType w:val="hybridMultilevel"/>
    <w:tmpl w:val="FFFAB6A0"/>
    <w:lvl w:ilvl="0" w:tplc="1B98DACA">
      <w:start w:val="1"/>
      <w:numFmt w:val="decimal"/>
      <w:lvlText w:val="%1-"/>
      <w:lvlJc w:val="left"/>
      <w:pPr>
        <w:ind w:left="78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EB853B2"/>
    <w:multiLevelType w:val="hybridMultilevel"/>
    <w:tmpl w:val="0E38FDA0"/>
    <w:lvl w:ilvl="0" w:tplc="16A2BCF2">
      <w:start w:val="7"/>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 w15:restartNumberingAfterBreak="0">
    <w:nsid w:val="12E21EAA"/>
    <w:multiLevelType w:val="hybridMultilevel"/>
    <w:tmpl w:val="88744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FD5D74"/>
    <w:multiLevelType w:val="hybridMultilevel"/>
    <w:tmpl w:val="306053DA"/>
    <w:lvl w:ilvl="0" w:tplc="50E4ADFC">
      <w:start w:val="1"/>
      <w:numFmt w:val="decimal"/>
      <w:lvlText w:val="%1-"/>
      <w:lvlJc w:val="left"/>
      <w:pPr>
        <w:ind w:left="785" w:hanging="360"/>
      </w:pPr>
      <w:rPr>
        <w:rFonts w:asciiTheme="minorHAnsi" w:hAnsi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677E0"/>
    <w:multiLevelType w:val="hybridMultilevel"/>
    <w:tmpl w:val="25F0EE7C"/>
    <w:lvl w:ilvl="0" w:tplc="E9528A54">
      <w:start w:val="1"/>
      <w:numFmt w:val="decimal"/>
      <w:lvlText w:val="%1-"/>
      <w:lvlJc w:val="left"/>
      <w:pPr>
        <w:ind w:left="78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CA527CF"/>
    <w:multiLevelType w:val="hybridMultilevel"/>
    <w:tmpl w:val="24A07CCC"/>
    <w:lvl w:ilvl="0" w:tplc="C89A7926">
      <w:start w:val="4"/>
      <w:numFmt w:val="decimal"/>
      <w:lvlText w:val="%1-"/>
      <w:lvlJc w:val="left"/>
      <w:pPr>
        <w:ind w:left="643"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21FC6C6B"/>
    <w:multiLevelType w:val="multilevel"/>
    <w:tmpl w:val="136A2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21729F"/>
    <w:multiLevelType w:val="hybridMultilevel"/>
    <w:tmpl w:val="29CE09EA"/>
    <w:lvl w:ilvl="0" w:tplc="0409000F">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1C2BDE"/>
    <w:multiLevelType w:val="hybridMultilevel"/>
    <w:tmpl w:val="B588A2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F765DE"/>
    <w:multiLevelType w:val="multilevel"/>
    <w:tmpl w:val="9F88C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2C0BA8"/>
    <w:multiLevelType w:val="hybridMultilevel"/>
    <w:tmpl w:val="A3BC1488"/>
    <w:lvl w:ilvl="0" w:tplc="666A83EE">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1" w15:restartNumberingAfterBreak="0">
    <w:nsid w:val="310663E6"/>
    <w:multiLevelType w:val="hybridMultilevel"/>
    <w:tmpl w:val="A6C8E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AB2040"/>
    <w:multiLevelType w:val="multilevel"/>
    <w:tmpl w:val="6EE003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3D7866"/>
    <w:multiLevelType w:val="multilevel"/>
    <w:tmpl w:val="89F886EC"/>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A53662"/>
    <w:multiLevelType w:val="hybridMultilevel"/>
    <w:tmpl w:val="458A35C8"/>
    <w:lvl w:ilvl="0" w:tplc="8FE0E81E">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356ED3"/>
    <w:multiLevelType w:val="hybridMultilevel"/>
    <w:tmpl w:val="CCBA9724"/>
    <w:lvl w:ilvl="0" w:tplc="748817F0">
      <w:start w:val="17"/>
      <w:numFmt w:val="decimal"/>
      <w:lvlText w:val="%1"/>
      <w:lvlJc w:val="left"/>
      <w:pPr>
        <w:ind w:left="785" w:hanging="360"/>
      </w:pPr>
      <w:rPr>
        <w:rFonts w:ascii="Tahoma" w:hAnsi="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C2023E"/>
    <w:multiLevelType w:val="hybridMultilevel"/>
    <w:tmpl w:val="21507A56"/>
    <w:lvl w:ilvl="0" w:tplc="24D43D8A">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8A72BD"/>
    <w:multiLevelType w:val="hybridMultilevel"/>
    <w:tmpl w:val="FCDC4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722582"/>
    <w:multiLevelType w:val="hybridMultilevel"/>
    <w:tmpl w:val="3D624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EE18A9"/>
    <w:multiLevelType w:val="hybridMultilevel"/>
    <w:tmpl w:val="9934F2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6D96694"/>
    <w:multiLevelType w:val="hybridMultilevel"/>
    <w:tmpl w:val="52D41512"/>
    <w:lvl w:ilvl="0" w:tplc="AAD40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2E0D78"/>
    <w:multiLevelType w:val="hybridMultilevel"/>
    <w:tmpl w:val="AE66125A"/>
    <w:lvl w:ilvl="0" w:tplc="C6567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601107"/>
    <w:multiLevelType w:val="hybridMultilevel"/>
    <w:tmpl w:val="3F868834"/>
    <w:lvl w:ilvl="0" w:tplc="04D6C028">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6B4492"/>
    <w:multiLevelType w:val="hybridMultilevel"/>
    <w:tmpl w:val="D4766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EA3F8B"/>
    <w:multiLevelType w:val="hybridMultilevel"/>
    <w:tmpl w:val="7EA88C64"/>
    <w:lvl w:ilvl="0" w:tplc="B9E652A2">
      <w:start w:val="1"/>
      <w:numFmt w:val="bullet"/>
      <w:lvlText w:val="-"/>
      <w:lvlJc w:val="left"/>
      <w:pPr>
        <w:ind w:left="720" w:hanging="360"/>
      </w:pPr>
      <w:rPr>
        <w:rFonts w:ascii="Arial" w:eastAsiaTheme="minorHAnsi" w:hAnsi="Arial"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3682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12121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0375224">
    <w:abstractNumId w:val="10"/>
  </w:num>
  <w:num w:numId="4" w16cid:durableId="103889446">
    <w:abstractNumId w:val="20"/>
  </w:num>
  <w:num w:numId="5" w16cid:durableId="1787649987">
    <w:abstractNumId w:val="16"/>
  </w:num>
  <w:num w:numId="6" w16cid:durableId="139615102">
    <w:abstractNumId w:val="8"/>
  </w:num>
  <w:num w:numId="7" w16cid:durableId="1273434813">
    <w:abstractNumId w:val="24"/>
  </w:num>
  <w:num w:numId="8" w16cid:durableId="961107290">
    <w:abstractNumId w:val="14"/>
  </w:num>
  <w:num w:numId="9" w16cid:durableId="1564410072">
    <w:abstractNumId w:val="22"/>
  </w:num>
  <w:num w:numId="10" w16cid:durableId="222569077">
    <w:abstractNumId w:val="5"/>
  </w:num>
  <w:num w:numId="11" w16cid:durableId="2119134792">
    <w:abstractNumId w:val="1"/>
  </w:num>
  <w:num w:numId="12" w16cid:durableId="1628775908">
    <w:abstractNumId w:val="3"/>
  </w:num>
  <w:num w:numId="13" w16cid:durableId="49615010">
    <w:abstractNumId w:val="9"/>
  </w:num>
  <w:num w:numId="14" w16cid:durableId="1144127736">
    <w:abstractNumId w:val="23"/>
  </w:num>
  <w:num w:numId="15" w16cid:durableId="1826970573">
    <w:abstractNumId w:val="15"/>
  </w:num>
  <w:num w:numId="16" w16cid:durableId="728457254">
    <w:abstractNumId w:val="17"/>
  </w:num>
  <w:num w:numId="17" w16cid:durableId="1438453167">
    <w:abstractNumId w:val="7"/>
  </w:num>
  <w:num w:numId="18" w16cid:durableId="417093405">
    <w:abstractNumId w:val="2"/>
  </w:num>
  <w:num w:numId="19" w16cid:durableId="1697150280">
    <w:abstractNumId w:val="11"/>
  </w:num>
  <w:num w:numId="20" w16cid:durableId="103501530">
    <w:abstractNumId w:val="18"/>
  </w:num>
  <w:num w:numId="21" w16cid:durableId="232283350">
    <w:abstractNumId w:val="19"/>
  </w:num>
  <w:num w:numId="22" w16cid:durableId="2094860736">
    <w:abstractNumId w:val="12"/>
  </w:num>
  <w:num w:numId="23" w16cid:durableId="1937472503">
    <w:abstractNumId w:val="13"/>
  </w:num>
  <w:num w:numId="24" w16cid:durableId="1471822188">
    <w:abstractNumId w:val="6"/>
  </w:num>
  <w:num w:numId="25" w16cid:durableId="8666760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244"/>
    <w:rsid w:val="000006C2"/>
    <w:rsid w:val="00021918"/>
    <w:rsid w:val="00035311"/>
    <w:rsid w:val="00056748"/>
    <w:rsid w:val="00067A89"/>
    <w:rsid w:val="00076A22"/>
    <w:rsid w:val="000B0844"/>
    <w:rsid w:val="000D6D7D"/>
    <w:rsid w:val="000F0D19"/>
    <w:rsid w:val="00104BC2"/>
    <w:rsid w:val="00107FF7"/>
    <w:rsid w:val="0012059F"/>
    <w:rsid w:val="001336C9"/>
    <w:rsid w:val="0013653D"/>
    <w:rsid w:val="00180DBB"/>
    <w:rsid w:val="00184CDE"/>
    <w:rsid w:val="001921B1"/>
    <w:rsid w:val="001A5277"/>
    <w:rsid w:val="001A5CEA"/>
    <w:rsid w:val="001D18C9"/>
    <w:rsid w:val="001E0967"/>
    <w:rsid w:val="001E55AB"/>
    <w:rsid w:val="001F3A73"/>
    <w:rsid w:val="00260536"/>
    <w:rsid w:val="00281DE8"/>
    <w:rsid w:val="0028680C"/>
    <w:rsid w:val="002A0FD9"/>
    <w:rsid w:val="002A5F18"/>
    <w:rsid w:val="002B111E"/>
    <w:rsid w:val="002B37CE"/>
    <w:rsid w:val="002D5E2D"/>
    <w:rsid w:val="002E1A3B"/>
    <w:rsid w:val="002E2575"/>
    <w:rsid w:val="0032040B"/>
    <w:rsid w:val="00344F24"/>
    <w:rsid w:val="00356B60"/>
    <w:rsid w:val="0037789F"/>
    <w:rsid w:val="00380E16"/>
    <w:rsid w:val="00383F88"/>
    <w:rsid w:val="003A27E8"/>
    <w:rsid w:val="003C6FEF"/>
    <w:rsid w:val="003F6DCE"/>
    <w:rsid w:val="004006FB"/>
    <w:rsid w:val="00431ED3"/>
    <w:rsid w:val="004476EA"/>
    <w:rsid w:val="00471175"/>
    <w:rsid w:val="004C537C"/>
    <w:rsid w:val="004E1AFF"/>
    <w:rsid w:val="004E4932"/>
    <w:rsid w:val="004E6929"/>
    <w:rsid w:val="00546956"/>
    <w:rsid w:val="00552B23"/>
    <w:rsid w:val="005E65EB"/>
    <w:rsid w:val="005F34D2"/>
    <w:rsid w:val="00642CC9"/>
    <w:rsid w:val="0067494B"/>
    <w:rsid w:val="00696BCC"/>
    <w:rsid w:val="006B553F"/>
    <w:rsid w:val="006D200D"/>
    <w:rsid w:val="00711E0B"/>
    <w:rsid w:val="00717D99"/>
    <w:rsid w:val="00753B85"/>
    <w:rsid w:val="00765A8D"/>
    <w:rsid w:val="007B3244"/>
    <w:rsid w:val="007B74EC"/>
    <w:rsid w:val="007B75C3"/>
    <w:rsid w:val="007C5EE2"/>
    <w:rsid w:val="007D428B"/>
    <w:rsid w:val="007E4439"/>
    <w:rsid w:val="007E6D07"/>
    <w:rsid w:val="008135F0"/>
    <w:rsid w:val="00814B34"/>
    <w:rsid w:val="00815E5C"/>
    <w:rsid w:val="00821960"/>
    <w:rsid w:val="00822FDB"/>
    <w:rsid w:val="00824D4E"/>
    <w:rsid w:val="008251ED"/>
    <w:rsid w:val="00840211"/>
    <w:rsid w:val="008462B9"/>
    <w:rsid w:val="00864A96"/>
    <w:rsid w:val="00865CCD"/>
    <w:rsid w:val="0087591F"/>
    <w:rsid w:val="00895EF6"/>
    <w:rsid w:val="008C45A0"/>
    <w:rsid w:val="008F1ED8"/>
    <w:rsid w:val="00910E9D"/>
    <w:rsid w:val="00915C1D"/>
    <w:rsid w:val="00922C5D"/>
    <w:rsid w:val="00952A63"/>
    <w:rsid w:val="00962208"/>
    <w:rsid w:val="00964AE2"/>
    <w:rsid w:val="009916BC"/>
    <w:rsid w:val="009E35A7"/>
    <w:rsid w:val="009E5E01"/>
    <w:rsid w:val="009F1174"/>
    <w:rsid w:val="009F7CC2"/>
    <w:rsid w:val="00A168FA"/>
    <w:rsid w:val="00A40FCF"/>
    <w:rsid w:val="00A45E7A"/>
    <w:rsid w:val="00A5551D"/>
    <w:rsid w:val="00A640E9"/>
    <w:rsid w:val="00A90679"/>
    <w:rsid w:val="00AC0777"/>
    <w:rsid w:val="00AC17C3"/>
    <w:rsid w:val="00AE1802"/>
    <w:rsid w:val="00AE2B57"/>
    <w:rsid w:val="00AE41DF"/>
    <w:rsid w:val="00AF0CA5"/>
    <w:rsid w:val="00AF3C1E"/>
    <w:rsid w:val="00B028FE"/>
    <w:rsid w:val="00B039A8"/>
    <w:rsid w:val="00B13695"/>
    <w:rsid w:val="00B15026"/>
    <w:rsid w:val="00B16ABF"/>
    <w:rsid w:val="00B22740"/>
    <w:rsid w:val="00B2789E"/>
    <w:rsid w:val="00B37FD3"/>
    <w:rsid w:val="00BA072D"/>
    <w:rsid w:val="00BA0B45"/>
    <w:rsid w:val="00BA59E3"/>
    <w:rsid w:val="00BB06D2"/>
    <w:rsid w:val="00BC0DD7"/>
    <w:rsid w:val="00BC1A2E"/>
    <w:rsid w:val="00BC7AAF"/>
    <w:rsid w:val="00BD0AFB"/>
    <w:rsid w:val="00BD1F62"/>
    <w:rsid w:val="00BD2EB1"/>
    <w:rsid w:val="00BF2BCC"/>
    <w:rsid w:val="00C36462"/>
    <w:rsid w:val="00C43A73"/>
    <w:rsid w:val="00C95E97"/>
    <w:rsid w:val="00CB2834"/>
    <w:rsid w:val="00CB63EE"/>
    <w:rsid w:val="00CE0CBC"/>
    <w:rsid w:val="00CE679E"/>
    <w:rsid w:val="00CE76B9"/>
    <w:rsid w:val="00D511D4"/>
    <w:rsid w:val="00D57D18"/>
    <w:rsid w:val="00D67011"/>
    <w:rsid w:val="00D8670E"/>
    <w:rsid w:val="00DA0EAB"/>
    <w:rsid w:val="00DA7414"/>
    <w:rsid w:val="00DB0553"/>
    <w:rsid w:val="00DC0359"/>
    <w:rsid w:val="00DD79A5"/>
    <w:rsid w:val="00DE363A"/>
    <w:rsid w:val="00E2697F"/>
    <w:rsid w:val="00E35CB9"/>
    <w:rsid w:val="00E67EAC"/>
    <w:rsid w:val="00E94DF2"/>
    <w:rsid w:val="00F01813"/>
    <w:rsid w:val="00F43767"/>
    <w:rsid w:val="00F63C20"/>
    <w:rsid w:val="00F8002A"/>
    <w:rsid w:val="00F83571"/>
    <w:rsid w:val="00F9119F"/>
    <w:rsid w:val="00FA746E"/>
    <w:rsid w:val="00FA7E79"/>
    <w:rsid w:val="00FB57E5"/>
    <w:rsid w:val="00FE463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FA4E9"/>
  <w15:docId w15:val="{83C76D36-135C-41B6-B7A1-9D8B35E57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311"/>
  </w:style>
  <w:style w:type="paragraph" w:styleId="Heading2">
    <w:name w:val="heading 2"/>
    <w:basedOn w:val="Normal"/>
    <w:link w:val="Heading2Char"/>
    <w:uiPriority w:val="9"/>
    <w:qFormat/>
    <w:rsid w:val="00B136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16A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16ABF"/>
  </w:style>
  <w:style w:type="paragraph" w:styleId="BalloonText">
    <w:name w:val="Balloon Text"/>
    <w:basedOn w:val="Normal"/>
    <w:link w:val="BalloonTextChar"/>
    <w:uiPriority w:val="99"/>
    <w:semiHidden/>
    <w:unhideWhenUsed/>
    <w:rsid w:val="00CE7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6B9"/>
    <w:rPr>
      <w:rFonts w:ascii="Tahoma" w:hAnsi="Tahoma" w:cs="Tahoma"/>
      <w:sz w:val="16"/>
      <w:szCs w:val="16"/>
    </w:rPr>
  </w:style>
  <w:style w:type="paragraph" w:styleId="ListParagraph">
    <w:name w:val="List Paragraph"/>
    <w:basedOn w:val="Normal"/>
    <w:uiPriority w:val="34"/>
    <w:qFormat/>
    <w:rsid w:val="00344F24"/>
    <w:pPr>
      <w:ind w:left="720"/>
      <w:contextualSpacing/>
    </w:pPr>
    <w:rPr>
      <w:rFonts w:ascii="Calibri" w:eastAsia="Calibri" w:hAnsi="Calibri" w:cs="Arial"/>
    </w:rPr>
  </w:style>
  <w:style w:type="table" w:styleId="TableGrid">
    <w:name w:val="Table Grid"/>
    <w:basedOn w:val="TableNormal"/>
    <w:uiPriority w:val="59"/>
    <w:rsid w:val="00344F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semiHidden/>
    <w:unhideWhenUsed/>
    <w:rsid w:val="00B13695"/>
    <w:rPr>
      <w:color w:val="0000FF"/>
      <w:u w:val="single"/>
    </w:rPr>
  </w:style>
  <w:style w:type="character" w:customStyle="1" w:styleId="Heading2Char">
    <w:name w:val="Heading 2 Char"/>
    <w:basedOn w:val="DefaultParagraphFont"/>
    <w:link w:val="Heading2"/>
    <w:uiPriority w:val="9"/>
    <w:rsid w:val="00B13695"/>
    <w:rPr>
      <w:rFonts w:ascii="Times New Roman" w:eastAsia="Times New Roman" w:hAnsi="Times New Roman" w:cs="Times New Roman"/>
      <w:b/>
      <w:bCs/>
      <w:sz w:val="36"/>
      <w:szCs w:val="36"/>
    </w:rPr>
  </w:style>
  <w:style w:type="character" w:customStyle="1" w:styleId="mw-headline">
    <w:name w:val="mw-headline"/>
    <w:basedOn w:val="DefaultParagraphFont"/>
    <w:rsid w:val="00B13695"/>
  </w:style>
  <w:style w:type="character" w:styleId="Strong">
    <w:name w:val="Strong"/>
    <w:basedOn w:val="DefaultParagraphFont"/>
    <w:uiPriority w:val="22"/>
    <w:qFormat/>
    <w:rsid w:val="00B13695"/>
    <w:rPr>
      <w:b/>
      <w:bCs/>
    </w:rPr>
  </w:style>
  <w:style w:type="paragraph" w:styleId="Header">
    <w:name w:val="header"/>
    <w:basedOn w:val="Normal"/>
    <w:link w:val="HeaderChar"/>
    <w:uiPriority w:val="99"/>
    <w:semiHidden/>
    <w:unhideWhenUsed/>
    <w:rsid w:val="00076A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76A22"/>
  </w:style>
  <w:style w:type="paragraph" w:styleId="Footer">
    <w:name w:val="footer"/>
    <w:basedOn w:val="Normal"/>
    <w:link w:val="FooterChar"/>
    <w:uiPriority w:val="99"/>
    <w:semiHidden/>
    <w:unhideWhenUsed/>
    <w:rsid w:val="00076A2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76A22"/>
  </w:style>
  <w:style w:type="character" w:customStyle="1" w:styleId="spandescription">
    <w:name w:val="spandescription"/>
    <w:basedOn w:val="DefaultParagraphFont"/>
    <w:rsid w:val="00BC7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0904">
      <w:bodyDiv w:val="1"/>
      <w:marLeft w:val="0"/>
      <w:marRight w:val="0"/>
      <w:marTop w:val="0"/>
      <w:marBottom w:val="0"/>
      <w:divBdr>
        <w:top w:val="none" w:sz="0" w:space="0" w:color="auto"/>
        <w:left w:val="none" w:sz="0" w:space="0" w:color="auto"/>
        <w:bottom w:val="none" w:sz="0" w:space="0" w:color="auto"/>
        <w:right w:val="none" w:sz="0" w:space="0" w:color="auto"/>
      </w:divBdr>
    </w:div>
    <w:div w:id="64037753">
      <w:bodyDiv w:val="1"/>
      <w:marLeft w:val="0"/>
      <w:marRight w:val="0"/>
      <w:marTop w:val="0"/>
      <w:marBottom w:val="0"/>
      <w:divBdr>
        <w:top w:val="none" w:sz="0" w:space="0" w:color="auto"/>
        <w:left w:val="none" w:sz="0" w:space="0" w:color="auto"/>
        <w:bottom w:val="none" w:sz="0" w:space="0" w:color="auto"/>
        <w:right w:val="none" w:sz="0" w:space="0" w:color="auto"/>
      </w:divBdr>
    </w:div>
    <w:div w:id="72482871">
      <w:bodyDiv w:val="1"/>
      <w:marLeft w:val="0"/>
      <w:marRight w:val="0"/>
      <w:marTop w:val="0"/>
      <w:marBottom w:val="0"/>
      <w:divBdr>
        <w:top w:val="none" w:sz="0" w:space="0" w:color="auto"/>
        <w:left w:val="none" w:sz="0" w:space="0" w:color="auto"/>
        <w:bottom w:val="none" w:sz="0" w:space="0" w:color="auto"/>
        <w:right w:val="none" w:sz="0" w:space="0" w:color="auto"/>
      </w:divBdr>
    </w:div>
    <w:div w:id="130679566">
      <w:bodyDiv w:val="1"/>
      <w:marLeft w:val="0"/>
      <w:marRight w:val="0"/>
      <w:marTop w:val="0"/>
      <w:marBottom w:val="0"/>
      <w:divBdr>
        <w:top w:val="none" w:sz="0" w:space="0" w:color="auto"/>
        <w:left w:val="none" w:sz="0" w:space="0" w:color="auto"/>
        <w:bottom w:val="none" w:sz="0" w:space="0" w:color="auto"/>
        <w:right w:val="none" w:sz="0" w:space="0" w:color="auto"/>
      </w:divBdr>
    </w:div>
    <w:div w:id="143159049">
      <w:bodyDiv w:val="1"/>
      <w:marLeft w:val="0"/>
      <w:marRight w:val="0"/>
      <w:marTop w:val="0"/>
      <w:marBottom w:val="0"/>
      <w:divBdr>
        <w:top w:val="none" w:sz="0" w:space="0" w:color="auto"/>
        <w:left w:val="none" w:sz="0" w:space="0" w:color="auto"/>
        <w:bottom w:val="none" w:sz="0" w:space="0" w:color="auto"/>
        <w:right w:val="none" w:sz="0" w:space="0" w:color="auto"/>
      </w:divBdr>
    </w:div>
    <w:div w:id="163857313">
      <w:bodyDiv w:val="1"/>
      <w:marLeft w:val="0"/>
      <w:marRight w:val="0"/>
      <w:marTop w:val="0"/>
      <w:marBottom w:val="0"/>
      <w:divBdr>
        <w:top w:val="none" w:sz="0" w:space="0" w:color="auto"/>
        <w:left w:val="none" w:sz="0" w:space="0" w:color="auto"/>
        <w:bottom w:val="none" w:sz="0" w:space="0" w:color="auto"/>
        <w:right w:val="none" w:sz="0" w:space="0" w:color="auto"/>
      </w:divBdr>
    </w:div>
    <w:div w:id="171340156">
      <w:bodyDiv w:val="1"/>
      <w:marLeft w:val="0"/>
      <w:marRight w:val="0"/>
      <w:marTop w:val="0"/>
      <w:marBottom w:val="0"/>
      <w:divBdr>
        <w:top w:val="none" w:sz="0" w:space="0" w:color="auto"/>
        <w:left w:val="none" w:sz="0" w:space="0" w:color="auto"/>
        <w:bottom w:val="none" w:sz="0" w:space="0" w:color="auto"/>
        <w:right w:val="none" w:sz="0" w:space="0" w:color="auto"/>
      </w:divBdr>
    </w:div>
    <w:div w:id="180780243">
      <w:bodyDiv w:val="1"/>
      <w:marLeft w:val="0"/>
      <w:marRight w:val="0"/>
      <w:marTop w:val="0"/>
      <w:marBottom w:val="0"/>
      <w:divBdr>
        <w:top w:val="none" w:sz="0" w:space="0" w:color="auto"/>
        <w:left w:val="none" w:sz="0" w:space="0" w:color="auto"/>
        <w:bottom w:val="none" w:sz="0" w:space="0" w:color="auto"/>
        <w:right w:val="none" w:sz="0" w:space="0" w:color="auto"/>
      </w:divBdr>
    </w:div>
    <w:div w:id="274213790">
      <w:bodyDiv w:val="1"/>
      <w:marLeft w:val="0"/>
      <w:marRight w:val="0"/>
      <w:marTop w:val="0"/>
      <w:marBottom w:val="0"/>
      <w:divBdr>
        <w:top w:val="none" w:sz="0" w:space="0" w:color="auto"/>
        <w:left w:val="none" w:sz="0" w:space="0" w:color="auto"/>
        <w:bottom w:val="none" w:sz="0" w:space="0" w:color="auto"/>
        <w:right w:val="none" w:sz="0" w:space="0" w:color="auto"/>
      </w:divBdr>
      <w:divsChild>
        <w:div w:id="739911372">
          <w:blockQuote w:val="1"/>
          <w:marLeft w:val="720"/>
          <w:marRight w:val="720"/>
          <w:marTop w:val="100"/>
          <w:marBottom w:val="100"/>
          <w:divBdr>
            <w:top w:val="none" w:sz="0" w:space="0" w:color="auto"/>
            <w:left w:val="none" w:sz="0" w:space="0" w:color="auto"/>
            <w:bottom w:val="none" w:sz="0" w:space="0" w:color="auto"/>
            <w:right w:val="none" w:sz="0" w:space="0" w:color="auto"/>
          </w:divBdr>
        </w:div>
        <w:div w:id="627781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7905509">
      <w:bodyDiv w:val="1"/>
      <w:marLeft w:val="0"/>
      <w:marRight w:val="0"/>
      <w:marTop w:val="0"/>
      <w:marBottom w:val="0"/>
      <w:divBdr>
        <w:top w:val="none" w:sz="0" w:space="0" w:color="auto"/>
        <w:left w:val="none" w:sz="0" w:space="0" w:color="auto"/>
        <w:bottom w:val="none" w:sz="0" w:space="0" w:color="auto"/>
        <w:right w:val="none" w:sz="0" w:space="0" w:color="auto"/>
      </w:divBdr>
    </w:div>
    <w:div w:id="352267510">
      <w:bodyDiv w:val="1"/>
      <w:marLeft w:val="0"/>
      <w:marRight w:val="0"/>
      <w:marTop w:val="0"/>
      <w:marBottom w:val="0"/>
      <w:divBdr>
        <w:top w:val="none" w:sz="0" w:space="0" w:color="auto"/>
        <w:left w:val="none" w:sz="0" w:space="0" w:color="auto"/>
        <w:bottom w:val="none" w:sz="0" w:space="0" w:color="auto"/>
        <w:right w:val="none" w:sz="0" w:space="0" w:color="auto"/>
      </w:divBdr>
    </w:div>
    <w:div w:id="402683194">
      <w:bodyDiv w:val="1"/>
      <w:marLeft w:val="0"/>
      <w:marRight w:val="0"/>
      <w:marTop w:val="0"/>
      <w:marBottom w:val="0"/>
      <w:divBdr>
        <w:top w:val="none" w:sz="0" w:space="0" w:color="auto"/>
        <w:left w:val="none" w:sz="0" w:space="0" w:color="auto"/>
        <w:bottom w:val="none" w:sz="0" w:space="0" w:color="auto"/>
        <w:right w:val="none" w:sz="0" w:space="0" w:color="auto"/>
      </w:divBdr>
    </w:div>
    <w:div w:id="472258413">
      <w:bodyDiv w:val="1"/>
      <w:marLeft w:val="0"/>
      <w:marRight w:val="0"/>
      <w:marTop w:val="0"/>
      <w:marBottom w:val="0"/>
      <w:divBdr>
        <w:top w:val="none" w:sz="0" w:space="0" w:color="auto"/>
        <w:left w:val="none" w:sz="0" w:space="0" w:color="auto"/>
        <w:bottom w:val="none" w:sz="0" w:space="0" w:color="auto"/>
        <w:right w:val="none" w:sz="0" w:space="0" w:color="auto"/>
      </w:divBdr>
      <w:divsChild>
        <w:div w:id="203910646">
          <w:marLeft w:val="0"/>
          <w:marRight w:val="0"/>
          <w:marTop w:val="150"/>
          <w:marBottom w:val="75"/>
          <w:divBdr>
            <w:top w:val="none" w:sz="0" w:space="0" w:color="auto"/>
            <w:left w:val="none" w:sz="0" w:space="0" w:color="auto"/>
            <w:bottom w:val="none" w:sz="0" w:space="0" w:color="auto"/>
            <w:right w:val="none" w:sz="0" w:space="0" w:color="auto"/>
          </w:divBdr>
          <w:divsChild>
            <w:div w:id="130254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555">
      <w:bodyDiv w:val="1"/>
      <w:marLeft w:val="0"/>
      <w:marRight w:val="0"/>
      <w:marTop w:val="0"/>
      <w:marBottom w:val="0"/>
      <w:divBdr>
        <w:top w:val="none" w:sz="0" w:space="0" w:color="auto"/>
        <w:left w:val="none" w:sz="0" w:space="0" w:color="auto"/>
        <w:bottom w:val="none" w:sz="0" w:space="0" w:color="auto"/>
        <w:right w:val="none" w:sz="0" w:space="0" w:color="auto"/>
      </w:divBdr>
    </w:div>
    <w:div w:id="524708621">
      <w:bodyDiv w:val="1"/>
      <w:marLeft w:val="0"/>
      <w:marRight w:val="0"/>
      <w:marTop w:val="0"/>
      <w:marBottom w:val="0"/>
      <w:divBdr>
        <w:top w:val="none" w:sz="0" w:space="0" w:color="auto"/>
        <w:left w:val="none" w:sz="0" w:space="0" w:color="auto"/>
        <w:bottom w:val="none" w:sz="0" w:space="0" w:color="auto"/>
        <w:right w:val="none" w:sz="0" w:space="0" w:color="auto"/>
      </w:divBdr>
    </w:div>
    <w:div w:id="747460861">
      <w:bodyDiv w:val="1"/>
      <w:marLeft w:val="0"/>
      <w:marRight w:val="0"/>
      <w:marTop w:val="0"/>
      <w:marBottom w:val="0"/>
      <w:divBdr>
        <w:top w:val="none" w:sz="0" w:space="0" w:color="auto"/>
        <w:left w:val="none" w:sz="0" w:space="0" w:color="auto"/>
        <w:bottom w:val="none" w:sz="0" w:space="0" w:color="auto"/>
        <w:right w:val="none" w:sz="0" w:space="0" w:color="auto"/>
      </w:divBdr>
    </w:div>
    <w:div w:id="795836054">
      <w:bodyDiv w:val="1"/>
      <w:marLeft w:val="0"/>
      <w:marRight w:val="0"/>
      <w:marTop w:val="0"/>
      <w:marBottom w:val="0"/>
      <w:divBdr>
        <w:top w:val="none" w:sz="0" w:space="0" w:color="auto"/>
        <w:left w:val="none" w:sz="0" w:space="0" w:color="auto"/>
        <w:bottom w:val="none" w:sz="0" w:space="0" w:color="auto"/>
        <w:right w:val="none" w:sz="0" w:space="0" w:color="auto"/>
      </w:divBdr>
    </w:div>
    <w:div w:id="832767244">
      <w:bodyDiv w:val="1"/>
      <w:marLeft w:val="0"/>
      <w:marRight w:val="0"/>
      <w:marTop w:val="0"/>
      <w:marBottom w:val="0"/>
      <w:divBdr>
        <w:top w:val="none" w:sz="0" w:space="0" w:color="auto"/>
        <w:left w:val="none" w:sz="0" w:space="0" w:color="auto"/>
        <w:bottom w:val="none" w:sz="0" w:space="0" w:color="auto"/>
        <w:right w:val="none" w:sz="0" w:space="0" w:color="auto"/>
      </w:divBdr>
    </w:div>
    <w:div w:id="944262854">
      <w:bodyDiv w:val="1"/>
      <w:marLeft w:val="0"/>
      <w:marRight w:val="0"/>
      <w:marTop w:val="0"/>
      <w:marBottom w:val="0"/>
      <w:divBdr>
        <w:top w:val="none" w:sz="0" w:space="0" w:color="auto"/>
        <w:left w:val="none" w:sz="0" w:space="0" w:color="auto"/>
        <w:bottom w:val="none" w:sz="0" w:space="0" w:color="auto"/>
        <w:right w:val="none" w:sz="0" w:space="0" w:color="auto"/>
      </w:divBdr>
    </w:div>
    <w:div w:id="995573587">
      <w:bodyDiv w:val="1"/>
      <w:marLeft w:val="0"/>
      <w:marRight w:val="0"/>
      <w:marTop w:val="0"/>
      <w:marBottom w:val="0"/>
      <w:divBdr>
        <w:top w:val="none" w:sz="0" w:space="0" w:color="auto"/>
        <w:left w:val="none" w:sz="0" w:space="0" w:color="auto"/>
        <w:bottom w:val="none" w:sz="0" w:space="0" w:color="auto"/>
        <w:right w:val="none" w:sz="0" w:space="0" w:color="auto"/>
      </w:divBdr>
    </w:div>
    <w:div w:id="1018043804">
      <w:bodyDiv w:val="1"/>
      <w:marLeft w:val="0"/>
      <w:marRight w:val="0"/>
      <w:marTop w:val="0"/>
      <w:marBottom w:val="0"/>
      <w:divBdr>
        <w:top w:val="none" w:sz="0" w:space="0" w:color="auto"/>
        <w:left w:val="none" w:sz="0" w:space="0" w:color="auto"/>
        <w:bottom w:val="none" w:sz="0" w:space="0" w:color="auto"/>
        <w:right w:val="none" w:sz="0" w:space="0" w:color="auto"/>
      </w:divBdr>
    </w:div>
    <w:div w:id="1028750990">
      <w:bodyDiv w:val="1"/>
      <w:marLeft w:val="0"/>
      <w:marRight w:val="0"/>
      <w:marTop w:val="0"/>
      <w:marBottom w:val="0"/>
      <w:divBdr>
        <w:top w:val="none" w:sz="0" w:space="0" w:color="auto"/>
        <w:left w:val="none" w:sz="0" w:space="0" w:color="auto"/>
        <w:bottom w:val="none" w:sz="0" w:space="0" w:color="auto"/>
        <w:right w:val="none" w:sz="0" w:space="0" w:color="auto"/>
      </w:divBdr>
    </w:div>
    <w:div w:id="1032073458">
      <w:bodyDiv w:val="1"/>
      <w:marLeft w:val="0"/>
      <w:marRight w:val="0"/>
      <w:marTop w:val="0"/>
      <w:marBottom w:val="0"/>
      <w:divBdr>
        <w:top w:val="none" w:sz="0" w:space="0" w:color="auto"/>
        <w:left w:val="none" w:sz="0" w:space="0" w:color="auto"/>
        <w:bottom w:val="none" w:sz="0" w:space="0" w:color="auto"/>
        <w:right w:val="none" w:sz="0" w:space="0" w:color="auto"/>
      </w:divBdr>
    </w:div>
    <w:div w:id="1047871226">
      <w:bodyDiv w:val="1"/>
      <w:marLeft w:val="0"/>
      <w:marRight w:val="0"/>
      <w:marTop w:val="0"/>
      <w:marBottom w:val="0"/>
      <w:divBdr>
        <w:top w:val="none" w:sz="0" w:space="0" w:color="auto"/>
        <w:left w:val="none" w:sz="0" w:space="0" w:color="auto"/>
        <w:bottom w:val="none" w:sz="0" w:space="0" w:color="auto"/>
        <w:right w:val="none" w:sz="0" w:space="0" w:color="auto"/>
      </w:divBdr>
    </w:div>
    <w:div w:id="1104960975">
      <w:bodyDiv w:val="1"/>
      <w:marLeft w:val="0"/>
      <w:marRight w:val="0"/>
      <w:marTop w:val="0"/>
      <w:marBottom w:val="0"/>
      <w:divBdr>
        <w:top w:val="none" w:sz="0" w:space="0" w:color="auto"/>
        <w:left w:val="none" w:sz="0" w:space="0" w:color="auto"/>
        <w:bottom w:val="none" w:sz="0" w:space="0" w:color="auto"/>
        <w:right w:val="none" w:sz="0" w:space="0" w:color="auto"/>
      </w:divBdr>
      <w:divsChild>
        <w:div w:id="1006712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9666060">
      <w:bodyDiv w:val="1"/>
      <w:marLeft w:val="0"/>
      <w:marRight w:val="0"/>
      <w:marTop w:val="0"/>
      <w:marBottom w:val="0"/>
      <w:divBdr>
        <w:top w:val="none" w:sz="0" w:space="0" w:color="auto"/>
        <w:left w:val="none" w:sz="0" w:space="0" w:color="auto"/>
        <w:bottom w:val="none" w:sz="0" w:space="0" w:color="auto"/>
        <w:right w:val="none" w:sz="0" w:space="0" w:color="auto"/>
      </w:divBdr>
    </w:div>
    <w:div w:id="1159422759">
      <w:bodyDiv w:val="1"/>
      <w:marLeft w:val="0"/>
      <w:marRight w:val="0"/>
      <w:marTop w:val="0"/>
      <w:marBottom w:val="0"/>
      <w:divBdr>
        <w:top w:val="none" w:sz="0" w:space="0" w:color="auto"/>
        <w:left w:val="none" w:sz="0" w:space="0" w:color="auto"/>
        <w:bottom w:val="none" w:sz="0" w:space="0" w:color="auto"/>
        <w:right w:val="none" w:sz="0" w:space="0" w:color="auto"/>
      </w:divBdr>
    </w:div>
    <w:div w:id="1190946439">
      <w:bodyDiv w:val="1"/>
      <w:marLeft w:val="0"/>
      <w:marRight w:val="0"/>
      <w:marTop w:val="0"/>
      <w:marBottom w:val="0"/>
      <w:divBdr>
        <w:top w:val="none" w:sz="0" w:space="0" w:color="auto"/>
        <w:left w:val="none" w:sz="0" w:space="0" w:color="auto"/>
        <w:bottom w:val="none" w:sz="0" w:space="0" w:color="auto"/>
        <w:right w:val="none" w:sz="0" w:space="0" w:color="auto"/>
      </w:divBdr>
    </w:div>
    <w:div w:id="1198396280">
      <w:bodyDiv w:val="1"/>
      <w:marLeft w:val="0"/>
      <w:marRight w:val="0"/>
      <w:marTop w:val="0"/>
      <w:marBottom w:val="0"/>
      <w:divBdr>
        <w:top w:val="none" w:sz="0" w:space="0" w:color="auto"/>
        <w:left w:val="none" w:sz="0" w:space="0" w:color="auto"/>
        <w:bottom w:val="none" w:sz="0" w:space="0" w:color="auto"/>
        <w:right w:val="none" w:sz="0" w:space="0" w:color="auto"/>
      </w:divBdr>
    </w:div>
    <w:div w:id="1250042692">
      <w:bodyDiv w:val="1"/>
      <w:marLeft w:val="0"/>
      <w:marRight w:val="0"/>
      <w:marTop w:val="0"/>
      <w:marBottom w:val="0"/>
      <w:divBdr>
        <w:top w:val="none" w:sz="0" w:space="0" w:color="auto"/>
        <w:left w:val="none" w:sz="0" w:space="0" w:color="auto"/>
        <w:bottom w:val="none" w:sz="0" w:space="0" w:color="auto"/>
        <w:right w:val="none" w:sz="0" w:space="0" w:color="auto"/>
      </w:divBdr>
    </w:div>
    <w:div w:id="1382293372">
      <w:bodyDiv w:val="1"/>
      <w:marLeft w:val="0"/>
      <w:marRight w:val="0"/>
      <w:marTop w:val="0"/>
      <w:marBottom w:val="0"/>
      <w:divBdr>
        <w:top w:val="none" w:sz="0" w:space="0" w:color="auto"/>
        <w:left w:val="none" w:sz="0" w:space="0" w:color="auto"/>
        <w:bottom w:val="none" w:sz="0" w:space="0" w:color="auto"/>
        <w:right w:val="none" w:sz="0" w:space="0" w:color="auto"/>
      </w:divBdr>
    </w:div>
    <w:div w:id="1404645631">
      <w:bodyDiv w:val="1"/>
      <w:marLeft w:val="0"/>
      <w:marRight w:val="0"/>
      <w:marTop w:val="0"/>
      <w:marBottom w:val="0"/>
      <w:divBdr>
        <w:top w:val="none" w:sz="0" w:space="0" w:color="auto"/>
        <w:left w:val="none" w:sz="0" w:space="0" w:color="auto"/>
        <w:bottom w:val="none" w:sz="0" w:space="0" w:color="auto"/>
        <w:right w:val="none" w:sz="0" w:space="0" w:color="auto"/>
      </w:divBdr>
    </w:div>
    <w:div w:id="1576818580">
      <w:bodyDiv w:val="1"/>
      <w:marLeft w:val="0"/>
      <w:marRight w:val="0"/>
      <w:marTop w:val="0"/>
      <w:marBottom w:val="0"/>
      <w:divBdr>
        <w:top w:val="none" w:sz="0" w:space="0" w:color="auto"/>
        <w:left w:val="none" w:sz="0" w:space="0" w:color="auto"/>
        <w:bottom w:val="none" w:sz="0" w:space="0" w:color="auto"/>
        <w:right w:val="none" w:sz="0" w:space="0" w:color="auto"/>
      </w:divBdr>
    </w:div>
    <w:div w:id="1579436856">
      <w:bodyDiv w:val="1"/>
      <w:marLeft w:val="0"/>
      <w:marRight w:val="0"/>
      <w:marTop w:val="0"/>
      <w:marBottom w:val="0"/>
      <w:divBdr>
        <w:top w:val="none" w:sz="0" w:space="0" w:color="auto"/>
        <w:left w:val="none" w:sz="0" w:space="0" w:color="auto"/>
        <w:bottom w:val="none" w:sz="0" w:space="0" w:color="auto"/>
        <w:right w:val="none" w:sz="0" w:space="0" w:color="auto"/>
      </w:divBdr>
    </w:div>
    <w:div w:id="1687055360">
      <w:bodyDiv w:val="1"/>
      <w:marLeft w:val="0"/>
      <w:marRight w:val="0"/>
      <w:marTop w:val="0"/>
      <w:marBottom w:val="0"/>
      <w:divBdr>
        <w:top w:val="none" w:sz="0" w:space="0" w:color="auto"/>
        <w:left w:val="none" w:sz="0" w:space="0" w:color="auto"/>
        <w:bottom w:val="none" w:sz="0" w:space="0" w:color="auto"/>
        <w:right w:val="none" w:sz="0" w:space="0" w:color="auto"/>
      </w:divBdr>
    </w:div>
    <w:div w:id="1730692516">
      <w:bodyDiv w:val="1"/>
      <w:marLeft w:val="0"/>
      <w:marRight w:val="0"/>
      <w:marTop w:val="0"/>
      <w:marBottom w:val="0"/>
      <w:divBdr>
        <w:top w:val="none" w:sz="0" w:space="0" w:color="auto"/>
        <w:left w:val="none" w:sz="0" w:space="0" w:color="auto"/>
        <w:bottom w:val="none" w:sz="0" w:space="0" w:color="auto"/>
        <w:right w:val="none" w:sz="0" w:space="0" w:color="auto"/>
      </w:divBdr>
    </w:div>
    <w:div w:id="1741978018">
      <w:bodyDiv w:val="1"/>
      <w:marLeft w:val="0"/>
      <w:marRight w:val="0"/>
      <w:marTop w:val="0"/>
      <w:marBottom w:val="0"/>
      <w:divBdr>
        <w:top w:val="none" w:sz="0" w:space="0" w:color="auto"/>
        <w:left w:val="none" w:sz="0" w:space="0" w:color="auto"/>
        <w:bottom w:val="none" w:sz="0" w:space="0" w:color="auto"/>
        <w:right w:val="none" w:sz="0" w:space="0" w:color="auto"/>
      </w:divBdr>
      <w:divsChild>
        <w:div w:id="762992931">
          <w:blockQuote w:val="1"/>
          <w:marLeft w:val="720"/>
          <w:marRight w:val="720"/>
          <w:marTop w:val="100"/>
          <w:marBottom w:val="100"/>
          <w:divBdr>
            <w:top w:val="none" w:sz="0" w:space="0" w:color="auto"/>
            <w:left w:val="none" w:sz="0" w:space="0" w:color="auto"/>
            <w:bottom w:val="none" w:sz="0" w:space="0" w:color="auto"/>
            <w:right w:val="none" w:sz="0" w:space="0" w:color="auto"/>
          </w:divBdr>
        </w:div>
        <w:div w:id="851803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7689858">
      <w:bodyDiv w:val="1"/>
      <w:marLeft w:val="0"/>
      <w:marRight w:val="0"/>
      <w:marTop w:val="0"/>
      <w:marBottom w:val="0"/>
      <w:divBdr>
        <w:top w:val="none" w:sz="0" w:space="0" w:color="auto"/>
        <w:left w:val="none" w:sz="0" w:space="0" w:color="auto"/>
        <w:bottom w:val="none" w:sz="0" w:space="0" w:color="auto"/>
        <w:right w:val="none" w:sz="0" w:space="0" w:color="auto"/>
      </w:divBdr>
    </w:div>
    <w:div w:id="1970352696">
      <w:bodyDiv w:val="1"/>
      <w:marLeft w:val="0"/>
      <w:marRight w:val="0"/>
      <w:marTop w:val="0"/>
      <w:marBottom w:val="0"/>
      <w:divBdr>
        <w:top w:val="none" w:sz="0" w:space="0" w:color="auto"/>
        <w:left w:val="none" w:sz="0" w:space="0" w:color="auto"/>
        <w:bottom w:val="none" w:sz="0" w:space="0" w:color="auto"/>
        <w:right w:val="none" w:sz="0" w:space="0" w:color="auto"/>
      </w:divBdr>
    </w:div>
    <w:div w:id="2016877313">
      <w:bodyDiv w:val="1"/>
      <w:marLeft w:val="0"/>
      <w:marRight w:val="0"/>
      <w:marTop w:val="0"/>
      <w:marBottom w:val="0"/>
      <w:divBdr>
        <w:top w:val="none" w:sz="0" w:space="0" w:color="auto"/>
        <w:left w:val="none" w:sz="0" w:space="0" w:color="auto"/>
        <w:bottom w:val="none" w:sz="0" w:space="0" w:color="auto"/>
        <w:right w:val="none" w:sz="0" w:space="0" w:color="auto"/>
      </w:divBdr>
    </w:div>
    <w:div w:id="2091342168">
      <w:bodyDiv w:val="1"/>
      <w:marLeft w:val="0"/>
      <w:marRight w:val="0"/>
      <w:marTop w:val="0"/>
      <w:marBottom w:val="0"/>
      <w:divBdr>
        <w:top w:val="none" w:sz="0" w:space="0" w:color="auto"/>
        <w:left w:val="none" w:sz="0" w:space="0" w:color="auto"/>
        <w:bottom w:val="none" w:sz="0" w:space="0" w:color="auto"/>
        <w:right w:val="none" w:sz="0" w:space="0" w:color="auto"/>
      </w:divBdr>
    </w:div>
    <w:div w:id="209979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fa.wikipedia.org/wiki/%D8%B4%D9%87%D8%B1%D8%B3%D8%AA%D8%A7%D9%86_%D8%B5%D8%AD%D9%86%D9%87" TargetMode="External"/><Relationship Id="rId21" Type="http://schemas.openxmlformats.org/officeDocument/2006/relationships/hyperlink" Target="https://fa.wikipedia.org/w/index.php?title=%D8%AF%D8%B1%D8%A8%D9%86%D8%AF_%D8%B5%D8%AD%D9%86%D9%87&amp;action=edit&amp;redlink=1" TargetMode="External"/><Relationship Id="rId42" Type="http://schemas.openxmlformats.org/officeDocument/2006/relationships/image" Target="media/image6.jpeg"/><Relationship Id="rId47" Type="http://schemas.openxmlformats.org/officeDocument/2006/relationships/package" Target="embeddings/Microsoft_Word_Document2.docx"/><Relationship Id="rId63" Type="http://schemas.openxmlformats.org/officeDocument/2006/relationships/package" Target="embeddings/Microsoft_Word_Document10.docx"/><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a.wikipedia.org/wiki/%D8%A7%D8%B3%D8%AA%D8%A7%D9%86_%D9%87%D9%85%D8%AF%D8%A7%D9%86" TargetMode="External"/><Relationship Id="rId29" Type="http://schemas.openxmlformats.org/officeDocument/2006/relationships/hyperlink" Target="https://fa.wikipedia.org/wiki/%D8%AF%D8%AE%D9%85%D9%87_%D9%85%D8%A7%D8%AF%D9%87%D8%A7" TargetMode="External"/><Relationship Id="rId11" Type="http://schemas.openxmlformats.org/officeDocument/2006/relationships/hyperlink" Target="https://fa.wikipedia.org/wiki/%D8%A7%D8%B3%D8%AA%D8%A7%D9%86_%DA%A9%D8%B1%D9%85%D8%A7%D9%86%D8%B4%D8%A7%D9%87" TargetMode="External"/><Relationship Id="rId24" Type="http://schemas.openxmlformats.org/officeDocument/2006/relationships/hyperlink" Target="https://fa.wikipedia.org/wiki/%D8%A8%D8%AE%D8%B4_%D8%AF%DB%8C%D9%86%D9%88%D8%B1" TargetMode="External"/><Relationship Id="rId32" Type="http://schemas.openxmlformats.org/officeDocument/2006/relationships/hyperlink" Target="https://fa.wikipedia.org/wiki/%DB%8C%D8%A7%D8%B1%D8%B3%D8%A7%D9%86" TargetMode="External"/><Relationship Id="rId37" Type="http://schemas.openxmlformats.org/officeDocument/2006/relationships/hyperlink" Target="https://fa.wikipedia.org/wiki/%D8%B3%DB%8C%D8%AF_%D8%AE%D9%84%DB%8C%D9%84_%D8%B9%D8%A7%D9%84%DB%8C%E2%80%8C%D9%86%DA%98%D8%A7%D8%AF" TargetMode="External"/><Relationship Id="rId40" Type="http://schemas.openxmlformats.org/officeDocument/2006/relationships/image" Target="media/image4.jpeg"/><Relationship Id="rId45" Type="http://schemas.openxmlformats.org/officeDocument/2006/relationships/package" Target="embeddings/Microsoft_Word_Document1.docx"/><Relationship Id="rId53" Type="http://schemas.openxmlformats.org/officeDocument/2006/relationships/package" Target="embeddings/Microsoft_Word_Document5.docx"/><Relationship Id="rId58" Type="http://schemas.openxmlformats.org/officeDocument/2006/relationships/image" Target="media/image15.emf"/><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package" Target="embeddings/Microsoft_Word_Document9.docx"/><Relationship Id="rId19" Type="http://schemas.openxmlformats.org/officeDocument/2006/relationships/hyperlink" Target="https://fa.wikipedia.org/wiki/%DA%A9%D8%B1%D9%85%D8%A7%D9%86%D8%B4%D8%A7%D9%87" TargetMode="External"/><Relationship Id="rId14" Type="http://schemas.openxmlformats.org/officeDocument/2006/relationships/hyperlink" Target="https://fa.wikipedia.org/wiki/%D8%A8%D8%AE%D8%B4_%D8%AF%DB%8C%D9%86%D9%88%D8%B1" TargetMode="External"/><Relationship Id="rId22" Type="http://schemas.openxmlformats.org/officeDocument/2006/relationships/hyperlink" Target="https://fa.wikipedia.org/wiki/%D8%A8%D8%AE%D8%B4_%D9%85%D8%B1%DA%A9%D8%B2%DB%8C_%D8%B4%D9%87%D8%B1%D8%B3%D8%AA%D8%A7%D9%86_%D8%B5%D8%AD%D9%86%D9%87" TargetMode="External"/><Relationship Id="rId27" Type="http://schemas.openxmlformats.org/officeDocument/2006/relationships/hyperlink" Target="https://fa.wikipedia.org/wiki/%D9%86%D8%A7%D8%B5%D8%B1%D8%A7%D9%84%D8%AF%DB%8C%D9%86_%D8%B4%D8%A7%D9%87" TargetMode="External"/><Relationship Id="rId30" Type="http://schemas.openxmlformats.org/officeDocument/2006/relationships/hyperlink" Target="https://fa.wikipedia.org/wiki/%D8%B4%DB%8C%D8%B1%DB%8C%D9%86_%D9%88_%D9%81%D8%B1%D9%87%D8%A7%D8%AF" TargetMode="External"/><Relationship Id="rId35" Type="http://schemas.openxmlformats.org/officeDocument/2006/relationships/hyperlink" Target="https://fa.wikipedia.org/wiki/%DB%8C%D9%87%D9%88%D8%AF%DB%8C%D8%AA" TargetMode="External"/><Relationship Id="rId43" Type="http://schemas.openxmlformats.org/officeDocument/2006/relationships/image" Target="media/image7.jpeg"/><Relationship Id="rId48" Type="http://schemas.openxmlformats.org/officeDocument/2006/relationships/image" Target="media/image10.emf"/><Relationship Id="rId56" Type="http://schemas.openxmlformats.org/officeDocument/2006/relationships/image" Target="media/image14.emf"/><Relationship Id="rId64" Type="http://schemas.openxmlformats.org/officeDocument/2006/relationships/image" Target="media/image18.tiff"/><Relationship Id="rId69"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package" Target="embeddings/Microsoft_Word_Document4.docx"/><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fa.wikipedia.org/wiki/%D8%A7%DB%8C%D8%B1%D8%A7%D9%86" TargetMode="External"/><Relationship Id="rId17" Type="http://schemas.openxmlformats.org/officeDocument/2006/relationships/hyperlink" Target="https://fa.wikipedia.org/wiki/%D8%B3%D9%86%D9%82%D8%B1" TargetMode="External"/><Relationship Id="rId25" Type="http://schemas.openxmlformats.org/officeDocument/2006/relationships/hyperlink" Target="https://fa.wikipedia.org/wiki/%D8%AF%DB%8C%D9%86%D9%88%D8%B1" TargetMode="External"/><Relationship Id="rId33" Type="http://schemas.openxmlformats.org/officeDocument/2006/relationships/hyperlink" Target="https://fa.wikipedia.org/wiki/%D8%B4%DB%8C%D8%B9%D9%87" TargetMode="External"/><Relationship Id="rId38" Type="http://schemas.openxmlformats.org/officeDocument/2006/relationships/hyperlink" Target="https://fa.wikipedia.org/wiki/%D8%AA%D9%86%D8%A8%D9%88%D8%B1" TargetMode="External"/><Relationship Id="rId46" Type="http://schemas.openxmlformats.org/officeDocument/2006/relationships/image" Target="media/image9.emf"/><Relationship Id="rId59" Type="http://schemas.openxmlformats.org/officeDocument/2006/relationships/package" Target="embeddings/Microsoft_Word_Document8.docx"/><Relationship Id="rId67" Type="http://schemas.openxmlformats.org/officeDocument/2006/relationships/footer" Target="footer1.xml"/><Relationship Id="rId20" Type="http://schemas.openxmlformats.org/officeDocument/2006/relationships/hyperlink" Target="https://fa.wikipedia.org/w/index.php?title=%D8%B3%D8%B1%D8%A7%D8%A8_%D8%B5%D8%AD%D9%86%D9%87&amp;action=edit&amp;redlink=1" TargetMode="External"/><Relationship Id="rId41" Type="http://schemas.openxmlformats.org/officeDocument/2006/relationships/image" Target="media/image5.jpeg"/><Relationship Id="rId54" Type="http://schemas.openxmlformats.org/officeDocument/2006/relationships/image" Target="media/image13.emf"/><Relationship Id="rId62" Type="http://schemas.openxmlformats.org/officeDocument/2006/relationships/image" Target="media/image17.emf"/><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a.wikipedia.org/wiki/%D8%B5%D8%AD%D9%86%D9%87_(%D8%B4%D9%87%D8%B1)" TargetMode="External"/><Relationship Id="rId23" Type="http://schemas.openxmlformats.org/officeDocument/2006/relationships/hyperlink" Target="https://fa.wikipedia.org/wiki/%D8%A8%D8%AE%D8%B4_%D8%AF%DB%8C%D9%86%D9%88%D8%B1" TargetMode="External"/><Relationship Id="rId28" Type="http://schemas.openxmlformats.org/officeDocument/2006/relationships/hyperlink" Target="https://fa.wikipedia.org/wiki/%DA%A9%D8%A7%D8%B1%D9%88%D8%A7%D9%86%D8%B3%D8%B1%D8%A7" TargetMode="External"/><Relationship Id="rId36" Type="http://schemas.openxmlformats.org/officeDocument/2006/relationships/hyperlink" Target="https://fa.wikipedia.org/wiki/%D8%A7%D8%A8%D9%88%D8%AD%D9%86%DB%8C%D9%81%D9%87_%D8%AF%DB%8C%D9%86%D9%88%D8%B1%DB%8C" TargetMode="External"/><Relationship Id="rId49" Type="http://schemas.openxmlformats.org/officeDocument/2006/relationships/package" Target="embeddings/Microsoft_Word_Document3.docx"/><Relationship Id="rId57" Type="http://schemas.openxmlformats.org/officeDocument/2006/relationships/package" Target="embeddings/Microsoft_Word_Document7.docx"/><Relationship Id="rId10" Type="http://schemas.openxmlformats.org/officeDocument/2006/relationships/image" Target="media/image2.jpeg"/><Relationship Id="rId31" Type="http://schemas.openxmlformats.org/officeDocument/2006/relationships/hyperlink" Target="https://fa.wikipedia.org/w/index.php?title=%D8%AF%D8%B1%D8%A8%D9%86%D8%AF_%D8%B5%D8%AD%D9%86%D9%87&amp;action=edit&amp;redlink=1" TargetMode="External"/><Relationship Id="rId44" Type="http://schemas.openxmlformats.org/officeDocument/2006/relationships/image" Target="media/image8.emf"/><Relationship Id="rId52" Type="http://schemas.openxmlformats.org/officeDocument/2006/relationships/image" Target="media/image12.emf"/><Relationship Id="rId60" Type="http://schemas.openxmlformats.org/officeDocument/2006/relationships/image" Target="media/image16.emf"/><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Word_Document.docx"/><Relationship Id="rId13" Type="http://schemas.openxmlformats.org/officeDocument/2006/relationships/hyperlink" Target="https://fa.wikipedia.org/wiki/%D8%A8%D8%AE%D8%B4_%D9%85%D8%B1%DA%A9%D8%B2%DB%8C_%D8%B4%D9%87%D8%B1%D8%B3%D8%AA%D8%A7%D9%86_%D8%B5%D8%AD%D9%86%D9%87" TargetMode="External"/><Relationship Id="rId18" Type="http://schemas.openxmlformats.org/officeDocument/2006/relationships/hyperlink" Target="https://fa.wikipedia.org/wiki/%DA%A9%D9%86%DA%AF%D8%A7%D9%88%D8%B1" TargetMode="External"/><Relationship Id="rId39" Type="http://schemas.openxmlformats.org/officeDocument/2006/relationships/image" Target="media/image3.jpeg"/><Relationship Id="rId34" Type="http://schemas.openxmlformats.org/officeDocument/2006/relationships/hyperlink" Target="https://fa.wikipedia.org/wiki/%D8%A8%D9%87%D8%A7%DB%8C%DB%8C%D8%AA" TargetMode="External"/><Relationship Id="rId50" Type="http://schemas.openxmlformats.org/officeDocument/2006/relationships/image" Target="media/image11.emf"/><Relationship Id="rId55" Type="http://schemas.openxmlformats.org/officeDocument/2006/relationships/package" Target="embeddings/Microsoft_Word_Document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2B7EA-ED54-4A34-83E5-7BC1AB5CB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103</Pages>
  <Words>23649</Words>
  <Characters>134800</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edari1</dc:creator>
  <cp:lastModifiedBy>Azami</cp:lastModifiedBy>
  <cp:revision>4</cp:revision>
  <dcterms:created xsi:type="dcterms:W3CDTF">2022-12-07T09:43:00Z</dcterms:created>
  <dcterms:modified xsi:type="dcterms:W3CDTF">2022-12-07T10:40:00Z</dcterms:modified>
</cp:coreProperties>
</file>